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F19" w:rsidRDefault="005F2D2D" w:rsidP="00790F19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5F2D2D">
        <w:rPr>
          <w:rFonts w:ascii="Times New Roman" w:hAnsi="Times New Roman" w:cs="Times New Roman"/>
          <w:sz w:val="28"/>
          <w:szCs w:val="28"/>
        </w:rPr>
        <w:t>Из опыта учителя русского языка и литературы по подготовке учащихся к государственной итоговой аттестации в форме ЕГЭ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 xml:space="preserve">Введение ЕГЭ по русскому языку поставило </w:t>
      </w:r>
      <w:proofErr w:type="gramStart"/>
      <w:r w:rsidRPr="00790F19">
        <w:rPr>
          <w:rFonts w:ascii="Times New Roman" w:hAnsi="Times New Roman" w:cs="Times New Roman"/>
          <w:sz w:val="28"/>
          <w:szCs w:val="28"/>
        </w:rPr>
        <w:t>перед</w:t>
      </w:r>
      <w:proofErr w:type="gramEnd"/>
      <w:r w:rsidRPr="00790F19">
        <w:rPr>
          <w:rFonts w:ascii="Times New Roman" w:hAnsi="Times New Roman" w:cs="Times New Roman"/>
          <w:sz w:val="28"/>
          <w:szCs w:val="28"/>
        </w:rPr>
        <w:t xml:space="preserve"> словес-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никами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 xml:space="preserve"> ряд серьезных задач: обеспечение </w:t>
      </w:r>
      <w:proofErr w:type="gramStart"/>
      <w:r w:rsidRPr="00790F19">
        <w:rPr>
          <w:rFonts w:ascii="Times New Roman" w:hAnsi="Times New Roman" w:cs="Times New Roman"/>
          <w:sz w:val="28"/>
          <w:szCs w:val="28"/>
        </w:rPr>
        <w:t>качественного</w:t>
      </w:r>
      <w:proofErr w:type="gramEnd"/>
      <w:r w:rsidRPr="00790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препо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давания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 xml:space="preserve"> предмета, создание условий для серьезной подготовки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школьников к сдаче экзаменов. И в то же время возник вопрос: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как планировать занятия, если у учителя в распоряжении всего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 xml:space="preserve">час в неделю? Поэтому разработка системы, которая 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предусма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0F19">
        <w:rPr>
          <w:rFonts w:ascii="Times New Roman" w:hAnsi="Times New Roman" w:cs="Times New Roman"/>
          <w:sz w:val="28"/>
          <w:szCs w:val="28"/>
        </w:rPr>
        <w:t>тривала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 xml:space="preserve"> бы организацию учебного процесса в старших классах,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стала необходима для каждого учителя.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 xml:space="preserve">Поскольку учащиеся уже располагают </w:t>
      </w:r>
      <w:proofErr w:type="gramStart"/>
      <w:r w:rsidRPr="00790F19">
        <w:rPr>
          <w:rFonts w:ascii="Times New Roman" w:hAnsi="Times New Roman" w:cs="Times New Roman"/>
          <w:sz w:val="28"/>
          <w:szCs w:val="28"/>
        </w:rPr>
        <w:t>необходимой</w:t>
      </w:r>
      <w:proofErr w:type="gramEnd"/>
      <w:r w:rsidRPr="00790F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теоре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0F19">
        <w:rPr>
          <w:rFonts w:ascii="Times New Roman" w:hAnsi="Times New Roman" w:cs="Times New Roman"/>
          <w:sz w:val="28"/>
          <w:szCs w:val="28"/>
        </w:rPr>
        <w:t>тической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 xml:space="preserve"> базой в объеме средней школы, то при подготовке </w:t>
      </w:r>
      <w:proofErr w:type="gramStart"/>
      <w:r w:rsidRPr="00790F19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 xml:space="preserve">ЕГЭ применяем технологию интенсификации обучения на 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осно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ве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 xml:space="preserve"> схемных и знаковых моделей, т.е. оформление </w:t>
      </w:r>
      <w:proofErr w:type="gramStart"/>
      <w:r w:rsidRPr="00790F19">
        <w:rPr>
          <w:rFonts w:ascii="Times New Roman" w:hAnsi="Times New Roman" w:cs="Times New Roman"/>
          <w:sz w:val="28"/>
          <w:szCs w:val="28"/>
        </w:rPr>
        <w:t>учебного</w:t>
      </w:r>
      <w:proofErr w:type="gramEnd"/>
      <w:r w:rsidRPr="00790F19">
        <w:rPr>
          <w:rFonts w:ascii="Times New Roman" w:hAnsi="Times New Roman" w:cs="Times New Roman"/>
          <w:sz w:val="28"/>
          <w:szCs w:val="28"/>
        </w:rPr>
        <w:t xml:space="preserve"> мате-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риала в виде опорных схем-конспектов, поблочная компоновка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90F19">
        <w:rPr>
          <w:rFonts w:ascii="Times New Roman" w:hAnsi="Times New Roman" w:cs="Times New Roman"/>
          <w:sz w:val="28"/>
          <w:szCs w:val="28"/>
        </w:rPr>
        <w:t xml:space="preserve">материала (например, правописание 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н-нн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; не с разными частями</w:t>
      </w:r>
      <w:proofErr w:type="gramEnd"/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речи; стили речи и т.д.). Для системного повторения, углубления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 xml:space="preserve">вопросов лексики, 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морфемики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, словообразования, морфологии,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32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 xml:space="preserve">культуры речи, синтаксиса, пунктуации, т.е. всех разделов </w:t>
      </w:r>
      <w:proofErr w:type="gramStart"/>
      <w:r w:rsidRPr="00790F19">
        <w:rPr>
          <w:rFonts w:ascii="Times New Roman" w:hAnsi="Times New Roman" w:cs="Times New Roman"/>
          <w:sz w:val="28"/>
          <w:szCs w:val="28"/>
        </w:rPr>
        <w:t>рус</w:t>
      </w:r>
      <w:proofErr w:type="gramEnd"/>
      <w:r w:rsidRPr="00790F19">
        <w:rPr>
          <w:rFonts w:ascii="Times New Roman" w:hAnsi="Times New Roman" w:cs="Times New Roman"/>
          <w:sz w:val="28"/>
          <w:szCs w:val="28"/>
        </w:rPr>
        <w:t>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0F19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 xml:space="preserve"> языка используем пособия Г.Т. 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Егораевой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 xml:space="preserve">, И.В. 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Цыбулько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,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 xml:space="preserve">В.Н. Александровых «ЕГЭ. Русский язык», «10 дней до 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экзаме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 xml:space="preserve">на», рабочие тетради «Азбучные истины». Комплект состоит </w:t>
      </w:r>
      <w:proofErr w:type="gramStart"/>
      <w:r w:rsidRPr="00790F19">
        <w:rPr>
          <w:rFonts w:ascii="Times New Roman" w:hAnsi="Times New Roman" w:cs="Times New Roman"/>
          <w:sz w:val="28"/>
          <w:szCs w:val="28"/>
        </w:rPr>
        <w:t>из</w:t>
      </w:r>
      <w:proofErr w:type="gramEnd"/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 xml:space="preserve">3-х частей, </w:t>
      </w:r>
      <w:proofErr w:type="gramStart"/>
      <w:r w:rsidRPr="00790F19">
        <w:rPr>
          <w:rFonts w:ascii="Times New Roman" w:hAnsi="Times New Roman" w:cs="Times New Roman"/>
          <w:sz w:val="28"/>
          <w:szCs w:val="28"/>
        </w:rPr>
        <w:t>рассчитан</w:t>
      </w:r>
      <w:proofErr w:type="gramEnd"/>
      <w:r w:rsidRPr="00790F19">
        <w:rPr>
          <w:rFonts w:ascii="Times New Roman" w:hAnsi="Times New Roman" w:cs="Times New Roman"/>
          <w:sz w:val="28"/>
          <w:szCs w:val="28"/>
        </w:rPr>
        <w:t xml:space="preserve"> на два года обучения (10-11 классы), со-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держит и обобщающий теоретический материал в виде схемы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и таблицы, и тренировочные задания различных видов, и ком-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плексный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 xml:space="preserve"> анализ текста, и контрольные работы.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 xml:space="preserve">Для успешного выполнения тестовых заданий ЕГЭ 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необхо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димы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 xml:space="preserve"> глубокие и прочные знания по теории всего курса 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русско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 xml:space="preserve">го языка. Решить эту задачу позволяет образовательная 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техноло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гия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 xml:space="preserve"> развития критического мышления, </w:t>
      </w:r>
      <w:proofErr w:type="gramStart"/>
      <w:r w:rsidRPr="00790F19">
        <w:rPr>
          <w:rFonts w:ascii="Times New Roman" w:hAnsi="Times New Roman" w:cs="Times New Roman"/>
          <w:sz w:val="28"/>
          <w:szCs w:val="28"/>
        </w:rPr>
        <w:t>которую</w:t>
      </w:r>
      <w:proofErr w:type="gramEnd"/>
      <w:r w:rsidRPr="00790F19">
        <w:rPr>
          <w:rFonts w:ascii="Times New Roman" w:hAnsi="Times New Roman" w:cs="Times New Roman"/>
          <w:sz w:val="28"/>
          <w:szCs w:val="28"/>
        </w:rPr>
        <w:t xml:space="preserve"> мы используем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на уроках русского языка при подготовке к ЕГЭ. Структура этой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 xml:space="preserve">технологии проста и логична. Учащиеся соотносят </w:t>
      </w:r>
      <w:proofErr w:type="gramStart"/>
      <w:r w:rsidRPr="00790F19">
        <w:rPr>
          <w:rFonts w:ascii="Times New Roman" w:hAnsi="Times New Roman" w:cs="Times New Roman"/>
          <w:sz w:val="28"/>
          <w:szCs w:val="28"/>
        </w:rPr>
        <w:t>получаемую</w:t>
      </w:r>
      <w:proofErr w:type="gramEnd"/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 xml:space="preserve">информацию с уже </w:t>
      </w:r>
      <w:proofErr w:type="gramStart"/>
      <w:r w:rsidRPr="00790F19">
        <w:rPr>
          <w:rFonts w:ascii="Times New Roman" w:hAnsi="Times New Roman" w:cs="Times New Roman"/>
          <w:sz w:val="28"/>
          <w:szCs w:val="28"/>
        </w:rPr>
        <w:t>известной</w:t>
      </w:r>
      <w:proofErr w:type="gramEnd"/>
      <w:r w:rsidRPr="00790F19">
        <w:rPr>
          <w:rFonts w:ascii="Times New Roman" w:hAnsi="Times New Roman" w:cs="Times New Roman"/>
          <w:sz w:val="28"/>
          <w:szCs w:val="28"/>
        </w:rPr>
        <w:t>, используя знания, полученные на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стадии осмысления. Производят отбор информации, наиболее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значимой для понимания сути изучаемой темы. Выражают но-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 xml:space="preserve">вые идеи и информацию собственными словами, 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самостоятель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но заполняют кластеры, устанавливают причинно-следственные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связи между блоками информации. Работа ведётся индивиду-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ально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, в парах, группах.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На каждой стадии урока используются свои методические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 xml:space="preserve">приемы. </w:t>
      </w:r>
      <w:proofErr w:type="gramStart"/>
      <w:r w:rsidRPr="00790F19">
        <w:rPr>
          <w:rFonts w:ascii="Times New Roman" w:hAnsi="Times New Roman" w:cs="Times New Roman"/>
          <w:sz w:val="28"/>
          <w:szCs w:val="28"/>
        </w:rPr>
        <w:t xml:space="preserve">Таблицу «ЗХУ» (Знаю, Хочу узнать, Узнал (а) и 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табли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-</w:t>
      </w:r>
      <w:proofErr w:type="gramEnd"/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0F19">
        <w:rPr>
          <w:rFonts w:ascii="Times New Roman" w:hAnsi="Times New Roman" w:cs="Times New Roman"/>
          <w:sz w:val="28"/>
          <w:szCs w:val="28"/>
        </w:rPr>
        <w:t>цу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Инсерт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» можно использовать в начале повторения каждого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раздела. В таблице «ЗХУ» имеются три раздела: в первой графе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lastRenderedPageBreak/>
        <w:t>«Знаю» учащиеся записывают кратко, по памяти, имеющиеся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знания; во второй графе «Хочу знать» – производится запись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того, что ещё интересует ученика по теме – это могут быть ин-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 xml:space="preserve">формационные или проблемные вопросы; в третьей графе – </w:t>
      </w:r>
      <w:proofErr w:type="gramStart"/>
      <w:r w:rsidRPr="00790F19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790F19">
        <w:rPr>
          <w:rFonts w:ascii="Times New Roman" w:hAnsi="Times New Roman" w:cs="Times New Roman"/>
          <w:sz w:val="28"/>
          <w:szCs w:val="28"/>
        </w:rPr>
        <w:t>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0F19">
        <w:rPr>
          <w:rFonts w:ascii="Times New Roman" w:hAnsi="Times New Roman" w:cs="Times New Roman"/>
          <w:sz w:val="28"/>
          <w:szCs w:val="28"/>
        </w:rPr>
        <w:t>сле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 xml:space="preserve"> самостоятельного поиска ответов на поставленные вопросы,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 xml:space="preserve">кратко формулируются ответы в виде </w:t>
      </w:r>
      <w:proofErr w:type="gramStart"/>
      <w:r w:rsidRPr="00790F19">
        <w:rPr>
          <w:rFonts w:ascii="Times New Roman" w:hAnsi="Times New Roman" w:cs="Times New Roman"/>
          <w:sz w:val="28"/>
          <w:szCs w:val="28"/>
        </w:rPr>
        <w:t>отдельных</w:t>
      </w:r>
      <w:proofErr w:type="gramEnd"/>
      <w:r w:rsidRPr="00790F19">
        <w:rPr>
          <w:rFonts w:ascii="Times New Roman" w:hAnsi="Times New Roman" w:cs="Times New Roman"/>
          <w:sz w:val="28"/>
          <w:szCs w:val="28"/>
        </w:rPr>
        <w:t xml:space="preserve"> теоретических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положений. При работе с таблицей «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Инсерт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» старшеклассники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самостоятельно работают с теоретическим материалом (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жела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790F19">
        <w:rPr>
          <w:rFonts w:ascii="Times New Roman" w:hAnsi="Times New Roman" w:cs="Times New Roman"/>
          <w:sz w:val="28"/>
          <w:szCs w:val="28"/>
        </w:rPr>
        <w:t>тельно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 xml:space="preserve"> иметь раздаточный материал): вначале они 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просматрива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-</w:t>
      </w:r>
      <w:proofErr w:type="gramEnd"/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 xml:space="preserve">ют материал и делают пометки в тексте, затем заполняют 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табли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0F19">
        <w:rPr>
          <w:rFonts w:ascii="Times New Roman" w:hAnsi="Times New Roman" w:cs="Times New Roman"/>
          <w:sz w:val="28"/>
          <w:szCs w:val="28"/>
        </w:rPr>
        <w:t>цу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. В первой части таблицы</w:t>
      </w:r>
      <w:proofErr w:type="gramStart"/>
      <w:r w:rsidRPr="00790F19">
        <w:rPr>
          <w:rFonts w:ascii="Times New Roman" w:hAnsi="Times New Roman" w:cs="Times New Roman"/>
          <w:sz w:val="28"/>
          <w:szCs w:val="28"/>
        </w:rPr>
        <w:t xml:space="preserve"> (+) </w:t>
      </w:r>
      <w:proofErr w:type="gramEnd"/>
      <w:r w:rsidRPr="00790F19">
        <w:rPr>
          <w:rFonts w:ascii="Times New Roman" w:hAnsi="Times New Roman" w:cs="Times New Roman"/>
          <w:sz w:val="28"/>
          <w:szCs w:val="28"/>
        </w:rPr>
        <w:t>определяется материал, который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33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дети хорошо усвоили, то есть понимают теоретический матери-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90F19">
        <w:rPr>
          <w:rFonts w:ascii="Times New Roman" w:hAnsi="Times New Roman" w:cs="Times New Roman"/>
          <w:sz w:val="28"/>
          <w:szCs w:val="28"/>
        </w:rPr>
        <w:t>ал</w:t>
      </w:r>
      <w:proofErr w:type="gramEnd"/>
      <w:r w:rsidRPr="00790F19">
        <w:rPr>
          <w:rFonts w:ascii="Times New Roman" w:hAnsi="Times New Roman" w:cs="Times New Roman"/>
          <w:sz w:val="28"/>
          <w:szCs w:val="28"/>
        </w:rPr>
        <w:t xml:space="preserve">, самостоятельно приводят примеры. Во второй части 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табли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0F19">
        <w:rPr>
          <w:rFonts w:ascii="Times New Roman" w:hAnsi="Times New Roman" w:cs="Times New Roman"/>
          <w:sz w:val="28"/>
          <w:szCs w:val="28"/>
        </w:rPr>
        <w:t>цы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 xml:space="preserve"> (V) конкретизируется материал, который вызывает </w:t>
      </w:r>
      <w:proofErr w:type="gramStart"/>
      <w:r w:rsidRPr="00790F19">
        <w:rPr>
          <w:rFonts w:ascii="Times New Roman" w:hAnsi="Times New Roman" w:cs="Times New Roman"/>
          <w:sz w:val="28"/>
          <w:szCs w:val="28"/>
        </w:rPr>
        <w:t>большие</w:t>
      </w:r>
      <w:proofErr w:type="gramEnd"/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 xml:space="preserve">трудности. В третьей части формулируются вопросы </w:t>
      </w:r>
      <w:proofErr w:type="gramStart"/>
      <w:r w:rsidRPr="00790F19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790F19">
        <w:rPr>
          <w:rFonts w:ascii="Times New Roman" w:hAnsi="Times New Roman" w:cs="Times New Roman"/>
          <w:sz w:val="28"/>
          <w:szCs w:val="28"/>
        </w:rPr>
        <w:t xml:space="preserve"> слабо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усвоенному или непонятому материалу для работы в группах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или в парах сменного состава.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Не менее важным приемом является «Кластер». Суть за-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ключается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 xml:space="preserve"> в том, что информация, касающаяся какого-либо </w:t>
      </w:r>
      <w:proofErr w:type="gramStart"/>
      <w:r w:rsidRPr="00790F19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790F19">
        <w:rPr>
          <w:rFonts w:ascii="Times New Roman" w:hAnsi="Times New Roman" w:cs="Times New Roman"/>
          <w:sz w:val="28"/>
          <w:szCs w:val="28"/>
        </w:rPr>
        <w:t>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нятия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 xml:space="preserve">, явления, события, описанного в тексте, 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систематизиру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ется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 xml:space="preserve"> в виде кластеров (гроздьев). В центре находится </w:t>
      </w:r>
      <w:proofErr w:type="gramStart"/>
      <w:r w:rsidRPr="00790F19">
        <w:rPr>
          <w:rFonts w:ascii="Times New Roman" w:hAnsi="Times New Roman" w:cs="Times New Roman"/>
          <w:sz w:val="28"/>
          <w:szCs w:val="28"/>
        </w:rPr>
        <w:t>ключевое</w:t>
      </w:r>
      <w:proofErr w:type="gramEnd"/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понятие. В результате получается подобие опорного конспекта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по изучаемой теме. Заметим, что графическое структурирование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 xml:space="preserve">текста для многих учеников является необходимым в силу </w:t>
      </w:r>
      <w:proofErr w:type="gramStart"/>
      <w:r w:rsidRPr="00790F19">
        <w:rPr>
          <w:rFonts w:ascii="Times New Roman" w:hAnsi="Times New Roman" w:cs="Times New Roman"/>
          <w:sz w:val="28"/>
          <w:szCs w:val="28"/>
        </w:rPr>
        <w:t>спец</w:t>
      </w:r>
      <w:proofErr w:type="gramEnd"/>
      <w:r w:rsidRPr="00790F19">
        <w:rPr>
          <w:rFonts w:ascii="Times New Roman" w:hAnsi="Times New Roman" w:cs="Times New Roman"/>
          <w:sz w:val="28"/>
          <w:szCs w:val="28"/>
        </w:rPr>
        <w:t>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ифики их способа восприятия информации.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 xml:space="preserve">Большое значение при подготовке к ЕГЭ имеет 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своевре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менная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 xml:space="preserve"> корректировка результатов, организация </w:t>
      </w:r>
      <w:proofErr w:type="spellStart"/>
      <w:proofErr w:type="gramStart"/>
      <w:r w:rsidRPr="00790F19">
        <w:rPr>
          <w:rFonts w:ascii="Times New Roman" w:hAnsi="Times New Roman" w:cs="Times New Roman"/>
          <w:sz w:val="28"/>
          <w:szCs w:val="28"/>
        </w:rPr>
        <w:t>контрольно-о</w:t>
      </w:r>
      <w:proofErr w:type="spellEnd"/>
      <w:proofErr w:type="gramEnd"/>
      <w:r w:rsidRPr="00790F19">
        <w:rPr>
          <w:rFonts w:ascii="Times New Roman" w:hAnsi="Times New Roman" w:cs="Times New Roman"/>
          <w:sz w:val="28"/>
          <w:szCs w:val="28"/>
        </w:rPr>
        <w:t>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0F19">
        <w:rPr>
          <w:rFonts w:ascii="Times New Roman" w:hAnsi="Times New Roman" w:cs="Times New Roman"/>
          <w:sz w:val="28"/>
          <w:szCs w:val="28"/>
        </w:rPr>
        <w:t>ценочной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 xml:space="preserve"> деятельности учащихся. От четкого и правильного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 xml:space="preserve">«диагноза» состояния уровня 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обученности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 xml:space="preserve"> учащегося зависит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составление его индивидуального маршрута подготовки к ЕГЭ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по русскому языку.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В основу системы мониторинга положены «Критерии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 xml:space="preserve">оценивания работы ЕГЭ по русскому языку». Механизм 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мони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0F19">
        <w:rPr>
          <w:rFonts w:ascii="Times New Roman" w:hAnsi="Times New Roman" w:cs="Times New Roman"/>
          <w:sz w:val="28"/>
          <w:szCs w:val="28"/>
        </w:rPr>
        <w:t>торинга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90F19">
        <w:rPr>
          <w:rFonts w:ascii="Times New Roman" w:hAnsi="Times New Roman" w:cs="Times New Roman"/>
          <w:sz w:val="28"/>
          <w:szCs w:val="28"/>
        </w:rPr>
        <w:t>прост</w:t>
      </w:r>
      <w:proofErr w:type="gramEnd"/>
      <w:r w:rsidRPr="00790F19">
        <w:rPr>
          <w:rFonts w:ascii="Times New Roman" w:hAnsi="Times New Roman" w:cs="Times New Roman"/>
          <w:sz w:val="28"/>
          <w:szCs w:val="28"/>
        </w:rPr>
        <w:t>: ученику нужно выполнить несколько тестовых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заданий части</w:t>
      </w:r>
      <w:proofErr w:type="gramStart"/>
      <w:r w:rsidRPr="00790F19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790F19">
        <w:rPr>
          <w:rFonts w:ascii="Times New Roman" w:hAnsi="Times New Roman" w:cs="Times New Roman"/>
          <w:sz w:val="28"/>
          <w:szCs w:val="28"/>
        </w:rPr>
        <w:t xml:space="preserve">, выявить явные пробелы по предмету, 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запол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 xml:space="preserve">нить «Лист учета ошибок», составить вместе с учителем 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инди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видуальный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 xml:space="preserve"> маршрут. Такую работу провожу несколько раз в те-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0F19">
        <w:rPr>
          <w:rFonts w:ascii="Times New Roman" w:hAnsi="Times New Roman" w:cs="Times New Roman"/>
          <w:sz w:val="28"/>
          <w:szCs w:val="28"/>
        </w:rPr>
        <w:t>чение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 xml:space="preserve"> учебного года, а зачастую постоянно с целью выявления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динамики развития.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Для каждого учащегося предлагаю картину его успехов и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 xml:space="preserve">пробелов (после диагностической работы), способы 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устране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ния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 xml:space="preserve"> этих пробелов: либо самостоятельно, либо индивидуально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 xml:space="preserve">с учителем, либо в группе. Ученик, разобравшись в 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теоретиче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0F19">
        <w:rPr>
          <w:rFonts w:ascii="Times New Roman" w:hAnsi="Times New Roman" w:cs="Times New Roman"/>
          <w:sz w:val="28"/>
          <w:szCs w:val="28"/>
        </w:rPr>
        <w:t>ском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 xml:space="preserve"> материале, тренируется в выполнении разного вида зада-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0F19">
        <w:rPr>
          <w:rFonts w:ascii="Times New Roman" w:hAnsi="Times New Roman" w:cs="Times New Roman"/>
          <w:sz w:val="28"/>
          <w:szCs w:val="28"/>
        </w:rPr>
        <w:lastRenderedPageBreak/>
        <w:t>ний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 xml:space="preserve">, пока умение применять знания на практике не перейдут </w:t>
      </w:r>
      <w:proofErr w:type="gramStart"/>
      <w:r w:rsidRPr="00790F19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устойчивый навык. Контрольные задания по разделу или теме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 xml:space="preserve">позволяют мне определить качество его усвоения. 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Промежу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34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 xml:space="preserve">точная диагностика, как правило, показывает ученику его </w:t>
      </w:r>
      <w:proofErr w:type="gramStart"/>
      <w:r w:rsidRPr="00790F19">
        <w:rPr>
          <w:rFonts w:ascii="Times New Roman" w:hAnsi="Times New Roman" w:cs="Times New Roman"/>
          <w:sz w:val="28"/>
          <w:szCs w:val="28"/>
        </w:rPr>
        <w:t>про</w:t>
      </w:r>
      <w:proofErr w:type="gramEnd"/>
      <w:r w:rsidRPr="00790F19">
        <w:rPr>
          <w:rFonts w:ascii="Times New Roman" w:hAnsi="Times New Roman" w:cs="Times New Roman"/>
          <w:sz w:val="28"/>
          <w:szCs w:val="28"/>
        </w:rPr>
        <w:t>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движение вперёд относительно самого себя, что внушает ему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уверенность в своих силах и стимулирует к дальнейшей работе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>по ликвидации пробелов. Таким образом, мониторинг является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0F19">
        <w:rPr>
          <w:rFonts w:ascii="Times New Roman" w:hAnsi="Times New Roman" w:cs="Times New Roman"/>
          <w:sz w:val="28"/>
          <w:szCs w:val="28"/>
        </w:rPr>
        <w:t xml:space="preserve">основой для управления процессом повышения качества </w:t>
      </w: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обра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-</w:t>
      </w:r>
    </w:p>
    <w:p w:rsidR="00790F19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зованности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 xml:space="preserve"> по русскому языку.</w:t>
      </w:r>
    </w:p>
    <w:p w:rsidR="00B4452E" w:rsidRPr="00790F19" w:rsidRDefault="00790F19" w:rsidP="00790F1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0F19">
        <w:rPr>
          <w:rFonts w:ascii="Times New Roman" w:hAnsi="Times New Roman" w:cs="Times New Roman"/>
          <w:sz w:val="28"/>
          <w:szCs w:val="28"/>
        </w:rPr>
        <w:t>Веро</w:t>
      </w:r>
      <w:proofErr w:type="spellEnd"/>
      <w:r w:rsidRPr="00790F19">
        <w:rPr>
          <w:rFonts w:ascii="Times New Roman" w:hAnsi="Times New Roman" w:cs="Times New Roman"/>
          <w:sz w:val="28"/>
          <w:szCs w:val="28"/>
        </w:rPr>
        <w:t>__</w:t>
      </w:r>
    </w:p>
    <w:sectPr w:rsidR="00B4452E" w:rsidRPr="00790F19" w:rsidSect="00790F19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790F19"/>
    <w:rsid w:val="0025549F"/>
    <w:rsid w:val="005F2D2D"/>
    <w:rsid w:val="00790F19"/>
    <w:rsid w:val="00B44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5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0F1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814</Words>
  <Characters>4646</Characters>
  <Application>Microsoft Office Word</Application>
  <DocSecurity>0</DocSecurity>
  <Lines>38</Lines>
  <Paragraphs>10</Paragraphs>
  <ScaleCrop>false</ScaleCrop>
  <Company/>
  <LinksUpToDate>false</LinksUpToDate>
  <CharactersWithSpaces>5450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2018-10-19T18:21:00Z</dcterms:created>
  <dcterms:modified xsi:type="dcterms:W3CDTF">2018-10-19T18:44:00Z</dcterms:modified>
</cp:coreProperties>
</file>