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2746" w:rsidRPr="006517AD" w:rsidRDefault="00A02746" w:rsidP="00E179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«Народные промыслы Русского Севера».</w:t>
      </w:r>
    </w:p>
    <w:p w:rsidR="002767BA" w:rsidRDefault="00A02746" w:rsidP="00E179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7AD">
        <w:rPr>
          <w:rFonts w:ascii="Times New Roman" w:hAnsi="Times New Roman" w:cs="Times New Roman"/>
          <w:b/>
          <w:sz w:val="28"/>
          <w:szCs w:val="28"/>
        </w:rPr>
        <w:t xml:space="preserve">Конспект занятия </w:t>
      </w:r>
      <w:r w:rsidR="007B41C9" w:rsidRPr="006517A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65DA6" w:rsidRPr="006517AD">
        <w:rPr>
          <w:rFonts w:ascii="Times New Roman" w:hAnsi="Times New Roman" w:cs="Times New Roman"/>
          <w:b/>
          <w:sz w:val="28"/>
          <w:szCs w:val="28"/>
        </w:rPr>
        <w:t xml:space="preserve">с использованием ИКТ </w:t>
      </w:r>
    </w:p>
    <w:p w:rsidR="00A02746" w:rsidRPr="006517AD" w:rsidRDefault="00A02746" w:rsidP="00E179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7A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57B98" w:rsidRPr="006517AD">
        <w:rPr>
          <w:rFonts w:ascii="Times New Roman" w:hAnsi="Times New Roman" w:cs="Times New Roman"/>
          <w:b/>
          <w:sz w:val="28"/>
          <w:szCs w:val="28"/>
        </w:rPr>
        <w:t>подготовительной к</w:t>
      </w:r>
      <w:r w:rsidR="002767BA">
        <w:rPr>
          <w:rFonts w:ascii="Times New Roman" w:hAnsi="Times New Roman" w:cs="Times New Roman"/>
          <w:b/>
          <w:sz w:val="28"/>
          <w:szCs w:val="28"/>
        </w:rPr>
        <w:t xml:space="preserve"> школе </w:t>
      </w:r>
      <w:r w:rsidRPr="006517AD">
        <w:rPr>
          <w:rFonts w:ascii="Times New Roman" w:hAnsi="Times New Roman" w:cs="Times New Roman"/>
          <w:b/>
          <w:sz w:val="28"/>
          <w:szCs w:val="28"/>
        </w:rPr>
        <w:t>групп</w:t>
      </w:r>
      <w:r w:rsidR="007B41C9" w:rsidRPr="006517AD">
        <w:rPr>
          <w:rFonts w:ascii="Times New Roman" w:hAnsi="Times New Roman" w:cs="Times New Roman"/>
          <w:b/>
          <w:sz w:val="28"/>
          <w:szCs w:val="28"/>
        </w:rPr>
        <w:t>е</w:t>
      </w:r>
      <w:r w:rsidRPr="006517AD">
        <w:rPr>
          <w:rFonts w:ascii="Times New Roman" w:hAnsi="Times New Roman" w:cs="Times New Roman"/>
          <w:b/>
          <w:sz w:val="28"/>
          <w:szCs w:val="28"/>
        </w:rPr>
        <w:t>.</w:t>
      </w:r>
    </w:p>
    <w:p w:rsidR="00A02746" w:rsidRPr="006517AD" w:rsidRDefault="00A02746" w:rsidP="00E1794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  <w:r w:rsidRPr="006517AD">
        <w:rPr>
          <w:b/>
          <w:bCs/>
          <w:i/>
          <w:iCs/>
          <w:sz w:val="28"/>
          <w:szCs w:val="28"/>
        </w:rPr>
        <w:t>Программное содержание:</w:t>
      </w:r>
    </w:p>
    <w:p w:rsidR="00A02746" w:rsidRPr="006517AD" w:rsidRDefault="00A02746" w:rsidP="00E1794B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6517AD">
        <w:rPr>
          <w:bCs/>
          <w:iCs/>
          <w:sz w:val="28"/>
          <w:szCs w:val="28"/>
        </w:rPr>
        <w:t>1. Продолжать знакомить  детей с   традиционными  ремеслами Русского  Севера, их разнообразием и особенностями.</w:t>
      </w:r>
    </w:p>
    <w:p w:rsidR="00A02746" w:rsidRPr="006517AD" w:rsidRDefault="00A02746" w:rsidP="00E179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517AD">
        <w:rPr>
          <w:sz w:val="28"/>
          <w:szCs w:val="28"/>
        </w:rPr>
        <w:t>3. Развивать связную речь,  слуховое и зрительное внимание, познавательный интерес.</w:t>
      </w:r>
    </w:p>
    <w:p w:rsidR="00A02746" w:rsidRPr="006517AD" w:rsidRDefault="00A02746" w:rsidP="00E1794B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sz w:val="28"/>
          <w:szCs w:val="28"/>
        </w:rPr>
      </w:pPr>
      <w:r w:rsidRPr="006517AD">
        <w:rPr>
          <w:sz w:val="28"/>
          <w:szCs w:val="28"/>
        </w:rPr>
        <w:t>4. Воспитывать   чувство  гордости за родной край  и его  мастеров - ремесленников.</w:t>
      </w:r>
    </w:p>
    <w:p w:rsidR="007B41C9" w:rsidRPr="006517AD" w:rsidRDefault="00A02746" w:rsidP="00E179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517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Материал: </w:t>
      </w:r>
      <w:r w:rsidRPr="006517AD">
        <w:rPr>
          <w:rFonts w:ascii="Times New Roman" w:hAnsi="Times New Roman" w:cs="Times New Roman"/>
          <w:bCs/>
          <w:iCs/>
          <w:sz w:val="28"/>
          <w:szCs w:val="28"/>
        </w:rPr>
        <w:t>мультимедийная</w:t>
      </w:r>
      <w:r w:rsidRPr="006517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6517AD">
        <w:rPr>
          <w:rFonts w:ascii="Times New Roman" w:hAnsi="Times New Roman" w:cs="Times New Roman"/>
          <w:bCs/>
          <w:iCs/>
          <w:sz w:val="28"/>
          <w:szCs w:val="28"/>
        </w:rPr>
        <w:t>презентация</w:t>
      </w:r>
      <w:r w:rsidR="007B41C9" w:rsidRPr="006517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41C9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«Народные промыслы Русского Севера».</w:t>
      </w:r>
      <w:r w:rsidR="007B41C9" w:rsidRPr="006517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02746" w:rsidRPr="006517AD" w:rsidRDefault="00A02746" w:rsidP="00E179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7AD">
        <w:rPr>
          <w:rFonts w:ascii="Times New Roman" w:hAnsi="Times New Roman" w:cs="Times New Roman"/>
          <w:b/>
          <w:i/>
          <w:sz w:val="28"/>
          <w:szCs w:val="28"/>
        </w:rPr>
        <w:t xml:space="preserve">Ход занятия: </w:t>
      </w:r>
      <w:r w:rsidRPr="006517AD">
        <w:rPr>
          <w:rFonts w:ascii="Times New Roman" w:hAnsi="Times New Roman" w:cs="Times New Roman"/>
          <w:sz w:val="28"/>
          <w:szCs w:val="28"/>
        </w:rPr>
        <w:t>Дети заходят в зал, садятся на скамейки.</w:t>
      </w:r>
    </w:p>
    <w:p w:rsidR="007B41C9" w:rsidRPr="006517AD" w:rsidRDefault="00A02746" w:rsidP="00E179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7AD">
        <w:rPr>
          <w:rFonts w:ascii="Times New Roman" w:hAnsi="Times New Roman" w:cs="Times New Roman"/>
          <w:sz w:val="28"/>
          <w:szCs w:val="28"/>
        </w:rPr>
        <w:t>- Здравствуйте, добры молодцы!</w:t>
      </w:r>
      <w:r w:rsidR="007B41C9" w:rsidRPr="006517AD">
        <w:rPr>
          <w:rFonts w:ascii="Times New Roman" w:hAnsi="Times New Roman" w:cs="Times New Roman"/>
          <w:sz w:val="28"/>
          <w:szCs w:val="28"/>
        </w:rPr>
        <w:t xml:space="preserve"> - Здравствуйте, красны девицы!</w:t>
      </w:r>
    </w:p>
    <w:p w:rsidR="00E1794B" w:rsidRDefault="00E1794B" w:rsidP="00E179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794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7E1F505" wp14:editId="4BB04EE9">
            <wp:extent cx="3860800" cy="289560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80223" cy="2910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7B41C9" w:rsidP="00E179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7AD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 w:rsidRPr="006517AD">
        <w:rPr>
          <w:rFonts w:ascii="Times New Roman" w:hAnsi="Times New Roman" w:cs="Times New Roman"/>
          <w:b/>
          <w:sz w:val="28"/>
          <w:szCs w:val="28"/>
        </w:rPr>
        <w:t>слайд:</w:t>
      </w:r>
      <w:r w:rsidRPr="006517AD">
        <w:rPr>
          <w:rFonts w:ascii="Times New Roman" w:hAnsi="Times New Roman" w:cs="Times New Roman"/>
          <w:sz w:val="28"/>
          <w:szCs w:val="28"/>
        </w:rPr>
        <w:t xml:space="preserve">  </w:t>
      </w:r>
      <w:r w:rsidR="00A02746" w:rsidRPr="006517AD">
        <w:rPr>
          <w:rFonts w:ascii="Times New Roman" w:hAnsi="Times New Roman" w:cs="Times New Roman"/>
          <w:sz w:val="28"/>
          <w:szCs w:val="28"/>
        </w:rPr>
        <w:t>Сегодня</w:t>
      </w:r>
      <w:proofErr w:type="gramEnd"/>
      <w:r w:rsidR="00A02746" w:rsidRPr="006517AD">
        <w:rPr>
          <w:rFonts w:ascii="Times New Roman" w:hAnsi="Times New Roman" w:cs="Times New Roman"/>
          <w:sz w:val="28"/>
          <w:szCs w:val="28"/>
        </w:rPr>
        <w:t xml:space="preserve"> мы с вами совершим путешествие по нашей Архангельской области, и познакомимся с ремеслами северных мастеров, которые передавались из поколения в поколение и дошли до наших времен.  </w:t>
      </w:r>
    </w:p>
    <w:p w:rsidR="00E1794B" w:rsidRDefault="00E1794B" w:rsidP="00E179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8595FF0">
            <wp:extent cx="3683512" cy="27622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131" cy="2769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2746" w:rsidRPr="006517AD" w:rsidRDefault="007B41C9" w:rsidP="00E179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7AD"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A02746" w:rsidRPr="006517AD">
        <w:rPr>
          <w:rFonts w:ascii="Times New Roman" w:hAnsi="Times New Roman" w:cs="Times New Roman"/>
          <w:b/>
          <w:sz w:val="28"/>
          <w:szCs w:val="28"/>
        </w:rPr>
        <w:t xml:space="preserve"> слайд:</w:t>
      </w:r>
      <w:r w:rsidR="00A02746" w:rsidRPr="006517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2746" w:rsidRPr="006517A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02746" w:rsidRPr="006517AD">
        <w:rPr>
          <w:rFonts w:ascii="Times New Roman" w:hAnsi="Times New Roman" w:cs="Times New Roman"/>
          <w:sz w:val="28"/>
          <w:szCs w:val="28"/>
        </w:rPr>
        <w:t xml:space="preserve"> древних времен наш Северный край обживали люди сильные, выносливые, свободолюбивые труженики. Без пилы и без единого гвоздя, одной лишь сноровкой и словно волшебным в руках мастера топором строили наши предки  и прочные дома, и ветряные мельницы, и изумительные храмы высокие, с множеством куполов.</w:t>
      </w:r>
    </w:p>
    <w:p w:rsidR="00E1794B" w:rsidRDefault="00E1794B" w:rsidP="00E179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794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F651D0F" wp14:editId="500500CD">
            <wp:extent cx="3962400" cy="2971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70160" cy="297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7B41C9" w:rsidP="00E179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7AD">
        <w:rPr>
          <w:rFonts w:ascii="Times New Roman" w:hAnsi="Times New Roman" w:cs="Times New Roman"/>
          <w:b/>
          <w:sz w:val="28"/>
          <w:szCs w:val="28"/>
        </w:rPr>
        <w:t>4</w:t>
      </w:r>
      <w:r w:rsidR="00A02746" w:rsidRPr="006517AD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proofErr w:type="gramStart"/>
      <w:r w:rsidR="00A02746" w:rsidRPr="006517A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02746" w:rsidRPr="006517AD">
        <w:rPr>
          <w:rFonts w:ascii="Times New Roman" w:hAnsi="Times New Roman" w:cs="Times New Roman"/>
          <w:color w:val="000000"/>
          <w:sz w:val="28"/>
          <w:szCs w:val="28"/>
        </w:rPr>
        <w:t>Почти</w:t>
      </w:r>
      <w:proofErr w:type="gramEnd"/>
      <w:r w:rsidR="00A02746" w:rsidRPr="006517AD">
        <w:rPr>
          <w:rFonts w:ascii="Times New Roman" w:hAnsi="Times New Roman" w:cs="Times New Roman"/>
          <w:color w:val="000000"/>
          <w:sz w:val="28"/>
          <w:szCs w:val="28"/>
        </w:rPr>
        <w:t xml:space="preserve"> всё в избе делалось своими руками. Долгими зимними вечерами резали миски и ложки, </w:t>
      </w:r>
      <w:r w:rsidR="00A02746" w:rsidRPr="006517AD">
        <w:rPr>
          <w:rFonts w:ascii="Times New Roman" w:hAnsi="Times New Roman" w:cs="Times New Roman"/>
          <w:sz w:val="28"/>
          <w:szCs w:val="28"/>
        </w:rPr>
        <w:t>долбили ковши, вышивали, плели лапти, туеса, корзины. Хотя и не отличалось убранство избы разнообразием мебели, всё делалось тщательно и с любовью, и было не только полезным, но и красивым, радующим глаз.</w:t>
      </w:r>
    </w:p>
    <w:p w:rsidR="00E1794B" w:rsidRDefault="00E1794B" w:rsidP="00E1794B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C5A3454">
            <wp:extent cx="3905250" cy="2928531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495" cy="2930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2746" w:rsidRPr="006517AD" w:rsidRDefault="007B41C9" w:rsidP="00E1794B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17AD">
        <w:rPr>
          <w:rFonts w:ascii="Times New Roman" w:hAnsi="Times New Roman" w:cs="Times New Roman"/>
          <w:b/>
          <w:sz w:val="28"/>
          <w:szCs w:val="28"/>
        </w:rPr>
        <w:t>5</w:t>
      </w:r>
      <w:r w:rsidR="00A02746" w:rsidRPr="006517AD">
        <w:rPr>
          <w:rFonts w:ascii="Times New Roman" w:hAnsi="Times New Roman" w:cs="Times New Roman"/>
          <w:b/>
          <w:sz w:val="28"/>
          <w:szCs w:val="28"/>
        </w:rPr>
        <w:t xml:space="preserve"> слайд: </w:t>
      </w:r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Русский Север всегда славился мастерами, </w:t>
      </w:r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ремеслом раньше владел почти каждый мужчина и каждая женщина, т.к. малое количество пахотной земли, сильная заболоченность, обилие леса вели к организации домашних </w:t>
      </w:r>
      <w:proofErr w:type="gramStart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ремесел:</w:t>
      </w:r>
      <w:r w:rsidR="00A02746" w:rsidRPr="006517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</w:t>
      </w:r>
      <w:proofErr w:type="gramEnd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Русском Севере сохранялось наибольшее количество первоначальных деревенских промыслов. А промысел — это способ </w:t>
      </w:r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заработка. Можно было наткать ткани, наплести туесов на продажу и свезти на базар.</w:t>
      </w:r>
    </w:p>
    <w:p w:rsidR="00E1794B" w:rsidRDefault="00E1794B" w:rsidP="00E179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F9B266D">
            <wp:extent cx="3648075" cy="2735675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944" cy="274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2746" w:rsidRPr="006517AD" w:rsidRDefault="007B41C9" w:rsidP="00E1794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17AD">
        <w:rPr>
          <w:rFonts w:ascii="Times New Roman" w:hAnsi="Times New Roman" w:cs="Times New Roman"/>
          <w:b/>
          <w:sz w:val="28"/>
          <w:szCs w:val="28"/>
        </w:rPr>
        <w:t>6</w:t>
      </w:r>
      <w:r w:rsidR="00A02746" w:rsidRPr="006517AD">
        <w:rPr>
          <w:rFonts w:ascii="Times New Roman" w:hAnsi="Times New Roman" w:cs="Times New Roman"/>
          <w:b/>
          <w:sz w:val="28"/>
          <w:szCs w:val="28"/>
        </w:rPr>
        <w:t xml:space="preserve"> слайд: </w:t>
      </w:r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каждом крестьянском доме на Севере можно было встретить берестяные корзины </w:t>
      </w:r>
      <w:proofErr w:type="gramStart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и  лукошки</w:t>
      </w:r>
      <w:proofErr w:type="gramEnd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</w:t>
      </w:r>
      <w:proofErr w:type="spellStart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берестянники</w:t>
      </w:r>
      <w:proofErr w:type="spellEnd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короба для муки и меда,   </w:t>
      </w:r>
      <w:proofErr w:type="spellStart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пастушечьи</w:t>
      </w:r>
      <w:proofErr w:type="spellEnd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рожки, </w:t>
      </w:r>
      <w:proofErr w:type="spellStart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пестери</w:t>
      </w:r>
      <w:proofErr w:type="spellEnd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солоницы</w:t>
      </w:r>
      <w:proofErr w:type="spellEnd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 </w:t>
      </w:r>
      <w:r w:rsidR="00A02746" w:rsidRPr="006517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берестяных туесах</w:t>
      </w:r>
      <w:r w:rsidR="00A02746" w:rsidRPr="006517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хранили   ягоды, сметану и масло, наливали воду и квас</w:t>
      </w:r>
      <w:r w:rsidR="00A02746" w:rsidRPr="006517AD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.   </w:t>
      </w:r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малых детей мастерили  </w:t>
      </w:r>
      <w:proofErr w:type="spellStart"/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шаркунки</w:t>
      </w:r>
      <w:proofErr w:type="spellEnd"/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(погремушки из бересты с горохом внутри),</w:t>
      </w:r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плели лапти.</w:t>
      </w:r>
    </w:p>
    <w:p w:rsidR="00E1794B" w:rsidRDefault="00E1794B" w:rsidP="00E1794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6F0156B8">
            <wp:extent cx="3095625" cy="2321396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633" cy="2337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2746" w:rsidRPr="006517AD" w:rsidRDefault="00A02746" w:rsidP="00E1794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6517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 w:rsidRPr="006517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A02746" w:rsidRPr="006517AD" w:rsidRDefault="00A02746" w:rsidP="00E179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5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теперь, ребята, встали. </w:t>
      </w:r>
      <w:r w:rsidRPr="006517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Быстро руки вверх подняли, </w:t>
      </w:r>
      <w:r w:rsidRPr="006517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стороны, </w:t>
      </w:r>
      <w:r w:rsidRPr="006517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Вперёд, назад. </w:t>
      </w:r>
      <w:r w:rsidRPr="006517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Повернулись вправо, влево, </w:t>
      </w:r>
      <w:r w:rsidRPr="006517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Тихо сели… </w:t>
      </w:r>
      <w:r w:rsidRPr="006517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Вновь за дело.</w:t>
      </w:r>
    </w:p>
    <w:p w:rsidR="00A02746" w:rsidRPr="006517AD" w:rsidRDefault="007B41C9" w:rsidP="00E1794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 w:rsidR="00A02746"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слайд:</w:t>
      </w:r>
      <w:r w:rsidR="00A02746" w:rsidRPr="006517AD">
        <w:rPr>
          <w:rFonts w:ascii="Times New Roman" w:eastAsia="Times New Roman" w:hAnsi="Times New Roman" w:cs="Times New Roman"/>
          <w:b/>
          <w:bCs/>
          <w:color w:val="424242"/>
          <w:sz w:val="28"/>
          <w:szCs w:val="28"/>
          <w:lang w:eastAsia="ru-RU"/>
        </w:rPr>
        <w:t xml:space="preserve"> </w:t>
      </w:r>
      <w:r w:rsidR="00A02746" w:rsidRPr="006517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Береста</w:t>
      </w:r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прекрасный материал для вырезания острым ножом тонких кружевных узоров. Кажется, что эта красота сплетена умелой кружевницей. Такими ажурными берестяными «кружевами» украшали шкатулки, ларцы, пудреницы и коробочки, вазы и стаканчики. </w:t>
      </w:r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По названию  </w:t>
      </w:r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речки </w:t>
      </w:r>
      <w:proofErr w:type="spellStart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Шемоксы</w:t>
      </w:r>
      <w:proofErr w:type="spellEnd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притоку Северной Двины, и установилось название -  </w:t>
      </w:r>
      <w:proofErr w:type="spellStart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шемогодская</w:t>
      </w:r>
      <w:proofErr w:type="spellEnd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резная береста</w:t>
      </w:r>
    </w:p>
    <w:p w:rsidR="00E1794B" w:rsidRDefault="00E1794B" w:rsidP="00E179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1794B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drawing>
          <wp:inline distT="0" distB="0" distL="0" distR="0" wp14:anchorId="23BB535D" wp14:editId="332E1186">
            <wp:extent cx="3086100" cy="23145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95045" cy="2321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7B41C9" w:rsidP="00E1794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</w:t>
      </w:r>
      <w:r w:rsidR="00A02746"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слайд:</w:t>
      </w:r>
      <w:r w:rsidR="00A02746" w:rsidRPr="006517AD">
        <w:rPr>
          <w:rFonts w:ascii="Times New Roman" w:hAnsi="Times New Roman" w:cs="Times New Roman"/>
          <w:color w:val="660000"/>
          <w:sz w:val="28"/>
          <w:szCs w:val="28"/>
          <w:shd w:val="clear" w:color="auto" w:fill="FFFFFF"/>
        </w:rPr>
        <w:t xml:space="preserve"> </w:t>
      </w:r>
      <w:proofErr w:type="gramStart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северном лесном краю всегда активно развивалось искусство резьбы и росписи по дереву. </w:t>
      </w:r>
      <w:r w:rsidR="00A02746" w:rsidRPr="00651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Много внимания уделялось украшению жилища.   Резные доски - подзоры, </w:t>
      </w:r>
      <w:proofErr w:type="spellStart"/>
      <w:r w:rsidR="00A02746" w:rsidRPr="00651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причелины</w:t>
      </w:r>
      <w:proofErr w:type="spellEnd"/>
      <w:r w:rsidR="00A02746" w:rsidRPr="006517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обрешетины, оконные наличники и убранства крылец - украшали русскую избу. Не меньшее внимание уделял народный художник украшению посуды, домашней и хозяйственной утвари, орудий труда. </w:t>
      </w:r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Каждая вещь, не теряя своих бытовых свойств, превращалась в произведение искусства.</w:t>
      </w:r>
    </w:p>
    <w:p w:rsidR="00E1794B" w:rsidRDefault="00E1794B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1794B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drawing>
          <wp:inline distT="0" distB="0" distL="0" distR="0" wp14:anchorId="2C2E9449" wp14:editId="792141A5">
            <wp:extent cx="3124200" cy="23431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33657" cy="2350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7B41C9" w:rsidP="00E17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  <w:r w:rsidR="00A02746"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слайд: </w:t>
      </w:r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символов Севера – </w:t>
      </w:r>
      <w:hyperlink r:id="rId13" w:tgtFrame="_blank" w:history="1">
        <w:r w:rsidR="00A02746" w:rsidRPr="006517A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щепная птица</w:t>
        </w:r>
      </w:hyperlink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знак счастья и благополучия, свободы и стремления к свету. Птицу делают из тонких сосновых или еловых пластинок и вешают под потолок, чтобы она «наблюдала» за здоровьем детей и благополучием в доме.</w:t>
      </w:r>
      <w:r w:rsidR="00A02746"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Сказочная птица-красавица с пышным, словно веер, хвостом и крыльями смотрится как лучезарное солнце. Подвешенная к потолку, птица кружится от легкого дуновения ветерка, словно летит, напоминая о солнце и желанной весне.</w:t>
      </w:r>
    </w:p>
    <w:p w:rsidR="00E1794B" w:rsidRDefault="00E1794B" w:rsidP="00E17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94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977460C" wp14:editId="5D4BA02A">
            <wp:extent cx="3067050" cy="2300288"/>
            <wp:effectExtent l="0" t="0" r="0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95546" cy="232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7B41C9" w:rsidP="00E17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A02746"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слайд: </w:t>
      </w:r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Натуральное дерево хорошо выглядит само по себе, но дополнительное очарование ему придаёт красочная роспись. В  Архангельской области известно  четыре основных  вида    росписи: </w:t>
      </w:r>
      <w:hyperlink r:id="rId15" w:tgtFrame="_blank" w:history="1">
        <w:proofErr w:type="spellStart"/>
        <w:r w:rsidR="00A02746" w:rsidRPr="006517A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Пермогорская</w:t>
        </w:r>
        <w:proofErr w:type="spellEnd"/>
      </w:hyperlink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</w:t>
      </w:r>
      <w:hyperlink r:id="rId16" w:tgtFrame="_blank" w:history="1">
        <w:proofErr w:type="spellStart"/>
        <w:r w:rsidR="00A02746" w:rsidRPr="006517A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Борецкая</w:t>
        </w:r>
        <w:proofErr w:type="spellEnd"/>
      </w:hyperlink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</w:t>
      </w:r>
      <w:hyperlink r:id="rId17" w:tgtFrame="_blank" w:history="1">
        <w:proofErr w:type="spellStart"/>
        <w:r w:rsidR="00A02746" w:rsidRPr="006517A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Ракульская</w:t>
        </w:r>
        <w:proofErr w:type="spellEnd"/>
      </w:hyperlink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и  </w:t>
      </w:r>
      <w:hyperlink r:id="rId18" w:tgtFrame="_blank" w:history="1">
        <w:r w:rsidR="00A02746" w:rsidRPr="006517A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Мезенская</w:t>
        </w:r>
      </w:hyperlink>
      <w:r w:rsidR="00A02746"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Цветами, ягодами, животными, сценами из крестьянской жизни украшены самые разнообразные деревянные предметы: ложки, щепные птицы, прялки и даже мебель.    </w:t>
      </w:r>
    </w:p>
    <w:p w:rsidR="00E1794B" w:rsidRDefault="00E1794B" w:rsidP="00E17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94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90DB7D5" wp14:editId="38E02EA8">
            <wp:extent cx="2838450" cy="2128838"/>
            <wp:effectExtent l="0" t="0" r="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52329" cy="213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7B41C9"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слайд: 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Более 400 лет </w:t>
      </w:r>
      <w:proofErr w:type="gramStart"/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живёт  </w:t>
      </w:r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</w:t>
      </w:r>
      <w:proofErr w:type="gramEnd"/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уникальных  северных ремёсел 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холмогорская  резьба  по кости. Искусно выполненные предметы из моржовой, слоновой и мамонтовой кости - браслеты, декоративные кубки, шкатулки, табакерки и коробочки, гребни, миниатюрные секретеры, пластины с портретами пользовались большим спросом, были широко распространены по всему Северу и дальше - по всей России.  </w:t>
      </w:r>
      <w:r w:rsidRPr="006517AD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Цветы, травы, ветви деревьев, колосья, заснеженный лес и сполохи северного сияния,   составляют основу ажурных узоров.</w:t>
      </w:r>
    </w:p>
    <w:p w:rsidR="00E1794B" w:rsidRDefault="00E1794B" w:rsidP="00E17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94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FD7F68A" wp14:editId="76F80868">
            <wp:extent cx="2676525" cy="200739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83524" cy="2012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7B41C9"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слайд: </w:t>
      </w:r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Расписные глиняные </w:t>
      </w:r>
      <w:proofErr w:type="spellStart"/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каргопольские</w:t>
      </w:r>
      <w:proofErr w:type="spellEnd"/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игрушки из Архангельской области известны по всей России.   Танцующие медведи, довольные коты, весёлые и неуклюжие 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женские и мужские фигурки,</w:t>
      </w:r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свистульки,</w:t>
      </w:r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радостные  и яркие,  всегда содержат в себе весёлый сюжет. 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Самым популярным персонажем остаётся Полкан – полуконь-получеловек с окладистой бородой, при орденах и эполетах</w:t>
      </w:r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Известная </w:t>
      </w:r>
      <w:proofErr w:type="spellStart"/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каргопольская</w:t>
      </w:r>
      <w:proofErr w:type="spellEnd"/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мастерица </w:t>
      </w:r>
      <w:hyperlink r:id="rId21" w:tgtFrame="_blank" w:history="1">
        <w:r w:rsidRPr="006517A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Ульяна Бабкина</w:t>
        </w:r>
      </w:hyperlink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> (1888–1977) передала свой опыт молодым мастерам, и ремесло удалось сохранить до наших дней</w:t>
      </w:r>
    </w:p>
    <w:p w:rsidR="00E1794B" w:rsidRDefault="00E1794B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794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036323E" wp14:editId="64A7D1F8">
            <wp:extent cx="3181350" cy="238601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93465" cy="239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517AD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6517AD">
        <w:rPr>
          <w:rFonts w:ascii="Times New Roman" w:hAnsi="Times New Roman" w:cs="Times New Roman"/>
          <w:b/>
          <w:sz w:val="28"/>
          <w:szCs w:val="28"/>
        </w:rPr>
        <w:t xml:space="preserve">: «Головою три кивка». </w:t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7AD">
        <w:rPr>
          <w:rFonts w:ascii="Times New Roman" w:hAnsi="Times New Roman" w:cs="Times New Roman"/>
          <w:sz w:val="28"/>
          <w:szCs w:val="28"/>
        </w:rPr>
        <w:t xml:space="preserve">Раз - подняться, потянуться, (Потянулись.) </w:t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7AD">
        <w:rPr>
          <w:rFonts w:ascii="Times New Roman" w:hAnsi="Times New Roman" w:cs="Times New Roman"/>
          <w:sz w:val="28"/>
          <w:szCs w:val="28"/>
        </w:rPr>
        <w:t xml:space="preserve">Два - согнуться, разогнуться, (Прогнули спинки, руки на поясе.) </w:t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7AD">
        <w:rPr>
          <w:rFonts w:ascii="Times New Roman" w:hAnsi="Times New Roman" w:cs="Times New Roman"/>
          <w:sz w:val="28"/>
          <w:szCs w:val="28"/>
        </w:rPr>
        <w:t xml:space="preserve">Три - в ладоши три хлопка, (Хлопки в ладоши.) </w:t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7AD">
        <w:rPr>
          <w:rFonts w:ascii="Times New Roman" w:hAnsi="Times New Roman" w:cs="Times New Roman"/>
          <w:sz w:val="28"/>
          <w:szCs w:val="28"/>
        </w:rPr>
        <w:t xml:space="preserve">Головою три кивка. (Движения головой.) </w:t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7AD">
        <w:rPr>
          <w:rFonts w:ascii="Times New Roman" w:hAnsi="Times New Roman" w:cs="Times New Roman"/>
          <w:sz w:val="28"/>
          <w:szCs w:val="28"/>
        </w:rPr>
        <w:t xml:space="preserve">На четыре - руки шире, (Руки в стороны.) </w:t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17AD">
        <w:rPr>
          <w:rFonts w:ascii="Times New Roman" w:hAnsi="Times New Roman" w:cs="Times New Roman"/>
          <w:sz w:val="28"/>
          <w:szCs w:val="28"/>
        </w:rPr>
        <w:t xml:space="preserve">Пять - руками помахать, (Махи руками.) </w:t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17AD">
        <w:rPr>
          <w:rFonts w:ascii="Times New Roman" w:hAnsi="Times New Roman" w:cs="Times New Roman"/>
          <w:sz w:val="28"/>
          <w:szCs w:val="28"/>
        </w:rPr>
        <w:t>Шесть — на место сесть опять. (Присели).</w:t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660000"/>
          <w:sz w:val="28"/>
          <w:szCs w:val="28"/>
          <w:shd w:val="clear" w:color="auto" w:fill="FFFFFF"/>
        </w:rPr>
      </w:pPr>
      <w:r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7B41C9"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слайд:</w:t>
      </w:r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17AD">
        <w:rPr>
          <w:rFonts w:ascii="Times New Roman" w:hAnsi="Times New Roman" w:cs="Times New Roman"/>
          <w:color w:val="660000"/>
          <w:sz w:val="28"/>
          <w:szCs w:val="28"/>
          <w:shd w:val="clear" w:color="auto" w:fill="FFFFFF"/>
        </w:rPr>
        <w:t> 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Узорное вязание является одним из самых распространённых традиционных женских ремёсел Русского Севера. Архангельское узорное вязание за много веков почти не претерпело никаких изменений. Мастерицы передавали тайны своего ремесла из поколения в поколение. Благодаря ним искусство узорного вязания и сегодня, как и прежде, радует нас, являясь частью народной художественной культуры.</w:t>
      </w:r>
      <w:r w:rsidRPr="006517AD">
        <w:rPr>
          <w:rFonts w:ascii="Times New Roman" w:hAnsi="Times New Roman" w:cs="Times New Roman"/>
          <w:color w:val="660000"/>
          <w:sz w:val="28"/>
          <w:szCs w:val="28"/>
          <w:shd w:val="clear" w:color="auto" w:fill="FFFFFF"/>
        </w:rPr>
        <w:t xml:space="preserve"> </w:t>
      </w:r>
    </w:p>
    <w:p w:rsidR="00E1794B" w:rsidRDefault="00E1794B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794B" w:rsidRDefault="00E1794B" w:rsidP="00E1794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1794B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 wp14:anchorId="45CD3948" wp14:editId="4E31D4CC">
            <wp:extent cx="3057525" cy="2293144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66064" cy="229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7B41C9"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</w:t>
      </w:r>
      <w:r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слайд:</w:t>
      </w:r>
      <w:r w:rsidRPr="006517AD">
        <w:rPr>
          <w:rFonts w:ascii="Times New Roman" w:eastAsiaTheme="majorEastAsia" w:hAnsi="Times New Roman" w:cs="Times New Roman"/>
          <w:bCs/>
          <w:kern w:val="24"/>
          <w:sz w:val="28"/>
          <w:szCs w:val="28"/>
        </w:rPr>
        <w:t xml:space="preserve"> </w:t>
      </w:r>
      <w:proofErr w:type="gramStart"/>
      <w:r w:rsidR="00E179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proofErr w:type="gramEnd"/>
      <w:r w:rsidRPr="006517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быту на русском севере использовались </w:t>
      </w:r>
      <w:r w:rsidR="00E1794B" w:rsidRPr="006517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одеяла и</w:t>
      </w:r>
      <w:r w:rsidRPr="006517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настенные коврики, собранные из разноцветных кусочков ткани. Ткань тщательно подбиралась по цвету и рисунку, собирались узоры, чаще всего это были квадраты.</w:t>
      </w:r>
    </w:p>
    <w:p w:rsidR="00E1794B" w:rsidRDefault="00E1794B" w:rsidP="00E17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794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0342FF4" wp14:editId="74FE8C62">
            <wp:extent cx="2752725" cy="2064544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67195" cy="2075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A02746" w:rsidP="00E179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7B41C9"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651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слайд:</w:t>
      </w:r>
      <w:r w:rsidRPr="0065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17A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Пестрядь</w:t>
      </w:r>
      <w:r w:rsidRPr="006517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одна из любимейших тканей в северном национальном костюме в клетку. В зависимости от чередования нитей в основе и утке при ткачестве ткань получалась в полоску, клетку. Поморские пестряди отличались высоким качеством. Из пестряди шили мужские и женские рубахи, сарафаны, </w:t>
      </w:r>
      <w:proofErr w:type="spellStart"/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наматрасники</w:t>
      </w:r>
      <w:proofErr w:type="spellEnd"/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, наволочки и прочие вещи.</w:t>
      </w:r>
      <w:r w:rsidRPr="006517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в этой технике изготавливаются, в основном, дорожки, половики. Главное мастерство состоит в умении красиво подобрать разнообразные по цвету лоскутные полоски и правильно выстроить композицию всего изделия.</w:t>
      </w:r>
    </w:p>
    <w:tbl>
      <w:tblPr>
        <w:tblpPr w:leftFromText="45" w:rightFromText="45" w:vertAnchor="text" w:tblpXSpec="right" w:tblpYSpec="center"/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6"/>
      </w:tblGrid>
      <w:tr w:rsidR="00A02746" w:rsidRPr="006517AD" w:rsidTr="005B6E30">
        <w:trPr>
          <w:tblCellSpacing w:w="0" w:type="dxa"/>
        </w:trPr>
        <w:tc>
          <w:tcPr>
            <w:tcW w:w="0" w:type="auto"/>
            <w:shd w:val="clear" w:color="auto" w:fill="FFFFFF"/>
            <w:noWrap/>
            <w:hideMark/>
          </w:tcPr>
          <w:p w:rsidR="00A02746" w:rsidRPr="006517AD" w:rsidRDefault="00C95218" w:rsidP="00E1794B">
            <w:pPr>
              <w:spacing w:after="0" w:line="240" w:lineRule="auto"/>
              <w:ind w:firstLine="19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5" w:tgtFrame="_blank" w:history="1"/>
          </w:p>
        </w:tc>
      </w:tr>
    </w:tbl>
    <w:p w:rsidR="00E1794B" w:rsidRDefault="00E1794B" w:rsidP="00E179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1794B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drawing>
          <wp:inline distT="0" distB="0" distL="0" distR="0" wp14:anchorId="6CF168CF" wp14:editId="592E7396">
            <wp:extent cx="2333625" cy="1750219"/>
            <wp:effectExtent l="0" t="0" r="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48476" cy="1761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A02746" w:rsidP="00E1794B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7B41C9"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</w:t>
      </w:r>
      <w:r w:rsidRPr="0065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слайд: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517A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Браное ткачество</w:t>
      </w:r>
      <w:r w:rsidRPr="006517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одна из древнейших техник   декоративного оформления бытовых и обрядовых изделий из ткани. Браными узорами в 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старину любили украшать полотенца, скатерти, детали женской одежды. Традиционным являлось цветовое сочетание красного с белым.</w:t>
      </w:r>
      <w:r w:rsidRPr="006517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1794B" w:rsidRDefault="00E1794B" w:rsidP="00E1794B">
      <w:pPr>
        <w:spacing w:after="0" w:line="240" w:lineRule="auto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1794B">
        <w:rPr>
          <w:rStyle w:val="apple-converted-space"/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drawing>
          <wp:inline distT="0" distB="0" distL="0" distR="0" wp14:anchorId="716E8E44" wp14:editId="042EA64E">
            <wp:extent cx="3609975" cy="2707481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21458" cy="2716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A02746" w:rsidP="00E1794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17AD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7B41C9" w:rsidRPr="006517AD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 w:rsidRPr="006517AD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 w:rsidRPr="006517AD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слайд:</w:t>
      </w:r>
      <w:r w:rsidRPr="006517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517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5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Вышивка</w:t>
      </w:r>
      <w:proofErr w:type="gramEnd"/>
      <w:r w:rsidRPr="0065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один из традиционных видов женского рукоделия, украшение изделии из ткани узорами. Вышивкой украшали одежду, белье (носильное, постельное, столовое), головные уборы, предметы бытового обихода (занавески, салфетки, носовые платки).</w:t>
      </w:r>
    </w:p>
    <w:p w:rsidR="00E1794B" w:rsidRDefault="00E1794B" w:rsidP="00E1794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1794B"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0B11B71E" wp14:editId="4D651B0E">
            <wp:extent cx="2654300" cy="19907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659123" cy="1994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A02746" w:rsidP="00E1794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17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="007B41C9" w:rsidRPr="006517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</w:t>
      </w:r>
      <w:r w:rsidRPr="006517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слайд: 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старой традиции в канун Нового года пекут в Архангельске фигурные вырезные пряники, украшенные цветной сахарной поливой. Изготовление </w:t>
      </w:r>
      <w:proofErr w:type="spellStart"/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козуль</w:t>
      </w:r>
      <w:proofErr w:type="spellEnd"/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было семейным занятием. Мужчины делали из узких полосок кровельного железа специальные формы-резцы - контурные изображения тех или иных животных, птиц. Женщины готовили замешенное на патоке тесто. Украшали - "расписывали" пряники всей семьей - взрослые и дети. Секреты приготовления теста, сахарной глазури хранили строго и передавали только родне </w:t>
      </w:r>
      <w:r w:rsidRPr="006517AD">
        <w:rPr>
          <w:rFonts w:ascii="Times New Roman" w:hAnsi="Times New Roman" w:cs="Times New Roman"/>
          <w:color w:val="660000"/>
          <w:sz w:val="28"/>
          <w:szCs w:val="28"/>
          <w:shd w:val="clear" w:color="auto" w:fill="FFFFFF"/>
        </w:rPr>
        <w:t xml:space="preserve"> </w:t>
      </w:r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берегли старинные формы. Спрос на </w:t>
      </w:r>
      <w:proofErr w:type="spellStart"/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>козули</w:t>
      </w:r>
      <w:proofErr w:type="spellEnd"/>
      <w:r w:rsidRPr="0065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сегодня большой. Они и своеобразный сувенир, и предмет коллекционирования.</w:t>
      </w:r>
    </w:p>
    <w:p w:rsidR="00E1794B" w:rsidRDefault="00E1794B" w:rsidP="00E1794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1794B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 wp14:anchorId="28105681" wp14:editId="66357E27">
            <wp:extent cx="3305175" cy="2478881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326199" cy="249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46" w:rsidRPr="006517AD" w:rsidRDefault="00A02746" w:rsidP="00E1794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 w:rsidRPr="006517A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 w:rsidRPr="006517A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 «У оленя дом большой»</w:t>
      </w:r>
    </w:p>
    <w:p w:rsidR="00A02746" w:rsidRPr="006517AD" w:rsidRDefault="00A02746" w:rsidP="00E1794B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17AD">
        <w:rPr>
          <w:rStyle w:val="c2"/>
          <w:color w:val="000000"/>
          <w:sz w:val="28"/>
          <w:szCs w:val="28"/>
        </w:rPr>
        <w:t>У оленя дом большой,</w:t>
      </w:r>
      <w:r w:rsidRPr="006517AD">
        <w:rPr>
          <w:rStyle w:val="apple-converted-space"/>
          <w:i/>
          <w:iCs/>
          <w:color w:val="000000"/>
          <w:sz w:val="28"/>
          <w:szCs w:val="28"/>
        </w:rPr>
        <w:t xml:space="preserve"> </w:t>
      </w:r>
      <w:r w:rsidRPr="006517AD">
        <w:rPr>
          <w:rStyle w:val="c0"/>
          <w:i/>
          <w:iCs/>
          <w:color w:val="000000"/>
          <w:sz w:val="28"/>
          <w:szCs w:val="28"/>
        </w:rPr>
        <w:t>Руки над головой – изображаем крышу дома.</w:t>
      </w:r>
    </w:p>
    <w:p w:rsidR="00A02746" w:rsidRPr="006517AD" w:rsidRDefault="00A02746" w:rsidP="00E1794B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17AD">
        <w:rPr>
          <w:rStyle w:val="c2"/>
          <w:color w:val="000000"/>
          <w:sz w:val="28"/>
          <w:szCs w:val="28"/>
        </w:rPr>
        <w:t>Он сидит, глядит в окошко.</w:t>
      </w:r>
      <w:r w:rsidRPr="006517AD">
        <w:rPr>
          <w:rStyle w:val="c0"/>
          <w:i/>
          <w:iCs/>
          <w:color w:val="000000"/>
          <w:sz w:val="28"/>
          <w:szCs w:val="28"/>
        </w:rPr>
        <w:t xml:space="preserve"> Правым кулачком подпираем щёчку; левой рукой поддерживаем правую.</w:t>
      </w:r>
    </w:p>
    <w:p w:rsidR="00A02746" w:rsidRPr="006517AD" w:rsidRDefault="00A02746" w:rsidP="00E1794B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17AD">
        <w:rPr>
          <w:rStyle w:val="c2"/>
          <w:color w:val="000000"/>
          <w:sz w:val="28"/>
          <w:szCs w:val="28"/>
        </w:rPr>
        <w:t>Зайка по полю бежит,</w:t>
      </w:r>
      <w:r w:rsidRPr="006517AD">
        <w:rPr>
          <w:rStyle w:val="c0"/>
          <w:i/>
          <w:iCs/>
          <w:color w:val="000000"/>
          <w:sz w:val="28"/>
          <w:szCs w:val="28"/>
        </w:rPr>
        <w:t xml:space="preserve"> Бег на месте.</w:t>
      </w:r>
    </w:p>
    <w:p w:rsidR="00A02746" w:rsidRPr="006517AD" w:rsidRDefault="00A02746" w:rsidP="00E1794B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17AD">
        <w:rPr>
          <w:rStyle w:val="c2"/>
          <w:color w:val="000000"/>
          <w:sz w:val="28"/>
          <w:szCs w:val="28"/>
        </w:rPr>
        <w:t>В дверь к нему стучит:</w:t>
      </w:r>
      <w:r w:rsidRPr="006517AD">
        <w:rPr>
          <w:rStyle w:val="c0"/>
          <w:i/>
          <w:iCs/>
          <w:color w:val="000000"/>
          <w:sz w:val="28"/>
          <w:szCs w:val="28"/>
        </w:rPr>
        <w:t xml:space="preserve"> Топот ногами, руки на поясе.</w:t>
      </w:r>
    </w:p>
    <w:p w:rsidR="00A02746" w:rsidRPr="006517AD" w:rsidRDefault="00A02746" w:rsidP="00E1794B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17AD">
        <w:rPr>
          <w:rStyle w:val="c2"/>
          <w:color w:val="000000"/>
          <w:sz w:val="28"/>
          <w:szCs w:val="28"/>
        </w:rPr>
        <w:t>«Тук-тук, дверь открой,</w:t>
      </w:r>
      <w:r w:rsidRPr="006517AD">
        <w:rPr>
          <w:rStyle w:val="c0"/>
          <w:i/>
          <w:iCs/>
          <w:color w:val="000000"/>
          <w:sz w:val="28"/>
          <w:szCs w:val="28"/>
        </w:rPr>
        <w:t xml:space="preserve"> Имитация стука в дверь поочередно правой и левой рукой.</w:t>
      </w:r>
    </w:p>
    <w:p w:rsidR="00A02746" w:rsidRPr="006517AD" w:rsidRDefault="00A02746" w:rsidP="00E1794B">
      <w:pPr>
        <w:pStyle w:val="c12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517AD">
        <w:rPr>
          <w:rStyle w:val="c2"/>
          <w:color w:val="000000"/>
          <w:sz w:val="28"/>
          <w:szCs w:val="28"/>
        </w:rPr>
        <w:t>Там в лесу охотник злой».</w:t>
      </w:r>
      <w:r w:rsidRPr="006517AD">
        <w:rPr>
          <w:rStyle w:val="c0"/>
          <w:i/>
          <w:iCs/>
          <w:color w:val="000000"/>
          <w:sz w:val="28"/>
          <w:szCs w:val="28"/>
        </w:rPr>
        <w:t xml:space="preserve"> Руки на поясе, поочередно поворачиваемся вправо и влево, одновременно поворачивая голову назад.</w:t>
      </w:r>
    </w:p>
    <w:p w:rsidR="00A02746" w:rsidRPr="006517AD" w:rsidRDefault="00A02746" w:rsidP="00E1794B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17AD">
        <w:rPr>
          <w:color w:val="000000"/>
          <w:sz w:val="28"/>
          <w:szCs w:val="28"/>
          <w:shd w:val="clear" w:color="auto" w:fill="FFFFFF"/>
        </w:rPr>
        <w:t>«Зайка, зайка, забегай!</w:t>
      </w:r>
      <w:r w:rsidRPr="006517AD">
        <w:rPr>
          <w:rStyle w:val="c0"/>
          <w:i/>
          <w:iCs/>
          <w:color w:val="000000"/>
          <w:sz w:val="28"/>
          <w:szCs w:val="28"/>
        </w:rPr>
        <w:t xml:space="preserve"> Зазывные движения рукой.</w:t>
      </w:r>
    </w:p>
    <w:p w:rsidR="00A02746" w:rsidRPr="006517AD" w:rsidRDefault="00A02746" w:rsidP="00E1794B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517AD">
        <w:rPr>
          <w:rStyle w:val="c2"/>
          <w:color w:val="000000"/>
          <w:sz w:val="28"/>
          <w:szCs w:val="28"/>
        </w:rPr>
        <w:t xml:space="preserve">Лапку мне давай».  </w:t>
      </w:r>
      <w:r w:rsidRPr="006517AD">
        <w:rPr>
          <w:rStyle w:val="c0"/>
          <w:i/>
          <w:iCs/>
          <w:color w:val="000000"/>
          <w:sz w:val="28"/>
          <w:szCs w:val="28"/>
        </w:rPr>
        <w:t>Протягиваем руки с открытой ладонью</w:t>
      </w:r>
    </w:p>
    <w:p w:rsidR="00A02746" w:rsidRPr="006517AD" w:rsidRDefault="00357B98" w:rsidP="00E1794B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Итог. </w:t>
      </w:r>
      <w:r w:rsidR="00A02746" w:rsidRPr="006517AD">
        <w:rPr>
          <w:sz w:val="28"/>
          <w:szCs w:val="28"/>
        </w:rPr>
        <w:t xml:space="preserve"> Сегодня вы познакомились с некоторыми народными промыслами Русского Севера, нашего родного края. </w:t>
      </w:r>
    </w:p>
    <w:p w:rsidR="00A02746" w:rsidRPr="006517AD" w:rsidRDefault="00A02746" w:rsidP="00E1794B">
      <w:pPr>
        <w:pStyle w:val="c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517AD">
        <w:rPr>
          <w:sz w:val="28"/>
          <w:szCs w:val="28"/>
        </w:rPr>
        <w:t>- Что вам запомнилось больше всего? О каких северных промыслах вы хотели бы рассказать своим родителям?</w:t>
      </w:r>
    </w:p>
    <w:p w:rsidR="00C95218" w:rsidRDefault="00C95218" w:rsidP="00C95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218" w:rsidRDefault="00C95218" w:rsidP="00C9521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5218" w:rsidRDefault="00C95218" w:rsidP="00C9521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Литература:</w:t>
      </w:r>
    </w:p>
    <w:p w:rsidR="0039646B" w:rsidRPr="00C95218" w:rsidRDefault="003D2A1F" w:rsidP="00C95218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218">
        <w:rPr>
          <w:rFonts w:ascii="Times New Roman" w:hAnsi="Times New Roman" w:cs="Times New Roman"/>
          <w:bCs/>
          <w:sz w:val="28"/>
          <w:szCs w:val="28"/>
        </w:rPr>
        <w:t>Культурно-историческое наследие Архангельского края.</w:t>
      </w:r>
    </w:p>
    <w:p w:rsidR="007B41C9" w:rsidRPr="006517AD" w:rsidRDefault="007B41C9" w:rsidP="00E179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B41C9" w:rsidRPr="006517AD" w:rsidSect="003D2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C422F"/>
    <w:multiLevelType w:val="hybridMultilevel"/>
    <w:tmpl w:val="8376AA2C"/>
    <w:lvl w:ilvl="0" w:tplc="FD729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5CC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BC69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B025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CE5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2E0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6004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10F7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8262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68767E1"/>
    <w:multiLevelType w:val="hybridMultilevel"/>
    <w:tmpl w:val="23CA6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2746"/>
    <w:rsid w:val="002767BA"/>
    <w:rsid w:val="00357B98"/>
    <w:rsid w:val="0039646B"/>
    <w:rsid w:val="003D2A1F"/>
    <w:rsid w:val="006173BF"/>
    <w:rsid w:val="006517AD"/>
    <w:rsid w:val="007B41C9"/>
    <w:rsid w:val="00A02746"/>
    <w:rsid w:val="00AA1EDB"/>
    <w:rsid w:val="00C823D0"/>
    <w:rsid w:val="00C95218"/>
    <w:rsid w:val="00D65DA6"/>
    <w:rsid w:val="00E1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DE3C9"/>
  <w15:docId w15:val="{115FF6FD-7BA1-42B4-97DB-32D595F8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2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2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02746"/>
  </w:style>
  <w:style w:type="character" w:styleId="a4">
    <w:name w:val="Strong"/>
    <w:basedOn w:val="a0"/>
    <w:uiPriority w:val="22"/>
    <w:qFormat/>
    <w:rsid w:val="00A02746"/>
    <w:rPr>
      <w:b/>
      <w:bCs/>
    </w:rPr>
  </w:style>
  <w:style w:type="paragraph" w:customStyle="1" w:styleId="c12">
    <w:name w:val="c12"/>
    <w:basedOn w:val="a"/>
    <w:rsid w:val="00A02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02746"/>
  </w:style>
  <w:style w:type="paragraph" w:customStyle="1" w:styleId="c8">
    <w:name w:val="c8"/>
    <w:basedOn w:val="a"/>
    <w:rsid w:val="00A02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02746"/>
  </w:style>
  <w:style w:type="paragraph" w:styleId="a5">
    <w:name w:val="Balloon Text"/>
    <w:basedOn w:val="a"/>
    <w:link w:val="a6"/>
    <w:uiPriority w:val="99"/>
    <w:semiHidden/>
    <w:unhideWhenUsed/>
    <w:rsid w:val="00AA1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1ED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952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71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74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ru.wikipedia.org/wiki/%D0%9F%D1%82%D0%B8%D1%86%D0%B0_%D1%81%D1%87%D0%B0%D1%81%D1%82%D1%8C%D1%8F_(%D0%B4%D0%B5%D1%80%D0%B5%D0%B2%D1%8F%D0%BD%D0%BD%D0%B0%D1%8F_%D0%B8%D0%B3%D1%80%D1%83%D1%88%D0%BA%D0%B0)" TargetMode="External"/><Relationship Id="rId18" Type="http://schemas.openxmlformats.org/officeDocument/2006/relationships/hyperlink" Target="https://ru.wikipedia.org/wiki/%D0%9C%D0%B5%D0%B7%D0%B5%D0%BD%D1%81%D0%BA%D0%B0%D1%8F_%D1%80%D0%BE%D1%81%D0%BF%D0%B8%D1%81%D1%8C_%D0%BF%D0%BE_%D0%B4%D0%B5%D1%80%D0%B5%D0%B2%D1%83" TargetMode="External"/><Relationship Id="rId26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hyperlink" Target="http://www.kargopol.ru/ru/library/babkina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ru.wikipedia.org/wiki/%D0%A0%D0%B0%D0%BA%D1%83%D0%BB%D1%8C%D1%81%D0%BA%D0%B0%D1%8F_%D1%80%D0%BE%D1%81%D0%BF%D0%B8%D1%81%D1%8C" TargetMode="External"/><Relationship Id="rId25" Type="http://schemas.openxmlformats.org/officeDocument/2006/relationships/hyperlink" Target="http://www.cultnord.ru/mUserFiles/Image/1/116_.jpg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1%D0%BE%D1%80%D0%B5%D1%86%D0%BA%D0%B0%D1%8F_%D1%80%D0%BE%D1%81%D0%BF%D0%B8%D1%81%D1%8C" TargetMode="External"/><Relationship Id="rId20" Type="http://schemas.openxmlformats.org/officeDocument/2006/relationships/image" Target="media/image11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4.png"/><Relationship Id="rId5" Type="http://schemas.openxmlformats.org/officeDocument/2006/relationships/image" Target="media/image1.png"/><Relationship Id="rId15" Type="http://schemas.openxmlformats.org/officeDocument/2006/relationships/hyperlink" Target="https://ru.wikipedia.org/wiki/%D0%9F%D0%B5%D1%80%D0%BC%D0%BE%D0%B3%D0%BE%D1%80%D1%81%D0%BA%D0%B0%D1%8F_%D1%80%D0%BE%D1%81%D0%BF%D0%B8%D1%81%D1%8C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10" Type="http://schemas.openxmlformats.org/officeDocument/2006/relationships/image" Target="media/image6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1441</Words>
  <Characters>8215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6</cp:revision>
  <cp:lastPrinted>2018-01-28T15:09:00Z</cp:lastPrinted>
  <dcterms:created xsi:type="dcterms:W3CDTF">2018-01-28T14:09:00Z</dcterms:created>
  <dcterms:modified xsi:type="dcterms:W3CDTF">2018-10-20T18:05:00Z</dcterms:modified>
</cp:coreProperties>
</file>