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A56" w:rsidRPr="00BC3A56" w:rsidRDefault="00BC3A56" w:rsidP="00BC3A56">
      <w:pPr>
        <w:jc w:val="center"/>
        <w:rPr>
          <w:rFonts w:ascii="Times New Roman" w:hAnsi="Times New Roman" w:cs="Times New Roman"/>
          <w:sz w:val="28"/>
          <w:szCs w:val="28"/>
        </w:rPr>
      </w:pPr>
      <w:r w:rsidRPr="00BC3A56">
        <w:rPr>
          <w:rFonts w:ascii="Times New Roman" w:hAnsi="Times New Roman" w:cs="Times New Roman"/>
          <w:sz w:val="28"/>
          <w:szCs w:val="28"/>
        </w:rPr>
        <w:t>Государственное   автономное    профессиональное образовательное учреждение Пензенской области</w:t>
      </w:r>
    </w:p>
    <w:p w:rsidR="00BC3A56" w:rsidRDefault="00BC3A56" w:rsidP="00BC3A56">
      <w:pPr>
        <w:jc w:val="center"/>
        <w:rPr>
          <w:rFonts w:ascii="Times New Roman" w:hAnsi="Times New Roman" w:cs="Times New Roman"/>
          <w:sz w:val="28"/>
          <w:szCs w:val="28"/>
        </w:rPr>
      </w:pPr>
      <w:r w:rsidRPr="00BC3A56">
        <w:rPr>
          <w:rFonts w:ascii="Times New Roman" w:hAnsi="Times New Roman" w:cs="Times New Roman"/>
          <w:sz w:val="28"/>
          <w:szCs w:val="28"/>
        </w:rPr>
        <w:t>«Пензенский   колледж информационных и промышленных технологий</w:t>
      </w:r>
    </w:p>
    <w:p w:rsidR="00BC3A56" w:rsidRPr="00BC3A56" w:rsidRDefault="00BC3A56" w:rsidP="00BC3A56">
      <w:pPr>
        <w:jc w:val="center"/>
        <w:rPr>
          <w:rFonts w:ascii="Times New Roman" w:hAnsi="Times New Roman" w:cs="Times New Roman"/>
          <w:sz w:val="28"/>
          <w:szCs w:val="28"/>
        </w:rPr>
      </w:pPr>
      <w:r w:rsidRPr="00BC3A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C3A56">
        <w:rPr>
          <w:rFonts w:ascii="Times New Roman" w:hAnsi="Times New Roman" w:cs="Times New Roman"/>
          <w:sz w:val="28"/>
          <w:szCs w:val="28"/>
        </w:rPr>
        <w:t>( ИТ</w:t>
      </w:r>
      <w:proofErr w:type="gramEnd"/>
      <w:r w:rsidRPr="00BC3A56">
        <w:rPr>
          <w:rFonts w:ascii="Times New Roman" w:hAnsi="Times New Roman" w:cs="Times New Roman"/>
          <w:sz w:val="28"/>
          <w:szCs w:val="28"/>
        </w:rPr>
        <w:t>-колледж)</w:t>
      </w:r>
    </w:p>
    <w:p w:rsidR="00BC3A56" w:rsidRPr="00BC3A56" w:rsidRDefault="00BC3A56" w:rsidP="00BC3A5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C3A56" w:rsidRDefault="00BC3A56" w:rsidP="00BC3A56">
      <w:pPr>
        <w:jc w:val="center"/>
      </w:pPr>
    </w:p>
    <w:p w:rsidR="00BC3A56" w:rsidRDefault="00BC3A56" w:rsidP="00BC3A56">
      <w:pPr>
        <w:jc w:val="center"/>
      </w:pPr>
    </w:p>
    <w:p w:rsidR="00BC3A56" w:rsidRDefault="00BC3A56" w:rsidP="00BC3A56">
      <w:pPr>
        <w:jc w:val="center"/>
      </w:pPr>
    </w:p>
    <w:p w:rsidR="00BC3A56" w:rsidRDefault="00BC3A56" w:rsidP="00BC3A56">
      <w:pPr>
        <w:jc w:val="center"/>
      </w:pPr>
    </w:p>
    <w:p w:rsidR="00BC3A56" w:rsidRDefault="00BC3A56" w:rsidP="00BC3A56">
      <w:pPr>
        <w:jc w:val="center"/>
        <w:rPr>
          <w:sz w:val="40"/>
          <w:szCs w:val="40"/>
        </w:rPr>
      </w:pPr>
      <w:r w:rsidRPr="00BC3A56">
        <w:rPr>
          <w:rFonts w:ascii="Times New Roman" w:hAnsi="Times New Roman" w:cs="Times New Roman"/>
          <w:sz w:val="36"/>
          <w:szCs w:val="36"/>
        </w:rPr>
        <w:t xml:space="preserve">Разработка открытого урока по экологии </w:t>
      </w:r>
    </w:p>
    <w:p w:rsidR="00BC3A56" w:rsidRDefault="00BC3A56" w:rsidP="00BC3A56">
      <w:pPr>
        <w:jc w:val="center"/>
        <w:rPr>
          <w:sz w:val="40"/>
          <w:szCs w:val="40"/>
        </w:rPr>
      </w:pPr>
    </w:p>
    <w:p w:rsidR="00BC3A56" w:rsidRPr="00E20AAD" w:rsidRDefault="00BC3A56" w:rsidP="00BC3A56">
      <w:pPr>
        <w:jc w:val="center"/>
        <w:rPr>
          <w:sz w:val="40"/>
          <w:szCs w:val="40"/>
        </w:rPr>
      </w:pPr>
    </w:p>
    <w:p w:rsidR="00BC3A56" w:rsidRPr="00E20AAD" w:rsidRDefault="00BC3A56" w:rsidP="00BC3A56">
      <w:pPr>
        <w:jc w:val="center"/>
        <w:rPr>
          <w:sz w:val="40"/>
          <w:szCs w:val="40"/>
        </w:rPr>
      </w:pPr>
      <w:r w:rsidRPr="00E20AAD">
        <w:rPr>
          <w:b/>
          <w:bCs/>
          <w:sz w:val="40"/>
          <w:szCs w:val="40"/>
        </w:rPr>
        <w:t>«</w:t>
      </w:r>
      <w:r>
        <w:rPr>
          <w:b/>
          <w:bCs/>
          <w:sz w:val="40"/>
          <w:szCs w:val="40"/>
        </w:rPr>
        <w:t>Красная книга Пензенской области»</w:t>
      </w:r>
    </w:p>
    <w:p w:rsidR="00BC3A56" w:rsidRDefault="00BC3A56" w:rsidP="00BC3A56">
      <w:pPr>
        <w:jc w:val="center"/>
        <w:rPr>
          <w:sz w:val="40"/>
          <w:szCs w:val="40"/>
        </w:rPr>
      </w:pPr>
    </w:p>
    <w:p w:rsidR="00BC3A56" w:rsidRDefault="00BC3A56" w:rsidP="00BC3A56">
      <w:pPr>
        <w:jc w:val="center"/>
      </w:pPr>
    </w:p>
    <w:p w:rsidR="00BC3A56" w:rsidRDefault="00BC3A56" w:rsidP="00BC3A56">
      <w:pPr>
        <w:jc w:val="center"/>
      </w:pPr>
    </w:p>
    <w:p w:rsidR="00BC3A56" w:rsidRDefault="00BC3A56" w:rsidP="00BC3A56">
      <w:pPr>
        <w:jc w:val="center"/>
      </w:pPr>
    </w:p>
    <w:p w:rsidR="00BC3A56" w:rsidRDefault="00BC3A56" w:rsidP="00BC3A56">
      <w:pPr>
        <w:jc w:val="center"/>
      </w:pPr>
    </w:p>
    <w:p w:rsidR="00BC3A56" w:rsidRDefault="00BC3A56" w:rsidP="00BC3A56">
      <w:pPr>
        <w:jc w:val="center"/>
      </w:pPr>
    </w:p>
    <w:p w:rsidR="00BC3A56" w:rsidRPr="00BC3A56" w:rsidRDefault="00BC3A56" w:rsidP="00BC3A56">
      <w:pPr>
        <w:jc w:val="right"/>
        <w:rPr>
          <w:rFonts w:ascii="Times New Roman" w:hAnsi="Times New Roman" w:cs="Times New Roman"/>
          <w:sz w:val="28"/>
          <w:szCs w:val="28"/>
        </w:rPr>
      </w:pPr>
      <w:r w:rsidRPr="00E20AAD">
        <w:rPr>
          <w:sz w:val="28"/>
          <w:szCs w:val="28"/>
        </w:rPr>
        <w:t xml:space="preserve">                                                                              </w:t>
      </w:r>
      <w:r w:rsidRPr="00BC3A56">
        <w:rPr>
          <w:rFonts w:ascii="Times New Roman" w:hAnsi="Times New Roman" w:cs="Times New Roman"/>
          <w:sz w:val="28"/>
          <w:szCs w:val="28"/>
        </w:rPr>
        <w:t>Разработала преподаватель</w:t>
      </w:r>
    </w:p>
    <w:p w:rsidR="00BC3A56" w:rsidRPr="00BC3A56" w:rsidRDefault="00BC3A56" w:rsidP="00BC3A56">
      <w:pPr>
        <w:jc w:val="right"/>
        <w:rPr>
          <w:rFonts w:ascii="Times New Roman" w:hAnsi="Times New Roman" w:cs="Times New Roman"/>
          <w:sz w:val="28"/>
          <w:szCs w:val="28"/>
        </w:rPr>
      </w:pPr>
      <w:r w:rsidRPr="00BC3A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Пичугина О.Ю.</w:t>
      </w:r>
    </w:p>
    <w:p w:rsidR="00BC3A56" w:rsidRDefault="00BC3A56" w:rsidP="00BC3A56">
      <w:pPr>
        <w:jc w:val="center"/>
      </w:pPr>
    </w:p>
    <w:p w:rsidR="00BC3A56" w:rsidRDefault="00BC3A56" w:rsidP="00BC3A56">
      <w:pPr>
        <w:jc w:val="center"/>
      </w:pPr>
    </w:p>
    <w:p w:rsidR="00BC3A56" w:rsidRDefault="00BC3A56" w:rsidP="00BC3A56">
      <w:pPr>
        <w:jc w:val="center"/>
      </w:pPr>
    </w:p>
    <w:p w:rsidR="00BC3A56" w:rsidRDefault="00BC3A56" w:rsidP="00BC3A56">
      <w:pPr>
        <w:jc w:val="center"/>
      </w:pPr>
    </w:p>
    <w:p w:rsidR="00BC3A56" w:rsidRDefault="00BC3A56" w:rsidP="00BC3A56">
      <w:pPr>
        <w:jc w:val="center"/>
      </w:pPr>
    </w:p>
    <w:p w:rsidR="00BC3A56" w:rsidRDefault="00BC3A56" w:rsidP="00BC3A56">
      <w:pPr>
        <w:jc w:val="center"/>
      </w:pPr>
    </w:p>
    <w:p w:rsidR="00BC3A56" w:rsidRDefault="00BC3A56" w:rsidP="00BC3A56">
      <w:pPr>
        <w:jc w:val="center"/>
      </w:pPr>
    </w:p>
    <w:p w:rsidR="00BC3A56" w:rsidRPr="00BC3A56" w:rsidRDefault="00BC3A56" w:rsidP="00BC3A56">
      <w:pPr>
        <w:jc w:val="center"/>
        <w:rPr>
          <w:rFonts w:ascii="Times New Roman" w:hAnsi="Times New Roman" w:cs="Times New Roman"/>
          <w:sz w:val="24"/>
          <w:szCs w:val="24"/>
        </w:rPr>
      </w:pPr>
      <w:r w:rsidRPr="00BC3A56">
        <w:rPr>
          <w:rFonts w:ascii="Times New Roman" w:hAnsi="Times New Roman" w:cs="Times New Roman"/>
          <w:sz w:val="24"/>
          <w:szCs w:val="24"/>
        </w:rPr>
        <w:t>Пенза, 2018г</w:t>
      </w:r>
    </w:p>
    <w:p w:rsidR="008517DE" w:rsidRDefault="008517DE" w:rsidP="00C82497">
      <w:pPr>
        <w:pStyle w:val="a3"/>
        <w:spacing w:before="0" w:beforeAutospacing="0" w:after="0" w:afterAutospacing="0"/>
        <w:jc w:val="both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lastRenderedPageBreak/>
        <w:t xml:space="preserve">Технологическая карта урока экологии </w:t>
      </w:r>
      <w:proofErr w:type="gramStart"/>
      <w:r>
        <w:rPr>
          <w:b/>
          <w:bCs/>
          <w:color w:val="000000"/>
          <w:sz w:val="32"/>
          <w:szCs w:val="32"/>
        </w:rPr>
        <w:t>«</w:t>
      </w:r>
      <w:r w:rsidRPr="00C82497">
        <w:rPr>
          <w:b/>
          <w:bCs/>
          <w:color w:val="000000"/>
          <w:sz w:val="32"/>
          <w:szCs w:val="32"/>
        </w:rPr>
        <w:t> </w:t>
      </w:r>
      <w:r w:rsidRPr="00C82497">
        <w:rPr>
          <w:b/>
          <w:bCs/>
          <w:i/>
          <w:iCs/>
          <w:color w:val="000000"/>
          <w:sz w:val="32"/>
          <w:szCs w:val="32"/>
        </w:rPr>
        <w:t>Красная</w:t>
      </w:r>
      <w:proofErr w:type="gramEnd"/>
      <w:r w:rsidRPr="00C82497">
        <w:rPr>
          <w:b/>
          <w:bCs/>
          <w:i/>
          <w:iCs/>
          <w:color w:val="000000"/>
          <w:sz w:val="32"/>
          <w:szCs w:val="32"/>
        </w:rPr>
        <w:t xml:space="preserve"> книга Пензенской области</w:t>
      </w:r>
      <w:r>
        <w:rPr>
          <w:b/>
          <w:bCs/>
          <w:i/>
          <w:iCs/>
          <w:color w:val="000000"/>
          <w:sz w:val="32"/>
          <w:szCs w:val="32"/>
        </w:rPr>
        <w:t>»</w:t>
      </w:r>
      <w:r w:rsidRPr="00C82497">
        <w:rPr>
          <w:b/>
          <w:bCs/>
          <w:i/>
          <w:iCs/>
          <w:color w:val="000000"/>
          <w:sz w:val="32"/>
          <w:szCs w:val="32"/>
        </w:rPr>
        <w:t>.</w:t>
      </w:r>
    </w:p>
    <w:p w:rsidR="00573E55" w:rsidRPr="008517DE" w:rsidRDefault="00573E55" w:rsidP="00C82497">
      <w:pPr>
        <w:pStyle w:val="a3"/>
        <w:spacing w:before="0" w:beforeAutospacing="0" w:after="0" w:afterAutospacing="0"/>
        <w:jc w:val="both"/>
        <w:rPr>
          <w:b/>
          <w:bCs/>
          <w:i/>
          <w:iCs/>
          <w:color w:val="000000"/>
          <w:sz w:val="28"/>
          <w:szCs w:val="28"/>
        </w:rPr>
      </w:pPr>
      <w:r w:rsidRPr="008517DE">
        <w:rPr>
          <w:b/>
          <w:bCs/>
          <w:color w:val="000000"/>
          <w:sz w:val="28"/>
          <w:szCs w:val="28"/>
        </w:rPr>
        <w:t>Тема: </w:t>
      </w:r>
      <w:r w:rsidRPr="008517DE">
        <w:rPr>
          <w:bCs/>
          <w:iCs/>
          <w:color w:val="000000"/>
          <w:sz w:val="28"/>
          <w:szCs w:val="28"/>
        </w:rPr>
        <w:t>Красная книга</w:t>
      </w:r>
      <w:r w:rsidR="009D675E" w:rsidRPr="008517DE">
        <w:rPr>
          <w:bCs/>
          <w:iCs/>
          <w:color w:val="000000"/>
          <w:sz w:val="28"/>
          <w:szCs w:val="28"/>
        </w:rPr>
        <w:t xml:space="preserve"> Пензенской области</w:t>
      </w:r>
      <w:r w:rsidRPr="008517DE">
        <w:rPr>
          <w:b/>
          <w:bCs/>
          <w:i/>
          <w:iCs/>
          <w:color w:val="000000"/>
          <w:sz w:val="28"/>
          <w:szCs w:val="28"/>
        </w:rPr>
        <w:t>.</w:t>
      </w:r>
    </w:p>
    <w:p w:rsidR="008517DE" w:rsidRPr="008517DE" w:rsidRDefault="008517DE" w:rsidP="00C82497">
      <w:pPr>
        <w:pStyle w:val="a3"/>
        <w:spacing w:before="0" w:beforeAutospacing="0" w:after="0" w:afterAutospacing="0"/>
        <w:jc w:val="both"/>
        <w:rPr>
          <w:bCs/>
          <w:iCs/>
          <w:color w:val="000000"/>
          <w:sz w:val="28"/>
          <w:szCs w:val="28"/>
        </w:rPr>
      </w:pPr>
      <w:r w:rsidRPr="008517DE">
        <w:rPr>
          <w:b/>
          <w:bCs/>
          <w:iCs/>
          <w:color w:val="000000"/>
          <w:sz w:val="28"/>
          <w:szCs w:val="28"/>
        </w:rPr>
        <w:t xml:space="preserve">Предмет: </w:t>
      </w:r>
      <w:r w:rsidRPr="008517DE">
        <w:rPr>
          <w:bCs/>
          <w:iCs/>
          <w:color w:val="000000"/>
          <w:sz w:val="28"/>
          <w:szCs w:val="28"/>
        </w:rPr>
        <w:t>экология</w:t>
      </w:r>
      <w:bookmarkStart w:id="0" w:name="_GoBack"/>
      <w:bookmarkEnd w:id="0"/>
    </w:p>
    <w:p w:rsidR="008517DE" w:rsidRPr="008517DE" w:rsidRDefault="008517DE" w:rsidP="00C82497">
      <w:pPr>
        <w:pStyle w:val="a3"/>
        <w:spacing w:before="0" w:beforeAutospacing="0" w:after="0" w:afterAutospacing="0"/>
        <w:jc w:val="both"/>
        <w:rPr>
          <w:rFonts w:ascii="Roboto" w:hAnsi="Roboto"/>
          <w:color w:val="000000"/>
          <w:sz w:val="28"/>
          <w:szCs w:val="28"/>
        </w:rPr>
      </w:pPr>
      <w:r w:rsidRPr="008517DE">
        <w:rPr>
          <w:b/>
          <w:bCs/>
          <w:iCs/>
          <w:color w:val="000000"/>
          <w:sz w:val="28"/>
          <w:szCs w:val="28"/>
        </w:rPr>
        <w:t>Группа</w:t>
      </w:r>
      <w:r w:rsidRPr="008517DE">
        <w:rPr>
          <w:bCs/>
          <w:iCs/>
          <w:color w:val="000000"/>
          <w:sz w:val="28"/>
          <w:szCs w:val="28"/>
        </w:rPr>
        <w:t>: 1 курс</w:t>
      </w:r>
    </w:p>
    <w:p w:rsidR="00573E55" w:rsidRPr="008517DE" w:rsidRDefault="00573E55" w:rsidP="00C82497">
      <w:pPr>
        <w:pStyle w:val="a3"/>
        <w:spacing w:before="0" w:beforeAutospacing="0" w:after="0" w:afterAutospacing="0"/>
        <w:jc w:val="both"/>
        <w:rPr>
          <w:rFonts w:ascii="Roboto" w:hAnsi="Roboto"/>
          <w:color w:val="000000"/>
          <w:sz w:val="28"/>
          <w:szCs w:val="28"/>
        </w:rPr>
      </w:pPr>
      <w:r w:rsidRPr="008517DE">
        <w:rPr>
          <w:b/>
          <w:bCs/>
          <w:color w:val="000000"/>
          <w:sz w:val="28"/>
          <w:szCs w:val="28"/>
        </w:rPr>
        <w:t>Тип урока:</w:t>
      </w:r>
      <w:r w:rsidRPr="008517DE">
        <w:rPr>
          <w:color w:val="000000"/>
          <w:sz w:val="28"/>
          <w:szCs w:val="28"/>
        </w:rPr>
        <w:t xml:space="preserve"> урок открытия нового знания (технология </w:t>
      </w:r>
      <w:proofErr w:type="spellStart"/>
      <w:r w:rsidRPr="008517DE">
        <w:rPr>
          <w:color w:val="000000"/>
          <w:sz w:val="28"/>
          <w:szCs w:val="28"/>
        </w:rPr>
        <w:t>деятельностного</w:t>
      </w:r>
      <w:proofErr w:type="spellEnd"/>
      <w:r w:rsidRPr="008517DE">
        <w:rPr>
          <w:color w:val="000000"/>
          <w:sz w:val="28"/>
          <w:szCs w:val="28"/>
        </w:rPr>
        <w:t xml:space="preserve"> метода)</w:t>
      </w:r>
    </w:p>
    <w:p w:rsidR="00573E55" w:rsidRPr="00B92E6F" w:rsidRDefault="00573E55" w:rsidP="00C82497">
      <w:pPr>
        <w:pStyle w:val="a3"/>
        <w:spacing w:before="0" w:beforeAutospacing="0" w:after="0" w:afterAutospacing="0"/>
        <w:jc w:val="both"/>
        <w:rPr>
          <w:rFonts w:ascii="Roboto" w:hAnsi="Roboto"/>
          <w:color w:val="000000"/>
          <w:sz w:val="28"/>
          <w:szCs w:val="28"/>
        </w:rPr>
      </w:pPr>
      <w:r w:rsidRPr="008517DE">
        <w:rPr>
          <w:b/>
          <w:bCs/>
          <w:color w:val="000000"/>
          <w:sz w:val="28"/>
          <w:szCs w:val="28"/>
        </w:rPr>
        <w:t>Цель:</w:t>
      </w:r>
      <w:r w:rsidRPr="008517DE">
        <w:rPr>
          <w:color w:val="000000"/>
          <w:sz w:val="28"/>
          <w:szCs w:val="28"/>
        </w:rPr>
        <w:t> дать знания о Красной книге, о причинах занесения животных и растений в</w:t>
      </w:r>
      <w:r w:rsidRPr="00B92E6F">
        <w:rPr>
          <w:color w:val="000000"/>
          <w:sz w:val="28"/>
          <w:szCs w:val="28"/>
        </w:rPr>
        <w:t xml:space="preserve"> Красную книгу, формировать навыки бережного отношения к природе.</w:t>
      </w:r>
    </w:p>
    <w:p w:rsidR="00573E55" w:rsidRPr="00B92E6F" w:rsidRDefault="00573E55" w:rsidP="00C82497">
      <w:pPr>
        <w:pStyle w:val="a3"/>
        <w:spacing w:before="0" w:beforeAutospacing="0" w:after="0" w:afterAutospacing="0"/>
        <w:jc w:val="both"/>
        <w:rPr>
          <w:rFonts w:ascii="Roboto" w:hAnsi="Roboto"/>
          <w:color w:val="000000"/>
          <w:sz w:val="28"/>
          <w:szCs w:val="28"/>
        </w:rPr>
      </w:pPr>
      <w:r w:rsidRPr="00B92E6F">
        <w:rPr>
          <w:b/>
          <w:bCs/>
          <w:color w:val="000000"/>
          <w:sz w:val="28"/>
          <w:szCs w:val="28"/>
        </w:rPr>
        <w:t>Формируемые УУД:</w:t>
      </w:r>
    </w:p>
    <w:p w:rsidR="00573E55" w:rsidRPr="00B92E6F" w:rsidRDefault="00573E55" w:rsidP="00C82497">
      <w:pPr>
        <w:pStyle w:val="a3"/>
        <w:spacing w:before="0" w:beforeAutospacing="0" w:after="0" w:afterAutospacing="0"/>
        <w:jc w:val="both"/>
        <w:rPr>
          <w:rFonts w:ascii="Roboto" w:hAnsi="Roboto"/>
          <w:color w:val="000000"/>
          <w:sz w:val="28"/>
          <w:szCs w:val="28"/>
        </w:rPr>
      </w:pPr>
      <w:r w:rsidRPr="00B92E6F">
        <w:rPr>
          <w:color w:val="000000"/>
          <w:sz w:val="28"/>
          <w:szCs w:val="28"/>
        </w:rPr>
        <w:t>Личностные УУД:</w:t>
      </w:r>
    </w:p>
    <w:p w:rsidR="00573E55" w:rsidRPr="00B92E6F" w:rsidRDefault="00573E55" w:rsidP="00C82497">
      <w:pPr>
        <w:pStyle w:val="a3"/>
        <w:spacing w:before="0" w:beforeAutospacing="0" w:after="0" w:afterAutospacing="0"/>
        <w:jc w:val="both"/>
        <w:rPr>
          <w:rFonts w:ascii="Roboto" w:hAnsi="Roboto"/>
          <w:color w:val="000000"/>
          <w:sz w:val="28"/>
          <w:szCs w:val="28"/>
        </w:rPr>
      </w:pPr>
      <w:r w:rsidRPr="00B92E6F">
        <w:rPr>
          <w:color w:val="000000"/>
          <w:sz w:val="28"/>
          <w:szCs w:val="28"/>
        </w:rPr>
        <w:t>- Способность к самооценке на основе критерия успешности учебной деятельности.</w:t>
      </w:r>
    </w:p>
    <w:p w:rsidR="00573E55" w:rsidRPr="00B92E6F" w:rsidRDefault="00573E55" w:rsidP="00C82497">
      <w:pPr>
        <w:pStyle w:val="a3"/>
        <w:spacing w:before="0" w:beforeAutospacing="0" w:after="0" w:afterAutospacing="0"/>
        <w:jc w:val="both"/>
        <w:rPr>
          <w:rFonts w:ascii="Roboto" w:hAnsi="Roboto"/>
          <w:color w:val="000000"/>
          <w:sz w:val="28"/>
          <w:szCs w:val="28"/>
        </w:rPr>
      </w:pPr>
      <w:proofErr w:type="spellStart"/>
      <w:r w:rsidRPr="00B92E6F">
        <w:rPr>
          <w:b/>
          <w:bCs/>
          <w:color w:val="000000"/>
          <w:sz w:val="28"/>
          <w:szCs w:val="28"/>
        </w:rPr>
        <w:t>Метапредметные</w:t>
      </w:r>
      <w:proofErr w:type="spellEnd"/>
      <w:r w:rsidRPr="00B92E6F">
        <w:rPr>
          <w:b/>
          <w:bCs/>
          <w:color w:val="000000"/>
          <w:sz w:val="28"/>
          <w:szCs w:val="28"/>
        </w:rPr>
        <w:t>:</w:t>
      </w:r>
    </w:p>
    <w:p w:rsidR="00573E55" w:rsidRPr="00B92E6F" w:rsidRDefault="00573E55" w:rsidP="00C82497">
      <w:pPr>
        <w:pStyle w:val="a3"/>
        <w:spacing w:before="0" w:beforeAutospacing="0" w:after="0" w:afterAutospacing="0"/>
        <w:jc w:val="both"/>
        <w:rPr>
          <w:rFonts w:ascii="Roboto" w:hAnsi="Roboto"/>
          <w:color w:val="000000"/>
          <w:sz w:val="28"/>
          <w:szCs w:val="28"/>
        </w:rPr>
      </w:pPr>
      <w:r w:rsidRPr="00B92E6F">
        <w:rPr>
          <w:color w:val="000000"/>
          <w:sz w:val="28"/>
          <w:szCs w:val="28"/>
        </w:rPr>
        <w:t>- Уметь определять и формулировать цель на уроке с помощью учителя; проговаривать последовательность действий на уроке; уметь высказывать своё предположение на основе работы с материалом учебника;</w:t>
      </w:r>
    </w:p>
    <w:p w:rsidR="00573E55" w:rsidRPr="00B92E6F" w:rsidRDefault="00573E55" w:rsidP="00C82497">
      <w:pPr>
        <w:pStyle w:val="a3"/>
        <w:spacing w:before="0" w:beforeAutospacing="0" w:after="0" w:afterAutospacing="0"/>
        <w:jc w:val="both"/>
        <w:rPr>
          <w:rFonts w:ascii="Roboto" w:hAnsi="Roboto"/>
          <w:color w:val="000000"/>
          <w:sz w:val="28"/>
          <w:szCs w:val="28"/>
        </w:rPr>
      </w:pPr>
      <w:r w:rsidRPr="00B92E6F">
        <w:rPr>
          <w:color w:val="000000"/>
          <w:sz w:val="28"/>
          <w:szCs w:val="28"/>
        </w:rPr>
        <w:t>(</w:t>
      </w:r>
      <w:r w:rsidRPr="00B92E6F">
        <w:rPr>
          <w:b/>
          <w:bCs/>
          <w:color w:val="000000"/>
          <w:sz w:val="28"/>
          <w:szCs w:val="28"/>
        </w:rPr>
        <w:t>Регулятивные УУД).</w:t>
      </w:r>
    </w:p>
    <w:p w:rsidR="00573E55" w:rsidRPr="00B92E6F" w:rsidRDefault="00573E55" w:rsidP="00C82497">
      <w:pPr>
        <w:pStyle w:val="a3"/>
        <w:spacing w:before="0" w:beforeAutospacing="0" w:after="0" w:afterAutospacing="0"/>
        <w:jc w:val="both"/>
        <w:rPr>
          <w:rFonts w:ascii="Roboto" w:hAnsi="Roboto"/>
          <w:color w:val="000000"/>
          <w:sz w:val="28"/>
          <w:szCs w:val="28"/>
        </w:rPr>
      </w:pPr>
      <w:r w:rsidRPr="00B92E6F">
        <w:rPr>
          <w:color w:val="000000"/>
          <w:sz w:val="28"/>
          <w:szCs w:val="28"/>
        </w:rPr>
        <w:t>- Уметь оформлять свои мысли в устной форме; слушать и понимать речь других; совместно договариваться о правилах поведения и общения в школе и следовать им; учиться работать в группе, в паре, формулировать собственное мнение и позицию.</w:t>
      </w:r>
    </w:p>
    <w:p w:rsidR="00573E55" w:rsidRPr="00B92E6F" w:rsidRDefault="00573E55" w:rsidP="00C82497">
      <w:pPr>
        <w:pStyle w:val="a3"/>
        <w:spacing w:before="0" w:beforeAutospacing="0" w:after="0" w:afterAutospacing="0"/>
        <w:jc w:val="both"/>
        <w:rPr>
          <w:rFonts w:ascii="Roboto" w:hAnsi="Roboto"/>
          <w:color w:val="000000"/>
          <w:sz w:val="28"/>
          <w:szCs w:val="28"/>
        </w:rPr>
      </w:pPr>
      <w:r w:rsidRPr="00B92E6F">
        <w:rPr>
          <w:color w:val="000000"/>
          <w:sz w:val="28"/>
          <w:szCs w:val="28"/>
        </w:rPr>
        <w:t>(</w:t>
      </w:r>
      <w:r w:rsidRPr="00B92E6F">
        <w:rPr>
          <w:b/>
          <w:bCs/>
          <w:color w:val="000000"/>
          <w:sz w:val="28"/>
          <w:szCs w:val="28"/>
        </w:rPr>
        <w:t>Коммуникативные УУД).</w:t>
      </w:r>
    </w:p>
    <w:p w:rsidR="00573E55" w:rsidRPr="00B92E6F" w:rsidRDefault="00573E55" w:rsidP="00C82497">
      <w:pPr>
        <w:pStyle w:val="a3"/>
        <w:spacing w:before="0" w:beforeAutospacing="0" w:after="0" w:afterAutospacing="0"/>
        <w:jc w:val="both"/>
        <w:rPr>
          <w:rFonts w:ascii="Roboto" w:hAnsi="Roboto"/>
          <w:color w:val="000000"/>
          <w:sz w:val="28"/>
          <w:szCs w:val="28"/>
        </w:rPr>
      </w:pPr>
      <w:r w:rsidRPr="00B92E6F">
        <w:rPr>
          <w:color w:val="000000"/>
          <w:sz w:val="28"/>
          <w:szCs w:val="28"/>
        </w:rPr>
        <w:t xml:space="preserve">- Уметь ориентироваться в своей системе знаний: отличать новое от уже известного с помощью учителя; добывать новые знания: находить ответы на вопросы, используя учебник, свой жизненный опыт и информацию, полученную на </w:t>
      </w:r>
      <w:proofErr w:type="gramStart"/>
      <w:r w:rsidRPr="00B92E6F">
        <w:rPr>
          <w:color w:val="000000"/>
          <w:sz w:val="28"/>
          <w:szCs w:val="28"/>
        </w:rPr>
        <w:t xml:space="preserve">уроке </w:t>
      </w:r>
      <w:r w:rsidR="009D675E" w:rsidRPr="00B92E6F">
        <w:rPr>
          <w:color w:val="000000"/>
          <w:sz w:val="28"/>
          <w:szCs w:val="28"/>
        </w:rPr>
        <w:t>.</w:t>
      </w:r>
      <w:proofErr w:type="gramEnd"/>
    </w:p>
    <w:p w:rsidR="00573E55" w:rsidRPr="00B92E6F" w:rsidRDefault="00573E55" w:rsidP="00C82497">
      <w:pPr>
        <w:pStyle w:val="a3"/>
        <w:spacing w:before="0" w:beforeAutospacing="0" w:after="0" w:afterAutospacing="0"/>
        <w:jc w:val="both"/>
        <w:rPr>
          <w:rFonts w:ascii="Roboto" w:hAnsi="Roboto"/>
          <w:color w:val="000000"/>
          <w:sz w:val="28"/>
          <w:szCs w:val="28"/>
        </w:rPr>
      </w:pPr>
      <w:r w:rsidRPr="00B92E6F">
        <w:rPr>
          <w:b/>
          <w:bCs/>
          <w:color w:val="000000"/>
          <w:sz w:val="28"/>
          <w:szCs w:val="28"/>
        </w:rPr>
        <w:t>Познавательные УУД).</w:t>
      </w:r>
    </w:p>
    <w:p w:rsidR="00573E55" w:rsidRPr="00B92E6F" w:rsidRDefault="00573E55" w:rsidP="00C82497">
      <w:pPr>
        <w:pStyle w:val="a3"/>
        <w:spacing w:before="0" w:beforeAutospacing="0" w:after="0" w:afterAutospacing="0"/>
        <w:jc w:val="both"/>
        <w:rPr>
          <w:rFonts w:ascii="Roboto" w:hAnsi="Roboto"/>
          <w:color w:val="000000"/>
          <w:sz w:val="28"/>
          <w:szCs w:val="28"/>
        </w:rPr>
      </w:pPr>
      <w:r w:rsidRPr="00B92E6F">
        <w:rPr>
          <w:b/>
          <w:bCs/>
          <w:color w:val="000000"/>
          <w:sz w:val="28"/>
          <w:szCs w:val="28"/>
        </w:rPr>
        <w:t>Предметные:</w:t>
      </w:r>
    </w:p>
    <w:p w:rsidR="00573E55" w:rsidRPr="00B92E6F" w:rsidRDefault="00573E55" w:rsidP="00C82497">
      <w:pPr>
        <w:pStyle w:val="a3"/>
        <w:spacing w:before="0" w:beforeAutospacing="0" w:after="0" w:afterAutospacing="0"/>
        <w:jc w:val="both"/>
        <w:rPr>
          <w:rFonts w:ascii="Roboto" w:hAnsi="Roboto"/>
          <w:color w:val="000000"/>
          <w:sz w:val="28"/>
          <w:szCs w:val="28"/>
        </w:rPr>
      </w:pPr>
      <w:r w:rsidRPr="00B92E6F">
        <w:rPr>
          <w:color w:val="000000"/>
          <w:sz w:val="28"/>
          <w:szCs w:val="28"/>
        </w:rPr>
        <w:t>-Понимать значение «Красная книга»,</w:t>
      </w:r>
    </w:p>
    <w:p w:rsidR="00573E55" w:rsidRPr="00B92E6F" w:rsidRDefault="00573E55" w:rsidP="00C82497">
      <w:pPr>
        <w:pStyle w:val="a3"/>
        <w:spacing w:before="0" w:beforeAutospacing="0" w:after="0" w:afterAutospacing="0"/>
        <w:jc w:val="both"/>
        <w:rPr>
          <w:rFonts w:ascii="Roboto" w:hAnsi="Roboto"/>
          <w:color w:val="000000"/>
          <w:sz w:val="28"/>
          <w:szCs w:val="28"/>
        </w:rPr>
      </w:pPr>
      <w:r w:rsidRPr="00B92E6F">
        <w:rPr>
          <w:color w:val="000000"/>
          <w:sz w:val="28"/>
          <w:szCs w:val="28"/>
        </w:rPr>
        <w:t>-Знать некоторые причины занесения животных и растений в Красную книгу.</w:t>
      </w:r>
    </w:p>
    <w:p w:rsidR="00573E55" w:rsidRPr="00B92E6F" w:rsidRDefault="00573E55" w:rsidP="00C82497">
      <w:pPr>
        <w:pStyle w:val="a3"/>
        <w:spacing w:before="0" w:beforeAutospacing="0" w:after="0" w:afterAutospacing="0"/>
        <w:jc w:val="both"/>
        <w:rPr>
          <w:rFonts w:ascii="Roboto" w:hAnsi="Roboto"/>
          <w:color w:val="000000"/>
          <w:sz w:val="28"/>
          <w:szCs w:val="28"/>
        </w:rPr>
      </w:pPr>
      <w:r w:rsidRPr="00B92E6F">
        <w:rPr>
          <w:color w:val="000000"/>
          <w:sz w:val="28"/>
          <w:szCs w:val="28"/>
        </w:rPr>
        <w:t>-Уметь анализировать ситуации и давать оценку поступкам людей по отношению к природе.</w:t>
      </w:r>
    </w:p>
    <w:p w:rsidR="00573E55" w:rsidRDefault="00573E55" w:rsidP="00C8249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92E6F">
        <w:rPr>
          <w:color w:val="000000"/>
          <w:sz w:val="28"/>
          <w:szCs w:val="28"/>
        </w:rPr>
        <w:t>-Уметь вести себя в природе.</w:t>
      </w:r>
    </w:p>
    <w:p w:rsidR="001B6D76" w:rsidRDefault="001B6D76" w:rsidP="00C8249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-Воспитывать чувства меры, ответственности и доброжелательности к окружающей природы.</w:t>
      </w:r>
    </w:p>
    <w:p w:rsidR="001B6D76" w:rsidRPr="00B92E6F" w:rsidRDefault="001B6D76" w:rsidP="00C82497">
      <w:pPr>
        <w:pStyle w:val="a3"/>
        <w:spacing w:before="0" w:beforeAutospacing="0" w:after="0" w:afterAutospacing="0"/>
        <w:jc w:val="both"/>
        <w:rPr>
          <w:rFonts w:ascii="Roboto" w:hAnsi="Roboto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Раскрыть разнообразие местной фауны.</w:t>
      </w:r>
    </w:p>
    <w:p w:rsidR="00573E55" w:rsidRPr="00B92E6F" w:rsidRDefault="00573E55" w:rsidP="00C82497">
      <w:pPr>
        <w:pStyle w:val="a3"/>
        <w:spacing w:before="0" w:beforeAutospacing="0" w:after="0" w:afterAutospacing="0"/>
        <w:jc w:val="both"/>
        <w:rPr>
          <w:rFonts w:ascii="Roboto" w:hAnsi="Roboto"/>
          <w:color w:val="000000"/>
          <w:sz w:val="28"/>
          <w:szCs w:val="28"/>
        </w:rPr>
      </w:pPr>
    </w:p>
    <w:p w:rsidR="00573E55" w:rsidRDefault="00573E55" w:rsidP="00573E55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</w:rPr>
        <w:t>Ход урока</w:t>
      </w:r>
    </w:p>
    <w:p w:rsidR="00573E55" w:rsidRDefault="00573E55" w:rsidP="00C82497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</w:rPr>
        <w:t>Организационный момент.</w:t>
      </w:r>
    </w:p>
    <w:p w:rsidR="00573E55" w:rsidRDefault="00573E55" w:rsidP="00C82497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</w:rPr>
        <w:t>Эмоциональный настрой</w:t>
      </w:r>
    </w:p>
    <w:p w:rsidR="00573E55" w:rsidRPr="00B92E6F" w:rsidRDefault="00573E55" w:rsidP="00C82497">
      <w:pPr>
        <w:pStyle w:val="a3"/>
        <w:numPr>
          <w:ilvl w:val="0"/>
          <w:numId w:val="2"/>
        </w:numPr>
        <w:spacing w:before="0" w:beforeAutospacing="0" w:after="0" w:afterAutospacing="0"/>
        <w:ind w:left="0"/>
        <w:rPr>
          <w:rFonts w:ascii="Roboto" w:hAnsi="Roboto"/>
          <w:color w:val="000000"/>
          <w:sz w:val="28"/>
          <w:szCs w:val="28"/>
        </w:rPr>
      </w:pPr>
      <w:r w:rsidRPr="00B92E6F">
        <w:rPr>
          <w:color w:val="000000"/>
          <w:sz w:val="28"/>
          <w:szCs w:val="28"/>
        </w:rPr>
        <w:t>У меня хорошее настроение, а у вас?</w:t>
      </w:r>
    </w:p>
    <w:p w:rsidR="00573E55" w:rsidRPr="00B92E6F" w:rsidRDefault="00573E55" w:rsidP="00C82497">
      <w:pPr>
        <w:pStyle w:val="a3"/>
        <w:numPr>
          <w:ilvl w:val="0"/>
          <w:numId w:val="2"/>
        </w:numPr>
        <w:spacing w:before="0" w:beforeAutospacing="0" w:after="0" w:afterAutospacing="0"/>
        <w:ind w:left="0"/>
        <w:rPr>
          <w:rFonts w:ascii="Roboto" w:hAnsi="Roboto"/>
          <w:color w:val="000000"/>
          <w:sz w:val="28"/>
          <w:szCs w:val="28"/>
        </w:rPr>
      </w:pPr>
      <w:r w:rsidRPr="00B92E6F">
        <w:rPr>
          <w:color w:val="000000"/>
          <w:sz w:val="28"/>
          <w:szCs w:val="28"/>
        </w:rPr>
        <w:t>Улыбнитесь друг другу. Сядьте удобно.</w:t>
      </w:r>
    </w:p>
    <w:p w:rsidR="00573E55" w:rsidRPr="00B92E6F" w:rsidRDefault="00573E55" w:rsidP="00C82497">
      <w:pPr>
        <w:pStyle w:val="a3"/>
        <w:spacing w:before="0" w:beforeAutospacing="0" w:after="0" w:afterAutospacing="0"/>
        <w:rPr>
          <w:rFonts w:ascii="Roboto" w:hAnsi="Roboto"/>
          <w:color w:val="000000"/>
          <w:sz w:val="28"/>
          <w:szCs w:val="28"/>
        </w:rPr>
      </w:pPr>
      <w:r w:rsidRPr="00B92E6F">
        <w:rPr>
          <w:color w:val="000000"/>
          <w:sz w:val="28"/>
          <w:szCs w:val="28"/>
          <w:u w:val="single"/>
        </w:rPr>
        <w:t xml:space="preserve">Включаю </w:t>
      </w:r>
      <w:r w:rsidR="009D675E" w:rsidRPr="00B92E6F">
        <w:rPr>
          <w:color w:val="000000"/>
          <w:sz w:val="28"/>
          <w:szCs w:val="28"/>
          <w:u w:val="single"/>
        </w:rPr>
        <w:t>отрывок фильма о Пензенской области</w:t>
      </w:r>
    </w:p>
    <w:p w:rsidR="00573E55" w:rsidRPr="00B92E6F" w:rsidRDefault="00573E55" w:rsidP="00C8249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92E6F">
        <w:rPr>
          <w:color w:val="000000"/>
          <w:sz w:val="28"/>
          <w:szCs w:val="28"/>
        </w:rPr>
        <w:t xml:space="preserve">- </w:t>
      </w:r>
      <w:r w:rsidR="009D675E" w:rsidRPr="00B92E6F">
        <w:rPr>
          <w:color w:val="000000"/>
          <w:sz w:val="28"/>
          <w:szCs w:val="28"/>
        </w:rPr>
        <w:t xml:space="preserve">Мы любим свой край. Восхищаемся его природой, но задумаемся ли мы, что останется нашим </w:t>
      </w:r>
      <w:proofErr w:type="gramStart"/>
      <w:r w:rsidR="009D675E" w:rsidRPr="00B92E6F">
        <w:rPr>
          <w:color w:val="000000"/>
          <w:sz w:val="28"/>
          <w:szCs w:val="28"/>
        </w:rPr>
        <w:t>потомкам</w:t>
      </w:r>
      <w:r w:rsidR="00685D72" w:rsidRPr="00B92E6F">
        <w:rPr>
          <w:color w:val="000000"/>
          <w:sz w:val="28"/>
          <w:szCs w:val="28"/>
        </w:rPr>
        <w:t xml:space="preserve"> </w:t>
      </w:r>
      <w:r w:rsidR="009D675E" w:rsidRPr="00B92E6F">
        <w:rPr>
          <w:color w:val="000000"/>
          <w:sz w:val="28"/>
          <w:szCs w:val="28"/>
        </w:rPr>
        <w:t>.</w:t>
      </w:r>
      <w:r w:rsidR="00685D72" w:rsidRPr="00B92E6F">
        <w:rPr>
          <w:color w:val="000000"/>
          <w:sz w:val="28"/>
          <w:szCs w:val="28"/>
        </w:rPr>
        <w:t>Будут</w:t>
      </w:r>
      <w:proofErr w:type="gramEnd"/>
      <w:r w:rsidR="00685D72" w:rsidRPr="00B92E6F">
        <w:rPr>
          <w:color w:val="000000"/>
          <w:sz w:val="28"/>
          <w:szCs w:val="28"/>
        </w:rPr>
        <w:t xml:space="preserve"> ли они дышать чистым, пахнущем нектаром воздухом. </w:t>
      </w:r>
    </w:p>
    <w:p w:rsidR="00B92E6F" w:rsidRPr="00021C0B" w:rsidRDefault="00B92E6F" w:rsidP="00C82497">
      <w:pPr>
        <w:pStyle w:val="a6"/>
        <w:rPr>
          <w:rFonts w:ascii="Times New Roman" w:hAnsi="Times New Roman" w:cs="Times New Roman"/>
          <w:sz w:val="28"/>
          <w:szCs w:val="28"/>
        </w:rPr>
      </w:pPr>
      <w:r w:rsidRPr="00B92E6F">
        <w:rPr>
          <w:rFonts w:ascii="Times New Roman" w:hAnsi="Times New Roman" w:cs="Times New Roman"/>
          <w:sz w:val="28"/>
          <w:szCs w:val="28"/>
        </w:rPr>
        <w:lastRenderedPageBreak/>
        <w:t xml:space="preserve">Мне не надо далей пенистых, </w:t>
      </w:r>
      <w:r w:rsidRPr="00B92E6F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B92E6F">
        <w:rPr>
          <w:rFonts w:ascii="Times New Roman" w:hAnsi="Times New Roman" w:cs="Times New Roman"/>
          <w:sz w:val="28"/>
          <w:szCs w:val="28"/>
        </w:rPr>
        <w:t>Не</w:t>
      </w:r>
      <w:proofErr w:type="gramEnd"/>
      <w:r w:rsidRPr="00B92E6F">
        <w:rPr>
          <w:rFonts w:ascii="Times New Roman" w:hAnsi="Times New Roman" w:cs="Times New Roman"/>
          <w:sz w:val="28"/>
          <w:szCs w:val="28"/>
        </w:rPr>
        <w:t xml:space="preserve"> ищу иной красы я, </w:t>
      </w:r>
      <w:r w:rsidRPr="00B92E6F">
        <w:rPr>
          <w:rFonts w:ascii="Times New Roman" w:hAnsi="Times New Roman" w:cs="Times New Roman"/>
          <w:sz w:val="28"/>
          <w:szCs w:val="28"/>
        </w:rPr>
        <w:br/>
        <w:t xml:space="preserve">Край родимый, </w:t>
      </w:r>
      <w:r w:rsidRPr="00B92E6F">
        <w:rPr>
          <w:rFonts w:ascii="Times New Roman" w:hAnsi="Times New Roman" w:cs="Times New Roman"/>
          <w:sz w:val="28"/>
          <w:szCs w:val="28"/>
        </w:rPr>
        <w:br/>
      </w:r>
      <w:r w:rsidRPr="00021C0B">
        <w:rPr>
          <w:rFonts w:ascii="Times New Roman" w:hAnsi="Times New Roman" w:cs="Times New Roman"/>
          <w:sz w:val="28"/>
          <w:szCs w:val="28"/>
        </w:rPr>
        <w:t xml:space="preserve">Край мой Пензенский, </w:t>
      </w:r>
      <w:r w:rsidRPr="00021C0B">
        <w:rPr>
          <w:rFonts w:ascii="Times New Roman" w:hAnsi="Times New Roman" w:cs="Times New Roman"/>
          <w:sz w:val="28"/>
          <w:szCs w:val="28"/>
        </w:rPr>
        <w:br/>
        <w:t>Ты и есть моя Россия</w:t>
      </w:r>
    </w:p>
    <w:p w:rsidR="00573E55" w:rsidRPr="00021C0B" w:rsidRDefault="00573E55" w:rsidP="00A004EF">
      <w:pPr>
        <w:pStyle w:val="a3"/>
        <w:numPr>
          <w:ilvl w:val="0"/>
          <w:numId w:val="3"/>
        </w:numPr>
        <w:spacing w:before="0" w:beforeAutospacing="0" w:after="0" w:afterAutospacing="0"/>
        <w:ind w:left="0" w:firstLine="142"/>
        <w:rPr>
          <w:color w:val="000000"/>
          <w:sz w:val="28"/>
          <w:szCs w:val="28"/>
        </w:rPr>
      </w:pPr>
      <w:r w:rsidRPr="00021C0B">
        <w:rPr>
          <w:b/>
          <w:bCs/>
          <w:color w:val="000000"/>
          <w:sz w:val="28"/>
          <w:szCs w:val="28"/>
        </w:rPr>
        <w:t>Актуализация знаний.</w:t>
      </w:r>
    </w:p>
    <w:p w:rsidR="00573E55" w:rsidRPr="00021C0B" w:rsidRDefault="00573E55" w:rsidP="00573E5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021C0B">
        <w:rPr>
          <w:color w:val="000000"/>
          <w:sz w:val="28"/>
          <w:szCs w:val="28"/>
        </w:rPr>
        <w:t>-Ребята, вы часто бывали в лесу?</w:t>
      </w:r>
    </w:p>
    <w:p w:rsidR="00573E55" w:rsidRPr="00021C0B" w:rsidRDefault="00573E55" w:rsidP="00573E5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021C0B">
        <w:rPr>
          <w:color w:val="000000"/>
          <w:sz w:val="28"/>
          <w:szCs w:val="28"/>
        </w:rPr>
        <w:t>- Что вы там делали?</w:t>
      </w:r>
    </w:p>
    <w:p w:rsidR="00573E55" w:rsidRPr="00021C0B" w:rsidRDefault="00573E55" w:rsidP="00573E5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021C0B">
        <w:rPr>
          <w:color w:val="000000"/>
          <w:sz w:val="28"/>
          <w:szCs w:val="28"/>
        </w:rPr>
        <w:t>- Кто из вас рвал цветы на память и увозил домой?</w:t>
      </w:r>
    </w:p>
    <w:p w:rsidR="00573E55" w:rsidRPr="00021C0B" w:rsidRDefault="00573E55" w:rsidP="00573E5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021C0B">
        <w:rPr>
          <w:color w:val="000000"/>
          <w:sz w:val="28"/>
          <w:szCs w:val="28"/>
        </w:rPr>
        <w:t xml:space="preserve">- </w:t>
      </w:r>
      <w:proofErr w:type="gramStart"/>
      <w:r w:rsidRPr="00021C0B">
        <w:rPr>
          <w:color w:val="000000"/>
          <w:sz w:val="28"/>
          <w:szCs w:val="28"/>
        </w:rPr>
        <w:t>А</w:t>
      </w:r>
      <w:proofErr w:type="gramEnd"/>
      <w:r w:rsidRPr="00021C0B">
        <w:rPr>
          <w:color w:val="000000"/>
          <w:sz w:val="28"/>
          <w:szCs w:val="28"/>
        </w:rPr>
        <w:t xml:space="preserve"> как еще можно сохранить память о своей поездке на природу?</w:t>
      </w:r>
    </w:p>
    <w:p w:rsidR="00573E55" w:rsidRPr="00021C0B" w:rsidRDefault="00204CCE" w:rsidP="00573E5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К сожалению</w:t>
      </w:r>
      <w:proofErr w:type="gramEnd"/>
      <w:r>
        <w:rPr>
          <w:color w:val="000000"/>
          <w:sz w:val="28"/>
          <w:szCs w:val="28"/>
        </w:rPr>
        <w:t xml:space="preserve"> некоторые могут сохранится только фотографиях.</w:t>
      </w:r>
    </w:p>
    <w:p w:rsidR="00573E55" w:rsidRPr="00021C0B" w:rsidRDefault="00573E55" w:rsidP="00573E5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021C0B">
        <w:rPr>
          <w:color w:val="000000"/>
          <w:sz w:val="28"/>
          <w:szCs w:val="28"/>
        </w:rPr>
        <w:t xml:space="preserve">- </w:t>
      </w:r>
      <w:proofErr w:type="gramStart"/>
      <w:r w:rsidRPr="00021C0B">
        <w:rPr>
          <w:color w:val="000000"/>
          <w:sz w:val="28"/>
          <w:szCs w:val="28"/>
        </w:rPr>
        <w:t>А</w:t>
      </w:r>
      <w:proofErr w:type="gramEnd"/>
      <w:r w:rsidRPr="00021C0B">
        <w:rPr>
          <w:color w:val="000000"/>
          <w:sz w:val="28"/>
          <w:szCs w:val="28"/>
        </w:rPr>
        <w:t xml:space="preserve"> кто догадался, какая тема нашего урока? </w:t>
      </w:r>
    </w:p>
    <w:p w:rsidR="00573E55" w:rsidRDefault="00573E55" w:rsidP="00573E5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021C0B">
        <w:rPr>
          <w:color w:val="000000"/>
          <w:sz w:val="28"/>
          <w:szCs w:val="28"/>
        </w:rPr>
        <w:t>- Какие цели урока поставим перед собой?</w:t>
      </w:r>
    </w:p>
    <w:p w:rsidR="00DA08D9" w:rsidRPr="00021C0B" w:rsidRDefault="00DA08D9" w:rsidP="00573E5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Сегодня мы с вами познакомимся с растениями и животными занесенных в Красную книгу Пензенской области</w:t>
      </w:r>
      <w:r w:rsidR="006370D3">
        <w:rPr>
          <w:color w:val="000000"/>
          <w:sz w:val="28"/>
          <w:szCs w:val="28"/>
        </w:rPr>
        <w:t xml:space="preserve"> более подробно.</w:t>
      </w:r>
    </w:p>
    <w:p w:rsidR="00573E55" w:rsidRPr="00021C0B" w:rsidRDefault="00573E55" w:rsidP="00573E5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573E55" w:rsidRDefault="00573E55" w:rsidP="00573E55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</w:rPr>
        <w:t xml:space="preserve">III. </w:t>
      </w:r>
      <w:r w:rsidR="00A004EF">
        <w:rPr>
          <w:b/>
          <w:bCs/>
          <w:color w:val="000000"/>
          <w:sz w:val="27"/>
          <w:szCs w:val="27"/>
        </w:rPr>
        <w:t xml:space="preserve">     </w:t>
      </w:r>
      <w:r w:rsidRPr="00A004EF">
        <w:rPr>
          <w:b/>
          <w:bCs/>
          <w:color w:val="000000"/>
          <w:sz w:val="28"/>
          <w:szCs w:val="28"/>
        </w:rPr>
        <w:t>Работа по теме урока</w:t>
      </w:r>
      <w:r w:rsidRPr="00A004EF">
        <w:rPr>
          <w:color w:val="000000"/>
          <w:sz w:val="28"/>
          <w:szCs w:val="28"/>
        </w:rPr>
        <w:t>.</w:t>
      </w:r>
    </w:p>
    <w:p w:rsidR="00573E55" w:rsidRDefault="00573E55" w:rsidP="00573E55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9609B7" w:rsidRPr="009609B7" w:rsidRDefault="009609B7" w:rsidP="00C8249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609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том, что такое Красная книга, сегодня знают все – список редких и находящихся под угрозой исчезновения организмов.</w:t>
      </w:r>
    </w:p>
    <w:p w:rsidR="00573E55" w:rsidRPr="00DA08D9" w:rsidRDefault="009609B7" w:rsidP="00C82497">
      <w:pPr>
        <w:shd w:val="clear" w:color="auto" w:fill="FFFFFF"/>
        <w:spacing w:after="135" w:line="240" w:lineRule="auto"/>
        <w:jc w:val="both"/>
        <w:rPr>
          <w:rFonts w:ascii="Roboto" w:hAnsi="Roboto"/>
          <w:color w:val="000000"/>
          <w:sz w:val="28"/>
          <w:szCs w:val="28"/>
        </w:rPr>
      </w:pPr>
      <w:r w:rsidRPr="009609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Первая книга – Международная – появилась в 1966 году. Ее изданию предшествовала кропотливая работа ученых всего мира, впервые решивших подсчитать тот ущерб, который нанесли люди природе Земли. Результат ошеломил всех: опасность грозила многим видам растений и животных. Вот тогда и было решено опубликовать эти данные, оповестить всех о грозящей катастрофе. Через некоторое время выяснилось, что одной только международной книги недостаточно, ведь она отражает состояние животного и растительного мира в целом на планете. А в каждой стране положение редких и даже вымирающих видов неодинаково. Поэтому и стали создавать Красные книги отдельных стран. Красная книга нашей страны была учреждена в 1974 году. </w:t>
      </w:r>
      <w:r w:rsidRPr="009609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Название “Красная книга” вполне конкретное и в то же время символическое. </w:t>
      </w:r>
      <w:r w:rsidR="00573E55" w:rsidRPr="00DA08D9">
        <w:rPr>
          <w:color w:val="000000"/>
          <w:sz w:val="28"/>
          <w:szCs w:val="28"/>
        </w:rPr>
        <w:t xml:space="preserve"> </w:t>
      </w:r>
      <w:r w:rsidR="00573E55" w:rsidRPr="009609B7">
        <w:rPr>
          <w:rFonts w:ascii="Times New Roman" w:hAnsi="Times New Roman" w:cs="Times New Roman"/>
          <w:color w:val="000000"/>
          <w:sz w:val="28"/>
          <w:szCs w:val="28"/>
        </w:rPr>
        <w:t>Цвет переплёта книги </w:t>
      </w:r>
      <w:r w:rsidR="00573E55" w:rsidRPr="009609B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красный</w:t>
      </w:r>
      <w:r w:rsidR="00573E55" w:rsidRPr="009609B7">
        <w:rPr>
          <w:rFonts w:ascii="Times New Roman" w:hAnsi="Times New Roman" w:cs="Times New Roman"/>
          <w:color w:val="000000"/>
          <w:sz w:val="28"/>
          <w:szCs w:val="28"/>
        </w:rPr>
        <w:t xml:space="preserve">. Он, как сигнал светофора, предупреждает: “Стоп! Трогать животных и растения нельзя! Это опасно для их жизни! </w:t>
      </w:r>
      <w:r w:rsidR="00573E55" w:rsidRPr="00C82497">
        <w:rPr>
          <w:rFonts w:ascii="Times New Roman" w:hAnsi="Times New Roman" w:cs="Times New Roman"/>
          <w:color w:val="000000"/>
          <w:sz w:val="28"/>
          <w:szCs w:val="28"/>
        </w:rPr>
        <w:t>Остановись, ты разрушаешь свой дом!</w:t>
      </w:r>
      <w:r w:rsidR="00C824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573E55" w:rsidRPr="00C82497">
        <w:rPr>
          <w:rFonts w:ascii="Times New Roman" w:hAnsi="Times New Roman" w:cs="Times New Roman"/>
          <w:color w:val="000000"/>
          <w:sz w:val="28"/>
          <w:szCs w:val="28"/>
        </w:rPr>
        <w:t>”Страницы</w:t>
      </w:r>
      <w:proofErr w:type="gramEnd"/>
      <w:r w:rsidR="00573E55" w:rsidRPr="00C82497">
        <w:rPr>
          <w:rFonts w:ascii="Times New Roman" w:hAnsi="Times New Roman" w:cs="Times New Roman"/>
          <w:color w:val="000000"/>
          <w:sz w:val="28"/>
          <w:szCs w:val="28"/>
        </w:rPr>
        <w:t xml:space="preserve"> у Красной</w:t>
      </w:r>
      <w:r w:rsidR="00573E55" w:rsidRPr="00DA08D9">
        <w:rPr>
          <w:color w:val="000000"/>
          <w:sz w:val="28"/>
          <w:szCs w:val="28"/>
        </w:rPr>
        <w:t xml:space="preserve"> </w:t>
      </w:r>
      <w:r w:rsidR="00573E55" w:rsidRPr="009609B7">
        <w:rPr>
          <w:rFonts w:ascii="Times New Roman" w:hAnsi="Times New Roman" w:cs="Times New Roman"/>
          <w:color w:val="000000"/>
          <w:sz w:val="28"/>
          <w:szCs w:val="28"/>
        </w:rPr>
        <w:t>книги </w:t>
      </w:r>
      <w:r w:rsidR="00573E55" w:rsidRPr="009609B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разноцветные. </w:t>
      </w:r>
      <w:r w:rsidR="00573E55" w:rsidRPr="009609B7">
        <w:rPr>
          <w:rFonts w:ascii="Times New Roman" w:hAnsi="Times New Roman" w:cs="Times New Roman"/>
          <w:color w:val="000000"/>
          <w:sz w:val="28"/>
          <w:szCs w:val="28"/>
        </w:rPr>
        <w:t>Это сделано не для украшения. По цвету страницы можно определить, в каком положении находится то или иное растение или животное.</w:t>
      </w:r>
      <w:r w:rsidR="00573E55" w:rsidRPr="00DA08D9">
        <w:rPr>
          <w:color w:val="000000"/>
          <w:sz w:val="28"/>
          <w:szCs w:val="28"/>
        </w:rPr>
        <w:t> </w:t>
      </w:r>
    </w:p>
    <w:p w:rsidR="00573E55" w:rsidRPr="00DA08D9" w:rsidRDefault="00573E55" w:rsidP="00C8249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20" w:lineRule="atLeast"/>
        <w:ind w:left="0"/>
        <w:jc w:val="both"/>
        <w:rPr>
          <w:rFonts w:ascii="Roboto" w:hAnsi="Roboto"/>
          <w:color w:val="000000"/>
          <w:sz w:val="28"/>
          <w:szCs w:val="28"/>
        </w:rPr>
      </w:pPr>
      <w:r w:rsidRPr="00DA08D9">
        <w:rPr>
          <w:color w:val="000000"/>
          <w:sz w:val="28"/>
          <w:szCs w:val="28"/>
        </w:rPr>
        <w:t>На </w:t>
      </w:r>
      <w:r w:rsidRPr="00DA08D9">
        <w:rPr>
          <w:b/>
          <w:bCs/>
          <w:color w:val="000000"/>
          <w:sz w:val="28"/>
          <w:szCs w:val="28"/>
        </w:rPr>
        <w:t>красных</w:t>
      </w:r>
      <w:r w:rsidRPr="00DA08D9">
        <w:rPr>
          <w:color w:val="000000"/>
          <w:sz w:val="28"/>
          <w:szCs w:val="28"/>
        </w:rPr>
        <w:t> страницах записаны исчезающие растения и животные, которых мало, но ещё можно встретить.</w:t>
      </w:r>
    </w:p>
    <w:p w:rsidR="00573E55" w:rsidRPr="00DA08D9" w:rsidRDefault="00573E55" w:rsidP="00C8249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20" w:lineRule="atLeast"/>
        <w:ind w:left="0"/>
        <w:jc w:val="both"/>
        <w:rPr>
          <w:rFonts w:ascii="Roboto" w:hAnsi="Roboto"/>
          <w:color w:val="000000"/>
          <w:sz w:val="28"/>
          <w:szCs w:val="28"/>
        </w:rPr>
      </w:pPr>
      <w:r w:rsidRPr="00DA08D9">
        <w:rPr>
          <w:color w:val="000000"/>
          <w:sz w:val="28"/>
          <w:szCs w:val="28"/>
        </w:rPr>
        <w:t>На </w:t>
      </w:r>
      <w:r w:rsidRPr="00DA08D9">
        <w:rPr>
          <w:b/>
          <w:bCs/>
          <w:color w:val="000000"/>
          <w:sz w:val="28"/>
          <w:szCs w:val="28"/>
        </w:rPr>
        <w:t>жёлтых</w:t>
      </w:r>
      <w:r w:rsidRPr="00DA08D9">
        <w:rPr>
          <w:color w:val="000000"/>
          <w:sz w:val="28"/>
          <w:szCs w:val="28"/>
        </w:rPr>
        <w:t> страницах занесены животные и растения, число которых быстро уменьшается.</w:t>
      </w:r>
    </w:p>
    <w:p w:rsidR="00573E55" w:rsidRPr="00DA08D9" w:rsidRDefault="00573E55" w:rsidP="00C8249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20" w:lineRule="atLeast"/>
        <w:ind w:left="0"/>
        <w:jc w:val="both"/>
        <w:rPr>
          <w:rFonts w:ascii="Roboto" w:hAnsi="Roboto"/>
          <w:color w:val="000000"/>
          <w:sz w:val="28"/>
          <w:szCs w:val="28"/>
        </w:rPr>
      </w:pPr>
      <w:r w:rsidRPr="00DA08D9">
        <w:rPr>
          <w:color w:val="000000"/>
          <w:sz w:val="28"/>
          <w:szCs w:val="28"/>
        </w:rPr>
        <w:t>На </w:t>
      </w:r>
      <w:r w:rsidRPr="00DA08D9">
        <w:rPr>
          <w:b/>
          <w:bCs/>
          <w:color w:val="000000"/>
          <w:sz w:val="28"/>
          <w:szCs w:val="28"/>
        </w:rPr>
        <w:t>белых</w:t>
      </w:r>
      <w:r w:rsidRPr="00DA08D9">
        <w:rPr>
          <w:color w:val="000000"/>
          <w:sz w:val="28"/>
          <w:szCs w:val="28"/>
        </w:rPr>
        <w:t> страницах помещены вообще редкие виды на Земле, численность которых всегда была невелика.</w:t>
      </w:r>
    </w:p>
    <w:p w:rsidR="00573E55" w:rsidRPr="00DA08D9" w:rsidRDefault="00573E55" w:rsidP="00C8249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20" w:lineRule="atLeast"/>
        <w:ind w:left="0"/>
        <w:jc w:val="both"/>
        <w:rPr>
          <w:rFonts w:ascii="Roboto" w:hAnsi="Roboto"/>
          <w:color w:val="000000"/>
          <w:sz w:val="28"/>
          <w:szCs w:val="28"/>
        </w:rPr>
      </w:pPr>
      <w:r w:rsidRPr="00DA08D9">
        <w:rPr>
          <w:color w:val="000000"/>
          <w:sz w:val="28"/>
          <w:szCs w:val="28"/>
        </w:rPr>
        <w:t>На </w:t>
      </w:r>
      <w:r w:rsidRPr="00DA08D9">
        <w:rPr>
          <w:b/>
          <w:bCs/>
          <w:color w:val="000000"/>
          <w:sz w:val="28"/>
          <w:szCs w:val="28"/>
        </w:rPr>
        <w:t>серых</w:t>
      </w:r>
      <w:r w:rsidRPr="00DA08D9">
        <w:rPr>
          <w:color w:val="000000"/>
          <w:sz w:val="28"/>
          <w:szCs w:val="28"/>
        </w:rPr>
        <w:t> страницах занесены животные и растения, до сих пор мало изученные.</w:t>
      </w:r>
    </w:p>
    <w:p w:rsidR="00573E55" w:rsidRPr="00DA08D9" w:rsidRDefault="00573E55" w:rsidP="00C8249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20" w:lineRule="atLeast"/>
        <w:ind w:left="0"/>
        <w:jc w:val="both"/>
        <w:rPr>
          <w:rFonts w:ascii="Roboto" w:hAnsi="Roboto"/>
          <w:color w:val="000000"/>
          <w:sz w:val="28"/>
          <w:szCs w:val="28"/>
        </w:rPr>
      </w:pPr>
      <w:r w:rsidRPr="00DA08D9">
        <w:rPr>
          <w:color w:val="000000"/>
          <w:sz w:val="28"/>
          <w:szCs w:val="28"/>
        </w:rPr>
        <w:t>На </w:t>
      </w:r>
      <w:r w:rsidRPr="00DA08D9">
        <w:rPr>
          <w:b/>
          <w:bCs/>
          <w:color w:val="000000"/>
          <w:sz w:val="28"/>
          <w:szCs w:val="28"/>
        </w:rPr>
        <w:t>зелёных</w:t>
      </w:r>
      <w:r w:rsidRPr="00DA08D9">
        <w:rPr>
          <w:color w:val="000000"/>
          <w:sz w:val="28"/>
          <w:szCs w:val="28"/>
        </w:rPr>
        <w:t> страницах записаны восстановленные виды животных и растений, которых удалось спасти от вымирания.</w:t>
      </w:r>
    </w:p>
    <w:p w:rsidR="00573E55" w:rsidRPr="00DA08D9" w:rsidRDefault="00573E55" w:rsidP="00C8249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20" w:lineRule="atLeast"/>
        <w:ind w:left="0"/>
        <w:jc w:val="both"/>
        <w:rPr>
          <w:rFonts w:ascii="Roboto" w:hAnsi="Roboto"/>
          <w:color w:val="000000"/>
          <w:sz w:val="28"/>
          <w:szCs w:val="28"/>
        </w:rPr>
      </w:pPr>
      <w:r w:rsidRPr="00DA08D9">
        <w:rPr>
          <w:color w:val="000000"/>
          <w:sz w:val="28"/>
          <w:szCs w:val="28"/>
        </w:rPr>
        <w:lastRenderedPageBreak/>
        <w:t>На </w:t>
      </w:r>
      <w:r w:rsidRPr="00DA08D9">
        <w:rPr>
          <w:b/>
          <w:bCs/>
          <w:color w:val="000000"/>
          <w:sz w:val="28"/>
          <w:szCs w:val="28"/>
        </w:rPr>
        <w:t>чёрных</w:t>
      </w:r>
      <w:r w:rsidRPr="00DA08D9">
        <w:rPr>
          <w:color w:val="000000"/>
          <w:sz w:val="28"/>
          <w:szCs w:val="28"/>
        </w:rPr>
        <w:t> страницах находятся исчезнувшие виды, которых мы больше не увидим.</w:t>
      </w:r>
    </w:p>
    <w:p w:rsidR="00573E55" w:rsidRPr="00DA08D9" w:rsidRDefault="00573E55" w:rsidP="00076918">
      <w:pPr>
        <w:pStyle w:val="a3"/>
        <w:spacing w:before="0" w:beforeAutospacing="0" w:after="0" w:afterAutospacing="0"/>
        <w:jc w:val="both"/>
        <w:rPr>
          <w:rFonts w:ascii="Roboto" w:hAnsi="Roboto"/>
          <w:color w:val="000000"/>
          <w:sz w:val="28"/>
          <w:szCs w:val="28"/>
        </w:rPr>
      </w:pPr>
      <w:r w:rsidRPr="00DA08D9">
        <w:rPr>
          <w:color w:val="000000"/>
          <w:sz w:val="28"/>
          <w:szCs w:val="28"/>
        </w:rPr>
        <w:t>-Красная книга России издана в двух томах. В первый том вошли исчезнувшие и исчезающие виды растения, во втором том – животные.</w:t>
      </w:r>
    </w:p>
    <w:p w:rsidR="00573E55" w:rsidRPr="00021C0B" w:rsidRDefault="00A66498" w:rsidP="00076918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21C0B">
        <w:rPr>
          <w:color w:val="000000"/>
          <w:sz w:val="28"/>
          <w:szCs w:val="28"/>
        </w:rPr>
        <w:t xml:space="preserve">13февраля 2003 года </w:t>
      </w:r>
      <w:r w:rsidRPr="00021C0B">
        <w:rPr>
          <w:sz w:val="28"/>
          <w:szCs w:val="28"/>
        </w:rPr>
        <w:t>Правительство Пензенской области</w:t>
      </w:r>
      <w:r w:rsidR="00021C0B" w:rsidRPr="00021C0B">
        <w:rPr>
          <w:sz w:val="28"/>
          <w:szCs w:val="28"/>
        </w:rPr>
        <w:t xml:space="preserve"> </w:t>
      </w:r>
      <w:r w:rsidR="00021C0B">
        <w:rPr>
          <w:sz w:val="28"/>
          <w:szCs w:val="28"/>
        </w:rPr>
        <w:t>в</w:t>
      </w:r>
      <w:r w:rsidR="00021C0B" w:rsidRPr="00021C0B">
        <w:rPr>
          <w:sz w:val="28"/>
          <w:szCs w:val="28"/>
        </w:rPr>
        <w:t xml:space="preserve"> целях придания редким и исчезающим видам растений и животных специального охранного статуса, организации мероприятий по их охране и воспроизводству</w:t>
      </w:r>
      <w:r w:rsidRPr="00021C0B">
        <w:rPr>
          <w:sz w:val="28"/>
          <w:szCs w:val="28"/>
        </w:rPr>
        <w:t xml:space="preserve"> приняло решение создать Красную книгу Пензенской области</w:t>
      </w:r>
      <w:r w:rsidR="00021C0B" w:rsidRPr="00021C0B">
        <w:rPr>
          <w:sz w:val="28"/>
          <w:szCs w:val="28"/>
        </w:rPr>
        <w:t>.</w:t>
      </w:r>
      <w:r w:rsidR="00021C0B" w:rsidRPr="00021C0B">
        <w:rPr>
          <w:color w:val="000000"/>
          <w:sz w:val="28"/>
          <w:szCs w:val="28"/>
        </w:rPr>
        <w:t xml:space="preserve"> Красная книга Пензенской области - оригинальный справочник, содержащий информацию о редких видах грибов и сосудистых растений, обитающих на территории области, и о состоянии их популяций. Приведены описания 40 видов шляпочных грибов и 156 видов сосудистых растений, включающие сведения о распространении, эколого-биологических особенностях вида, лимитирующих факторах и мерах охраны</w:t>
      </w:r>
      <w:r w:rsidR="00021C0B" w:rsidRPr="00DA08D9">
        <w:rPr>
          <w:color w:val="000000"/>
          <w:sz w:val="28"/>
          <w:szCs w:val="28"/>
        </w:rPr>
        <w:t>. Все очерки иллюстрированы картами, отражающими характер распространения видов в области</w:t>
      </w:r>
      <w:r w:rsidR="00076918">
        <w:rPr>
          <w:color w:val="000000"/>
          <w:sz w:val="28"/>
          <w:szCs w:val="28"/>
        </w:rPr>
        <w:t>.</w:t>
      </w:r>
    </w:p>
    <w:p w:rsidR="003461E6" w:rsidRPr="00800429" w:rsidRDefault="003461E6" w:rsidP="003461E6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6918">
        <w:rPr>
          <w:rFonts w:ascii="Times New Roman" w:hAnsi="Times New Roman" w:cs="Times New Roman"/>
          <w:sz w:val="28"/>
          <w:szCs w:val="28"/>
        </w:rPr>
        <w:t xml:space="preserve"> Основная часть</w:t>
      </w:r>
      <w:r>
        <w:rPr>
          <w:rFonts w:ascii="Times New Roman" w:hAnsi="Times New Roman" w:cs="Times New Roman"/>
          <w:sz w:val="28"/>
          <w:szCs w:val="28"/>
        </w:rPr>
        <w:t xml:space="preserve"> растений и</w:t>
      </w:r>
      <w:r w:rsidRPr="00076918">
        <w:rPr>
          <w:rFonts w:ascii="Times New Roman" w:hAnsi="Times New Roman" w:cs="Times New Roman"/>
          <w:sz w:val="28"/>
          <w:szCs w:val="28"/>
        </w:rPr>
        <w:t xml:space="preserve"> животных Пензенской области, занесенных в Красную книгу России, находится на территории заповедника «Приволжская лесостепь». Государственный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6918">
        <w:rPr>
          <w:rFonts w:ascii="Times New Roman" w:hAnsi="Times New Roman" w:cs="Times New Roman"/>
          <w:sz w:val="28"/>
          <w:szCs w:val="28"/>
        </w:rPr>
        <w:t>природный заповедник “Приволжская лесостепь” </w:t>
      </w:r>
      <w:hyperlink r:id="rId5" w:history="1">
        <w:r w:rsidRPr="00C903B9">
          <w:rPr>
            <w:rFonts w:ascii="Times New Roman" w:hAnsi="Times New Roman" w:cs="Times New Roman"/>
            <w:sz w:val="28"/>
            <w:szCs w:val="28"/>
          </w:rPr>
          <w:t>создан в 1989 году</w:t>
        </w:r>
      </w:hyperlink>
      <w:r w:rsidRPr="00076918">
        <w:rPr>
          <w:rFonts w:ascii="Times New Roman" w:hAnsi="Times New Roman" w:cs="Times New Roman"/>
          <w:sz w:val="28"/>
          <w:szCs w:val="28"/>
        </w:rPr>
        <w:t>, прежде всего, для сохранения уникальных степей северного типа, расположен в Пензенской области, в лесостепной зоне Среднего Поволжья России. Площадь – 8,3 тыс. га.</w:t>
      </w:r>
      <w:r>
        <w:rPr>
          <w:rFonts w:ascii="Times New Roman" w:hAnsi="Times New Roman" w:cs="Times New Roman"/>
          <w:sz w:val="28"/>
          <w:szCs w:val="28"/>
        </w:rPr>
        <w:t xml:space="preserve"> Сейчас мы познакомимся с некоторыми из них.</w:t>
      </w:r>
    </w:p>
    <w:p w:rsidR="00573E55" w:rsidRDefault="00573E55" w:rsidP="00573E5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Просмотр исчезнувших и исчезающих животных по презентации.</w:t>
      </w:r>
    </w:p>
    <w:p w:rsidR="005A4659" w:rsidRPr="005A4659" w:rsidRDefault="005A4659" w:rsidP="005A4659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4659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Башмачок настоящий (Венерин башмачок, Адамова голова)</w:t>
      </w:r>
    </w:p>
    <w:p w:rsidR="005A4659" w:rsidRPr="005A4659" w:rsidRDefault="005A4659" w:rsidP="005A465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46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Башмачок настоящий встречается довольно </w:t>
      </w:r>
      <w:proofErr w:type="gramStart"/>
      <w:r w:rsidRPr="005A46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редко .</w:t>
      </w:r>
      <w:proofErr w:type="gramEnd"/>
      <w:r w:rsidRPr="005A46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Растет в еловых и смешанных лесах, на богатых гумусом карбонатных почвах.</w:t>
      </w:r>
    </w:p>
    <w:p w:rsidR="005A4659" w:rsidRDefault="005A4659" w:rsidP="005A4659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46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Род “</w:t>
      </w:r>
      <w:proofErr w:type="spellStart"/>
      <w:r w:rsidRPr="005A46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циприпедиум</w:t>
      </w:r>
      <w:proofErr w:type="spellEnd"/>
      <w:r w:rsidRPr="005A46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” получил название от сочетания одного из имен греческой богини красоты Афродиты (Венеры) Киприда (по названию острова Кипр, на который она вышла, родившись из пены морской) и греческого слова “</w:t>
      </w:r>
      <w:proofErr w:type="spellStart"/>
      <w:r w:rsidRPr="005A46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педилон</w:t>
      </w:r>
      <w:proofErr w:type="spellEnd"/>
      <w:r w:rsidRPr="005A46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” – обувь, т.е. дословно “башмачок Киприды”. По легенде богиня Венера потеряла в лесу туфельку и, из нее вырос прекрасный цветок, форма которого напоминает сказочную обувь. Славяне за крупные цветки назвали растение “адамовой головой”. Уникальность этого растения заключается в том, что от прорастания семени башмачка до первого цветения проходит 15 – 18 лет, поэтому эта северная орхидея очень нуждается в нашей защите.</w:t>
      </w:r>
    </w:p>
    <w:p w:rsidR="005A4659" w:rsidRPr="005A4659" w:rsidRDefault="005A4659" w:rsidP="005A4659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                                 </w:t>
      </w:r>
      <w:r w:rsidRPr="005A4659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Ирис сибирский (касатик, радужница)</w:t>
      </w:r>
    </w:p>
    <w:p w:rsidR="005A4659" w:rsidRPr="005A4659" w:rsidRDefault="005A4659" w:rsidP="005E0F21">
      <w:pPr>
        <w:shd w:val="clear" w:color="auto" w:fill="FFFFFF"/>
        <w:spacing w:after="135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46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Растет на сырых и переувлажненных лугах, иногда встречается на опушках. Цветет в мае – июне.</w:t>
      </w:r>
    </w:p>
    <w:p w:rsidR="005A4659" w:rsidRPr="005A4659" w:rsidRDefault="005A4659" w:rsidP="005A4659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46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Родовое название “ирис” произошло от греческого слова “радуга”. Оно дано растению из – за яркой и переливающейся окраски цветков. В греческой мифологии этот цветок был посвящен крылатой вестнице богов Ириде, которая, будучи посредницей, между богами и людьми, спускалась на Землю по радуге.</w:t>
      </w:r>
    </w:p>
    <w:p w:rsidR="005A4659" w:rsidRDefault="005A4659" w:rsidP="005E0F21">
      <w:pPr>
        <w:shd w:val="clear" w:color="auto" w:fill="FFFFFF"/>
        <w:spacing w:after="135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46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 Древнем Египте ирис был символом красноречия. В Японии ирис очень почитаем, и считается символом мужества. Слова ирис и воинский дух даже обозначаются одним иероглифом. На Руси за красоту цветков ирис получил нежное название “касатик”, что значит милый, дорогой, желанный. Его разводят как декоративное растение, размножается оно вегетативно – корневищем. Корневище называют “корень фиалки” за приятный фиалковый запах. Оно содержит различные масла, смолы, слизь. Применяют его в косметике и медицине.</w:t>
      </w:r>
    </w:p>
    <w:p w:rsidR="00101D1F" w:rsidRPr="00101D1F" w:rsidRDefault="00101D1F" w:rsidP="00101D1F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                            </w:t>
      </w:r>
      <w:r w:rsidRPr="00101D1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Прострел раскрытый (сон – трава)</w:t>
      </w:r>
    </w:p>
    <w:p w:rsidR="00101D1F" w:rsidRPr="00101D1F" w:rsidRDefault="00101D1F" w:rsidP="005E0F21">
      <w:pPr>
        <w:shd w:val="clear" w:color="auto" w:fill="FFFFFF"/>
        <w:spacing w:after="135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01D1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Растет в разреженных сосновых лесах на песчаной сухой почве, опушках и просеках. В начале цветения у сон – травы нет ни листьев, ни стебля, а только фиолетовый мохнатый венчик с еле заметной цветоножкой и пучком желтых тычинок посередине. По мере роста стебель вытягивается, и появляются листья.</w:t>
      </w:r>
    </w:p>
    <w:p w:rsidR="00101D1F" w:rsidRPr="00101D1F" w:rsidRDefault="00101D1F" w:rsidP="00101D1F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01D1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Родовое название “</w:t>
      </w:r>
      <w:proofErr w:type="spellStart"/>
      <w:r w:rsidRPr="00101D1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пульсатилла</w:t>
      </w:r>
      <w:proofErr w:type="spellEnd"/>
      <w:r w:rsidRPr="00101D1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” в переводе с латинского означает “удар”. Русское название “прострел” связано с легендой о том, что в зарослях этой травы повадилась прятаться нечистая сила, и архангел Михаил метнул в них громовую стрелу и прострелил траву так, что до сих пор ее листья рассечены на доли.</w:t>
      </w:r>
    </w:p>
    <w:p w:rsidR="003461E6" w:rsidRDefault="00101D1F" w:rsidP="003461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01D1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Существует поверье, что прострел способен навевать вещие сны. Отсюда и название растения – “сон – трава”. Считалось, что больной человек, уснувший на поляне, поросшей прострелом, просыпается здоровым. Согласно легенде, снотворные свойства прострела обнаружил один охотник, который подсмотрел как медведь, выкопавший и облизавший корневище прострела, тот час уснул на поляне. Все части этого растения ядовиты!</w:t>
      </w:r>
    </w:p>
    <w:p w:rsidR="003461E6" w:rsidRDefault="003461E6" w:rsidP="003461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61E6">
        <w:rPr>
          <w:rFonts w:ascii="Times New Roman" w:hAnsi="Times New Roman" w:cs="Times New Roman"/>
          <w:sz w:val="28"/>
          <w:szCs w:val="28"/>
        </w:rPr>
        <w:t xml:space="preserve"> </w:t>
      </w:r>
      <w:r w:rsidRPr="00DA08D9">
        <w:rPr>
          <w:rFonts w:ascii="Times New Roman" w:hAnsi="Times New Roman" w:cs="Times New Roman"/>
          <w:sz w:val="28"/>
          <w:szCs w:val="28"/>
        </w:rPr>
        <w:t>Животный мир и рыбные ресурсы достаточно многообразны. На территории области насчитывается 316 видов позвоночных животных, в том числе земноводных – 10, пресмыкающихся – 8, птиц – 200, млекопитающих – 68. Животный мир представлен в основном некрупными животными - лисица, заяц, хорь, барсук, белка; восстановлена популяция бобра, акклиматизирована ондатра.</w:t>
      </w:r>
    </w:p>
    <w:p w:rsidR="00101D1F" w:rsidRDefault="003461E6" w:rsidP="003461E6">
      <w:pPr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8D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среды обитания и прямое истребление привело к тому, что мн. виды животных, ранее встречавшихся в Пенз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енском </w:t>
      </w:r>
      <w:r w:rsidRPr="00DA08D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крае, либо исчезли, либо находятся на грани исчезновения. Из животных, обитающих на терр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итории</w:t>
      </w:r>
      <w:r w:rsidRPr="00DA0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области, в Красную книгу РСФСР попали 56 видов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A08D9">
        <w:rPr>
          <w:rFonts w:ascii="Times New Roman" w:hAnsi="Times New Roman" w:cs="Times New Roman"/>
          <w:sz w:val="28"/>
          <w:szCs w:val="28"/>
        </w:rPr>
        <w:t xml:space="preserve"> Позвоночных животных, занесенных в Красную книгу Пензенской области – 106, в том числе земноводных – 2, пресмыкающихся – 2, птиц – 78, млекопитающих – 13. Всего видов позвоночных животных, отнесенных к объектам охоты – 56, в том числе птиц – 31, млекопитающих – 25. Общие запасы водоплавающей </w:t>
      </w:r>
      <w:r>
        <w:rPr>
          <w:rFonts w:ascii="Times New Roman" w:hAnsi="Times New Roman" w:cs="Times New Roman"/>
          <w:sz w:val="28"/>
          <w:szCs w:val="28"/>
        </w:rPr>
        <w:t>дичи составили 104,5 тыс. штук.</w:t>
      </w:r>
    </w:p>
    <w:p w:rsidR="001F3918" w:rsidRPr="006C20F5" w:rsidRDefault="001F3918" w:rsidP="00101D1F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нашей области встречаются и редкие насекомые.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Например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C20F5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дыбка</w:t>
      </w:r>
      <w:proofErr w:type="spellEnd"/>
      <w:r w:rsidRPr="006C20F5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степная.</w:t>
      </w:r>
    </w:p>
    <w:p w:rsidR="006C20F5" w:rsidRDefault="001F3918" w:rsidP="005E0F21">
      <w:pPr>
        <w:shd w:val="clear" w:color="auto" w:fill="FFFFFF"/>
        <w:spacing w:after="135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39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зелёный, иногда буроватый с желтизной, кузнечик очень крупных размеров. Подчас представители этого вида достигают в длину до 9 см. Есть особи мельче, но в природе возможно встретить и значительно более крупных кузнечиков, часто длина их достигает 15 см. Значительно вытянутое тело этих созданий имеет по бокам продольные светлые полосы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1F3918" w:rsidRPr="006C20F5" w:rsidRDefault="006C20F5" w:rsidP="005E0F21">
      <w:pPr>
        <w:shd w:val="clear" w:color="auto" w:fill="FFFFFF"/>
        <w:spacing w:after="135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C20F5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lastRenderedPageBreak/>
        <w:t>Ж</w:t>
      </w:r>
      <w:r w:rsidR="001F3918" w:rsidRPr="006C20F5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ук-олень</w:t>
      </w:r>
      <w:r w:rsidR="001F3918" w:rsidRPr="006C20F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</w:p>
    <w:p w:rsidR="001F3918" w:rsidRDefault="001F3918" w:rsidP="005E0F21">
      <w:pPr>
        <w:shd w:val="clear" w:color="auto" w:fill="FFFFFF"/>
        <w:spacing w:after="135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39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Крупный жук из рода </w:t>
      </w:r>
      <w:proofErr w:type="spellStart"/>
      <w:r w:rsidRPr="001F39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Lucanus</w:t>
      </w:r>
      <w:proofErr w:type="spellEnd"/>
      <w:r w:rsidRPr="001F39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составе семейства рогачей. Является самым крупным жуком, обитающим на территории Европы: отдельные особи самцов номинативного подвида могут достигать длины до 86-91 мм при средней длине самцов 70-74 мм. Также является вторым по величине жуком, обитающим на территории России. </w:t>
      </w:r>
    </w:p>
    <w:p w:rsidR="001F3918" w:rsidRDefault="001F3918" w:rsidP="005E0F21">
      <w:pPr>
        <w:shd w:val="clear" w:color="auto" w:fill="FFFFFF"/>
        <w:spacing w:after="135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Познакомимся с бабочкой </w:t>
      </w:r>
      <w:r w:rsidRPr="006C20F5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махаоном</w:t>
      </w:r>
      <w:r w:rsidRPr="001F391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  <w:r w:rsidRPr="001F3918">
        <w:rPr>
          <w:rFonts w:eastAsiaTheme="minorEastAsia" w:hAnsi="Calibri"/>
          <w:color w:val="000000" w:themeColor="text1"/>
          <w:kern w:val="24"/>
          <w:sz w:val="36"/>
          <w:szCs w:val="36"/>
        </w:rPr>
        <w:t xml:space="preserve"> </w:t>
      </w:r>
      <w:r w:rsidRPr="001F39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Махаон назван шведским натуралистом Карлом Линнеем в честь персонажа греческой мифологии врача Махаона, по преданиям являвшегося сыном Асклепия и </w:t>
      </w:r>
      <w:proofErr w:type="spellStart"/>
      <w:r w:rsidRPr="001F3918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1F3918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"https://ru.wikipedia.org/wiki/%D0%AD%D0%BF%D0%B8%D0%BE%D0%BD%D0%B0" </w:instrText>
      </w:r>
      <w:r w:rsidRPr="001F3918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1F3918">
        <w:rPr>
          <w:rStyle w:val="a7"/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Эпионы</w:t>
      </w:r>
      <w:proofErr w:type="spellEnd"/>
      <w:r w:rsidRPr="001F3918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F39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и принимавшего участие в походе греков на Трою во время Троянской</w:t>
      </w:r>
      <w:hyperlink r:id="rId6" w:history="1">
        <w:r w:rsidRPr="001F3918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</w:hyperlink>
      <w:r w:rsidRPr="001F39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войны (1194—1184 до н. э.) Размах</w:t>
      </w:r>
      <w:hyperlink r:id="rId7" w:history="1">
        <w:r w:rsidRPr="001F3918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</w:hyperlink>
      <w:r w:rsidRPr="001F39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крыльев самцов 64—81 мм, самок — 74—95 мм. Основной цвет фона крыльев — интенсивно-жёлтый. Передние крылья с чёрными пятнами и жилками, и с широкой чёрной каймой, с жёлтыми лунообразными пятнами у внешнего края крыла. Задние крылья имеют «хвостики» до 10 мм. Окраска задних крыльев с синими и жёлтыми пятнами, красно-бурый глазок, окружённый чёрным, располагается в углу крыла</w:t>
      </w:r>
    </w:p>
    <w:p w:rsidR="001F3918" w:rsidRDefault="001F3918" w:rsidP="005E0F21">
      <w:pPr>
        <w:shd w:val="clear" w:color="auto" w:fill="FFFFFF"/>
        <w:spacing w:after="135"/>
        <w:ind w:firstLine="708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Очень редко в поймах рек еще можно увидеть мелкого грызуна- </w:t>
      </w:r>
      <w:r w:rsidRPr="006C20F5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выхухоль</w:t>
      </w:r>
      <w:r w:rsidR="005E0F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1F3918">
        <w:rPr>
          <w:rFonts w:eastAsia="Times New Roman"/>
          <w:b/>
          <w:bCs/>
          <w:color w:val="333333"/>
          <w:sz w:val="28"/>
          <w:szCs w:val="28"/>
        </w:rPr>
        <w:t xml:space="preserve"> </w:t>
      </w:r>
      <w:r w:rsidRPr="001F3918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Любимые места обитания</w:t>
      </w:r>
      <w:r w:rsidRPr="001F3918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– старицы, пойменные озера с глубиной до 5 м, маленькие речки с тихим течением и заводями. </w:t>
      </w:r>
      <w:r w:rsidR="005E0F21" w:rsidRPr="005E0F21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На территории области выхухоль пока еще</w:t>
      </w:r>
      <w:r w:rsidR="005E0F21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</w:t>
      </w:r>
      <w:r w:rsidR="005E0F21" w:rsidRPr="005E0F2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сохранилась в речных системах </w:t>
      </w:r>
      <w:proofErr w:type="spellStart"/>
      <w:r w:rsidR="005E0F21" w:rsidRPr="005E0F2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Хопра</w:t>
      </w:r>
      <w:proofErr w:type="spellEnd"/>
      <w:r w:rsidR="005E0F21" w:rsidRPr="005E0F2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, Вороны и Выши. Вид занесен в Красную книгу Пензенской области (2005) со статусом – находящийся под угрозой исчезновения</w:t>
      </w:r>
      <w:r w:rsidR="005E0F2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</w:t>
      </w:r>
    </w:p>
    <w:p w:rsidR="006C20F5" w:rsidRDefault="006C20F5" w:rsidP="006C20F5">
      <w:pPr>
        <w:shd w:val="clear" w:color="auto" w:fill="FFFFFF"/>
        <w:spacing w:after="135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6C20F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Редкий вид, занесен в Красную книгу Пензенской области (2005). За последние 30 лет известны три случая визуальной регистрации вида: в 1984 г. в </w:t>
      </w:r>
      <w:proofErr w:type="spellStart"/>
      <w:r w:rsidRPr="006C20F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Бессоновском</w:t>
      </w:r>
      <w:proofErr w:type="spellEnd"/>
      <w:r w:rsidRPr="006C20F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р-не у с. </w:t>
      </w:r>
      <w:proofErr w:type="spellStart"/>
      <w:r w:rsidRPr="006C20F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Леонидовка</w:t>
      </w:r>
      <w:proofErr w:type="spellEnd"/>
      <w:r w:rsidRPr="006C20F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, 1985 г. в окрестностях пос. </w:t>
      </w:r>
      <w:proofErr w:type="spellStart"/>
      <w:r w:rsidRPr="006C20F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Ахуны</w:t>
      </w:r>
      <w:proofErr w:type="spellEnd"/>
      <w:r w:rsidRPr="006C20F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(под г. Пензой) и 2000 г. у с. Михайловка </w:t>
      </w:r>
      <w:proofErr w:type="spellStart"/>
      <w:r w:rsidRPr="006C20F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Земетчинского</w:t>
      </w:r>
      <w:proofErr w:type="spellEnd"/>
      <w:r w:rsidRPr="006C20F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р-на. Перелетный вид. Весной в области появляется в начале мая. Сроки осеннего отлета не известны. Местами обитания являются смешанные (2 встречи) и широколиственные (1 встреча) </w:t>
      </w:r>
      <w:proofErr w:type="spellStart"/>
      <w:r w:rsidRPr="006C20F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леса.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Это</w:t>
      </w:r>
      <w:proofErr w:type="spellEnd"/>
      <w:r w:rsidRPr="006C20F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</w:t>
      </w:r>
      <w:r w:rsidRPr="006C20F5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вечерница-</w:t>
      </w:r>
      <w:proofErr w:type="spellStart"/>
      <w:r w:rsidRPr="006C20F5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гиганская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, редкая летучая мышь.</w:t>
      </w:r>
    </w:p>
    <w:p w:rsidR="00F27667" w:rsidRPr="00F27667" w:rsidRDefault="00F27667" w:rsidP="006C20F5">
      <w:pPr>
        <w:shd w:val="clear" w:color="auto" w:fill="FFFFFF"/>
        <w:spacing w:after="135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F27667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Орлан-белохвост</w:t>
      </w:r>
    </w:p>
    <w:p w:rsidR="006C20F5" w:rsidRDefault="00F27667" w:rsidP="00F27667">
      <w:pPr>
        <w:shd w:val="clear" w:color="auto" w:fill="FFFFFF"/>
        <w:spacing w:after="135"/>
        <w:ind w:firstLine="708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F276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Оседлый, очень редкий </w:t>
      </w:r>
      <w:proofErr w:type="spellStart"/>
      <w:r w:rsidRPr="00F276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вид.Занесен</w:t>
      </w:r>
      <w:proofErr w:type="spellEnd"/>
      <w:r w:rsidRPr="00F276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в Красные книги России, Пензенской </w:t>
      </w:r>
      <w:proofErr w:type="spellStart"/>
      <w:r w:rsidRPr="00F276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области.Самый</w:t>
      </w:r>
      <w:proofErr w:type="spellEnd"/>
      <w:r w:rsidRPr="00F276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крупный из хищников, гнездящихся в нашем крае. </w:t>
      </w:r>
      <w:r w:rsidRPr="00F276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br/>
        <w:t xml:space="preserve"> В Пензенской области в начале ХХ века редкий оседлый вид. После создания Сурского водохранилища в 1978 г. птицы стали ежегодно отмечаться в период сезонных миграций. В гнездовое время одиночные птицы встречаются в пойме Суры, </w:t>
      </w:r>
      <w:proofErr w:type="spellStart"/>
      <w:r w:rsidRPr="00F276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Хопра</w:t>
      </w:r>
      <w:proofErr w:type="spellEnd"/>
      <w:r w:rsidRPr="00F276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, Вороны на</w:t>
      </w:r>
      <w:r w:rsidR="008101A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Pr="00F276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территории </w:t>
      </w:r>
      <w:proofErr w:type="spellStart"/>
      <w:r w:rsidRPr="00F276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Лунинского</w:t>
      </w:r>
      <w:proofErr w:type="spellEnd"/>
      <w:r w:rsidRPr="00F276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, </w:t>
      </w:r>
      <w:proofErr w:type="spellStart"/>
      <w:r w:rsidRPr="00F276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Сердобского</w:t>
      </w:r>
      <w:proofErr w:type="spellEnd"/>
      <w:r w:rsidRPr="00F276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, </w:t>
      </w:r>
      <w:proofErr w:type="spellStart"/>
      <w:r w:rsidRPr="00F276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Бековского</w:t>
      </w:r>
      <w:proofErr w:type="spellEnd"/>
      <w:r w:rsidRPr="00F276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, Белинского районов. Численность не превышает 4-5 гнездящихся пар.</w:t>
      </w:r>
    </w:p>
    <w:p w:rsidR="00F27667" w:rsidRPr="00F27667" w:rsidRDefault="00F27667" w:rsidP="00F27667">
      <w:pPr>
        <w:shd w:val="clear" w:color="auto" w:fill="FFFFFF"/>
        <w:spacing w:after="135"/>
        <w:ind w:firstLine="708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</w:pPr>
      <w:r w:rsidRPr="00F27667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Дрофа</w:t>
      </w:r>
    </w:p>
    <w:p w:rsidR="00F27667" w:rsidRPr="00F27667" w:rsidRDefault="00F27667" w:rsidP="00F27667">
      <w:pPr>
        <w:shd w:val="clear" w:color="auto" w:fill="FFFFFF"/>
        <w:spacing w:after="135" w:line="240" w:lineRule="auto"/>
        <w:ind w:firstLine="708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76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 первой половине XX столетия дрофа в Пензенской области относилась</w:t>
      </w:r>
    </w:p>
    <w:p w:rsidR="003461E6" w:rsidRDefault="00F27667" w:rsidP="003461E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F276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к числу обычных (ранее - </w:t>
      </w:r>
      <w:r w:rsidR="003461E6" w:rsidRPr="00F276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охотничь</w:t>
      </w:r>
      <w:r w:rsidR="003461E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е</w:t>
      </w:r>
      <w:r w:rsidRPr="00F276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-промысловых</w:t>
      </w:r>
      <w:r w:rsidR="003461E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)</w:t>
      </w:r>
      <w:r w:rsidRPr="00F276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птиц, как на гнездовании, так и на пролете, причем она заселяла большую часть   территории </w:t>
      </w:r>
      <w:r w:rsidRPr="00F276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lastRenderedPageBreak/>
        <w:t>области. Даже во второй половине XX века, когда началось повсеместное сокращение ареала и численности дрофы в России, птицы гнездились и выводили потомство. Дальнейшее общее падение численности привело к почти полному исчезновению её в области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</w:t>
      </w:r>
      <w:r w:rsidRPr="00F27667">
        <w:rPr>
          <w:rFonts w:eastAsiaTheme="minorEastAsia" w:hAnsi="Calibri"/>
          <w:b/>
          <w:bCs/>
          <w:color w:val="000000" w:themeColor="text1"/>
          <w:kern w:val="24"/>
          <w:sz w:val="36"/>
          <w:szCs w:val="36"/>
        </w:rPr>
        <w:t xml:space="preserve"> </w:t>
      </w:r>
      <w:r w:rsidRPr="00F27667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В последние годы кормящиеся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</w:t>
      </w:r>
      <w:r w:rsidRPr="00F276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  и вспархивающие дрофы отмечены в </w:t>
      </w:r>
      <w:proofErr w:type="spellStart"/>
      <w:proofErr w:type="gramStart"/>
      <w:r w:rsidRPr="00F276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Камешкирском</w:t>
      </w:r>
      <w:proofErr w:type="spellEnd"/>
      <w:r w:rsidRPr="00F276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,</w:t>
      </w:r>
      <w:r w:rsidR="003461E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Pr="00F276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F276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Колышлейском</w:t>
      </w:r>
      <w:proofErr w:type="spellEnd"/>
      <w:proofErr w:type="gramEnd"/>
      <w:r w:rsidRPr="00F276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, </w:t>
      </w:r>
      <w:proofErr w:type="spellStart"/>
      <w:r w:rsidRPr="00F276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Мокшанском</w:t>
      </w:r>
      <w:proofErr w:type="spellEnd"/>
      <w:r w:rsidRPr="00F276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и </w:t>
      </w:r>
      <w:proofErr w:type="spellStart"/>
      <w:r w:rsidRPr="00F276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Неверкинском</w:t>
      </w:r>
      <w:proofErr w:type="spellEnd"/>
      <w:r w:rsidRPr="00F276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районах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</w:t>
      </w:r>
      <w:r w:rsidRPr="00F276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 </w:t>
      </w:r>
    </w:p>
    <w:p w:rsidR="00F000A6" w:rsidRDefault="003461E6" w:rsidP="0050586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08D9">
        <w:rPr>
          <w:rFonts w:ascii="Times New Roman" w:hAnsi="Times New Roman" w:cs="Times New Roman"/>
          <w:sz w:val="28"/>
          <w:szCs w:val="28"/>
        </w:rPr>
        <w:t xml:space="preserve">В водоемах Пензенской области насчитывается около 50 видов рыб. В самом крупном на территории области – Пензенском водохранилище – около 30 видов. К основным промысловым видам водохранилища относятся: лещ, судак, </w:t>
      </w:r>
      <w:proofErr w:type="spellStart"/>
      <w:r w:rsidRPr="00DA08D9">
        <w:rPr>
          <w:rFonts w:ascii="Times New Roman" w:hAnsi="Times New Roman" w:cs="Times New Roman"/>
          <w:sz w:val="28"/>
          <w:szCs w:val="28"/>
        </w:rPr>
        <w:t>густера</w:t>
      </w:r>
      <w:proofErr w:type="spellEnd"/>
      <w:r w:rsidRPr="00DA08D9">
        <w:rPr>
          <w:rFonts w:ascii="Times New Roman" w:hAnsi="Times New Roman" w:cs="Times New Roman"/>
          <w:sz w:val="28"/>
          <w:szCs w:val="28"/>
        </w:rPr>
        <w:t>, язь, сом. В реках и малых водоемах области – плотва, окунь, карась, карп, щука. Наиболее ценной рыбой, обитающей в естественных водоемах, является стерлядь. Она встречается единично и занесена в Красную книгу Пензенской области. Всего в Красную книгу области занесено 10 видов рыб</w:t>
      </w:r>
      <w:r>
        <w:rPr>
          <w:rFonts w:ascii="Times New Roman" w:hAnsi="Times New Roman" w:cs="Times New Roman"/>
          <w:sz w:val="28"/>
          <w:szCs w:val="28"/>
        </w:rPr>
        <w:t>.</w:t>
      </w:r>
      <w:r w:rsidR="00F000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5864" w:rsidRDefault="00F000A6" w:rsidP="0050586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Остальные слайды сопровождаются песней О. Газманова </w:t>
      </w:r>
      <w:proofErr w:type="gramStart"/>
      <w:r>
        <w:rPr>
          <w:rFonts w:ascii="Times New Roman" w:hAnsi="Times New Roman" w:cs="Times New Roman"/>
          <w:sz w:val="28"/>
          <w:szCs w:val="28"/>
        </w:rPr>
        <w:t>« Красная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книга».</w:t>
      </w:r>
    </w:p>
    <w:p w:rsidR="005A4659" w:rsidRPr="00505864" w:rsidRDefault="00505864" w:rsidP="00505864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b/>
          <w:bCs/>
          <w:color w:val="000000"/>
          <w:sz w:val="27"/>
          <w:szCs w:val="27"/>
          <w:lang w:val="en-US"/>
        </w:rPr>
        <w:t>IV</w:t>
      </w:r>
      <w:r w:rsidR="0077007A">
        <w:rPr>
          <w:b/>
          <w:bCs/>
          <w:color w:val="000000"/>
          <w:sz w:val="27"/>
          <w:szCs w:val="27"/>
        </w:rPr>
        <w:t>.</w:t>
      </w:r>
      <w:r>
        <w:rPr>
          <w:b/>
          <w:bCs/>
          <w:color w:val="000000"/>
          <w:sz w:val="27"/>
          <w:szCs w:val="27"/>
        </w:rPr>
        <w:t xml:space="preserve"> </w:t>
      </w:r>
      <w:r w:rsidRPr="0050586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Первичное закрепление новых знаний.</w:t>
      </w:r>
    </w:p>
    <w:p w:rsidR="00573E55" w:rsidRPr="00505864" w:rsidRDefault="00573E55" w:rsidP="00573E55">
      <w:pPr>
        <w:pStyle w:val="a3"/>
        <w:spacing w:before="0" w:beforeAutospacing="0" w:after="0" w:afterAutospacing="0"/>
        <w:rPr>
          <w:rFonts w:ascii="Roboto" w:hAnsi="Roboto"/>
          <w:color w:val="000000"/>
          <w:sz w:val="28"/>
          <w:szCs w:val="28"/>
        </w:rPr>
      </w:pPr>
      <w:r w:rsidRPr="00505864">
        <w:rPr>
          <w:color w:val="000000"/>
          <w:sz w:val="28"/>
          <w:szCs w:val="28"/>
        </w:rPr>
        <w:t>-Почему эти животные стали редкими?</w:t>
      </w:r>
    </w:p>
    <w:p w:rsidR="00573E55" w:rsidRPr="00505864" w:rsidRDefault="00573E55" w:rsidP="00573E55">
      <w:pPr>
        <w:pStyle w:val="a3"/>
        <w:spacing w:before="0" w:beforeAutospacing="0" w:after="0" w:afterAutospacing="0"/>
        <w:rPr>
          <w:rFonts w:ascii="Roboto" w:hAnsi="Roboto"/>
          <w:color w:val="000000"/>
          <w:sz w:val="28"/>
          <w:szCs w:val="28"/>
        </w:rPr>
      </w:pPr>
      <w:r w:rsidRPr="00505864">
        <w:rPr>
          <w:color w:val="000000"/>
          <w:sz w:val="28"/>
          <w:szCs w:val="28"/>
        </w:rPr>
        <w:t>* браконьерство</w:t>
      </w:r>
    </w:p>
    <w:p w:rsidR="00573E55" w:rsidRPr="00505864" w:rsidRDefault="00573E55" w:rsidP="00573E55">
      <w:pPr>
        <w:pStyle w:val="a3"/>
        <w:spacing w:before="0" w:beforeAutospacing="0" w:after="0" w:afterAutospacing="0"/>
        <w:rPr>
          <w:rFonts w:ascii="Roboto" w:hAnsi="Roboto"/>
          <w:color w:val="000000"/>
          <w:sz w:val="28"/>
          <w:szCs w:val="28"/>
        </w:rPr>
      </w:pPr>
      <w:r w:rsidRPr="00505864">
        <w:rPr>
          <w:color w:val="000000"/>
          <w:sz w:val="28"/>
          <w:szCs w:val="28"/>
        </w:rPr>
        <w:t>* охота</w:t>
      </w:r>
    </w:p>
    <w:p w:rsidR="00573E55" w:rsidRPr="00505864" w:rsidRDefault="00573E55" w:rsidP="00573E55">
      <w:pPr>
        <w:pStyle w:val="a3"/>
        <w:spacing w:before="0" w:beforeAutospacing="0" w:after="0" w:afterAutospacing="0"/>
        <w:rPr>
          <w:rFonts w:ascii="Roboto" w:hAnsi="Roboto"/>
          <w:color w:val="000000"/>
          <w:sz w:val="28"/>
          <w:szCs w:val="28"/>
        </w:rPr>
      </w:pPr>
      <w:r w:rsidRPr="00505864">
        <w:rPr>
          <w:color w:val="000000"/>
          <w:sz w:val="28"/>
          <w:szCs w:val="28"/>
        </w:rPr>
        <w:t>* вырубка лесов</w:t>
      </w:r>
    </w:p>
    <w:p w:rsidR="00573E55" w:rsidRPr="00505864" w:rsidRDefault="00573E55" w:rsidP="00573E55">
      <w:pPr>
        <w:pStyle w:val="a3"/>
        <w:spacing w:before="0" w:beforeAutospacing="0" w:after="0" w:afterAutospacing="0"/>
        <w:rPr>
          <w:rFonts w:ascii="Roboto" w:hAnsi="Roboto"/>
          <w:color w:val="000000"/>
          <w:sz w:val="28"/>
          <w:szCs w:val="28"/>
        </w:rPr>
      </w:pPr>
      <w:r w:rsidRPr="00505864">
        <w:rPr>
          <w:color w:val="000000"/>
          <w:sz w:val="28"/>
          <w:szCs w:val="28"/>
        </w:rPr>
        <w:t>* осушение водоёмов среда обитания, питание</w:t>
      </w:r>
    </w:p>
    <w:p w:rsidR="00573E55" w:rsidRPr="00505864" w:rsidRDefault="00573E55" w:rsidP="00573E55">
      <w:pPr>
        <w:pStyle w:val="a3"/>
        <w:spacing w:before="0" w:beforeAutospacing="0" w:after="0" w:afterAutospacing="0"/>
        <w:rPr>
          <w:rFonts w:ascii="Roboto" w:hAnsi="Roboto"/>
          <w:color w:val="000000"/>
          <w:sz w:val="28"/>
          <w:szCs w:val="28"/>
        </w:rPr>
      </w:pPr>
      <w:r w:rsidRPr="00505864">
        <w:rPr>
          <w:color w:val="000000"/>
          <w:sz w:val="28"/>
          <w:szCs w:val="28"/>
        </w:rPr>
        <w:t>* загрязнение водоёмов</w:t>
      </w:r>
    </w:p>
    <w:p w:rsidR="00573E55" w:rsidRPr="00505864" w:rsidRDefault="00573E55" w:rsidP="00573E55">
      <w:pPr>
        <w:pStyle w:val="a3"/>
        <w:spacing w:before="0" w:beforeAutospacing="0" w:after="0" w:afterAutospacing="0"/>
        <w:rPr>
          <w:rFonts w:ascii="Roboto" w:hAnsi="Roboto"/>
          <w:color w:val="000000"/>
          <w:sz w:val="28"/>
          <w:szCs w:val="28"/>
        </w:rPr>
      </w:pPr>
      <w:r w:rsidRPr="00505864">
        <w:rPr>
          <w:color w:val="000000"/>
          <w:sz w:val="28"/>
          <w:szCs w:val="28"/>
        </w:rPr>
        <w:t>* нарушение покоя</w:t>
      </w:r>
    </w:p>
    <w:p w:rsidR="00573E55" w:rsidRPr="00505864" w:rsidRDefault="00573E55" w:rsidP="00573E55">
      <w:pPr>
        <w:pStyle w:val="a3"/>
        <w:spacing w:before="0" w:beforeAutospacing="0" w:after="0" w:afterAutospacing="0"/>
        <w:rPr>
          <w:rFonts w:ascii="Roboto" w:hAnsi="Roboto"/>
          <w:color w:val="000000"/>
          <w:sz w:val="28"/>
          <w:szCs w:val="28"/>
        </w:rPr>
      </w:pPr>
      <w:r w:rsidRPr="00505864">
        <w:rPr>
          <w:color w:val="000000"/>
          <w:sz w:val="28"/>
          <w:szCs w:val="28"/>
        </w:rPr>
        <w:t>* несчастные случаи</w:t>
      </w:r>
    </w:p>
    <w:p w:rsidR="00573E55" w:rsidRPr="00505864" w:rsidRDefault="00573E55" w:rsidP="00573E55">
      <w:pPr>
        <w:pStyle w:val="a3"/>
        <w:spacing w:before="0" w:beforeAutospacing="0" w:after="0" w:afterAutospacing="0"/>
        <w:rPr>
          <w:rFonts w:ascii="Roboto" w:hAnsi="Roboto"/>
          <w:color w:val="000000"/>
          <w:sz w:val="28"/>
          <w:szCs w:val="28"/>
        </w:rPr>
      </w:pPr>
      <w:r w:rsidRPr="00505864">
        <w:rPr>
          <w:color w:val="000000"/>
          <w:sz w:val="28"/>
          <w:szCs w:val="28"/>
        </w:rPr>
        <w:t>-Что нужно делать, чтобы эти животные не исчезли с лица Земли?</w:t>
      </w:r>
      <w:r w:rsidR="005B0736" w:rsidRPr="00505864">
        <w:rPr>
          <w:color w:val="000000"/>
          <w:sz w:val="28"/>
          <w:szCs w:val="28"/>
        </w:rPr>
        <w:t xml:space="preserve"> Задание для каждого на 3-5 минут</w:t>
      </w:r>
      <w:r w:rsidR="00505864">
        <w:rPr>
          <w:color w:val="000000"/>
          <w:sz w:val="28"/>
          <w:szCs w:val="28"/>
        </w:rPr>
        <w:t xml:space="preserve"> </w:t>
      </w:r>
      <w:proofErr w:type="gramStart"/>
      <w:r w:rsidR="00505864">
        <w:rPr>
          <w:color w:val="000000"/>
          <w:sz w:val="28"/>
          <w:szCs w:val="28"/>
        </w:rPr>
        <w:t>( написать</w:t>
      </w:r>
      <w:proofErr w:type="gramEnd"/>
      <w:r w:rsidR="00505864">
        <w:rPr>
          <w:color w:val="000000"/>
          <w:sz w:val="28"/>
          <w:szCs w:val="28"/>
        </w:rPr>
        <w:t xml:space="preserve"> на листочках)</w:t>
      </w:r>
      <w:r w:rsidR="005B0736" w:rsidRPr="00505864">
        <w:rPr>
          <w:color w:val="000000"/>
          <w:sz w:val="28"/>
          <w:szCs w:val="28"/>
        </w:rPr>
        <w:t>.</w:t>
      </w:r>
    </w:p>
    <w:p w:rsidR="00573E55" w:rsidRDefault="00573E55" w:rsidP="00573E55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573E55" w:rsidRPr="00A004EF" w:rsidRDefault="00573E55" w:rsidP="00573E55">
      <w:pPr>
        <w:pStyle w:val="a3"/>
        <w:spacing w:before="0" w:beforeAutospacing="0" w:after="0" w:afterAutospacing="0"/>
        <w:rPr>
          <w:rFonts w:ascii="Roboto" w:hAnsi="Roboto"/>
          <w:color w:val="000000"/>
          <w:sz w:val="28"/>
          <w:szCs w:val="28"/>
        </w:rPr>
      </w:pPr>
      <w:r w:rsidRPr="00A004EF">
        <w:rPr>
          <w:b/>
          <w:bCs/>
          <w:color w:val="000000"/>
          <w:sz w:val="28"/>
          <w:szCs w:val="28"/>
        </w:rPr>
        <w:t xml:space="preserve"> Правила сохранения растений и животных.</w:t>
      </w:r>
    </w:p>
    <w:p w:rsidR="0077007A" w:rsidRDefault="00573E55" w:rsidP="0077007A">
      <w:pPr>
        <w:pStyle w:val="a3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  <w:r w:rsidRPr="00A004EF">
        <w:rPr>
          <w:i/>
          <w:iCs/>
          <w:color w:val="000000"/>
          <w:sz w:val="28"/>
          <w:szCs w:val="28"/>
        </w:rPr>
        <w:t>Угрозой является чрезмерная, добыча животных, охота. Но есть еще причина - разрушение мест обитания животных. Вот, например, через глухой лес прокладывают дорогу. Начинают лес вырубать, машины работают, грохочут, люди шумят. Звери, птицы пугаются, и им нужно куда-то уходить. Они могут не успеть и детенышей вывести.</w:t>
      </w:r>
      <w:r w:rsidRPr="00A004EF">
        <w:rPr>
          <w:rFonts w:ascii="Roboto" w:hAnsi="Roboto"/>
          <w:color w:val="000000"/>
          <w:sz w:val="28"/>
          <w:szCs w:val="28"/>
          <w:shd w:val="clear" w:color="auto" w:fill="FFFFFF"/>
        </w:rPr>
        <w:t> </w:t>
      </w:r>
      <w:r w:rsidRPr="00A004EF">
        <w:rPr>
          <w:i/>
          <w:iCs/>
          <w:color w:val="000000"/>
          <w:sz w:val="28"/>
          <w:szCs w:val="28"/>
        </w:rPr>
        <w:t>Таким образом, гибнут не только животные, но и растения</w:t>
      </w:r>
      <w:r>
        <w:rPr>
          <w:i/>
          <w:iCs/>
          <w:color w:val="000000"/>
          <w:sz w:val="27"/>
          <w:szCs w:val="27"/>
        </w:rPr>
        <w:t>.</w:t>
      </w:r>
      <w:r w:rsidR="0077007A" w:rsidRPr="0077007A">
        <w:rPr>
          <w:b/>
          <w:bCs/>
          <w:color w:val="000000"/>
          <w:sz w:val="27"/>
          <w:szCs w:val="27"/>
        </w:rPr>
        <w:t xml:space="preserve"> </w:t>
      </w:r>
    </w:p>
    <w:p w:rsidR="0077007A" w:rsidRDefault="0077007A" w:rsidP="0077007A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 w:rsidRPr="001B55AE">
        <w:rPr>
          <w:b/>
          <w:bCs/>
          <w:color w:val="000000"/>
          <w:sz w:val="27"/>
          <w:szCs w:val="27"/>
        </w:rPr>
        <w:t xml:space="preserve">      </w:t>
      </w:r>
      <w:r>
        <w:rPr>
          <w:b/>
          <w:bCs/>
          <w:color w:val="000000"/>
          <w:sz w:val="27"/>
          <w:szCs w:val="27"/>
          <w:lang w:val="en-US"/>
        </w:rPr>
        <w:t>V</w:t>
      </w:r>
      <w:r>
        <w:rPr>
          <w:b/>
          <w:bCs/>
          <w:color w:val="000000"/>
          <w:sz w:val="27"/>
          <w:szCs w:val="27"/>
        </w:rPr>
        <w:t>.</w:t>
      </w:r>
      <w:r w:rsidRPr="0077007A">
        <w:rPr>
          <w:b/>
          <w:bCs/>
          <w:color w:val="000000"/>
          <w:sz w:val="27"/>
          <w:szCs w:val="27"/>
        </w:rPr>
        <w:t xml:space="preserve"> </w:t>
      </w:r>
      <w:r>
        <w:rPr>
          <w:b/>
          <w:bCs/>
          <w:color w:val="000000"/>
          <w:sz w:val="27"/>
          <w:szCs w:val="27"/>
        </w:rPr>
        <w:t>Рефлексия.</w:t>
      </w:r>
    </w:p>
    <w:p w:rsidR="00573E55" w:rsidRDefault="00573E55" w:rsidP="00573E55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573E55" w:rsidRPr="0077007A" w:rsidRDefault="00573E55" w:rsidP="00573E55">
      <w:pPr>
        <w:pStyle w:val="a3"/>
        <w:spacing w:before="0" w:beforeAutospacing="0" w:after="0" w:afterAutospacing="0"/>
        <w:rPr>
          <w:rFonts w:ascii="Roboto" w:hAnsi="Roboto"/>
          <w:color w:val="000000"/>
          <w:sz w:val="28"/>
          <w:szCs w:val="28"/>
        </w:rPr>
      </w:pPr>
      <w:r w:rsidRPr="0077007A">
        <w:rPr>
          <w:color w:val="000000"/>
          <w:sz w:val="28"/>
          <w:szCs w:val="28"/>
        </w:rPr>
        <w:t>-Что надо делать, чтобы спасти исчезающие и редкие виды </w:t>
      </w:r>
      <w:r w:rsidRPr="0077007A">
        <w:rPr>
          <w:color w:val="000000"/>
          <w:sz w:val="28"/>
          <w:szCs w:val="28"/>
        </w:rPr>
        <w:br/>
        <w:t>растений и животных?</w:t>
      </w:r>
    </w:p>
    <w:p w:rsidR="00573E55" w:rsidRPr="0077007A" w:rsidRDefault="00573E55" w:rsidP="00573E55">
      <w:pPr>
        <w:pStyle w:val="a3"/>
        <w:numPr>
          <w:ilvl w:val="0"/>
          <w:numId w:val="5"/>
        </w:numPr>
        <w:spacing w:before="0" w:beforeAutospacing="0" w:after="0" w:afterAutospacing="0"/>
        <w:ind w:left="0"/>
        <w:rPr>
          <w:rFonts w:ascii="Roboto" w:hAnsi="Roboto"/>
          <w:color w:val="000000"/>
          <w:sz w:val="28"/>
          <w:szCs w:val="28"/>
        </w:rPr>
      </w:pPr>
      <w:r w:rsidRPr="0077007A">
        <w:rPr>
          <w:color w:val="000000"/>
          <w:sz w:val="28"/>
          <w:szCs w:val="28"/>
        </w:rPr>
        <w:t>Запретить охоту.</w:t>
      </w:r>
    </w:p>
    <w:p w:rsidR="00573E55" w:rsidRPr="0077007A" w:rsidRDefault="00573E55" w:rsidP="00573E55">
      <w:pPr>
        <w:pStyle w:val="a3"/>
        <w:numPr>
          <w:ilvl w:val="0"/>
          <w:numId w:val="5"/>
        </w:numPr>
        <w:spacing w:before="0" w:beforeAutospacing="0" w:after="0" w:afterAutospacing="0"/>
        <w:ind w:left="0"/>
        <w:rPr>
          <w:rFonts w:ascii="Roboto" w:hAnsi="Roboto"/>
          <w:color w:val="000000"/>
          <w:sz w:val="28"/>
          <w:szCs w:val="28"/>
        </w:rPr>
      </w:pPr>
      <w:r w:rsidRPr="0077007A">
        <w:rPr>
          <w:color w:val="000000"/>
          <w:sz w:val="28"/>
          <w:szCs w:val="28"/>
        </w:rPr>
        <w:t>Запретить чрезмерную</w:t>
      </w:r>
    </w:p>
    <w:p w:rsidR="00573E55" w:rsidRPr="0077007A" w:rsidRDefault="00573E55" w:rsidP="00573E55">
      <w:pPr>
        <w:pStyle w:val="a3"/>
        <w:spacing w:before="0" w:beforeAutospacing="0" w:after="0" w:afterAutospacing="0"/>
        <w:rPr>
          <w:rFonts w:ascii="Roboto" w:hAnsi="Roboto"/>
          <w:color w:val="000000"/>
          <w:sz w:val="28"/>
          <w:szCs w:val="28"/>
        </w:rPr>
      </w:pPr>
      <w:r w:rsidRPr="0077007A">
        <w:rPr>
          <w:color w:val="000000"/>
          <w:sz w:val="28"/>
          <w:szCs w:val="28"/>
        </w:rPr>
        <w:t>добычу животных.</w:t>
      </w:r>
    </w:p>
    <w:p w:rsidR="00573E55" w:rsidRPr="0077007A" w:rsidRDefault="00573E55" w:rsidP="00573E55">
      <w:pPr>
        <w:pStyle w:val="a3"/>
        <w:numPr>
          <w:ilvl w:val="0"/>
          <w:numId w:val="6"/>
        </w:numPr>
        <w:spacing w:before="0" w:beforeAutospacing="0" w:after="0" w:afterAutospacing="0"/>
        <w:ind w:left="0"/>
        <w:rPr>
          <w:rFonts w:ascii="Roboto" w:hAnsi="Roboto"/>
          <w:color w:val="000000"/>
          <w:sz w:val="28"/>
          <w:szCs w:val="28"/>
        </w:rPr>
      </w:pPr>
      <w:r w:rsidRPr="0077007A">
        <w:rPr>
          <w:color w:val="000000"/>
          <w:sz w:val="28"/>
          <w:szCs w:val="28"/>
        </w:rPr>
        <w:t>Запретить разрушать</w:t>
      </w:r>
    </w:p>
    <w:p w:rsidR="00573E55" w:rsidRPr="0077007A" w:rsidRDefault="00573E55" w:rsidP="00573E55">
      <w:pPr>
        <w:pStyle w:val="a3"/>
        <w:spacing w:before="0" w:beforeAutospacing="0" w:after="0" w:afterAutospacing="0"/>
        <w:rPr>
          <w:rFonts w:ascii="Roboto" w:hAnsi="Roboto"/>
          <w:color w:val="000000"/>
          <w:sz w:val="28"/>
          <w:szCs w:val="28"/>
        </w:rPr>
      </w:pPr>
      <w:r w:rsidRPr="0077007A">
        <w:rPr>
          <w:color w:val="000000"/>
          <w:sz w:val="28"/>
          <w:szCs w:val="28"/>
        </w:rPr>
        <w:t>места обитания животных.</w:t>
      </w:r>
    </w:p>
    <w:p w:rsidR="00573E55" w:rsidRDefault="00573E55" w:rsidP="00573E55">
      <w:pPr>
        <w:pStyle w:val="a3"/>
        <w:numPr>
          <w:ilvl w:val="0"/>
          <w:numId w:val="7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Охранять заповедники.</w:t>
      </w:r>
    </w:p>
    <w:p w:rsidR="00573E55" w:rsidRDefault="00573E55" w:rsidP="00573E55">
      <w:pPr>
        <w:pStyle w:val="a3"/>
        <w:numPr>
          <w:ilvl w:val="0"/>
          <w:numId w:val="7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Заботиться о размножении.</w:t>
      </w:r>
    </w:p>
    <w:p w:rsidR="00573E55" w:rsidRDefault="00573E55" w:rsidP="00573E55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573E55" w:rsidRDefault="00573E55" w:rsidP="00573E55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</w:rPr>
        <w:lastRenderedPageBreak/>
        <w:t>Не будем срывать цветы. Пусть красивые растения остаются в природе!</w:t>
      </w:r>
    </w:p>
    <w:p w:rsidR="00573E55" w:rsidRDefault="00573E55" w:rsidP="00573E55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</w:rPr>
        <w:t>Не будем ломать ветки деревьев и кустарников!</w:t>
      </w:r>
    </w:p>
    <w:p w:rsidR="00573E55" w:rsidRDefault="00573E55" w:rsidP="00573E55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</w:rPr>
        <w:t>Не будем ловить бабочек, шмелей, стрекоз и других насекомых!</w:t>
      </w:r>
    </w:p>
    <w:p w:rsidR="00573E55" w:rsidRDefault="00573E55" w:rsidP="00573E55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</w:rPr>
        <w:t>Не будем обижать лягушек и жаб!</w:t>
      </w:r>
    </w:p>
    <w:p w:rsidR="00573E55" w:rsidRDefault="00573E55" w:rsidP="00573E55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</w:rPr>
        <w:t>Не будем ловить диких животных и уносить их домой!</w:t>
      </w:r>
    </w:p>
    <w:p w:rsidR="00573E55" w:rsidRDefault="00573E55" w:rsidP="00573E55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</w:rPr>
        <w:t>VI. Итог урока.</w:t>
      </w:r>
    </w:p>
    <w:p w:rsidR="00573E55" w:rsidRDefault="00573E55" w:rsidP="00573E55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- Ребята, что вы сегодня узнали на уроке?</w:t>
      </w:r>
    </w:p>
    <w:p w:rsidR="00573E55" w:rsidRDefault="00573E55" w:rsidP="00573E55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- Какие выводы сделали для себя?</w:t>
      </w:r>
    </w:p>
    <w:p w:rsidR="005064E0" w:rsidRPr="005064E0" w:rsidRDefault="005064E0" w:rsidP="005B073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64E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Домашнее задание:</w:t>
      </w:r>
      <w:r w:rsidRPr="005064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составить </w:t>
      </w:r>
      <w:proofErr w:type="spellStart"/>
      <w:r w:rsidRPr="005064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синквейн</w:t>
      </w:r>
      <w:proofErr w:type="spellEnd"/>
      <w:r w:rsidRPr="005064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"Красная книга":</w:t>
      </w:r>
    </w:p>
    <w:p w:rsidR="005064E0" w:rsidRPr="005064E0" w:rsidRDefault="005064E0" w:rsidP="005B073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64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Термин ______________________________________________________</w:t>
      </w:r>
    </w:p>
    <w:p w:rsidR="005064E0" w:rsidRPr="005064E0" w:rsidRDefault="005064E0" w:rsidP="005B073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64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Два прилагательных _____________________________________________________________</w:t>
      </w:r>
    </w:p>
    <w:p w:rsidR="005064E0" w:rsidRPr="005064E0" w:rsidRDefault="005064E0" w:rsidP="005B073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64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Три глагола _____________________________________________________________</w:t>
      </w:r>
    </w:p>
    <w:p w:rsidR="005064E0" w:rsidRPr="005064E0" w:rsidRDefault="005064E0" w:rsidP="005B073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64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Предложение из четырех слов, раскрывающих смысл </w:t>
      </w:r>
      <w:proofErr w:type="spellStart"/>
      <w:r w:rsidRPr="005064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синквейна</w:t>
      </w:r>
      <w:proofErr w:type="spellEnd"/>
      <w:r w:rsidRPr="005064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__________________________________________________________</w:t>
      </w:r>
    </w:p>
    <w:p w:rsidR="00573E55" w:rsidRPr="005064E0" w:rsidRDefault="005064E0" w:rsidP="005B0736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064E0">
        <w:rPr>
          <w:color w:val="333333"/>
          <w:sz w:val="28"/>
          <w:szCs w:val="28"/>
        </w:rPr>
        <w:t>Одно слово, определяющее отношение автора к термину</w:t>
      </w:r>
    </w:p>
    <w:p w:rsidR="00827C3A" w:rsidRPr="005064E0" w:rsidRDefault="00827C3A">
      <w:pPr>
        <w:rPr>
          <w:rFonts w:ascii="Times New Roman" w:hAnsi="Times New Roman" w:cs="Times New Roman"/>
          <w:sz w:val="28"/>
          <w:szCs w:val="28"/>
        </w:rPr>
      </w:pPr>
    </w:p>
    <w:sectPr w:rsidR="00827C3A" w:rsidRPr="005064E0" w:rsidSect="00162BC4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09120F"/>
    <w:multiLevelType w:val="multilevel"/>
    <w:tmpl w:val="FED26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511130"/>
    <w:multiLevelType w:val="multilevel"/>
    <w:tmpl w:val="037CF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E00B18"/>
    <w:multiLevelType w:val="multilevel"/>
    <w:tmpl w:val="94E248D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2AE3715F"/>
    <w:multiLevelType w:val="multilevel"/>
    <w:tmpl w:val="448AD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7B3BD5"/>
    <w:multiLevelType w:val="multilevel"/>
    <w:tmpl w:val="137AB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895E2A"/>
    <w:multiLevelType w:val="multilevel"/>
    <w:tmpl w:val="89FAD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39420C5"/>
    <w:multiLevelType w:val="multilevel"/>
    <w:tmpl w:val="A5E60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88469AB"/>
    <w:multiLevelType w:val="multilevel"/>
    <w:tmpl w:val="0838C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9181840"/>
    <w:multiLevelType w:val="multilevel"/>
    <w:tmpl w:val="EF24FD50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E55"/>
    <w:rsid w:val="00021C0B"/>
    <w:rsid w:val="00076918"/>
    <w:rsid w:val="00101D1F"/>
    <w:rsid w:val="00107681"/>
    <w:rsid w:val="00162BC4"/>
    <w:rsid w:val="001B55AE"/>
    <w:rsid w:val="001B6D76"/>
    <w:rsid w:val="001F3918"/>
    <w:rsid w:val="00204CCE"/>
    <w:rsid w:val="003461E6"/>
    <w:rsid w:val="003D474D"/>
    <w:rsid w:val="00505864"/>
    <w:rsid w:val="005064E0"/>
    <w:rsid w:val="00510CE4"/>
    <w:rsid w:val="00534EBF"/>
    <w:rsid w:val="00573E55"/>
    <w:rsid w:val="00582352"/>
    <w:rsid w:val="005A4659"/>
    <w:rsid w:val="005B0736"/>
    <w:rsid w:val="005E0F21"/>
    <w:rsid w:val="006370D3"/>
    <w:rsid w:val="00685D72"/>
    <w:rsid w:val="006C20F5"/>
    <w:rsid w:val="0077007A"/>
    <w:rsid w:val="00800429"/>
    <w:rsid w:val="008101A2"/>
    <w:rsid w:val="00827C3A"/>
    <w:rsid w:val="008517DE"/>
    <w:rsid w:val="00881552"/>
    <w:rsid w:val="009609B7"/>
    <w:rsid w:val="009D675E"/>
    <w:rsid w:val="00A004EF"/>
    <w:rsid w:val="00A66498"/>
    <w:rsid w:val="00B92E6F"/>
    <w:rsid w:val="00BC3A56"/>
    <w:rsid w:val="00C82497"/>
    <w:rsid w:val="00C903B9"/>
    <w:rsid w:val="00CA5128"/>
    <w:rsid w:val="00DA08D9"/>
    <w:rsid w:val="00ED5E18"/>
    <w:rsid w:val="00F000A6"/>
    <w:rsid w:val="00F27667"/>
    <w:rsid w:val="00F73072"/>
    <w:rsid w:val="00F73331"/>
    <w:rsid w:val="00FB4FB8"/>
    <w:rsid w:val="00FD4EAC"/>
    <w:rsid w:val="00FF3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963C72-3F25-4860-BC87-BF981C642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B92E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5064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3E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B92E6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sid w:val="00B92E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uiPriority w:val="9"/>
    <w:rsid w:val="00B92E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6">
    <w:name w:val="No Spacing"/>
    <w:uiPriority w:val="1"/>
    <w:qFormat/>
    <w:rsid w:val="00B92E6F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800429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5064E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27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2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A0%D0%B0%D0%B7%D0%BC%D0%B0%D1%85_%D0%BA%D1%80%D1%8B%D0%BB%D1%8C%D0%B5%D0%B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2%D1%80%D0%BE%D1%8F%D0%BD%D1%81%D0%BA%D0%B0%D1%8F_%D0%B2%D0%BE%D0%B9%D0%BD%D0%B0" TargetMode="External"/><Relationship Id="rId5" Type="http://schemas.openxmlformats.org/officeDocument/2006/relationships/hyperlink" Target="http://www.zpls.narod.ru/history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8</Pages>
  <Words>2405</Words>
  <Characters>13709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Mikhail</dc:creator>
  <cp:keywords/>
  <dc:description/>
  <cp:lastModifiedBy>Mikhail</cp:lastModifiedBy>
  <cp:revision>36</cp:revision>
  <cp:lastPrinted>2018-02-25T15:44:00Z</cp:lastPrinted>
  <dcterms:created xsi:type="dcterms:W3CDTF">2018-02-08T13:22:00Z</dcterms:created>
  <dcterms:modified xsi:type="dcterms:W3CDTF">2018-03-01T16:36:00Z</dcterms:modified>
</cp:coreProperties>
</file>