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8B9" w:rsidRDefault="006578D7" w:rsidP="008C7456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Разработка и внедрение инновационных методов проведения конкурсов профессионального мастерства.</w:t>
      </w:r>
    </w:p>
    <w:p w:rsidR="006578D7" w:rsidRDefault="006578D7" w:rsidP="008C7456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 конкурса «Мистер Пирог»</w:t>
      </w:r>
    </w:p>
    <w:p w:rsidR="006578D7" w:rsidRDefault="006578D7" w:rsidP="00A524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настоящее время во всем мире все большую популярность набирает Мировой Чемпионат </w:t>
      </w:r>
      <w:proofErr w:type="spellStart"/>
      <w:r w:rsidRPr="006578D7">
        <w:rPr>
          <w:rFonts w:ascii="Times New Roman" w:hAnsi="Times New Roman" w:cs="Times New Roman"/>
          <w:sz w:val="28"/>
          <w:szCs w:val="28"/>
        </w:rPr>
        <w:t>WorldSkills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  <w:r w:rsidRPr="006578D7">
        <w:rPr>
          <w:rFonts w:ascii="Times New Roman" w:hAnsi="Times New Roman" w:cs="Times New Roman"/>
          <w:sz w:val="28"/>
          <w:szCs w:val="28"/>
        </w:rPr>
        <w:t>Архангельская область готовится к III Открытому региональному чемпионату «Молодые профессионалы» (</w:t>
      </w:r>
      <w:proofErr w:type="spellStart"/>
      <w:r w:rsidRPr="006578D7">
        <w:rPr>
          <w:rFonts w:ascii="Times New Roman" w:hAnsi="Times New Roman" w:cs="Times New Roman"/>
          <w:sz w:val="28"/>
          <w:szCs w:val="28"/>
        </w:rPr>
        <w:t>WorldSkills</w:t>
      </w:r>
      <w:proofErr w:type="spellEnd"/>
      <w:r w:rsidRPr="006578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78D7">
        <w:rPr>
          <w:rFonts w:ascii="Times New Roman" w:hAnsi="Times New Roman" w:cs="Times New Roman"/>
          <w:sz w:val="28"/>
          <w:szCs w:val="28"/>
        </w:rPr>
        <w:t>Russia</w:t>
      </w:r>
      <w:proofErr w:type="spellEnd"/>
      <w:r w:rsidRPr="006578D7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Впервые представлена компетенция поварское дело. В ближайшее время, скорее всего, добавится компетенция кондитерское дело. </w:t>
      </w:r>
    </w:p>
    <w:p w:rsidR="006578D7" w:rsidRDefault="006578D7" w:rsidP="00A524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="002B0FDD">
        <w:rPr>
          <w:rFonts w:ascii="Times New Roman" w:hAnsi="Times New Roman" w:cs="Times New Roman"/>
          <w:sz w:val="28"/>
          <w:szCs w:val="28"/>
        </w:rPr>
        <w:t>большинстве  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0FDD">
        <w:rPr>
          <w:rFonts w:ascii="Times New Roman" w:hAnsi="Times New Roman" w:cs="Times New Roman"/>
          <w:sz w:val="28"/>
          <w:szCs w:val="28"/>
        </w:rPr>
        <w:t xml:space="preserve">обучающихся готовят к предстоящему Чемпионату.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0FDD">
        <w:rPr>
          <w:rFonts w:ascii="Times New Roman" w:hAnsi="Times New Roman" w:cs="Times New Roman"/>
          <w:sz w:val="28"/>
          <w:szCs w:val="28"/>
        </w:rPr>
        <w:t xml:space="preserve">предстоящий демонстрационный экзамен – как итоговая аттестация по новому стандарту  ТОП – 50 будет </w:t>
      </w:r>
      <w:proofErr w:type="gramStart"/>
      <w:r w:rsidR="002B0FDD">
        <w:rPr>
          <w:rFonts w:ascii="Times New Roman" w:hAnsi="Times New Roman" w:cs="Times New Roman"/>
          <w:sz w:val="28"/>
          <w:szCs w:val="28"/>
        </w:rPr>
        <w:t>проводится</w:t>
      </w:r>
      <w:proofErr w:type="gramEnd"/>
      <w:r w:rsidR="002B0FDD">
        <w:rPr>
          <w:rFonts w:ascii="Times New Roman" w:hAnsi="Times New Roman" w:cs="Times New Roman"/>
          <w:sz w:val="28"/>
          <w:szCs w:val="28"/>
        </w:rPr>
        <w:t xml:space="preserve"> с учетом требований </w:t>
      </w:r>
      <w:proofErr w:type="spellStart"/>
      <w:r w:rsidR="002B0FDD" w:rsidRPr="002B0FDD">
        <w:rPr>
          <w:rFonts w:ascii="Times New Roman" w:hAnsi="Times New Roman" w:cs="Times New Roman"/>
          <w:sz w:val="28"/>
          <w:szCs w:val="28"/>
        </w:rPr>
        <w:t>WorldSkills</w:t>
      </w:r>
      <w:proofErr w:type="spellEnd"/>
      <w:r w:rsidR="002B0FD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0FDD" w:rsidRDefault="002B0FDD" w:rsidP="00A524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Поэтому необходимо как можно лучше ознакомиться с методикой </w:t>
      </w:r>
      <w:proofErr w:type="spellStart"/>
      <w:r w:rsidRPr="002B0FDD">
        <w:rPr>
          <w:rFonts w:ascii="Times New Roman" w:hAnsi="Times New Roman" w:cs="Times New Roman"/>
          <w:sz w:val="28"/>
          <w:szCs w:val="28"/>
        </w:rPr>
        <w:t>WorldSkills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проведению Чемпионата. </w:t>
      </w:r>
    </w:p>
    <w:p w:rsidR="002B0FDD" w:rsidRDefault="002B0FDD" w:rsidP="00A524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Внедрение инновационных методов в программу конкурса профессионального мастерства поможет педагогам перейти на новый уровень подготовки молодых профессионалов и в дальнейшем успешно сдать демонстрационный экзамен обучающимся.</w:t>
      </w:r>
    </w:p>
    <w:p w:rsidR="002B0FDD" w:rsidRDefault="002B0FDD" w:rsidP="00A524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Поэтому так необходимо на основании требований </w:t>
      </w:r>
      <w:proofErr w:type="spellStart"/>
      <w:r w:rsidRPr="002B0FDD">
        <w:rPr>
          <w:rFonts w:ascii="Times New Roman" w:hAnsi="Times New Roman" w:cs="Times New Roman"/>
          <w:sz w:val="28"/>
          <w:szCs w:val="28"/>
        </w:rPr>
        <w:t>WorldSkills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разработать и внедрить инновационные методы проведения конкурсов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профмастерства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B0FDD" w:rsidRDefault="002B0FDD" w:rsidP="00A524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B69E0" w:rsidRPr="00CB69E0">
        <w:rPr>
          <w:rFonts w:ascii="Times New Roman" w:hAnsi="Times New Roman" w:cs="Times New Roman"/>
          <w:b/>
          <w:sz w:val="28"/>
          <w:szCs w:val="28"/>
        </w:rPr>
        <w:t xml:space="preserve">Методика проведения. </w:t>
      </w:r>
      <w:r w:rsidR="00CB69E0">
        <w:rPr>
          <w:rFonts w:ascii="Times New Roman" w:hAnsi="Times New Roman" w:cs="Times New Roman"/>
          <w:sz w:val="28"/>
          <w:szCs w:val="28"/>
        </w:rPr>
        <w:t xml:space="preserve">Задания на каждую компетенцию. </w:t>
      </w:r>
    </w:p>
    <w:p w:rsidR="00CB69E0" w:rsidRPr="00CB69E0" w:rsidRDefault="00CB69E0" w:rsidP="00A524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CB69E0">
        <w:rPr>
          <w:rFonts w:ascii="Times New Roman" w:hAnsi="Times New Roman" w:cs="Times New Roman"/>
          <w:b/>
          <w:sz w:val="28"/>
          <w:szCs w:val="28"/>
        </w:rPr>
        <w:t>ценочные критерии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B69E0">
        <w:rPr>
          <w:rFonts w:ascii="Times New Roman" w:hAnsi="Times New Roman" w:cs="Times New Roman"/>
          <w:sz w:val="28"/>
          <w:szCs w:val="28"/>
        </w:rPr>
        <w:t>Объективные крите</w:t>
      </w:r>
      <w:r>
        <w:rPr>
          <w:rFonts w:ascii="Times New Roman" w:hAnsi="Times New Roman" w:cs="Times New Roman"/>
          <w:sz w:val="28"/>
          <w:szCs w:val="28"/>
        </w:rPr>
        <w:t xml:space="preserve">рии оценивания работы участника. </w:t>
      </w:r>
      <w:r w:rsidRPr="00CB69E0">
        <w:rPr>
          <w:rFonts w:ascii="Times New Roman" w:hAnsi="Times New Roman" w:cs="Times New Roman"/>
          <w:sz w:val="28"/>
          <w:szCs w:val="28"/>
        </w:rPr>
        <w:t>Субъективные критерии оценивания работы участника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B69E0">
        <w:rPr>
          <w:rFonts w:ascii="Times New Roman" w:hAnsi="Times New Roman" w:cs="Times New Roman"/>
          <w:sz w:val="28"/>
          <w:szCs w:val="28"/>
        </w:rPr>
        <w:t>Объективные критерии оценивания результата работы участника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B69E0">
        <w:rPr>
          <w:rFonts w:ascii="Times New Roman" w:hAnsi="Times New Roman" w:cs="Times New Roman"/>
          <w:sz w:val="28"/>
          <w:szCs w:val="28"/>
        </w:rPr>
        <w:t>Субъективные критерии оценивания результата работы участника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578D7" w:rsidRDefault="00CB69E0" w:rsidP="00A5240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2402" w:rsidRPr="00A52402">
        <w:rPr>
          <w:rFonts w:ascii="Times New Roman" w:hAnsi="Times New Roman" w:cs="Times New Roman"/>
          <w:b/>
          <w:sz w:val="28"/>
          <w:szCs w:val="28"/>
        </w:rPr>
        <w:t>Требования к форменной (санитарной) одежде участников и экспертов. Обязательные элементы</w:t>
      </w:r>
      <w:r w:rsidR="00A52402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A52402" w:rsidRPr="00A52402" w:rsidRDefault="00A52402" w:rsidP="00A5240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</w:t>
      </w:r>
      <w:r w:rsidRPr="00A52402">
        <w:rPr>
          <w:rFonts w:ascii="Times New Roman" w:hAnsi="Times New Roman" w:cs="Times New Roman"/>
          <w:b/>
          <w:sz w:val="28"/>
          <w:szCs w:val="28"/>
        </w:rPr>
        <w:t>писание проекта и модулей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A52402">
        <w:rPr>
          <w:rFonts w:ascii="Times New Roman" w:hAnsi="Times New Roman" w:cs="Times New Roman"/>
          <w:b/>
          <w:sz w:val="28"/>
          <w:szCs w:val="28"/>
        </w:rPr>
        <w:t>все модули должны соответс</w:t>
      </w:r>
      <w:r>
        <w:rPr>
          <w:rFonts w:ascii="Times New Roman" w:hAnsi="Times New Roman" w:cs="Times New Roman"/>
          <w:b/>
          <w:sz w:val="28"/>
          <w:szCs w:val="28"/>
        </w:rPr>
        <w:t>твовать заданной теме.</w:t>
      </w:r>
    </w:p>
    <w:p w:rsidR="00A52402" w:rsidRDefault="00A52402" w:rsidP="00A5240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Список продуктов. </w:t>
      </w:r>
    </w:p>
    <w:p w:rsidR="00A52402" w:rsidRDefault="00A52402" w:rsidP="00A5240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Список оборудования и инвентаря.</w:t>
      </w:r>
    </w:p>
    <w:p w:rsidR="00A52402" w:rsidRDefault="00A52402" w:rsidP="00A524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основании данных требований  разрабатываются и в дальнейшем внедряются инновационные методы проведения конкурсов.</w:t>
      </w:r>
    </w:p>
    <w:p w:rsidR="008C7456" w:rsidRDefault="008C74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52402" w:rsidRPr="008C7456" w:rsidRDefault="008C7456" w:rsidP="008C745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456">
        <w:rPr>
          <w:rFonts w:ascii="Times New Roman" w:hAnsi="Times New Roman" w:cs="Times New Roman"/>
          <w:b/>
          <w:sz w:val="28"/>
          <w:szCs w:val="28"/>
        </w:rPr>
        <w:lastRenderedPageBreak/>
        <w:t>Программа Конкурса профессионального мастерства</w:t>
      </w:r>
    </w:p>
    <w:p w:rsidR="00294FA4" w:rsidRDefault="008C7456" w:rsidP="00294FA4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456">
        <w:rPr>
          <w:rFonts w:ascii="Times New Roman" w:hAnsi="Times New Roman" w:cs="Times New Roman"/>
          <w:b/>
          <w:sz w:val="28"/>
          <w:szCs w:val="28"/>
        </w:rPr>
        <w:t>«Мистер Пирог»</w:t>
      </w:r>
    </w:p>
    <w:p w:rsidR="00C506DE" w:rsidRPr="00C506DE" w:rsidRDefault="00C506DE" w:rsidP="00294FA4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Общие требования</w:t>
      </w:r>
    </w:p>
    <w:p w:rsidR="008C7456" w:rsidRDefault="008C7456" w:rsidP="008C74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Настоящая программа</w:t>
      </w:r>
      <w:r w:rsidRPr="008C7456">
        <w:rPr>
          <w:rFonts w:ascii="Times New Roman" w:hAnsi="Times New Roman" w:cs="Times New Roman"/>
          <w:sz w:val="28"/>
          <w:szCs w:val="28"/>
        </w:rPr>
        <w:t xml:space="preserve"> определяет порядок организации и проведения конкурса профессионального мастерства «</w:t>
      </w:r>
      <w:r>
        <w:rPr>
          <w:rFonts w:ascii="Times New Roman" w:hAnsi="Times New Roman" w:cs="Times New Roman"/>
          <w:sz w:val="28"/>
          <w:szCs w:val="28"/>
        </w:rPr>
        <w:t>Мистер Пирог</w:t>
      </w:r>
      <w:r w:rsidRPr="008C7456">
        <w:rPr>
          <w:rFonts w:ascii="Times New Roman" w:hAnsi="Times New Roman" w:cs="Times New Roman"/>
          <w:sz w:val="28"/>
          <w:szCs w:val="28"/>
        </w:rPr>
        <w:t>» (далее – конкурс)</w:t>
      </w:r>
      <w:r w:rsidR="00C506DE">
        <w:rPr>
          <w:rFonts w:ascii="Times New Roman" w:hAnsi="Times New Roman" w:cs="Times New Roman"/>
          <w:sz w:val="28"/>
          <w:szCs w:val="28"/>
        </w:rPr>
        <w:t xml:space="preserve"> по компетенции «Кондитерское дело» </w:t>
      </w:r>
      <w:r w:rsidRPr="008C7456">
        <w:rPr>
          <w:rFonts w:ascii="Times New Roman" w:hAnsi="Times New Roman" w:cs="Times New Roman"/>
          <w:sz w:val="28"/>
          <w:szCs w:val="28"/>
        </w:rPr>
        <w:t xml:space="preserve"> среди обучающихся </w:t>
      </w:r>
      <w:r>
        <w:rPr>
          <w:rFonts w:ascii="Times New Roman" w:hAnsi="Times New Roman" w:cs="Times New Roman"/>
          <w:sz w:val="28"/>
          <w:szCs w:val="28"/>
        </w:rPr>
        <w:t>групп 3 курса по профессии Повар, кондитер Г</w:t>
      </w:r>
      <w:r w:rsidRPr="008C7456">
        <w:rPr>
          <w:rFonts w:ascii="Times New Roman" w:hAnsi="Times New Roman" w:cs="Times New Roman"/>
          <w:sz w:val="28"/>
          <w:szCs w:val="28"/>
        </w:rPr>
        <w:t>осударственного автономного профессионального образовательного учреждения  Архангельской области   «Северодвинский техникум социальной инфраструктуры» (далее «СТСИ»), его организационно-методического обеспечения.</w:t>
      </w:r>
    </w:p>
    <w:p w:rsidR="00C506DE" w:rsidRPr="00C506DE" w:rsidRDefault="00C506DE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6DE">
        <w:rPr>
          <w:rFonts w:ascii="Times New Roman" w:hAnsi="Times New Roman" w:cs="Times New Roman"/>
          <w:sz w:val="28"/>
          <w:szCs w:val="28"/>
        </w:rPr>
        <w:t xml:space="preserve">1.2.  Целями конкурса являются </w:t>
      </w:r>
    </w:p>
    <w:p w:rsidR="00C506DE" w:rsidRPr="00C506DE" w:rsidRDefault="00C506DE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6DE">
        <w:rPr>
          <w:rFonts w:ascii="Times New Roman" w:hAnsi="Times New Roman" w:cs="Times New Roman"/>
          <w:sz w:val="28"/>
          <w:szCs w:val="28"/>
        </w:rPr>
        <w:t>-   развитие творческих способностей обучающихся</w:t>
      </w:r>
    </w:p>
    <w:p w:rsidR="00C506DE" w:rsidRPr="00C506DE" w:rsidRDefault="00C506DE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6DE">
        <w:rPr>
          <w:rFonts w:ascii="Times New Roman" w:hAnsi="Times New Roman" w:cs="Times New Roman"/>
          <w:sz w:val="28"/>
          <w:szCs w:val="28"/>
        </w:rPr>
        <w:t>- пропаганда достижений в применении передовых технологий в кулинарном искусстве</w:t>
      </w:r>
    </w:p>
    <w:p w:rsidR="00C506DE" w:rsidRPr="00C506DE" w:rsidRDefault="00C506DE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6DE">
        <w:rPr>
          <w:rFonts w:ascii="Times New Roman" w:hAnsi="Times New Roman" w:cs="Times New Roman"/>
          <w:sz w:val="28"/>
          <w:szCs w:val="28"/>
        </w:rPr>
        <w:t xml:space="preserve">-  демонстрация и внедрение элементов международных стандартов в </w:t>
      </w:r>
      <w:proofErr w:type="gramStart"/>
      <w:r w:rsidRPr="00C506DE">
        <w:rPr>
          <w:rFonts w:ascii="Times New Roman" w:hAnsi="Times New Roman" w:cs="Times New Roman"/>
          <w:sz w:val="28"/>
          <w:szCs w:val="28"/>
        </w:rPr>
        <w:t>организацию</w:t>
      </w:r>
      <w:proofErr w:type="gramEnd"/>
      <w:r w:rsidRPr="00C506DE">
        <w:rPr>
          <w:rFonts w:ascii="Times New Roman" w:hAnsi="Times New Roman" w:cs="Times New Roman"/>
          <w:sz w:val="28"/>
          <w:szCs w:val="28"/>
        </w:rPr>
        <w:t xml:space="preserve"> и проведение конкурсов профессионального мастерства</w:t>
      </w:r>
    </w:p>
    <w:p w:rsidR="00C506DE" w:rsidRPr="00C506DE" w:rsidRDefault="00C506DE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6DE">
        <w:rPr>
          <w:rFonts w:ascii="Times New Roman" w:hAnsi="Times New Roman" w:cs="Times New Roman"/>
          <w:sz w:val="28"/>
          <w:szCs w:val="28"/>
        </w:rPr>
        <w:t xml:space="preserve">1.3. Задачами конкурса являются: </w:t>
      </w:r>
    </w:p>
    <w:p w:rsidR="00C506DE" w:rsidRPr="00C506DE" w:rsidRDefault="00C506DE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6DE">
        <w:rPr>
          <w:rFonts w:ascii="Times New Roman" w:hAnsi="Times New Roman" w:cs="Times New Roman"/>
          <w:sz w:val="28"/>
          <w:szCs w:val="28"/>
        </w:rPr>
        <w:t>-совершенствование профессиональных умений обучающихся;</w:t>
      </w:r>
    </w:p>
    <w:p w:rsidR="00C506DE" w:rsidRPr="00C506DE" w:rsidRDefault="00C506DE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6DE">
        <w:rPr>
          <w:rFonts w:ascii="Times New Roman" w:hAnsi="Times New Roman" w:cs="Times New Roman"/>
          <w:sz w:val="28"/>
          <w:szCs w:val="28"/>
        </w:rPr>
        <w:t>-повышение престижа рабочих профессий;</w:t>
      </w:r>
    </w:p>
    <w:p w:rsidR="00C506DE" w:rsidRPr="00C506DE" w:rsidRDefault="00C506DE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6DE">
        <w:rPr>
          <w:rFonts w:ascii="Times New Roman" w:hAnsi="Times New Roman" w:cs="Times New Roman"/>
          <w:sz w:val="28"/>
          <w:szCs w:val="28"/>
        </w:rPr>
        <w:t xml:space="preserve">-привлечение   внимания  работодателей к   необходимости   обеспечения </w:t>
      </w:r>
    </w:p>
    <w:p w:rsidR="008C7456" w:rsidRDefault="00C506DE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6DE">
        <w:rPr>
          <w:rFonts w:ascii="Times New Roman" w:hAnsi="Times New Roman" w:cs="Times New Roman"/>
          <w:sz w:val="28"/>
          <w:szCs w:val="28"/>
        </w:rPr>
        <w:t>возможностей для профессионального роста  работников, создания комфортных условий труда, расширения перечня услуг организаций питания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4FA4" w:rsidRDefault="00294FA4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506DE" w:rsidRDefault="00C506DE" w:rsidP="00294FA4">
      <w:pPr>
        <w:spacing w:after="0" w:line="48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Организация конкурса</w:t>
      </w:r>
    </w:p>
    <w:p w:rsidR="00C506DE" w:rsidRDefault="00C506DE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6DE">
        <w:rPr>
          <w:rFonts w:ascii="Times New Roman" w:hAnsi="Times New Roman" w:cs="Times New Roman"/>
          <w:sz w:val="28"/>
          <w:szCs w:val="28"/>
        </w:rPr>
        <w:t>2.1.</w:t>
      </w:r>
      <w:r w:rsidRPr="00C506DE">
        <w:rPr>
          <w:rFonts w:ascii="Times New Roman" w:hAnsi="Times New Roman" w:cs="Times New Roman"/>
          <w:sz w:val="28"/>
          <w:szCs w:val="28"/>
        </w:rPr>
        <w:tab/>
        <w:t>Организатором ко</w:t>
      </w:r>
      <w:r>
        <w:rPr>
          <w:rFonts w:ascii="Times New Roman" w:hAnsi="Times New Roman" w:cs="Times New Roman"/>
          <w:sz w:val="28"/>
          <w:szCs w:val="28"/>
        </w:rPr>
        <w:t>нкурса является ГАПОУ АО «СТСИ»</w:t>
      </w:r>
    </w:p>
    <w:p w:rsidR="00C506DE" w:rsidRDefault="00C506DE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Конкурс</w:t>
      </w:r>
      <w:r w:rsidRPr="00C506DE">
        <w:rPr>
          <w:rFonts w:ascii="Times New Roman" w:hAnsi="Times New Roman" w:cs="Times New Roman"/>
          <w:sz w:val="28"/>
          <w:szCs w:val="28"/>
        </w:rPr>
        <w:t xml:space="preserve"> по компетенции «Кондитерское дело» проводится в формате реального времени в течение 1 дня.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6DE">
        <w:rPr>
          <w:rFonts w:ascii="Times New Roman" w:hAnsi="Times New Roman" w:cs="Times New Roman"/>
          <w:sz w:val="28"/>
          <w:szCs w:val="28"/>
        </w:rPr>
        <w:t>Жеребьевку проводит Председатель жюри в день начала соревнований.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6DE">
        <w:rPr>
          <w:rFonts w:ascii="Times New Roman" w:hAnsi="Times New Roman" w:cs="Times New Roman"/>
          <w:sz w:val="28"/>
          <w:szCs w:val="28"/>
        </w:rPr>
        <w:t xml:space="preserve">Все  участники конкурса за </w:t>
      </w:r>
      <w:r w:rsidRPr="00C506DE">
        <w:rPr>
          <w:rFonts w:ascii="Times New Roman" w:hAnsi="Times New Roman" w:cs="Times New Roman"/>
          <w:sz w:val="28"/>
          <w:szCs w:val="28"/>
        </w:rPr>
        <w:lastRenderedPageBreak/>
        <w:t>один день проходят два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6DE">
        <w:rPr>
          <w:rFonts w:ascii="Times New Roman" w:hAnsi="Times New Roman" w:cs="Times New Roman"/>
          <w:sz w:val="28"/>
          <w:szCs w:val="28"/>
        </w:rPr>
        <w:t>модуля, на выполнение которых даётся 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6DE">
        <w:rPr>
          <w:rFonts w:ascii="Times New Roman" w:hAnsi="Times New Roman" w:cs="Times New Roman"/>
          <w:sz w:val="28"/>
          <w:szCs w:val="28"/>
        </w:rPr>
        <w:t>часов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6DE">
        <w:rPr>
          <w:rFonts w:ascii="Times New Roman" w:hAnsi="Times New Roman" w:cs="Times New Roman"/>
          <w:sz w:val="28"/>
          <w:szCs w:val="28"/>
        </w:rPr>
        <w:t>без учёта уборки рабочего места (0,5 часа).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6DE">
        <w:rPr>
          <w:rFonts w:ascii="Times New Roman" w:hAnsi="Times New Roman" w:cs="Times New Roman"/>
          <w:sz w:val="28"/>
          <w:szCs w:val="28"/>
        </w:rPr>
        <w:t xml:space="preserve">Продукты  для  приготовления  изделий  использовать  только  </w:t>
      </w:r>
      <w:proofErr w:type="gramStart"/>
      <w:r w:rsidRPr="00C506DE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C506DE">
        <w:rPr>
          <w:rFonts w:ascii="Times New Roman" w:hAnsi="Times New Roman" w:cs="Times New Roman"/>
          <w:sz w:val="28"/>
          <w:szCs w:val="28"/>
        </w:rPr>
        <w:t xml:space="preserve"> инфраструктурного листа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06DE" w:rsidRDefault="00C506DE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506DE">
        <w:rPr>
          <w:rFonts w:ascii="Times New Roman" w:hAnsi="Times New Roman" w:cs="Times New Roman"/>
          <w:sz w:val="28"/>
          <w:szCs w:val="28"/>
        </w:rPr>
        <w:t xml:space="preserve">бзор задания, 100 % </w:t>
      </w:r>
    </w:p>
    <w:p w:rsidR="00C506DE" w:rsidRDefault="007A340A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Модули</w:t>
      </w:r>
      <w:r w:rsidR="00026D25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, 2</w:t>
      </w:r>
      <w:r w:rsidR="00026D25">
        <w:rPr>
          <w:rFonts w:ascii="Times New Roman" w:hAnsi="Times New Roman" w:cs="Times New Roman"/>
          <w:sz w:val="28"/>
          <w:szCs w:val="28"/>
        </w:rPr>
        <w:t xml:space="preserve"> </w:t>
      </w:r>
      <w:r w:rsidR="00C506DE" w:rsidRPr="00C506DE">
        <w:rPr>
          <w:rFonts w:ascii="Times New Roman" w:hAnsi="Times New Roman" w:cs="Times New Roman"/>
          <w:sz w:val="28"/>
          <w:szCs w:val="28"/>
        </w:rPr>
        <w:t xml:space="preserve">(100%) </w:t>
      </w:r>
      <w:r w:rsidR="00C25CF8">
        <w:rPr>
          <w:rFonts w:ascii="Times New Roman" w:hAnsi="Times New Roman" w:cs="Times New Roman"/>
          <w:sz w:val="28"/>
          <w:szCs w:val="28"/>
        </w:rPr>
        <w:t>= Модуль 1  (85%) + Модуль 2 (1</w:t>
      </w:r>
      <w:r w:rsidRPr="007A340A">
        <w:rPr>
          <w:rFonts w:ascii="Times New Roman" w:hAnsi="Times New Roman" w:cs="Times New Roman"/>
          <w:sz w:val="28"/>
          <w:szCs w:val="28"/>
        </w:rPr>
        <w:t>5%)</w:t>
      </w:r>
    </w:p>
    <w:p w:rsidR="00294FA4" w:rsidRDefault="00294FA4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506DE" w:rsidRDefault="00C506DE" w:rsidP="00294FA4">
      <w:pPr>
        <w:spacing w:after="0" w:line="48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Оценочные критерии</w:t>
      </w:r>
    </w:p>
    <w:p w:rsidR="00026D25" w:rsidRPr="00026D25" w:rsidRDefault="00026D25" w:rsidP="00026D2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26D2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Объективные критерии оценивания результата работы участника:</w:t>
      </w:r>
    </w:p>
    <w:p w:rsidR="00026D25" w:rsidRPr="00026D25" w:rsidRDefault="00026D25" w:rsidP="00026D2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D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присутствие обязательных продуктов  и ингредиентов </w:t>
      </w:r>
      <w:r w:rsidRPr="00026D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26D25">
        <w:rPr>
          <w:rFonts w:ascii="Times New Roman" w:eastAsia="Times New Roman" w:hAnsi="Times New Roman" w:cs="Times New Roman"/>
          <w:sz w:val="28"/>
          <w:szCs w:val="28"/>
          <w:lang w:eastAsia="ru-RU"/>
        </w:rPr>
        <w:t>до 10 баллов;</w:t>
      </w:r>
    </w:p>
    <w:p w:rsidR="00026D25" w:rsidRPr="00026D25" w:rsidRDefault="00026D25" w:rsidP="00026D25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6D25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соответствие массы</w:t>
      </w:r>
      <w:r w:rsidRPr="00026D25">
        <w:rPr>
          <w:rFonts w:ascii="Times New Roman" w:eastAsia="Calibri" w:hAnsi="Times New Roman" w:cs="Times New Roman"/>
          <w:sz w:val="28"/>
          <w:szCs w:val="28"/>
        </w:rPr>
        <w:t xml:space="preserve"> до 10 баллов</w:t>
      </w:r>
    </w:p>
    <w:p w:rsidR="00026D25" w:rsidRPr="00026D25" w:rsidRDefault="00026D25" w:rsidP="00026D25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6D25">
        <w:rPr>
          <w:rFonts w:ascii="Times New Roman" w:eastAsia="Calibri" w:hAnsi="Times New Roman" w:cs="Times New Roman"/>
          <w:sz w:val="28"/>
          <w:szCs w:val="28"/>
        </w:rPr>
        <w:t>- правильность подачи (соответствие заданию; подбор посуды, чистота посуды: отсутствие отпечатков пальцев, подтёков) до 10 баллов;</w:t>
      </w:r>
    </w:p>
    <w:p w:rsidR="00026D25" w:rsidRPr="00026D25" w:rsidRDefault="00026D25" w:rsidP="00026D2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26D2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Субъективные критерии оценивания результата работы участника:</w:t>
      </w:r>
      <w:r w:rsidRPr="00026D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026D25" w:rsidRPr="00026D25" w:rsidRDefault="00026D25" w:rsidP="00026D25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6D25">
        <w:rPr>
          <w:rFonts w:ascii="Times New Roman" w:eastAsia="Calibri" w:hAnsi="Times New Roman" w:cs="Times New Roman"/>
          <w:sz w:val="28"/>
          <w:szCs w:val="28"/>
        </w:rPr>
        <w:t>- презентация, визуальное впечатление и соответствие заявленной теме (цвет, сочетание, баланс, композиция) до 10 балов;</w:t>
      </w:r>
    </w:p>
    <w:p w:rsidR="00026D25" w:rsidRPr="00026D25" w:rsidRDefault="00026D25" w:rsidP="00026D25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6D25">
        <w:rPr>
          <w:rFonts w:ascii="Times New Roman" w:eastAsia="Calibri" w:hAnsi="Times New Roman" w:cs="Times New Roman"/>
          <w:sz w:val="28"/>
          <w:szCs w:val="28"/>
        </w:rPr>
        <w:t>- стиль оформления и креативность подачи, соответствие современным тенденциям до 10 баллов;</w:t>
      </w:r>
    </w:p>
    <w:p w:rsidR="00026D25" w:rsidRPr="00026D25" w:rsidRDefault="00026D25" w:rsidP="00026D2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26D2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Объективные критерии оценивания работы участника:</w:t>
      </w:r>
    </w:p>
    <w:p w:rsidR="00026D25" w:rsidRPr="00026D25" w:rsidRDefault="00026D25" w:rsidP="00026D25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6D25">
        <w:rPr>
          <w:rFonts w:ascii="Times New Roman" w:eastAsia="Calibri" w:hAnsi="Times New Roman" w:cs="Times New Roman"/>
          <w:sz w:val="28"/>
          <w:szCs w:val="28"/>
        </w:rPr>
        <w:t>- умения работать с продуктами (рациональное использование продуктов, грамотное и четк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ое изготовление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/ф и готового изделия</w:t>
      </w:r>
      <w:r w:rsidRPr="00026D25">
        <w:rPr>
          <w:rFonts w:ascii="Times New Roman" w:eastAsia="Calibri" w:hAnsi="Times New Roman" w:cs="Times New Roman"/>
          <w:sz w:val="28"/>
          <w:szCs w:val="28"/>
        </w:rPr>
        <w:t>) до 10 баллов;</w:t>
      </w:r>
    </w:p>
    <w:p w:rsidR="00026D25" w:rsidRPr="00026D25" w:rsidRDefault="00026D25" w:rsidP="00026D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D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- соблюдение санитарных норм и правил (соблюдение чистоты рабочего места во время и после процесса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приготовления изделия</w:t>
      </w:r>
      <w:r w:rsidRPr="00026D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соблюдение правил гигиены при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приготовлении</w:t>
      </w:r>
      <w:r w:rsidRPr="00026D25">
        <w:rPr>
          <w:rFonts w:ascii="Times New Roman" w:eastAsia="Times New Roman" w:hAnsi="Times New Roman" w:cs="Times New Roman"/>
          <w:sz w:val="28"/>
          <w:szCs w:val="28"/>
          <w:lang w:eastAsia="ru-RU"/>
        </w:rPr>
        <w:t>;  запрещается пробовать продукты и облизывать пальцы) до 10 баллов;</w:t>
      </w:r>
    </w:p>
    <w:p w:rsidR="00026D25" w:rsidRPr="00026D25" w:rsidRDefault="00026D25" w:rsidP="00026D2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D2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 работать с инструментами (соблюдение правил работы с острыми инструментами, четкое и правильное владение инструментами) до 10 баллов;</w:t>
      </w:r>
    </w:p>
    <w:p w:rsidR="00026D25" w:rsidRPr="00026D25" w:rsidRDefault="00026D25" w:rsidP="00026D2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26D2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Субъективные критерии оценивания работы участника:</w:t>
      </w:r>
    </w:p>
    <w:p w:rsidR="00026D25" w:rsidRPr="00026D25" w:rsidRDefault="00026D25" w:rsidP="00026D25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6D25">
        <w:rPr>
          <w:rFonts w:ascii="Times New Roman" w:eastAsia="Calibri" w:hAnsi="Times New Roman" w:cs="Times New Roman"/>
          <w:sz w:val="28"/>
          <w:szCs w:val="28"/>
        </w:rPr>
        <w:t xml:space="preserve">- организационные умения (планирование и ведение процесса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приготовления</w:t>
      </w:r>
      <w:r w:rsidRPr="00026D25">
        <w:rPr>
          <w:rFonts w:ascii="Times New Roman" w:eastAsia="Calibri" w:hAnsi="Times New Roman" w:cs="Times New Roman"/>
          <w:sz w:val="28"/>
          <w:szCs w:val="28"/>
        </w:rPr>
        <w:t xml:space="preserve">, грамотная организация рабочего места, эффективный </w:t>
      </w:r>
      <w:proofErr w:type="gramStart"/>
      <w:r w:rsidRPr="00026D25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026D25">
        <w:rPr>
          <w:rFonts w:ascii="Times New Roman" w:eastAsia="Calibri" w:hAnsi="Times New Roman" w:cs="Times New Roman"/>
          <w:sz w:val="28"/>
          <w:szCs w:val="28"/>
        </w:rPr>
        <w:t xml:space="preserve"> ведением процесса, владение кулинарными техниками) до 10 баллов;</w:t>
      </w:r>
    </w:p>
    <w:p w:rsidR="007A340A" w:rsidRPr="00026D25" w:rsidRDefault="00026D25" w:rsidP="007A340A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6D25">
        <w:rPr>
          <w:rFonts w:ascii="Times New Roman" w:eastAsia="Calibri" w:hAnsi="Times New Roman" w:cs="Times New Roman"/>
          <w:sz w:val="28"/>
          <w:szCs w:val="28"/>
        </w:rPr>
        <w:t>- соблюдение требований и норм охраны труда до 10 баллов.</w:t>
      </w:r>
    </w:p>
    <w:p w:rsidR="007A340A" w:rsidRPr="007A340A" w:rsidRDefault="007A340A" w:rsidP="007A340A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40A">
        <w:rPr>
          <w:rFonts w:ascii="Times New Roman" w:hAnsi="Times New Roman" w:cs="Times New Roman"/>
          <w:b/>
          <w:sz w:val="28"/>
          <w:szCs w:val="28"/>
        </w:rPr>
        <w:t>Диапазон оценочных критериев по баллам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53"/>
        <w:gridCol w:w="4111"/>
      </w:tblGrid>
      <w:tr w:rsidR="007A340A" w:rsidRPr="007A340A" w:rsidTr="00EC4CF2">
        <w:tc>
          <w:tcPr>
            <w:tcW w:w="9464" w:type="dxa"/>
            <w:gridSpan w:val="2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</w:t>
            </w: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>ценки</w:t>
            </w:r>
          </w:p>
        </w:tc>
      </w:tr>
      <w:tr w:rsidR="007A340A" w:rsidRPr="007A340A" w:rsidTr="00EC4CF2">
        <w:tc>
          <w:tcPr>
            <w:tcW w:w="5353" w:type="dxa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Идеально </w:t>
            </w:r>
          </w:p>
        </w:tc>
        <w:tc>
          <w:tcPr>
            <w:tcW w:w="4111" w:type="dxa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7A340A" w:rsidRPr="007A340A" w:rsidTr="00EC4CF2">
        <w:tc>
          <w:tcPr>
            <w:tcW w:w="5353" w:type="dxa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>Очень хорошо</w:t>
            </w:r>
          </w:p>
        </w:tc>
        <w:tc>
          <w:tcPr>
            <w:tcW w:w="4111" w:type="dxa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7A340A" w:rsidRPr="007A340A" w:rsidTr="00EC4CF2">
        <w:tc>
          <w:tcPr>
            <w:tcW w:w="5353" w:type="dxa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>Хорошо</w:t>
            </w:r>
          </w:p>
        </w:tc>
        <w:tc>
          <w:tcPr>
            <w:tcW w:w="4111" w:type="dxa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7A340A" w:rsidRPr="007A340A" w:rsidTr="00EC4CF2">
        <w:tc>
          <w:tcPr>
            <w:tcW w:w="5353" w:type="dxa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>Достаточно хорошо</w:t>
            </w:r>
          </w:p>
        </w:tc>
        <w:tc>
          <w:tcPr>
            <w:tcW w:w="4111" w:type="dxa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7A340A" w:rsidRPr="007A340A" w:rsidTr="00EC4CF2">
        <w:tc>
          <w:tcPr>
            <w:tcW w:w="5353" w:type="dxa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>Недостаточно хорошо</w:t>
            </w:r>
          </w:p>
        </w:tc>
        <w:tc>
          <w:tcPr>
            <w:tcW w:w="4111" w:type="dxa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7A340A" w:rsidRPr="007A340A" w:rsidTr="00EC4CF2">
        <w:tc>
          <w:tcPr>
            <w:tcW w:w="5353" w:type="dxa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Средне </w:t>
            </w:r>
          </w:p>
        </w:tc>
        <w:tc>
          <w:tcPr>
            <w:tcW w:w="4111" w:type="dxa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7A340A" w:rsidRPr="007A340A" w:rsidTr="00EC4CF2">
        <w:tc>
          <w:tcPr>
            <w:tcW w:w="5353" w:type="dxa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Слабо </w:t>
            </w:r>
          </w:p>
        </w:tc>
        <w:tc>
          <w:tcPr>
            <w:tcW w:w="4111" w:type="dxa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7A340A" w:rsidRPr="007A340A" w:rsidTr="00EC4CF2">
        <w:tc>
          <w:tcPr>
            <w:tcW w:w="5353" w:type="dxa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Неудовлетворительно </w:t>
            </w:r>
          </w:p>
        </w:tc>
        <w:tc>
          <w:tcPr>
            <w:tcW w:w="4111" w:type="dxa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7A340A" w:rsidRPr="007A340A" w:rsidTr="00EC4CF2">
        <w:tc>
          <w:tcPr>
            <w:tcW w:w="5353" w:type="dxa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Плохо </w:t>
            </w:r>
          </w:p>
        </w:tc>
        <w:tc>
          <w:tcPr>
            <w:tcW w:w="4111" w:type="dxa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7A340A" w:rsidRPr="007A340A" w:rsidTr="00EC4CF2">
        <w:tc>
          <w:tcPr>
            <w:tcW w:w="5353" w:type="dxa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>Очень плохо</w:t>
            </w:r>
          </w:p>
        </w:tc>
        <w:tc>
          <w:tcPr>
            <w:tcW w:w="4111" w:type="dxa"/>
          </w:tcPr>
          <w:p w:rsidR="007A340A" w:rsidRPr="007A340A" w:rsidRDefault="007A340A" w:rsidP="007A340A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40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</w:tbl>
    <w:p w:rsidR="007A340A" w:rsidRDefault="007A340A" w:rsidP="007A340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340A" w:rsidRDefault="007A340A" w:rsidP="007A340A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25CF8" w:rsidRDefault="00C25CF8" w:rsidP="007A340A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25CF8" w:rsidRDefault="00C25CF8" w:rsidP="007A340A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25CF8" w:rsidRDefault="00C25CF8" w:rsidP="007A340A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25CF8" w:rsidRDefault="00C25CF8" w:rsidP="007A340A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25CF8" w:rsidRDefault="00C25CF8" w:rsidP="007A340A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25CF8" w:rsidRDefault="00C25CF8" w:rsidP="007A340A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25CF8" w:rsidRDefault="00C25CF8" w:rsidP="007A340A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25CF8" w:rsidRDefault="00C25CF8" w:rsidP="007A340A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25CF8" w:rsidRDefault="00C25CF8" w:rsidP="007A340A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25CF8" w:rsidRDefault="00C25CF8" w:rsidP="007A340A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25CF8" w:rsidRPr="007A340A" w:rsidRDefault="00C25CF8" w:rsidP="007A340A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A340A" w:rsidRPr="007A340A" w:rsidRDefault="007A340A" w:rsidP="007A340A">
      <w:pPr>
        <w:spacing w:after="0" w:line="36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 </w:t>
      </w:r>
      <w:r w:rsidRPr="007A340A">
        <w:rPr>
          <w:rFonts w:ascii="Times New Roman" w:hAnsi="Times New Roman" w:cs="Times New Roman"/>
          <w:sz w:val="28"/>
          <w:szCs w:val="28"/>
        </w:rPr>
        <w:t>Требования к форменной (санитарной) одежде участников и экспертов</w:t>
      </w:r>
    </w:p>
    <w:p w:rsidR="007A340A" w:rsidRPr="007A340A" w:rsidRDefault="007A340A" w:rsidP="007A340A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A340A">
        <w:rPr>
          <w:rFonts w:ascii="Times New Roman" w:hAnsi="Times New Roman" w:cs="Times New Roman"/>
          <w:b/>
          <w:sz w:val="28"/>
          <w:szCs w:val="28"/>
          <w:u w:val="single"/>
        </w:rPr>
        <w:t>Обязательные элементы</w:t>
      </w:r>
    </w:p>
    <w:p w:rsidR="007A340A" w:rsidRPr="007A340A" w:rsidRDefault="007A340A" w:rsidP="007A34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340A">
        <w:rPr>
          <w:rFonts w:ascii="Times New Roman" w:hAnsi="Times New Roman" w:cs="Times New Roman"/>
          <w:sz w:val="28"/>
          <w:szCs w:val="28"/>
        </w:rPr>
        <w:t>Китель (поварская куртка) – любого цвета (допускаются цветные элементы отделки), рукав до кисти руки или халат.</w:t>
      </w:r>
    </w:p>
    <w:p w:rsidR="007A340A" w:rsidRPr="007A340A" w:rsidRDefault="007A340A" w:rsidP="007A34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340A">
        <w:rPr>
          <w:rFonts w:ascii="Times New Roman" w:hAnsi="Times New Roman" w:cs="Times New Roman"/>
          <w:sz w:val="28"/>
          <w:szCs w:val="28"/>
        </w:rPr>
        <w:t>Размещение информации рекламного характера на форменной одежде НЕ ДОПУСКАЕТСЯ!!!</w:t>
      </w:r>
    </w:p>
    <w:p w:rsidR="007A340A" w:rsidRPr="007A340A" w:rsidRDefault="007A340A" w:rsidP="007A34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340A">
        <w:rPr>
          <w:rFonts w:ascii="Times New Roman" w:hAnsi="Times New Roman" w:cs="Times New Roman"/>
          <w:sz w:val="28"/>
          <w:szCs w:val="28"/>
        </w:rPr>
        <w:t xml:space="preserve">Передник или фартук </w:t>
      </w:r>
    </w:p>
    <w:p w:rsidR="007A340A" w:rsidRPr="007A340A" w:rsidRDefault="007A340A" w:rsidP="007A34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340A">
        <w:rPr>
          <w:rFonts w:ascii="Times New Roman" w:hAnsi="Times New Roman" w:cs="Times New Roman"/>
          <w:sz w:val="28"/>
          <w:szCs w:val="28"/>
        </w:rPr>
        <w:t xml:space="preserve">Брюки – поварские </w:t>
      </w:r>
    </w:p>
    <w:p w:rsidR="007A340A" w:rsidRPr="007A340A" w:rsidRDefault="007A340A" w:rsidP="007A34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340A">
        <w:rPr>
          <w:rFonts w:ascii="Times New Roman" w:hAnsi="Times New Roman" w:cs="Times New Roman"/>
          <w:sz w:val="28"/>
          <w:szCs w:val="28"/>
        </w:rPr>
        <w:t>Головной убор – любого цвета поварской колпак (допускаются цветные элементы отделки, допускается одноразовый)</w:t>
      </w:r>
    </w:p>
    <w:p w:rsidR="007A340A" w:rsidRPr="007A340A" w:rsidRDefault="007A340A" w:rsidP="007A34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340A">
        <w:rPr>
          <w:rFonts w:ascii="Times New Roman" w:hAnsi="Times New Roman" w:cs="Times New Roman"/>
          <w:sz w:val="28"/>
          <w:szCs w:val="28"/>
        </w:rPr>
        <w:t>Обувь – безопасная закрытая обувь</w:t>
      </w:r>
    </w:p>
    <w:p w:rsidR="007A340A" w:rsidRPr="007A340A" w:rsidRDefault="007A340A" w:rsidP="007A340A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340A">
        <w:rPr>
          <w:rFonts w:ascii="Times New Roman" w:hAnsi="Times New Roman" w:cs="Times New Roman"/>
          <w:b/>
          <w:sz w:val="28"/>
          <w:szCs w:val="28"/>
          <w:u w:val="single"/>
        </w:rPr>
        <w:t>Требования к внешнему виду</w:t>
      </w:r>
    </w:p>
    <w:p w:rsidR="007A340A" w:rsidRPr="007A340A" w:rsidRDefault="007A340A" w:rsidP="007A34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340A">
        <w:rPr>
          <w:rFonts w:ascii="Times New Roman" w:hAnsi="Times New Roman" w:cs="Times New Roman"/>
          <w:sz w:val="28"/>
          <w:szCs w:val="28"/>
        </w:rPr>
        <w:t>Отсутствие посторонних предметов на спецодежде и на самом участнике (телефоны, заколки, скрепки, гарнитура и т.д.), волосы прибраны под колпак</w:t>
      </w:r>
    </w:p>
    <w:p w:rsidR="007A340A" w:rsidRPr="007A340A" w:rsidRDefault="007A340A" w:rsidP="007A34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340A">
        <w:rPr>
          <w:rFonts w:ascii="Times New Roman" w:hAnsi="Times New Roman" w:cs="Times New Roman"/>
          <w:sz w:val="28"/>
          <w:szCs w:val="28"/>
        </w:rPr>
        <w:t xml:space="preserve">Отсутствие украшений, бижутерии </w:t>
      </w:r>
    </w:p>
    <w:p w:rsidR="007A340A" w:rsidRPr="007A340A" w:rsidRDefault="007A340A" w:rsidP="007A34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340A">
        <w:rPr>
          <w:rFonts w:ascii="Times New Roman" w:hAnsi="Times New Roman" w:cs="Times New Roman"/>
          <w:sz w:val="28"/>
          <w:szCs w:val="28"/>
        </w:rPr>
        <w:t>Отсутствие лака на ногтях (ногти коротко острижены)</w:t>
      </w:r>
    </w:p>
    <w:p w:rsidR="007A340A" w:rsidRPr="007A340A" w:rsidRDefault="007A340A" w:rsidP="007A34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340A">
        <w:rPr>
          <w:rFonts w:ascii="Times New Roman" w:hAnsi="Times New Roman" w:cs="Times New Roman"/>
          <w:sz w:val="28"/>
          <w:szCs w:val="28"/>
        </w:rPr>
        <w:t>Отсутствие аромата крепких духов и яркого макияжа</w:t>
      </w:r>
    </w:p>
    <w:p w:rsidR="007A340A" w:rsidRDefault="007A340A" w:rsidP="007A3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340A" w:rsidRPr="007A340A" w:rsidRDefault="007A340A" w:rsidP="007A340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О</w:t>
      </w:r>
      <w:r w:rsidRPr="007A340A">
        <w:rPr>
          <w:rFonts w:ascii="Times New Roman" w:hAnsi="Times New Roman" w:cs="Times New Roman"/>
          <w:sz w:val="28"/>
          <w:szCs w:val="28"/>
        </w:rPr>
        <w:t>писание проекта и модулей</w:t>
      </w:r>
    </w:p>
    <w:p w:rsidR="007A340A" w:rsidRPr="007A340A" w:rsidRDefault="007A340A" w:rsidP="007A34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340A">
        <w:rPr>
          <w:rFonts w:ascii="Times New Roman" w:hAnsi="Times New Roman" w:cs="Times New Roman"/>
          <w:sz w:val="28"/>
          <w:szCs w:val="28"/>
        </w:rPr>
        <w:t>Все модули должны соотв</w:t>
      </w:r>
      <w:r>
        <w:rPr>
          <w:rFonts w:ascii="Times New Roman" w:hAnsi="Times New Roman" w:cs="Times New Roman"/>
          <w:sz w:val="28"/>
          <w:szCs w:val="28"/>
        </w:rPr>
        <w:t>етствовать заданной теме: «Новый год</w:t>
      </w:r>
      <w:r w:rsidRPr="007A340A"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526"/>
        <w:gridCol w:w="4536"/>
        <w:gridCol w:w="3260"/>
      </w:tblGrid>
      <w:tr w:rsidR="00C25CF8" w:rsidTr="00C25CF8">
        <w:tc>
          <w:tcPr>
            <w:tcW w:w="1526" w:type="dxa"/>
          </w:tcPr>
          <w:p w:rsidR="00C25CF8" w:rsidRPr="00C25CF8" w:rsidRDefault="00C25CF8" w:rsidP="00C25CF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Модуль </w:t>
            </w:r>
          </w:p>
        </w:tc>
        <w:tc>
          <w:tcPr>
            <w:tcW w:w="4536" w:type="dxa"/>
          </w:tcPr>
          <w:p w:rsidR="00C25CF8" w:rsidRPr="00C25CF8" w:rsidRDefault="00C25CF8" w:rsidP="00C25CF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Описание </w:t>
            </w:r>
          </w:p>
        </w:tc>
        <w:tc>
          <w:tcPr>
            <w:tcW w:w="3260" w:type="dxa"/>
          </w:tcPr>
          <w:p w:rsidR="00C25CF8" w:rsidRPr="00C25CF8" w:rsidRDefault="00C25CF8" w:rsidP="00C25CF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</w:tc>
      </w:tr>
      <w:tr w:rsidR="00C25CF8" w:rsidTr="00C25CF8">
        <w:tc>
          <w:tcPr>
            <w:tcW w:w="1526" w:type="dxa"/>
          </w:tcPr>
          <w:p w:rsidR="00C25CF8" w:rsidRDefault="00C25CF8" w:rsidP="00C25CF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C25CF8" w:rsidRDefault="00C25CF8" w:rsidP="00EC4C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тематического пирога</w:t>
            </w:r>
          </w:p>
        </w:tc>
        <w:tc>
          <w:tcPr>
            <w:tcW w:w="3260" w:type="dxa"/>
          </w:tcPr>
          <w:p w:rsidR="00C25CF8" w:rsidRDefault="00C25CF8" w:rsidP="00C25CF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часов</w:t>
            </w:r>
          </w:p>
        </w:tc>
      </w:tr>
      <w:tr w:rsidR="00C25CF8" w:rsidTr="00C25CF8">
        <w:tc>
          <w:tcPr>
            <w:tcW w:w="1526" w:type="dxa"/>
          </w:tcPr>
          <w:p w:rsidR="00C25CF8" w:rsidRDefault="00C25CF8" w:rsidP="00C25CF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C25CF8" w:rsidRDefault="00C25CF8" w:rsidP="00EC4C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шоколадом</w:t>
            </w:r>
          </w:p>
        </w:tc>
        <w:tc>
          <w:tcPr>
            <w:tcW w:w="3260" w:type="dxa"/>
          </w:tcPr>
          <w:p w:rsidR="00C25CF8" w:rsidRDefault="00C25CF8" w:rsidP="00C25CF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час</w:t>
            </w:r>
          </w:p>
        </w:tc>
      </w:tr>
      <w:tr w:rsidR="00C25CF8" w:rsidTr="00C25CF8">
        <w:tc>
          <w:tcPr>
            <w:tcW w:w="1526" w:type="dxa"/>
          </w:tcPr>
          <w:p w:rsidR="00C25CF8" w:rsidRDefault="00C25CF8" w:rsidP="00C25CF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C25CF8" w:rsidRDefault="00C25CF8" w:rsidP="00EC4C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Итого </w:t>
            </w:r>
          </w:p>
        </w:tc>
        <w:tc>
          <w:tcPr>
            <w:tcW w:w="3260" w:type="dxa"/>
          </w:tcPr>
          <w:p w:rsidR="00C25CF8" w:rsidRDefault="00C25CF8" w:rsidP="00C25CF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часов</w:t>
            </w:r>
          </w:p>
        </w:tc>
      </w:tr>
    </w:tbl>
    <w:p w:rsidR="00C506DE" w:rsidRDefault="00C506DE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25CF8" w:rsidRDefault="00C25CF8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25CF8" w:rsidRDefault="00C25CF8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25CF8" w:rsidRPr="00C25CF8" w:rsidRDefault="00C25CF8" w:rsidP="00C25C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8"/>
        <w:gridCol w:w="2089"/>
        <w:gridCol w:w="647"/>
        <w:gridCol w:w="3176"/>
        <w:gridCol w:w="2884"/>
      </w:tblGrid>
      <w:tr w:rsidR="00F47589" w:rsidRPr="00C25CF8" w:rsidTr="00EC4CF2">
        <w:trPr>
          <w:trHeight w:val="723"/>
        </w:trPr>
        <w:tc>
          <w:tcPr>
            <w:tcW w:w="3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C25CF8" w:rsidRPr="00C25CF8" w:rsidRDefault="00C25CF8" w:rsidP="00C25CF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Модуль 1 </w:t>
            </w:r>
          </w:p>
          <w:p w:rsidR="00C25CF8" w:rsidRPr="00C25CF8" w:rsidRDefault="00C25CF8" w:rsidP="00C25C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C25CF8" w:rsidRPr="00C25CF8" w:rsidRDefault="00823B97" w:rsidP="00F4758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23B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Изготовление тематического пирога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C25CF8" w:rsidRPr="00C25CF8" w:rsidRDefault="00C25CF8" w:rsidP="00C25C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C25C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Конкурс 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Мистер Пирог</w:t>
            </w:r>
            <w:r w:rsidRPr="00C25C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C25CF8" w:rsidRPr="00C25CF8" w:rsidTr="00EC4CF2">
        <w:trPr>
          <w:trHeight w:val="835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F8" w:rsidRPr="00C25CF8" w:rsidRDefault="00C25CF8" w:rsidP="00C25C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</w:p>
          <w:p w:rsidR="00C25CF8" w:rsidRPr="00C25CF8" w:rsidRDefault="00C25CF8" w:rsidP="00C25CF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CF8" w:rsidRPr="00C25CF8" w:rsidRDefault="00C25CF8" w:rsidP="00C25C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C25C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Описание</w:t>
            </w:r>
            <w:r w:rsidRPr="00C25C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6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CF8" w:rsidRDefault="00C25CF8" w:rsidP="00C25CF8">
            <w:pPr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</w:t>
            </w:r>
            <w:r w:rsidR="00823B97">
              <w:rPr>
                <w:rFonts w:ascii="Times New Roman" w:eastAsia="Times New Roman" w:hAnsi="Times New Roman" w:cs="Times New Roman"/>
                <w:sz w:val="24"/>
                <w:szCs w:val="24"/>
              </w:rPr>
              <w:t>ить пирог «Новогодний»</w:t>
            </w:r>
          </w:p>
          <w:p w:rsidR="00F47589" w:rsidRDefault="00F47589" w:rsidP="00C25CF8">
            <w:pPr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на выбор участника</w:t>
            </w:r>
            <w:r w:rsidR="00823B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25CF8" w:rsidRDefault="00C25CF8" w:rsidP="00F47589">
            <w:pPr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5C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Основа </w:t>
            </w:r>
            <w:r w:rsid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>– дрожжевое тест</w:t>
            </w:r>
            <w:proofErr w:type="gramStart"/>
            <w:r w:rsid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C25CF8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C25C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изготавливается конкурсантом   </w:t>
            </w:r>
            <w:r w:rsid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>во время задания</w:t>
            </w:r>
            <w:r w:rsidRPr="00C25C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из   продуктов   согласно инфраструктурного листа)</w:t>
            </w:r>
          </w:p>
          <w:p w:rsidR="00F47589" w:rsidRDefault="00F47589" w:rsidP="00F47589">
            <w:pPr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 изготовлении пирога использовать сладкие фарши и начинки</w:t>
            </w:r>
          </w:p>
          <w:p w:rsidR="00F47589" w:rsidRDefault="00F47589" w:rsidP="00F47589">
            <w:pPr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пирога должно отражать тему</w:t>
            </w:r>
          </w:p>
          <w:p w:rsidR="00F47589" w:rsidRPr="00C25CF8" w:rsidRDefault="00F47589" w:rsidP="00F47589">
            <w:pPr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допускается использование готовых отделочных полуфабрикатов</w:t>
            </w:r>
          </w:p>
        </w:tc>
      </w:tr>
      <w:tr w:rsidR="00C25CF8" w:rsidRPr="00C25CF8" w:rsidTr="00EC4CF2">
        <w:trPr>
          <w:trHeight w:val="169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F8" w:rsidRPr="00C25CF8" w:rsidRDefault="00C25CF8" w:rsidP="00C25C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F8" w:rsidRPr="00C25CF8" w:rsidRDefault="00C25CF8" w:rsidP="00C25C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Подача</w:t>
            </w:r>
          </w:p>
          <w:p w:rsidR="00C25CF8" w:rsidRPr="00C25CF8" w:rsidRDefault="00C25CF8" w:rsidP="00C25C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589" w:rsidRDefault="00F47589" w:rsidP="00F47589">
            <w:pPr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>Мас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 изделия не должна превышать1500г</w:t>
            </w:r>
          </w:p>
          <w:p w:rsidR="00F47589" w:rsidRDefault="00F47589" w:rsidP="00F47589">
            <w:pPr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>Изделие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подается  на блюде  для  презентации, </w:t>
            </w:r>
            <w:proofErr w:type="gramStart"/>
            <w:r w:rsidRP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полученных</w:t>
            </w:r>
            <w:proofErr w:type="gramEnd"/>
            <w:r w:rsidRP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согласно инфраструктурного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>списка,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>диаме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тром 32</w:t>
            </w:r>
            <w:r w:rsidRP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>см</w:t>
            </w:r>
          </w:p>
          <w:p w:rsidR="00C25CF8" w:rsidRPr="00C25CF8" w:rsidRDefault="00F47589" w:rsidP="00F47589">
            <w:pPr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Использование при подаче дополнительных аксессуаров и вспомогательного инвентаря НЕ ДОПУСКАЕТСЯ!</w:t>
            </w:r>
          </w:p>
        </w:tc>
      </w:tr>
      <w:tr w:rsidR="00C25CF8" w:rsidRPr="00C25CF8" w:rsidTr="00EC4CF2">
        <w:trPr>
          <w:trHeight w:val="746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F8" w:rsidRPr="00C25CF8" w:rsidRDefault="00C25CF8" w:rsidP="00C25C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CF8" w:rsidRPr="00C25CF8" w:rsidRDefault="00C25CF8" w:rsidP="00C25C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Обязательные</w:t>
            </w:r>
          </w:p>
          <w:p w:rsidR="00C25CF8" w:rsidRPr="00C25CF8" w:rsidRDefault="00C25CF8" w:rsidP="00C25C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ингредиенты</w:t>
            </w:r>
          </w:p>
        </w:tc>
        <w:tc>
          <w:tcPr>
            <w:tcW w:w="6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CF8" w:rsidRPr="00C25CF8" w:rsidRDefault="00F47589" w:rsidP="00C25CF8">
            <w:pPr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Свежие ф</w:t>
            </w:r>
            <w:r w:rsidR="00C25CF8" w:rsidRPr="00C25C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рукты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или  ягоды</w:t>
            </w:r>
          </w:p>
        </w:tc>
      </w:tr>
      <w:tr w:rsidR="00C25CF8" w:rsidRPr="00C25CF8" w:rsidTr="00EC4CF2">
        <w:trPr>
          <w:trHeight w:val="779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F8" w:rsidRPr="00C25CF8" w:rsidRDefault="00C25CF8" w:rsidP="00C25C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25CF8" w:rsidRPr="00C25CF8" w:rsidRDefault="00C25CF8" w:rsidP="00C25CF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CF8" w:rsidRPr="00C25CF8" w:rsidRDefault="00C25CF8" w:rsidP="00C25C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Основные ингредиенты </w:t>
            </w:r>
          </w:p>
        </w:tc>
        <w:tc>
          <w:tcPr>
            <w:tcW w:w="6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CF8" w:rsidRPr="00C25CF8" w:rsidRDefault="00C25CF8" w:rsidP="00C25CF8">
            <w:pPr>
              <w:numPr>
                <w:ilvl w:val="0"/>
                <w:numId w:val="3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5CF8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Используйте ингредиенты из списка продуктов</w:t>
            </w:r>
          </w:p>
          <w:p w:rsidR="00C25CF8" w:rsidRPr="00C25CF8" w:rsidRDefault="00C25CF8" w:rsidP="00C25CF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5CF8" w:rsidRPr="00C25CF8" w:rsidTr="00EC4CF2">
        <w:trPr>
          <w:trHeight w:val="779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F8" w:rsidRPr="00C25CF8" w:rsidRDefault="00C25CF8" w:rsidP="00C25C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F8" w:rsidRPr="00C25CF8" w:rsidRDefault="00C25CF8" w:rsidP="00C25C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Дополнительные ингредиенты</w:t>
            </w:r>
          </w:p>
        </w:tc>
        <w:tc>
          <w:tcPr>
            <w:tcW w:w="6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F8" w:rsidRPr="00C25CF8" w:rsidRDefault="00C25CF8" w:rsidP="00C25CF8">
            <w:pPr>
              <w:numPr>
                <w:ilvl w:val="0"/>
                <w:numId w:val="3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5CF8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Используйте ингредиенты из списка продуктов</w:t>
            </w:r>
          </w:p>
        </w:tc>
      </w:tr>
      <w:tr w:rsidR="00C25CF8" w:rsidRPr="00C25CF8" w:rsidTr="00EC4CF2">
        <w:trPr>
          <w:trHeight w:val="58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F8" w:rsidRPr="00C25CF8" w:rsidRDefault="00C25CF8" w:rsidP="00C25C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CF8" w:rsidRPr="00C25CF8" w:rsidRDefault="00C25CF8" w:rsidP="00C25C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Специальное оборудование</w:t>
            </w:r>
          </w:p>
        </w:tc>
        <w:tc>
          <w:tcPr>
            <w:tcW w:w="6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CF8" w:rsidRPr="00C25CF8" w:rsidRDefault="00C25CF8" w:rsidP="00C25CF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5C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Разрешено использовать дополнительное оборудование и инвентарь, которое необходимо согласовать с организатором непосредственно перед началом конкурса, за исключением, аналогичного, </w:t>
            </w:r>
            <w:proofErr w:type="gramStart"/>
            <w:r w:rsidRPr="00C25CF8">
              <w:rPr>
                <w:rFonts w:ascii="Times New Roman" w:eastAsia="Times New Roman" w:hAnsi="Times New Roman" w:cs="Times New Roman"/>
                <w:sz w:val="24"/>
                <w:szCs w:val="24"/>
              </w:rPr>
              <w:t>имеющемуся</w:t>
            </w:r>
            <w:proofErr w:type="gramEnd"/>
            <w:r w:rsidRPr="00C25C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площадке</w:t>
            </w:r>
          </w:p>
        </w:tc>
      </w:tr>
    </w:tbl>
    <w:p w:rsidR="00C25CF8" w:rsidRDefault="00C25CF8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7589" w:rsidRDefault="00F47589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7589" w:rsidRDefault="00F47589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7589" w:rsidRDefault="00F47589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7589" w:rsidRDefault="00F47589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7589" w:rsidRDefault="00F47589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7589" w:rsidRDefault="00F47589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7589" w:rsidRDefault="00F47589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7589" w:rsidRDefault="00F47589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7589" w:rsidRPr="00C25CF8" w:rsidRDefault="00F47589" w:rsidP="00F475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"/>
        <w:gridCol w:w="2089"/>
        <w:gridCol w:w="647"/>
        <w:gridCol w:w="3176"/>
        <w:gridCol w:w="2885"/>
      </w:tblGrid>
      <w:tr w:rsidR="00F47589" w:rsidRPr="00C25CF8" w:rsidTr="00EC4CF2">
        <w:trPr>
          <w:trHeight w:val="723"/>
        </w:trPr>
        <w:tc>
          <w:tcPr>
            <w:tcW w:w="3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F47589" w:rsidRPr="00C25CF8" w:rsidRDefault="00F47589" w:rsidP="00EC4CF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Модуль 2</w:t>
            </w:r>
          </w:p>
          <w:p w:rsidR="00F47589" w:rsidRPr="00C25CF8" w:rsidRDefault="00F47589" w:rsidP="00EC4C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F47589" w:rsidRPr="00C25CF8" w:rsidRDefault="00F47589" w:rsidP="00823B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Изготовление </w:t>
            </w:r>
            <w:r w:rsidR="00823B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шоколадной нарисованной композиции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F47589" w:rsidRPr="00C25CF8" w:rsidRDefault="00F47589" w:rsidP="00EC4C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C25C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Конкурс 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Мистер Пирог</w:t>
            </w:r>
            <w:r w:rsidRPr="00C25C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823B97" w:rsidRPr="00C25CF8" w:rsidTr="00EC4CF2">
        <w:trPr>
          <w:trHeight w:val="835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89" w:rsidRPr="00C25CF8" w:rsidRDefault="00F47589" w:rsidP="00EC4C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</w:p>
          <w:p w:rsidR="00F47589" w:rsidRPr="00C25CF8" w:rsidRDefault="00F47589" w:rsidP="00EC4CF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589" w:rsidRPr="00C25CF8" w:rsidRDefault="00F47589" w:rsidP="00EC4C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C25C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Описание</w:t>
            </w:r>
            <w:r w:rsidRPr="00C25C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6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589" w:rsidRDefault="00F47589" w:rsidP="00F47589">
            <w:pPr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Изготовить </w:t>
            </w:r>
            <w:proofErr w:type="gramStart"/>
            <w:r w:rsidR="00823B97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композицию</w:t>
            </w:r>
            <w:proofErr w:type="gramEnd"/>
            <w:r w:rsidR="00823B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нарисованную из шоколада (новогодняя тематика)</w:t>
            </w:r>
          </w:p>
          <w:p w:rsidR="00823B97" w:rsidRDefault="00823B97" w:rsidP="00823B97">
            <w:pPr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Две</w:t>
            </w:r>
            <w:r w:rsidRPr="00823B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(2)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композиции</w:t>
            </w:r>
            <w:r w:rsidRPr="00823B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должны  быть  идентичны  по  весу, форме, цвет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  <w:p w:rsidR="00F47589" w:rsidRDefault="00823B97" w:rsidP="00823B97">
            <w:pPr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B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 время рисования можно использовать мешки кондитерские с насадками, бумажные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корнетики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шпажки</w:t>
            </w:r>
          </w:p>
          <w:p w:rsidR="00823B97" w:rsidRDefault="00823B97" w:rsidP="00823B97">
            <w:pPr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B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Использовать  отливочные  формы  и  прессы запрещено </w:t>
            </w:r>
          </w:p>
          <w:p w:rsidR="00F47589" w:rsidRDefault="00F47589" w:rsidP="00823B97">
            <w:pPr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пирога должно отражать тему</w:t>
            </w:r>
          </w:p>
          <w:p w:rsidR="00F47589" w:rsidRPr="00C25CF8" w:rsidRDefault="00F47589" w:rsidP="00F47589">
            <w:pPr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допускается использование готовых отделочных полуфабрикатов</w:t>
            </w:r>
          </w:p>
        </w:tc>
      </w:tr>
      <w:tr w:rsidR="00823B97" w:rsidRPr="00C25CF8" w:rsidTr="00EC4CF2">
        <w:trPr>
          <w:trHeight w:val="169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89" w:rsidRPr="00C25CF8" w:rsidRDefault="00F47589" w:rsidP="00EC4C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89" w:rsidRPr="00C25CF8" w:rsidRDefault="00F47589" w:rsidP="00EC4C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Подача</w:t>
            </w:r>
          </w:p>
          <w:p w:rsidR="00F47589" w:rsidRPr="00C25CF8" w:rsidRDefault="00F47589" w:rsidP="00EC4C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589" w:rsidRDefault="00F47589" w:rsidP="00F47589">
            <w:pPr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>Мас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 </w:t>
            </w:r>
            <w:r w:rsidR="00823B97">
              <w:rPr>
                <w:rFonts w:ascii="Times New Roman" w:eastAsia="Times New Roman" w:hAnsi="Times New Roman" w:cs="Times New Roman"/>
                <w:sz w:val="24"/>
                <w:szCs w:val="24"/>
              </w:rPr>
              <w:t>нарисованной композиции не должна превышать 50 г</w:t>
            </w:r>
          </w:p>
          <w:p w:rsidR="00F47589" w:rsidRDefault="00823B97" w:rsidP="00F47589">
            <w:pPr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Нарисованная композиция </w:t>
            </w:r>
            <w:r w:rsid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47589" w:rsidRP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>подает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ся  на блюде  для  презентации</w:t>
            </w:r>
            <w:r w:rsidR="00F47589" w:rsidRP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47589" w:rsidRP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>диаме</w:t>
            </w:r>
            <w:r w:rsid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>тром 32</w:t>
            </w:r>
            <w:r w:rsidR="00F47589" w:rsidRP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>см</w:t>
            </w:r>
          </w:p>
          <w:p w:rsidR="00F47589" w:rsidRPr="00C25CF8" w:rsidRDefault="00F47589" w:rsidP="00F47589">
            <w:pPr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7589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Использование при подаче дополнительных аксессуаров и вспомогательного инвентаря НЕ ДОПУСКАЕТСЯ!</w:t>
            </w:r>
          </w:p>
        </w:tc>
      </w:tr>
      <w:tr w:rsidR="00823B97" w:rsidRPr="00C25CF8" w:rsidTr="00EC4CF2">
        <w:trPr>
          <w:trHeight w:val="746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89" w:rsidRPr="00C25CF8" w:rsidRDefault="00F47589" w:rsidP="00EC4C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589" w:rsidRPr="00C25CF8" w:rsidRDefault="00F47589" w:rsidP="00EC4C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Обязательные</w:t>
            </w:r>
          </w:p>
          <w:p w:rsidR="00F47589" w:rsidRPr="00C25CF8" w:rsidRDefault="00F47589" w:rsidP="00EC4C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ингредиенты</w:t>
            </w:r>
          </w:p>
        </w:tc>
        <w:tc>
          <w:tcPr>
            <w:tcW w:w="6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589" w:rsidRPr="00C25CF8" w:rsidRDefault="00823B97" w:rsidP="00F47589">
            <w:pPr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Шоколад </w:t>
            </w:r>
          </w:p>
        </w:tc>
      </w:tr>
      <w:tr w:rsidR="00823B97" w:rsidRPr="00C25CF8" w:rsidTr="00EC4CF2">
        <w:trPr>
          <w:trHeight w:val="779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89" w:rsidRPr="00C25CF8" w:rsidRDefault="00F47589" w:rsidP="00EC4C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47589" w:rsidRPr="00C25CF8" w:rsidRDefault="00F47589" w:rsidP="00EC4CF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589" w:rsidRPr="00C25CF8" w:rsidRDefault="00F47589" w:rsidP="00EC4C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Основные ингредиенты </w:t>
            </w:r>
          </w:p>
        </w:tc>
        <w:tc>
          <w:tcPr>
            <w:tcW w:w="6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589" w:rsidRPr="00C25CF8" w:rsidRDefault="00F47589" w:rsidP="00F47589">
            <w:pPr>
              <w:numPr>
                <w:ilvl w:val="0"/>
                <w:numId w:val="3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5CF8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Используйте ингредиенты из списка продуктов</w:t>
            </w:r>
          </w:p>
          <w:p w:rsidR="00F47589" w:rsidRPr="00C25CF8" w:rsidRDefault="00F47589" w:rsidP="00EC4CF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23B97" w:rsidRPr="00C25CF8" w:rsidTr="00EC4CF2">
        <w:trPr>
          <w:trHeight w:val="779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89" w:rsidRPr="00C25CF8" w:rsidRDefault="00F47589" w:rsidP="00EC4C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89" w:rsidRPr="00C25CF8" w:rsidRDefault="00F47589" w:rsidP="00EC4C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Дополнительные ингредиенты</w:t>
            </w:r>
          </w:p>
        </w:tc>
        <w:tc>
          <w:tcPr>
            <w:tcW w:w="6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89" w:rsidRPr="00C25CF8" w:rsidRDefault="00F47589" w:rsidP="00F47589">
            <w:pPr>
              <w:numPr>
                <w:ilvl w:val="0"/>
                <w:numId w:val="3"/>
              </w:num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5CF8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Используйте ингредиенты из списка продуктов</w:t>
            </w:r>
          </w:p>
        </w:tc>
      </w:tr>
      <w:tr w:rsidR="00823B97" w:rsidRPr="00C25CF8" w:rsidTr="00EC4CF2">
        <w:trPr>
          <w:trHeight w:val="58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89" w:rsidRPr="00C25CF8" w:rsidRDefault="00F47589" w:rsidP="00EC4C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589" w:rsidRPr="00C25CF8" w:rsidRDefault="00F47589" w:rsidP="00EC4C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25C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Специальное оборудование</w:t>
            </w:r>
          </w:p>
        </w:tc>
        <w:tc>
          <w:tcPr>
            <w:tcW w:w="6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589" w:rsidRPr="00C25CF8" w:rsidRDefault="00F47589" w:rsidP="00EC4CF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5C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Разрешено использовать дополнительное оборудование и инвентарь, которое необходимо согласовать с организатором непосредственно перед началом конкурса, за исключением, аналогичного, </w:t>
            </w:r>
            <w:proofErr w:type="gramStart"/>
            <w:r w:rsidRPr="00C25CF8">
              <w:rPr>
                <w:rFonts w:ascii="Times New Roman" w:eastAsia="Times New Roman" w:hAnsi="Times New Roman" w:cs="Times New Roman"/>
                <w:sz w:val="24"/>
                <w:szCs w:val="24"/>
              </w:rPr>
              <w:t>имеющемуся</w:t>
            </w:r>
            <w:proofErr w:type="gramEnd"/>
            <w:r w:rsidRPr="00C25C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площадке</w:t>
            </w:r>
          </w:p>
        </w:tc>
      </w:tr>
    </w:tbl>
    <w:p w:rsidR="00F47589" w:rsidRPr="008C7456" w:rsidRDefault="00F47589" w:rsidP="00F475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438C" w:rsidRPr="008A438C" w:rsidRDefault="008A438C" w:rsidP="008A43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 изделия</w:t>
      </w:r>
      <w:r w:rsidRPr="008A438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и композиции </w:t>
      </w:r>
      <w:r w:rsidRPr="008A438C">
        <w:rPr>
          <w:rFonts w:ascii="Times New Roman" w:hAnsi="Times New Roman" w:cs="Times New Roman"/>
          <w:b/>
          <w:sz w:val="28"/>
          <w:szCs w:val="28"/>
        </w:rPr>
        <w:t>должны соответствовать теме: «</w:t>
      </w:r>
      <w:r>
        <w:rPr>
          <w:rFonts w:ascii="Times New Roman" w:hAnsi="Times New Roman" w:cs="Times New Roman"/>
          <w:b/>
          <w:sz w:val="28"/>
          <w:szCs w:val="28"/>
        </w:rPr>
        <w:t>Новый год</w:t>
      </w:r>
      <w:r w:rsidRPr="008A438C">
        <w:rPr>
          <w:rFonts w:ascii="Times New Roman" w:hAnsi="Times New Roman" w:cs="Times New Roman"/>
          <w:b/>
          <w:sz w:val="28"/>
          <w:szCs w:val="28"/>
        </w:rPr>
        <w:t>». Тема «</w:t>
      </w:r>
      <w:r>
        <w:rPr>
          <w:rFonts w:ascii="Times New Roman" w:hAnsi="Times New Roman" w:cs="Times New Roman"/>
          <w:b/>
          <w:sz w:val="28"/>
          <w:szCs w:val="28"/>
        </w:rPr>
        <w:t>Новый год</w:t>
      </w:r>
      <w:r w:rsidRPr="008A438C">
        <w:rPr>
          <w:rFonts w:ascii="Times New Roman" w:hAnsi="Times New Roman" w:cs="Times New Roman"/>
          <w:b/>
          <w:sz w:val="28"/>
          <w:szCs w:val="28"/>
        </w:rPr>
        <w:t>» должна быть визуально представлена во всех готовых</w:t>
      </w:r>
      <w:r>
        <w:rPr>
          <w:rFonts w:ascii="Times New Roman" w:hAnsi="Times New Roman" w:cs="Times New Roman"/>
          <w:b/>
          <w:sz w:val="28"/>
          <w:szCs w:val="28"/>
        </w:rPr>
        <w:t xml:space="preserve"> изделиях и </w:t>
      </w:r>
      <w:r w:rsidRPr="008A438C">
        <w:rPr>
          <w:rFonts w:ascii="Times New Roman" w:hAnsi="Times New Roman" w:cs="Times New Roman"/>
          <w:b/>
          <w:sz w:val="28"/>
          <w:szCs w:val="28"/>
        </w:rPr>
        <w:t xml:space="preserve"> композициях каждого участника.</w:t>
      </w:r>
    </w:p>
    <w:p w:rsidR="008A438C" w:rsidRDefault="008A438C" w:rsidP="008A43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438C">
        <w:rPr>
          <w:rFonts w:ascii="Times New Roman" w:hAnsi="Times New Roman" w:cs="Times New Roman"/>
          <w:sz w:val="28"/>
          <w:szCs w:val="28"/>
        </w:rPr>
        <w:t xml:space="preserve">Каждый участник изготавливает </w:t>
      </w:r>
      <w:r>
        <w:rPr>
          <w:rFonts w:ascii="Times New Roman" w:hAnsi="Times New Roman" w:cs="Times New Roman"/>
          <w:sz w:val="28"/>
          <w:szCs w:val="28"/>
        </w:rPr>
        <w:t xml:space="preserve">по два изделия и по две композиции, одни из которых подаются жюри, другие </w:t>
      </w:r>
      <w:r w:rsidRPr="008A438C">
        <w:rPr>
          <w:rFonts w:ascii="Times New Roman" w:hAnsi="Times New Roman" w:cs="Times New Roman"/>
          <w:sz w:val="28"/>
          <w:szCs w:val="28"/>
        </w:rPr>
        <w:t xml:space="preserve"> выстав</w:t>
      </w:r>
      <w:r>
        <w:rPr>
          <w:rFonts w:ascii="Times New Roman" w:hAnsi="Times New Roman" w:cs="Times New Roman"/>
          <w:sz w:val="28"/>
          <w:szCs w:val="28"/>
        </w:rPr>
        <w:t>ляю</w:t>
      </w:r>
      <w:r w:rsidRPr="008A438C">
        <w:rPr>
          <w:rFonts w:ascii="Times New Roman" w:hAnsi="Times New Roman" w:cs="Times New Roman"/>
          <w:sz w:val="28"/>
          <w:szCs w:val="28"/>
        </w:rPr>
        <w:t>тся на презентационный стол с номером участника.</w:t>
      </w:r>
    </w:p>
    <w:p w:rsidR="008A438C" w:rsidRDefault="008A438C" w:rsidP="008A43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43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ПЕРЕЧЕНЬ </w:t>
      </w:r>
      <w:r w:rsidRPr="008A43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ОБЯЗАТЕЛЬНЫХ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8A43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ДОПОЛНИТЕЛЬНЫХ,  И ОСНОВНЫХ   ПРОДУКТОВ</w:t>
      </w:r>
    </w:p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438C" w:rsidRP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43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Свежие фрукты или ягоды</w:t>
      </w:r>
    </w:p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43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Шоколад</w:t>
      </w:r>
    </w:p>
    <w:p w:rsidR="008A438C" w:rsidRP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Мука </w:t>
      </w:r>
    </w:p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Яйца</w:t>
      </w:r>
    </w:p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Дрожжи </w:t>
      </w:r>
    </w:p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Молоко </w:t>
      </w:r>
    </w:p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Соль </w:t>
      </w:r>
    </w:p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Сахар </w:t>
      </w:r>
    </w:p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Масло растительное </w:t>
      </w:r>
    </w:p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Маргарин </w:t>
      </w:r>
    </w:p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Творог </w:t>
      </w:r>
    </w:p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Сметана </w:t>
      </w:r>
    </w:p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Сливки </w:t>
      </w:r>
    </w:p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Топинг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Красители пищевые</w:t>
      </w:r>
    </w:p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Консервированные фрукты и ягоды</w:t>
      </w:r>
    </w:p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Pr="000824B5" w:rsidRDefault="000824B5" w:rsidP="000824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824B5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ВЕДОМОСТЬ ОЦЕНИВАНИЯ РАБОТЫ УЧАСТНИКА КОНКУРСА ПО ТЕМЕ: «</w:t>
      </w:r>
      <w:r>
        <w:rPr>
          <w:rFonts w:ascii="Times New Roman" w:eastAsia="Calibri" w:hAnsi="Times New Roman" w:cs="Times New Roman"/>
          <w:b/>
          <w:sz w:val="28"/>
          <w:szCs w:val="28"/>
        </w:rPr>
        <w:t>Мистер Пирог</w:t>
      </w:r>
      <w:r w:rsidRPr="000824B5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0824B5" w:rsidRPr="000824B5" w:rsidRDefault="000824B5" w:rsidP="000824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824B5">
        <w:rPr>
          <w:rFonts w:ascii="Times New Roman" w:eastAsia="Calibri" w:hAnsi="Times New Roman" w:cs="Times New Roman"/>
          <w:b/>
          <w:sz w:val="28"/>
          <w:szCs w:val="28"/>
        </w:rPr>
        <w:t>Член жюри_______________________________________</w:t>
      </w:r>
    </w:p>
    <w:tbl>
      <w:tblPr>
        <w:tblStyle w:val="a8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135"/>
        <w:gridCol w:w="1559"/>
        <w:gridCol w:w="1559"/>
        <w:gridCol w:w="1985"/>
        <w:gridCol w:w="1701"/>
        <w:gridCol w:w="1701"/>
      </w:tblGrid>
      <w:tr w:rsidR="000824B5" w:rsidRPr="000824B5" w:rsidTr="00EC4CF2">
        <w:tc>
          <w:tcPr>
            <w:tcW w:w="1135" w:type="dxa"/>
            <w:vMerge w:val="restar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Работа участника</w:t>
            </w:r>
          </w:p>
        </w:tc>
        <w:tc>
          <w:tcPr>
            <w:tcW w:w="8505" w:type="dxa"/>
            <w:gridSpan w:val="5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Практическое задание максимальное количество – 50 баллов</w:t>
            </w:r>
          </w:p>
        </w:tc>
      </w:tr>
      <w:tr w:rsidR="000824B5" w:rsidRPr="000824B5" w:rsidTr="00EC4CF2">
        <w:tc>
          <w:tcPr>
            <w:tcW w:w="1135" w:type="dxa"/>
            <w:vMerge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01-10</w:t>
            </w: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01-10</w:t>
            </w:r>
          </w:p>
        </w:tc>
        <w:tc>
          <w:tcPr>
            <w:tcW w:w="198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01-10</w:t>
            </w: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01-10</w:t>
            </w: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01-10</w:t>
            </w:r>
          </w:p>
        </w:tc>
      </w:tr>
      <w:tr w:rsidR="000824B5" w:rsidRPr="000824B5" w:rsidTr="00EC4CF2">
        <w:tc>
          <w:tcPr>
            <w:tcW w:w="1135" w:type="dxa"/>
            <w:vMerge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gridSpan w:val="3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Объективные критерии</w:t>
            </w:r>
          </w:p>
        </w:tc>
        <w:tc>
          <w:tcPr>
            <w:tcW w:w="3402" w:type="dxa"/>
            <w:gridSpan w:val="2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Субъективные критерии</w:t>
            </w:r>
          </w:p>
        </w:tc>
      </w:tr>
      <w:tr w:rsidR="000824B5" w:rsidRPr="000824B5" w:rsidTr="00EC4CF2">
        <w:tc>
          <w:tcPr>
            <w:tcW w:w="1135" w:type="dxa"/>
            <w:vMerge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Соблюдение санитарных норм и правил </w:t>
            </w: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Умение работать с продуктами</w:t>
            </w:r>
          </w:p>
        </w:tc>
        <w:tc>
          <w:tcPr>
            <w:tcW w:w="198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работать с инструментами </w:t>
            </w: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Организационные умения</w:t>
            </w: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Соблюдение требований и норм охраны труда</w:t>
            </w: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№1</w:t>
            </w: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№2</w:t>
            </w: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№3</w:t>
            </w: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№4</w:t>
            </w: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№5</w:t>
            </w: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№6</w:t>
            </w: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№7</w:t>
            </w: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№8</w:t>
            </w: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№9</w:t>
            </w: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№10</w:t>
            </w:r>
          </w:p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11</w:t>
            </w:r>
          </w:p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12</w:t>
            </w:r>
          </w:p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824B5" w:rsidRPr="000824B5" w:rsidRDefault="000824B5" w:rsidP="00082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24B5" w:rsidRPr="000824B5" w:rsidRDefault="000824B5" w:rsidP="000824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0824B5">
        <w:rPr>
          <w:rFonts w:ascii="Times New Roman" w:eastAsia="Calibri" w:hAnsi="Times New Roman" w:cs="Times New Roman"/>
          <w:b/>
          <w:sz w:val="20"/>
          <w:szCs w:val="20"/>
        </w:rPr>
        <w:t>ДИАПАЗОН ОЦЕНОЧНЫХ КРИТЕРИЕВ ПО БАЛЛАМ</w:t>
      </w:r>
    </w:p>
    <w:p w:rsidR="000824B5" w:rsidRPr="000824B5" w:rsidRDefault="000824B5" w:rsidP="000824B5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53"/>
        <w:gridCol w:w="4111"/>
      </w:tblGrid>
      <w:tr w:rsidR="000824B5" w:rsidRPr="000824B5" w:rsidTr="00EC4CF2">
        <w:tc>
          <w:tcPr>
            <w:tcW w:w="9464" w:type="dxa"/>
            <w:gridSpan w:val="2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Субъективные оценки </w:t>
            </w:r>
          </w:p>
        </w:tc>
      </w:tr>
      <w:tr w:rsidR="000824B5" w:rsidRPr="000824B5" w:rsidTr="00EC4CF2">
        <w:tc>
          <w:tcPr>
            <w:tcW w:w="535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Идеально </w:t>
            </w:r>
          </w:p>
        </w:tc>
        <w:tc>
          <w:tcPr>
            <w:tcW w:w="411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</w:tr>
      <w:tr w:rsidR="000824B5" w:rsidRPr="000824B5" w:rsidTr="00EC4CF2">
        <w:tc>
          <w:tcPr>
            <w:tcW w:w="535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Очень хорошо</w:t>
            </w:r>
          </w:p>
        </w:tc>
        <w:tc>
          <w:tcPr>
            <w:tcW w:w="411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</w:tr>
      <w:tr w:rsidR="000824B5" w:rsidRPr="000824B5" w:rsidTr="00EC4CF2">
        <w:tc>
          <w:tcPr>
            <w:tcW w:w="535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Хорошо</w:t>
            </w:r>
          </w:p>
        </w:tc>
        <w:tc>
          <w:tcPr>
            <w:tcW w:w="411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</w:tr>
      <w:tr w:rsidR="000824B5" w:rsidRPr="000824B5" w:rsidTr="00EC4CF2">
        <w:tc>
          <w:tcPr>
            <w:tcW w:w="535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Достаточно хорошо</w:t>
            </w:r>
          </w:p>
        </w:tc>
        <w:tc>
          <w:tcPr>
            <w:tcW w:w="411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</w:tr>
      <w:tr w:rsidR="000824B5" w:rsidRPr="000824B5" w:rsidTr="00EC4CF2">
        <w:tc>
          <w:tcPr>
            <w:tcW w:w="535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Недостаточно хорошо</w:t>
            </w:r>
          </w:p>
        </w:tc>
        <w:tc>
          <w:tcPr>
            <w:tcW w:w="411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</w:tr>
      <w:tr w:rsidR="000824B5" w:rsidRPr="000824B5" w:rsidTr="00EC4CF2">
        <w:tc>
          <w:tcPr>
            <w:tcW w:w="535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Средне </w:t>
            </w:r>
          </w:p>
        </w:tc>
        <w:tc>
          <w:tcPr>
            <w:tcW w:w="411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</w:tr>
      <w:tr w:rsidR="000824B5" w:rsidRPr="000824B5" w:rsidTr="00EC4CF2">
        <w:tc>
          <w:tcPr>
            <w:tcW w:w="535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Слабо </w:t>
            </w:r>
          </w:p>
        </w:tc>
        <w:tc>
          <w:tcPr>
            <w:tcW w:w="411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</w:tr>
      <w:tr w:rsidR="000824B5" w:rsidRPr="000824B5" w:rsidTr="00EC4CF2">
        <w:tc>
          <w:tcPr>
            <w:tcW w:w="535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Неудовлетворительно </w:t>
            </w:r>
          </w:p>
        </w:tc>
        <w:tc>
          <w:tcPr>
            <w:tcW w:w="411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</w:tr>
      <w:tr w:rsidR="000824B5" w:rsidRPr="000824B5" w:rsidTr="00EC4CF2">
        <w:tc>
          <w:tcPr>
            <w:tcW w:w="535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Плохо </w:t>
            </w:r>
          </w:p>
        </w:tc>
        <w:tc>
          <w:tcPr>
            <w:tcW w:w="411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</w:tr>
      <w:tr w:rsidR="000824B5" w:rsidRPr="000824B5" w:rsidTr="00EC4CF2">
        <w:tc>
          <w:tcPr>
            <w:tcW w:w="535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Очень плохо</w:t>
            </w:r>
          </w:p>
        </w:tc>
        <w:tc>
          <w:tcPr>
            <w:tcW w:w="411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</w:tr>
    </w:tbl>
    <w:p w:rsidR="000824B5" w:rsidRPr="000824B5" w:rsidRDefault="000824B5" w:rsidP="000824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0824B5" w:rsidRPr="000824B5" w:rsidRDefault="000824B5" w:rsidP="000824B5">
      <w:pPr>
        <w:rPr>
          <w:rFonts w:ascii="Times New Roman" w:eastAsia="Calibri" w:hAnsi="Times New Roman" w:cs="Times New Roman"/>
          <w:sz w:val="28"/>
          <w:szCs w:val="28"/>
        </w:rPr>
      </w:pPr>
      <w:r w:rsidRPr="000824B5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0824B5" w:rsidRPr="000824B5" w:rsidRDefault="000824B5" w:rsidP="000824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824B5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ВЕДОМОСТЬ </w:t>
      </w:r>
      <w:proofErr w:type="gramStart"/>
      <w:r w:rsidRPr="000824B5">
        <w:rPr>
          <w:rFonts w:ascii="Times New Roman" w:eastAsia="Calibri" w:hAnsi="Times New Roman" w:cs="Times New Roman"/>
          <w:b/>
          <w:sz w:val="28"/>
          <w:szCs w:val="28"/>
        </w:rPr>
        <w:t>ОЦЕНИВАНИЯ  РЕЗУЛЬТАТА  РАБОТЫ УЧАСТНИКА КОНКУРСА</w:t>
      </w:r>
      <w:proofErr w:type="gramEnd"/>
      <w:r w:rsidRPr="000824B5">
        <w:rPr>
          <w:rFonts w:ascii="Times New Roman" w:eastAsia="Calibri" w:hAnsi="Times New Roman" w:cs="Times New Roman"/>
          <w:b/>
          <w:sz w:val="28"/>
          <w:szCs w:val="28"/>
        </w:rPr>
        <w:t xml:space="preserve"> ПО ТЕМЕ: «</w:t>
      </w:r>
      <w:r>
        <w:rPr>
          <w:rFonts w:ascii="Times New Roman" w:eastAsia="Calibri" w:hAnsi="Times New Roman" w:cs="Times New Roman"/>
          <w:b/>
          <w:sz w:val="28"/>
          <w:szCs w:val="28"/>
        </w:rPr>
        <w:t>Мистер Пирог</w:t>
      </w:r>
      <w:r w:rsidRPr="000824B5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0824B5" w:rsidRPr="000824B5" w:rsidRDefault="000824B5" w:rsidP="000824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824B5">
        <w:rPr>
          <w:rFonts w:ascii="Times New Roman" w:eastAsia="Calibri" w:hAnsi="Times New Roman" w:cs="Times New Roman"/>
          <w:b/>
          <w:sz w:val="28"/>
          <w:szCs w:val="28"/>
        </w:rPr>
        <w:t>Член жюри_______________________________________</w:t>
      </w:r>
    </w:p>
    <w:tbl>
      <w:tblPr>
        <w:tblStyle w:val="a8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35"/>
        <w:gridCol w:w="1843"/>
        <w:gridCol w:w="1701"/>
        <w:gridCol w:w="1701"/>
        <w:gridCol w:w="1701"/>
        <w:gridCol w:w="1701"/>
      </w:tblGrid>
      <w:tr w:rsidR="000824B5" w:rsidRPr="000824B5" w:rsidTr="00EC4CF2">
        <w:tc>
          <w:tcPr>
            <w:tcW w:w="1135" w:type="dxa"/>
            <w:vMerge w:val="restar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Работа участника</w:t>
            </w:r>
          </w:p>
        </w:tc>
        <w:tc>
          <w:tcPr>
            <w:tcW w:w="8647" w:type="dxa"/>
            <w:gridSpan w:val="5"/>
          </w:tcPr>
          <w:p w:rsidR="000824B5" w:rsidRPr="000824B5" w:rsidRDefault="000824B5" w:rsidP="000824B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Практическое задание максимальное количество – 50 баллов</w:t>
            </w:r>
          </w:p>
        </w:tc>
      </w:tr>
      <w:tr w:rsidR="000824B5" w:rsidRPr="000824B5" w:rsidTr="00EC4CF2">
        <w:tc>
          <w:tcPr>
            <w:tcW w:w="1135" w:type="dxa"/>
            <w:vMerge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01-10</w:t>
            </w: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01-10</w:t>
            </w: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01-10</w:t>
            </w: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01-10</w:t>
            </w: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01-10</w:t>
            </w:r>
          </w:p>
        </w:tc>
      </w:tr>
      <w:tr w:rsidR="000824B5" w:rsidRPr="000824B5" w:rsidTr="00EC4CF2">
        <w:tc>
          <w:tcPr>
            <w:tcW w:w="1135" w:type="dxa"/>
            <w:vMerge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gridSpan w:val="3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Объективные критерии</w:t>
            </w:r>
          </w:p>
        </w:tc>
        <w:tc>
          <w:tcPr>
            <w:tcW w:w="3402" w:type="dxa"/>
            <w:gridSpan w:val="2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Субъективные критерии</w:t>
            </w:r>
          </w:p>
        </w:tc>
      </w:tr>
      <w:tr w:rsidR="000824B5" w:rsidRPr="000824B5" w:rsidTr="00EC4CF2">
        <w:tc>
          <w:tcPr>
            <w:tcW w:w="1135" w:type="dxa"/>
            <w:vMerge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Прису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тствие обязательных компонентов, </w:t>
            </w: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ингредиентов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изделиях</w:t>
            </w: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Соответствие массы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изделий и </w:t>
            </w: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композиции</w:t>
            </w: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Правильность подачи</w:t>
            </w: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</w:t>
            </w:r>
            <w:proofErr w:type="spellEnd"/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визуальное </w:t>
            </w:r>
            <w:proofErr w:type="spellStart"/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впечатлениеи</w:t>
            </w:r>
            <w:proofErr w:type="spellEnd"/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соответствие заявленной теме</w:t>
            </w: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>Стиль оформления и креативность подачи</w:t>
            </w: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№1</w:t>
            </w:r>
          </w:p>
        </w:tc>
        <w:tc>
          <w:tcPr>
            <w:tcW w:w="184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№2</w:t>
            </w:r>
          </w:p>
        </w:tc>
        <w:tc>
          <w:tcPr>
            <w:tcW w:w="184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№3</w:t>
            </w:r>
          </w:p>
        </w:tc>
        <w:tc>
          <w:tcPr>
            <w:tcW w:w="184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№4</w:t>
            </w:r>
          </w:p>
        </w:tc>
        <w:tc>
          <w:tcPr>
            <w:tcW w:w="184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№5</w:t>
            </w:r>
          </w:p>
        </w:tc>
        <w:tc>
          <w:tcPr>
            <w:tcW w:w="184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№6</w:t>
            </w:r>
          </w:p>
        </w:tc>
        <w:tc>
          <w:tcPr>
            <w:tcW w:w="184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№7</w:t>
            </w:r>
          </w:p>
        </w:tc>
        <w:tc>
          <w:tcPr>
            <w:tcW w:w="184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№8</w:t>
            </w:r>
          </w:p>
        </w:tc>
        <w:tc>
          <w:tcPr>
            <w:tcW w:w="184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№9</w:t>
            </w:r>
          </w:p>
        </w:tc>
        <w:tc>
          <w:tcPr>
            <w:tcW w:w="184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№10</w:t>
            </w:r>
          </w:p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11</w:t>
            </w:r>
          </w:p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12</w:t>
            </w:r>
          </w:p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24B5" w:rsidRPr="000824B5" w:rsidTr="00EC4CF2">
        <w:tc>
          <w:tcPr>
            <w:tcW w:w="1135" w:type="dxa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84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824B5" w:rsidRPr="000824B5" w:rsidRDefault="000824B5" w:rsidP="00082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24B5" w:rsidRPr="000824B5" w:rsidRDefault="000824B5" w:rsidP="000824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0824B5">
        <w:rPr>
          <w:rFonts w:ascii="Times New Roman" w:eastAsia="Calibri" w:hAnsi="Times New Roman" w:cs="Times New Roman"/>
          <w:b/>
          <w:sz w:val="20"/>
          <w:szCs w:val="20"/>
        </w:rPr>
        <w:t>ДИАПАЗОН ОЦЕНОЧНЫХ КРИТЕРИЕВ ПО БАЛЛАМ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53"/>
        <w:gridCol w:w="4111"/>
      </w:tblGrid>
      <w:tr w:rsidR="000824B5" w:rsidRPr="000824B5" w:rsidTr="00EC4CF2">
        <w:tc>
          <w:tcPr>
            <w:tcW w:w="9464" w:type="dxa"/>
            <w:gridSpan w:val="2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Субъективные оценки </w:t>
            </w:r>
          </w:p>
        </w:tc>
      </w:tr>
      <w:tr w:rsidR="000824B5" w:rsidRPr="000824B5" w:rsidTr="00EC4CF2">
        <w:tc>
          <w:tcPr>
            <w:tcW w:w="535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Идеально </w:t>
            </w:r>
          </w:p>
        </w:tc>
        <w:tc>
          <w:tcPr>
            <w:tcW w:w="411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</w:tr>
      <w:tr w:rsidR="000824B5" w:rsidRPr="000824B5" w:rsidTr="00EC4CF2">
        <w:tc>
          <w:tcPr>
            <w:tcW w:w="535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Очень хорошо</w:t>
            </w:r>
          </w:p>
        </w:tc>
        <w:tc>
          <w:tcPr>
            <w:tcW w:w="411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</w:tr>
      <w:tr w:rsidR="000824B5" w:rsidRPr="000824B5" w:rsidTr="00EC4CF2">
        <w:tc>
          <w:tcPr>
            <w:tcW w:w="535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Хорошо</w:t>
            </w:r>
          </w:p>
        </w:tc>
        <w:tc>
          <w:tcPr>
            <w:tcW w:w="411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</w:tr>
      <w:tr w:rsidR="000824B5" w:rsidRPr="000824B5" w:rsidTr="00EC4CF2">
        <w:tc>
          <w:tcPr>
            <w:tcW w:w="535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Достаточно хорошо</w:t>
            </w:r>
          </w:p>
        </w:tc>
        <w:tc>
          <w:tcPr>
            <w:tcW w:w="411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</w:tr>
      <w:tr w:rsidR="000824B5" w:rsidRPr="000824B5" w:rsidTr="00EC4CF2">
        <w:tc>
          <w:tcPr>
            <w:tcW w:w="535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Недостаточно хорошо</w:t>
            </w:r>
          </w:p>
        </w:tc>
        <w:tc>
          <w:tcPr>
            <w:tcW w:w="411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</w:tr>
      <w:tr w:rsidR="000824B5" w:rsidRPr="000824B5" w:rsidTr="00EC4CF2">
        <w:tc>
          <w:tcPr>
            <w:tcW w:w="535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Средне </w:t>
            </w:r>
          </w:p>
        </w:tc>
        <w:tc>
          <w:tcPr>
            <w:tcW w:w="411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</w:tr>
      <w:tr w:rsidR="000824B5" w:rsidRPr="000824B5" w:rsidTr="00EC4CF2">
        <w:tc>
          <w:tcPr>
            <w:tcW w:w="535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Слабо </w:t>
            </w:r>
          </w:p>
        </w:tc>
        <w:tc>
          <w:tcPr>
            <w:tcW w:w="411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</w:tr>
      <w:tr w:rsidR="000824B5" w:rsidRPr="000824B5" w:rsidTr="00EC4CF2">
        <w:tc>
          <w:tcPr>
            <w:tcW w:w="535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Неудовлетворительно </w:t>
            </w:r>
          </w:p>
        </w:tc>
        <w:tc>
          <w:tcPr>
            <w:tcW w:w="411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</w:tr>
      <w:tr w:rsidR="000824B5" w:rsidRPr="000824B5" w:rsidTr="00EC4CF2">
        <w:tc>
          <w:tcPr>
            <w:tcW w:w="535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Плохо </w:t>
            </w:r>
          </w:p>
        </w:tc>
        <w:tc>
          <w:tcPr>
            <w:tcW w:w="411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</w:tr>
      <w:tr w:rsidR="000824B5" w:rsidRPr="000824B5" w:rsidTr="00EC4CF2">
        <w:tc>
          <w:tcPr>
            <w:tcW w:w="5353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Очень плохо</w:t>
            </w:r>
          </w:p>
        </w:tc>
        <w:tc>
          <w:tcPr>
            <w:tcW w:w="4111" w:type="dxa"/>
          </w:tcPr>
          <w:p w:rsidR="000824B5" w:rsidRPr="000824B5" w:rsidRDefault="000824B5" w:rsidP="000824B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4B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</w:tr>
    </w:tbl>
    <w:p w:rsidR="000824B5" w:rsidRPr="000824B5" w:rsidRDefault="000824B5" w:rsidP="000824B5">
      <w:pPr>
        <w:rPr>
          <w:rFonts w:ascii="Times New Roman" w:eastAsia="Calibri" w:hAnsi="Times New Roman" w:cs="Times New Roman"/>
          <w:sz w:val="28"/>
          <w:szCs w:val="28"/>
        </w:rPr>
        <w:sectPr w:rsidR="000824B5" w:rsidRPr="000824B5" w:rsidSect="004A12F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824B5" w:rsidRDefault="000824B5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4B5" w:rsidRPr="000824B5" w:rsidRDefault="000824B5" w:rsidP="000824B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824B5">
        <w:rPr>
          <w:rFonts w:ascii="Times New Roman" w:eastAsia="Calibri" w:hAnsi="Times New Roman" w:cs="Times New Roman"/>
          <w:b/>
          <w:sz w:val="28"/>
          <w:szCs w:val="28"/>
        </w:rPr>
        <w:t>ИТОГОВЫЕ РЕЗУЛЬТАТЫ КОНКУРСА «</w:t>
      </w:r>
      <w:r>
        <w:rPr>
          <w:rFonts w:ascii="Times New Roman" w:eastAsia="Calibri" w:hAnsi="Times New Roman" w:cs="Times New Roman"/>
          <w:b/>
          <w:sz w:val="28"/>
          <w:szCs w:val="28"/>
        </w:rPr>
        <w:t>Мистер Пирог</w:t>
      </w:r>
      <w:r w:rsidRPr="000824B5">
        <w:rPr>
          <w:rFonts w:ascii="Times New Roman" w:eastAsia="Calibri" w:hAnsi="Times New Roman" w:cs="Times New Roman"/>
          <w:b/>
          <w:sz w:val="28"/>
          <w:szCs w:val="28"/>
        </w:rPr>
        <w:t xml:space="preserve">» </w:t>
      </w:r>
    </w:p>
    <w:tbl>
      <w:tblPr>
        <w:tblStyle w:val="a8"/>
        <w:tblW w:w="5000" w:type="pct"/>
        <w:tblLayout w:type="fixed"/>
        <w:tblLook w:val="04A0" w:firstRow="1" w:lastRow="0" w:firstColumn="1" w:lastColumn="0" w:noHBand="0" w:noVBand="1"/>
      </w:tblPr>
      <w:tblGrid>
        <w:gridCol w:w="1497"/>
        <w:gridCol w:w="1497"/>
        <w:gridCol w:w="1508"/>
        <w:gridCol w:w="1493"/>
        <w:gridCol w:w="1910"/>
        <w:gridCol w:w="1700"/>
        <w:gridCol w:w="1671"/>
        <w:gridCol w:w="1168"/>
        <w:gridCol w:w="1289"/>
        <w:gridCol w:w="1053"/>
      </w:tblGrid>
      <w:tr w:rsidR="000824B5" w:rsidRPr="000824B5" w:rsidTr="000824B5">
        <w:tc>
          <w:tcPr>
            <w:tcW w:w="506" w:type="pct"/>
            <w:vMerge w:val="restar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Работа участника</w:t>
            </w:r>
          </w:p>
        </w:tc>
        <w:tc>
          <w:tcPr>
            <w:tcW w:w="1521" w:type="pct"/>
            <w:gridSpan w:val="3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Практическое задание максимальное количество баллов 50</w:t>
            </w:r>
          </w:p>
        </w:tc>
        <w:tc>
          <w:tcPr>
            <w:tcW w:w="1786" w:type="pct"/>
            <w:gridSpan w:val="3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Практическое задание максимальное количество баллов 50 </w:t>
            </w:r>
          </w:p>
        </w:tc>
        <w:tc>
          <w:tcPr>
            <w:tcW w:w="395" w:type="pct"/>
            <w:vMerge w:val="restar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Общее количество баллов</w:t>
            </w:r>
          </w:p>
        </w:tc>
        <w:tc>
          <w:tcPr>
            <w:tcW w:w="436" w:type="pct"/>
            <w:vMerge w:val="restar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баллов/3</w:t>
            </w:r>
          </w:p>
        </w:tc>
        <w:tc>
          <w:tcPr>
            <w:tcW w:w="356" w:type="pct"/>
            <w:vMerge w:val="restar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Место </w:t>
            </w:r>
          </w:p>
        </w:tc>
      </w:tr>
      <w:tr w:rsidR="000824B5" w:rsidRPr="000824B5" w:rsidTr="000824B5">
        <w:tc>
          <w:tcPr>
            <w:tcW w:w="506" w:type="pct"/>
            <w:vMerge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1" w:type="pct"/>
            <w:gridSpan w:val="3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участника </w:t>
            </w:r>
          </w:p>
        </w:tc>
        <w:tc>
          <w:tcPr>
            <w:tcW w:w="1786" w:type="pct"/>
            <w:gridSpan w:val="3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Результат работы участника </w:t>
            </w:r>
          </w:p>
        </w:tc>
        <w:tc>
          <w:tcPr>
            <w:tcW w:w="395" w:type="pct"/>
            <w:vMerge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6" w:type="pct"/>
            <w:vMerge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" w:type="pct"/>
            <w:vMerge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824B5" w:rsidRPr="000824B5" w:rsidTr="000824B5">
        <w:tc>
          <w:tcPr>
            <w:tcW w:w="506" w:type="pct"/>
            <w:vMerge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жюри 1 </w:t>
            </w:r>
          </w:p>
        </w:tc>
        <w:tc>
          <w:tcPr>
            <w:tcW w:w="510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жюри 2 </w:t>
            </w:r>
          </w:p>
        </w:tc>
        <w:tc>
          <w:tcPr>
            <w:tcW w:w="50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жюри 3</w:t>
            </w:r>
          </w:p>
        </w:tc>
        <w:tc>
          <w:tcPr>
            <w:tcW w:w="64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жюри 1 </w:t>
            </w:r>
          </w:p>
        </w:tc>
        <w:tc>
          <w:tcPr>
            <w:tcW w:w="57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жюри 2 </w:t>
            </w:r>
          </w:p>
        </w:tc>
        <w:tc>
          <w:tcPr>
            <w:tcW w:w="56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юри 3</w:t>
            </w:r>
          </w:p>
        </w:tc>
        <w:tc>
          <w:tcPr>
            <w:tcW w:w="395" w:type="pct"/>
            <w:vMerge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6" w:type="pct"/>
            <w:vMerge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" w:type="pct"/>
            <w:vMerge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824B5" w:rsidRPr="000824B5" w:rsidTr="000824B5"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№1</w:t>
            </w:r>
          </w:p>
        </w:tc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824B5" w:rsidRPr="000824B5" w:rsidTr="000824B5"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№2</w:t>
            </w:r>
          </w:p>
        </w:tc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824B5" w:rsidRPr="000824B5" w:rsidTr="000824B5"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№3</w:t>
            </w:r>
          </w:p>
        </w:tc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824B5" w:rsidRPr="000824B5" w:rsidTr="000824B5"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№4</w:t>
            </w:r>
          </w:p>
        </w:tc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824B5" w:rsidRPr="000824B5" w:rsidTr="000824B5"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№5</w:t>
            </w:r>
          </w:p>
        </w:tc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824B5" w:rsidRPr="000824B5" w:rsidTr="000824B5"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№6</w:t>
            </w:r>
          </w:p>
        </w:tc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824B5" w:rsidRPr="000824B5" w:rsidTr="000824B5"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№7</w:t>
            </w:r>
          </w:p>
        </w:tc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824B5" w:rsidRPr="000824B5" w:rsidTr="000824B5"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№8</w:t>
            </w:r>
          </w:p>
        </w:tc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824B5" w:rsidRPr="000824B5" w:rsidTr="000824B5"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№9</w:t>
            </w:r>
          </w:p>
        </w:tc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824B5" w:rsidRPr="000824B5" w:rsidTr="000824B5"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№10</w:t>
            </w:r>
          </w:p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824B5" w:rsidRPr="000824B5" w:rsidTr="000824B5"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11</w:t>
            </w:r>
          </w:p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824B5" w:rsidRPr="000824B5" w:rsidTr="000824B5"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№12</w:t>
            </w:r>
          </w:p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5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" w:type="pct"/>
          </w:tcPr>
          <w:p w:rsidR="000824B5" w:rsidRPr="000824B5" w:rsidRDefault="000824B5" w:rsidP="000824B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438C" w:rsidRPr="008A438C" w:rsidRDefault="008A438C" w:rsidP="008A43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438C" w:rsidRPr="008A438C" w:rsidRDefault="008A438C" w:rsidP="008A43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438C" w:rsidRPr="008A438C" w:rsidRDefault="008A438C" w:rsidP="008A43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7589" w:rsidRPr="008C7456" w:rsidRDefault="00F47589" w:rsidP="00C506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47589" w:rsidRPr="008C7456" w:rsidSect="000824B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3C8" w:rsidRDefault="003D03C8" w:rsidP="006578D7">
      <w:pPr>
        <w:spacing w:after="0" w:line="240" w:lineRule="auto"/>
      </w:pPr>
      <w:r>
        <w:separator/>
      </w:r>
    </w:p>
  </w:endnote>
  <w:endnote w:type="continuationSeparator" w:id="0">
    <w:p w:rsidR="003D03C8" w:rsidRDefault="003D03C8" w:rsidP="00657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3C8" w:rsidRDefault="003D03C8" w:rsidP="006578D7">
      <w:pPr>
        <w:spacing w:after="0" w:line="240" w:lineRule="auto"/>
      </w:pPr>
      <w:r>
        <w:separator/>
      </w:r>
    </w:p>
  </w:footnote>
  <w:footnote w:type="continuationSeparator" w:id="0">
    <w:p w:rsidR="003D03C8" w:rsidRDefault="003D03C8" w:rsidP="006578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A06A7"/>
    <w:multiLevelType w:val="hybridMultilevel"/>
    <w:tmpl w:val="7BBAF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0A4374"/>
    <w:multiLevelType w:val="hybridMultilevel"/>
    <w:tmpl w:val="8DD83A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9F2FDF"/>
    <w:multiLevelType w:val="hybridMultilevel"/>
    <w:tmpl w:val="00504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8D7"/>
    <w:rsid w:val="00026D25"/>
    <w:rsid w:val="000824B5"/>
    <w:rsid w:val="002308B9"/>
    <w:rsid w:val="00294FA4"/>
    <w:rsid w:val="002B0FDD"/>
    <w:rsid w:val="003D03C8"/>
    <w:rsid w:val="004164FC"/>
    <w:rsid w:val="006578D7"/>
    <w:rsid w:val="007A340A"/>
    <w:rsid w:val="00823B97"/>
    <w:rsid w:val="008A438C"/>
    <w:rsid w:val="008C7456"/>
    <w:rsid w:val="00A52402"/>
    <w:rsid w:val="00C25CF8"/>
    <w:rsid w:val="00C506DE"/>
    <w:rsid w:val="00CB69E0"/>
    <w:rsid w:val="00F47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7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78D7"/>
  </w:style>
  <w:style w:type="paragraph" w:styleId="a5">
    <w:name w:val="footer"/>
    <w:basedOn w:val="a"/>
    <w:link w:val="a6"/>
    <w:uiPriority w:val="99"/>
    <w:unhideWhenUsed/>
    <w:rsid w:val="00657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78D7"/>
  </w:style>
  <w:style w:type="paragraph" w:styleId="a7">
    <w:name w:val="List Paragraph"/>
    <w:basedOn w:val="a"/>
    <w:uiPriority w:val="34"/>
    <w:qFormat/>
    <w:rsid w:val="00C506DE"/>
    <w:pPr>
      <w:ind w:left="720"/>
      <w:contextualSpacing/>
    </w:pPr>
  </w:style>
  <w:style w:type="table" w:styleId="a8">
    <w:name w:val="Table Grid"/>
    <w:basedOn w:val="a1"/>
    <w:uiPriority w:val="59"/>
    <w:rsid w:val="007A34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7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78D7"/>
  </w:style>
  <w:style w:type="paragraph" w:styleId="a5">
    <w:name w:val="footer"/>
    <w:basedOn w:val="a"/>
    <w:link w:val="a6"/>
    <w:uiPriority w:val="99"/>
    <w:unhideWhenUsed/>
    <w:rsid w:val="00657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78D7"/>
  </w:style>
  <w:style w:type="paragraph" w:styleId="a7">
    <w:name w:val="List Paragraph"/>
    <w:basedOn w:val="a"/>
    <w:uiPriority w:val="34"/>
    <w:qFormat/>
    <w:rsid w:val="00C506DE"/>
    <w:pPr>
      <w:ind w:left="720"/>
      <w:contextualSpacing/>
    </w:pPr>
  </w:style>
  <w:style w:type="table" w:styleId="a8">
    <w:name w:val="Table Grid"/>
    <w:basedOn w:val="a1"/>
    <w:uiPriority w:val="59"/>
    <w:rsid w:val="007A34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8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07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9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13</Pages>
  <Words>1680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2018-12-04T19:36:00Z</dcterms:created>
  <dcterms:modified xsi:type="dcterms:W3CDTF">2018-12-04T21:47:00Z</dcterms:modified>
</cp:coreProperties>
</file>