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480" w:rsidRPr="00C2499D" w:rsidRDefault="0017429C" w:rsidP="0027648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Интегрированные уроки: их</w:t>
      </w:r>
      <w:r w:rsidR="00276480" w:rsidRPr="00C2499D">
        <w:rPr>
          <w:rFonts w:ascii="Times New Roman" w:hAnsi="Times New Roman" w:cs="Times New Roman"/>
          <w:b/>
          <w:sz w:val="32"/>
          <w:szCs w:val="32"/>
        </w:rPr>
        <w:t xml:space="preserve"> структура, опыт проведения.</w:t>
      </w:r>
    </w:p>
    <w:p w:rsidR="00276480" w:rsidRPr="00EB638C" w:rsidRDefault="00276480" w:rsidP="00EB638C">
      <w:pPr>
        <w:pStyle w:val="1"/>
        <w:spacing w:before="0" w:after="0" w:line="276" w:lineRule="auto"/>
        <w:ind w:firstLine="567"/>
        <w:jc w:val="both"/>
        <w:rPr>
          <w:shd w:val="clear" w:color="auto" w:fill="FFFFFF"/>
        </w:rPr>
      </w:pPr>
      <w:r w:rsidRPr="00EB638C">
        <w:t>Сегодня перед с</w:t>
      </w:r>
      <w:r w:rsidR="00721A5B" w:rsidRPr="00EB638C">
        <w:t>овременной педагогикой</w:t>
      </w:r>
      <w:r w:rsidRPr="00EB638C">
        <w:t xml:space="preserve"> стоит проблема, как повысить интерес </w:t>
      </w:r>
      <w:proofErr w:type="gramStart"/>
      <w:r w:rsidRPr="00EB638C">
        <w:t>обучающихся</w:t>
      </w:r>
      <w:proofErr w:type="gramEnd"/>
      <w:r w:rsidRPr="00EB638C">
        <w:t xml:space="preserve"> к учебе. </w:t>
      </w:r>
      <w:r w:rsidRPr="00EB638C">
        <w:rPr>
          <w:color w:val="333333"/>
          <w:shd w:val="clear" w:color="auto" w:fill="FFFFFF"/>
        </w:rPr>
        <w:t>Многолетние наблюдения пока</w:t>
      </w:r>
      <w:r w:rsidR="00F17DB7" w:rsidRPr="00EB638C">
        <w:rPr>
          <w:color w:val="333333"/>
          <w:shd w:val="clear" w:color="auto" w:fill="FFFFFF"/>
        </w:rPr>
        <w:t xml:space="preserve">зали, что обучающиеся, а </w:t>
      </w:r>
      <w:proofErr w:type="gramStart"/>
      <w:r w:rsidR="00F17DB7" w:rsidRPr="00EB638C">
        <w:rPr>
          <w:color w:val="333333"/>
          <w:shd w:val="clear" w:color="auto" w:fill="FFFFFF"/>
        </w:rPr>
        <w:t>в последствии</w:t>
      </w:r>
      <w:proofErr w:type="gramEnd"/>
      <w:r w:rsidRPr="00EB638C">
        <w:rPr>
          <w:color w:val="333333"/>
          <w:shd w:val="clear" w:color="auto" w:fill="FFFFFF"/>
        </w:rPr>
        <w:t xml:space="preserve"> выпускники  школы, затрудняются применять полученные  знания, умения и навыки на практике. Им не хватает самостоятельности мышления, умения переносить полученные знания в подобные или иные ситуации. Все это происходит из-за взаимной несогласованности тем по различным учебным предметам.</w:t>
      </w:r>
      <w:r w:rsidR="00721A5B" w:rsidRPr="00EB638C">
        <w:rPr>
          <w:color w:val="333333"/>
          <w:shd w:val="clear" w:color="auto" w:fill="FFFFFF"/>
        </w:rPr>
        <w:t xml:space="preserve"> Задача современной педагогики состоит в том, чтобы соединить в восприятии школьника</w:t>
      </w:r>
      <w:r w:rsidRPr="00EB638C">
        <w:rPr>
          <w:color w:val="333333"/>
          <w:shd w:val="clear" w:color="auto" w:fill="FFFFFF"/>
        </w:rPr>
        <w:t xml:space="preserve"> основные знан</w:t>
      </w:r>
      <w:r w:rsidR="00721A5B" w:rsidRPr="00EB638C">
        <w:rPr>
          <w:color w:val="333333"/>
          <w:shd w:val="clear" w:color="auto" w:fill="FFFFFF"/>
        </w:rPr>
        <w:t>ия по каждому предмету в</w:t>
      </w:r>
      <w:r w:rsidRPr="00EB638C">
        <w:rPr>
          <w:color w:val="333333"/>
          <w:shd w:val="clear" w:color="auto" w:fill="FFFFFF"/>
        </w:rPr>
        <w:t xml:space="preserve"> целос</w:t>
      </w:r>
      <w:r w:rsidR="00721A5B" w:rsidRPr="00EB638C">
        <w:rPr>
          <w:color w:val="333333"/>
          <w:shd w:val="clear" w:color="auto" w:fill="FFFFFF"/>
        </w:rPr>
        <w:t>тную картину мира, дать ученик</w:t>
      </w:r>
      <w:r w:rsidRPr="00EB638C">
        <w:rPr>
          <w:color w:val="333333"/>
          <w:shd w:val="clear" w:color="auto" w:fill="FFFFFF"/>
        </w:rPr>
        <w:t xml:space="preserve">ам единое представление о природе, обществе и своем месте в них. </w:t>
      </w:r>
      <w:r w:rsidR="00F17DB7" w:rsidRPr="00EB638C">
        <w:rPr>
          <w:color w:val="333333"/>
          <w:shd w:val="clear" w:color="auto" w:fill="FFFFFF"/>
        </w:rPr>
        <w:t>Интеграция в образовании необходима</w:t>
      </w:r>
      <w:r w:rsidR="00EB638C" w:rsidRPr="00EB638C">
        <w:rPr>
          <w:color w:val="333333"/>
          <w:shd w:val="clear" w:color="auto" w:fill="FFFFFF"/>
        </w:rPr>
        <w:t>, т. к. у современных обучающихся</w:t>
      </w:r>
      <w:r w:rsidR="00F17DB7" w:rsidRPr="00EB638C">
        <w:rPr>
          <w:color w:val="333333"/>
          <w:shd w:val="clear" w:color="auto" w:fill="FFFFFF"/>
        </w:rPr>
        <w:t xml:space="preserve"> из-за множества учебных дисциплин формируется фрагментарность мировоззрения и трудности с адаптацией в современном интегрированном мире. Интеграция должна быть постепенной, от </w:t>
      </w:r>
      <w:proofErr w:type="spellStart"/>
      <w:r w:rsidR="00F17DB7" w:rsidRPr="00EB638C">
        <w:rPr>
          <w:color w:val="333333"/>
          <w:shd w:val="clear" w:color="auto" w:fill="FFFFFF"/>
        </w:rPr>
        <w:t>внутрипредметной</w:t>
      </w:r>
      <w:proofErr w:type="spellEnd"/>
      <w:r w:rsidR="00F17DB7" w:rsidRPr="00EB638C">
        <w:rPr>
          <w:color w:val="333333"/>
          <w:shd w:val="clear" w:color="auto" w:fill="FFFFFF"/>
        </w:rPr>
        <w:t xml:space="preserve"> к </w:t>
      </w:r>
      <w:proofErr w:type="spellStart"/>
      <w:r w:rsidR="00F17DB7" w:rsidRPr="00EB638C">
        <w:rPr>
          <w:color w:val="333333"/>
          <w:shd w:val="clear" w:color="auto" w:fill="FFFFFF"/>
        </w:rPr>
        <w:t>межпредметной</w:t>
      </w:r>
      <w:proofErr w:type="spellEnd"/>
      <w:r w:rsidR="00F17DB7" w:rsidRPr="00EB638C">
        <w:rPr>
          <w:color w:val="333333"/>
          <w:shd w:val="clear" w:color="auto" w:fill="FFFFFF"/>
        </w:rPr>
        <w:t>. Поэтому необходимы</w:t>
      </w:r>
      <w:r w:rsidR="00F17DB7" w:rsidRPr="00EB638C">
        <w:t xml:space="preserve"> нестандартные уроки</w:t>
      </w:r>
      <w:r w:rsidRPr="00EB638C">
        <w:t xml:space="preserve">, том числе и </w:t>
      </w:r>
      <w:r w:rsidR="00F17DB7" w:rsidRPr="00EB638C">
        <w:rPr>
          <w:color w:val="333333"/>
          <w:shd w:val="clear" w:color="auto" w:fill="FFFFFF"/>
        </w:rPr>
        <w:t>интегрированные</w:t>
      </w:r>
      <w:r w:rsidRPr="00EB638C">
        <w:rPr>
          <w:color w:val="333333"/>
          <w:shd w:val="clear" w:color="auto" w:fill="FFFFFF"/>
        </w:rPr>
        <w:t xml:space="preserve">. </w:t>
      </w:r>
    </w:p>
    <w:p w:rsidR="00276480" w:rsidRPr="00EB638C" w:rsidRDefault="00276480" w:rsidP="00EB638C">
      <w:pPr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EB638C">
        <w:rPr>
          <w:rFonts w:ascii="Times New Roman" w:hAnsi="Times New Roman" w:cs="Times New Roman"/>
          <w:sz w:val="24"/>
          <w:szCs w:val="24"/>
        </w:rPr>
        <w:t xml:space="preserve">Интегрированный урок – это особый тип урока, объединяющего в себе обучение одновременно по нескольким дисциплинам при изучении одного понятия или темы. В таком уроке выделяются: ведущая дисциплина (выступающая интегратором) и дисциплины вспомогательные, способствующие углублению, расширению, материала ведущей дисциплины. Интеграция идёт по нескольким направлениям  и на разных уровнях. Выделяют </w:t>
      </w:r>
      <w:proofErr w:type="spellStart"/>
      <w:r w:rsidRPr="00EB638C">
        <w:rPr>
          <w:rFonts w:ascii="Times New Roman" w:hAnsi="Times New Roman" w:cs="Times New Roman"/>
          <w:sz w:val="24"/>
          <w:szCs w:val="24"/>
        </w:rPr>
        <w:t>внутрипредметную</w:t>
      </w:r>
      <w:proofErr w:type="spellEnd"/>
      <w:r w:rsidRPr="00EB638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638C">
        <w:rPr>
          <w:rFonts w:ascii="Times New Roman" w:hAnsi="Times New Roman" w:cs="Times New Roman"/>
          <w:sz w:val="24"/>
          <w:szCs w:val="24"/>
        </w:rPr>
        <w:t>межпредметную</w:t>
      </w:r>
      <w:proofErr w:type="spellEnd"/>
      <w:r w:rsidRPr="00EB638C">
        <w:rPr>
          <w:rFonts w:ascii="Times New Roman" w:hAnsi="Times New Roman" w:cs="Times New Roman"/>
          <w:sz w:val="24"/>
          <w:szCs w:val="24"/>
        </w:rPr>
        <w:t xml:space="preserve"> и</w:t>
      </w:r>
      <w:r w:rsidRPr="00EB63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638C">
        <w:rPr>
          <w:rFonts w:ascii="Times New Roman" w:eastAsia="Times New Roman" w:hAnsi="Times New Roman" w:cs="Times New Roman"/>
          <w:sz w:val="24"/>
          <w:szCs w:val="24"/>
        </w:rPr>
        <w:t>транспредметную</w:t>
      </w:r>
      <w:proofErr w:type="spellEnd"/>
      <w:r w:rsidRPr="00EB638C">
        <w:rPr>
          <w:rFonts w:ascii="Times New Roman" w:hAnsi="Times New Roman" w:cs="Times New Roman"/>
          <w:sz w:val="24"/>
          <w:szCs w:val="24"/>
        </w:rPr>
        <w:t xml:space="preserve"> интеграцию. Известно, что многие школьные предметы издавна имеют интегративный характер, например: химия и биология, физика и математика, </w:t>
      </w:r>
      <w:r w:rsidR="00721A5B" w:rsidRPr="00EB638C">
        <w:rPr>
          <w:rFonts w:ascii="Times New Roman" w:hAnsi="Times New Roman" w:cs="Times New Roman"/>
          <w:sz w:val="24"/>
          <w:szCs w:val="24"/>
        </w:rPr>
        <w:t>русский и литература</w:t>
      </w:r>
      <w:r w:rsidRPr="00EB638C">
        <w:rPr>
          <w:rFonts w:ascii="Times New Roman" w:hAnsi="Times New Roman" w:cs="Times New Roman"/>
          <w:sz w:val="24"/>
          <w:szCs w:val="24"/>
        </w:rPr>
        <w:t xml:space="preserve">. </w:t>
      </w:r>
      <w:r w:rsidR="00721A5B" w:rsidRPr="00EB638C">
        <w:rPr>
          <w:rFonts w:ascii="Times New Roman" w:hAnsi="Times New Roman" w:cs="Times New Roman"/>
          <w:sz w:val="24"/>
          <w:szCs w:val="24"/>
        </w:rPr>
        <w:t xml:space="preserve">На мой взгляд, на уроке необходима </w:t>
      </w:r>
      <w:proofErr w:type="spellStart"/>
      <w:r w:rsidR="00721A5B" w:rsidRPr="00EB638C">
        <w:rPr>
          <w:rFonts w:ascii="Times New Roman" w:hAnsi="Times New Roman" w:cs="Times New Roman"/>
          <w:sz w:val="24"/>
          <w:szCs w:val="24"/>
        </w:rPr>
        <w:t>внутрипредметная</w:t>
      </w:r>
      <w:proofErr w:type="spellEnd"/>
      <w:r w:rsidR="00721A5B" w:rsidRPr="00EB638C">
        <w:rPr>
          <w:rFonts w:ascii="Times New Roman" w:hAnsi="Times New Roman" w:cs="Times New Roman"/>
          <w:sz w:val="24"/>
          <w:szCs w:val="24"/>
        </w:rPr>
        <w:t xml:space="preserve"> интеграция, </w:t>
      </w:r>
      <w:r w:rsidRPr="00EB638C">
        <w:rPr>
          <w:rFonts w:ascii="Times New Roman" w:hAnsi="Times New Roman" w:cs="Times New Roman"/>
          <w:sz w:val="24"/>
          <w:szCs w:val="24"/>
        </w:rPr>
        <w:t xml:space="preserve"> так как </w:t>
      </w:r>
      <w:r w:rsidR="00F17DB7" w:rsidRPr="00EB638C">
        <w:rPr>
          <w:rFonts w:ascii="Times New Roman" w:hAnsi="Times New Roman" w:cs="Times New Roman"/>
          <w:sz w:val="24"/>
          <w:szCs w:val="24"/>
        </w:rPr>
        <w:t>обучающиеся</w:t>
      </w:r>
      <w:r w:rsidRPr="00EB638C">
        <w:rPr>
          <w:rFonts w:ascii="Times New Roman" w:hAnsi="Times New Roman" w:cs="Times New Roman"/>
          <w:sz w:val="24"/>
          <w:szCs w:val="24"/>
        </w:rPr>
        <w:t xml:space="preserve">, к сожалению, каждый предмет воспринимают изолированно, и наша задача показать, </w:t>
      </w:r>
      <w:r w:rsidR="00F17DB7" w:rsidRPr="00EB638C">
        <w:rPr>
          <w:rFonts w:ascii="Times New Roman" w:hAnsi="Times New Roman" w:cs="Times New Roman"/>
          <w:sz w:val="24"/>
          <w:szCs w:val="24"/>
        </w:rPr>
        <w:t>что это неверное восприятие,</w:t>
      </w:r>
      <w:r w:rsidRPr="00EB638C">
        <w:rPr>
          <w:rFonts w:ascii="Times New Roman" w:hAnsi="Times New Roman" w:cs="Times New Roman"/>
          <w:sz w:val="24"/>
          <w:szCs w:val="24"/>
        </w:rPr>
        <w:t xml:space="preserve"> наоборот, всё взаимосвязано.</w:t>
      </w:r>
    </w:p>
    <w:p w:rsidR="00276480" w:rsidRPr="00EB638C" w:rsidRDefault="00276480" w:rsidP="00EB638C">
      <w:pPr>
        <w:spacing w:after="0"/>
        <w:ind w:firstLine="397"/>
        <w:jc w:val="both"/>
        <w:rPr>
          <w:rFonts w:ascii="Times New Roman" w:eastAsia="Arial Unicode MS" w:hAnsi="Times New Roman" w:cs="Times New Roman"/>
          <w:sz w:val="24"/>
          <w:szCs w:val="24"/>
        </w:rPr>
      </w:pPr>
      <w:proofErr w:type="spellStart"/>
      <w:r w:rsidRPr="00EB638C">
        <w:rPr>
          <w:rFonts w:ascii="Times New Roman" w:hAnsi="Times New Roman" w:cs="Times New Roman"/>
          <w:sz w:val="24"/>
          <w:szCs w:val="24"/>
        </w:rPr>
        <w:t>Межпредметная</w:t>
      </w:r>
      <w:proofErr w:type="spellEnd"/>
      <w:r w:rsidRPr="00EB638C">
        <w:rPr>
          <w:rFonts w:ascii="Times New Roman" w:hAnsi="Times New Roman" w:cs="Times New Roman"/>
          <w:sz w:val="24"/>
          <w:szCs w:val="24"/>
        </w:rPr>
        <w:t xml:space="preserve"> интеграция – это не просто соединение близких понятий из раз</w:t>
      </w:r>
      <w:r w:rsidR="00543C5F" w:rsidRPr="00EB638C">
        <w:rPr>
          <w:rFonts w:ascii="Times New Roman" w:hAnsi="Times New Roman" w:cs="Times New Roman"/>
          <w:sz w:val="24"/>
          <w:szCs w:val="24"/>
        </w:rPr>
        <w:t>лич</w:t>
      </w:r>
      <w:r w:rsidRPr="00EB638C">
        <w:rPr>
          <w:rFonts w:ascii="Times New Roman" w:hAnsi="Times New Roman" w:cs="Times New Roman"/>
          <w:sz w:val="24"/>
          <w:szCs w:val="24"/>
        </w:rPr>
        <w:t>ных предметов для прочных знаний, это объединение разных предметов при изучении одной темы, целого блока тем в одно целое на основе общего подхода.</w:t>
      </w:r>
      <w:r w:rsidRPr="00EB63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интегрированном уроке имеется возможность для си</w:t>
      </w:r>
      <w:r w:rsidR="005C7125" w:rsidRPr="00EB638C">
        <w:rPr>
          <w:rFonts w:ascii="Times New Roman" w:hAnsi="Times New Roman" w:cs="Times New Roman"/>
          <w:sz w:val="24"/>
          <w:szCs w:val="24"/>
          <w:shd w:val="clear" w:color="auto" w:fill="FFFFFF"/>
        </w:rPr>
        <w:t>нтеза знаний. Это</w:t>
      </w:r>
      <w:r w:rsidRPr="00EB63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стимулирует аналитическую деятельность </w:t>
      </w:r>
      <w:proofErr w:type="gramStart"/>
      <w:r w:rsidRPr="00EB638C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proofErr w:type="gramEnd"/>
      <w:r w:rsidRPr="00EB63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развивает потребность в системном подходе к объекту познания, формирует умение анализировать и сравнивать сложные процессы и явления объективной действительности. Благодаря всему этому достигается целостное восприятие действительности, как необходимая предпосылка естественнонаучного мировоззрения. Именно на этих уроках в большей мере происходит формирование личности творческой, самостоятельной, ответственной, толерантной, </w:t>
      </w:r>
      <w:r w:rsidR="005C7125" w:rsidRPr="00EB638C">
        <w:rPr>
          <w:rFonts w:ascii="Times New Roman" w:eastAsia="Times New Roman" w:hAnsi="Times New Roman" w:cs="Times New Roman"/>
          <w:sz w:val="24"/>
          <w:szCs w:val="24"/>
        </w:rPr>
        <w:t xml:space="preserve"> которо</w:t>
      </w:r>
      <w:r w:rsidRPr="00EB638C">
        <w:rPr>
          <w:rFonts w:ascii="Times New Roman" w:eastAsia="Times New Roman" w:hAnsi="Times New Roman" w:cs="Times New Roman"/>
          <w:sz w:val="24"/>
          <w:szCs w:val="24"/>
        </w:rPr>
        <w:t xml:space="preserve">е трудно реализовать в рамках традиционных уроков. </w:t>
      </w:r>
    </w:p>
    <w:p w:rsidR="00276480" w:rsidRPr="00EB638C" w:rsidRDefault="00276480" w:rsidP="00EB638C">
      <w:pPr>
        <w:pStyle w:val="1"/>
        <w:spacing w:before="0" w:after="0" w:line="276" w:lineRule="auto"/>
        <w:ind w:firstLine="567"/>
        <w:jc w:val="both"/>
        <w:rPr>
          <w:shd w:val="clear" w:color="auto" w:fill="FFFFFF"/>
        </w:rPr>
      </w:pPr>
      <w:r w:rsidRPr="00EB638C">
        <w:rPr>
          <w:shd w:val="clear" w:color="auto" w:fill="FFFFFF"/>
        </w:rPr>
        <w:t>Структура интегрированных уроков отличается четкостью, компактностью, сжатостью, логической взаимообусловленностью учебного</w:t>
      </w:r>
      <w:r w:rsidR="00B73F37">
        <w:rPr>
          <w:shd w:val="clear" w:color="auto" w:fill="FFFFFF"/>
        </w:rPr>
        <w:t xml:space="preserve"> материала, </w:t>
      </w:r>
      <w:r w:rsidRPr="00EB638C">
        <w:rPr>
          <w:shd w:val="clear" w:color="auto" w:fill="FFFFFF"/>
        </w:rPr>
        <w:t>большой информативной емкостью матер</w:t>
      </w:r>
      <w:r w:rsidR="002D2A84">
        <w:rPr>
          <w:shd w:val="clear" w:color="auto" w:fill="FFFFFF"/>
        </w:rPr>
        <w:t xml:space="preserve">иала </w:t>
      </w:r>
      <w:r w:rsidR="002D2A84">
        <w:rPr>
          <w:color w:val="333333"/>
          <w:sz w:val="21"/>
          <w:szCs w:val="21"/>
          <w:shd w:val="clear" w:color="auto" w:fill="FFFFFF"/>
        </w:rPr>
        <w:t xml:space="preserve"> </w:t>
      </w:r>
      <w:r w:rsidR="002D2A84" w:rsidRPr="002D2A84">
        <w:rPr>
          <w:sz w:val="21"/>
          <w:szCs w:val="21"/>
          <w:shd w:val="clear" w:color="auto" w:fill="FFFFFF"/>
        </w:rPr>
        <w:t>используемого на уроке.</w:t>
      </w:r>
      <w:r w:rsidR="002D2A84">
        <w:rPr>
          <w:color w:val="333333"/>
          <w:sz w:val="21"/>
          <w:szCs w:val="21"/>
          <w:shd w:val="clear" w:color="auto" w:fill="FFFFFF"/>
        </w:rPr>
        <w:t xml:space="preserve"> </w:t>
      </w:r>
    </w:p>
    <w:p w:rsidR="00276480" w:rsidRPr="00EB638C" w:rsidRDefault="00276480" w:rsidP="00EB638C">
      <w:pPr>
        <w:pStyle w:val="1"/>
        <w:spacing w:before="0" w:after="0" w:line="276" w:lineRule="auto"/>
        <w:ind w:firstLine="567"/>
        <w:jc w:val="both"/>
        <w:rPr>
          <w:shd w:val="clear" w:color="auto" w:fill="FFFFFF"/>
        </w:rPr>
      </w:pPr>
      <w:r w:rsidRPr="00EB638C">
        <w:rPr>
          <w:shd w:val="clear" w:color="auto" w:fill="FFFFFF"/>
        </w:rPr>
        <w:t>В форме инте</w:t>
      </w:r>
      <w:r w:rsidR="005C7125" w:rsidRPr="00EB638C">
        <w:rPr>
          <w:shd w:val="clear" w:color="auto" w:fill="FFFFFF"/>
        </w:rPr>
        <w:t>грированных уроков лучше</w:t>
      </w:r>
      <w:r w:rsidRPr="00EB638C">
        <w:rPr>
          <w:shd w:val="clear" w:color="auto" w:fill="FFFFFF"/>
        </w:rPr>
        <w:t xml:space="preserve"> проводить обобщающие уроки, на которых будут раскрыты проблемы, наиболее важные для двух или нескольких предметов.</w:t>
      </w:r>
      <w:r w:rsidR="00014282" w:rsidRPr="00EB638C">
        <w:rPr>
          <w:shd w:val="clear" w:color="auto" w:fill="FFFFFF"/>
        </w:rPr>
        <w:t xml:space="preserve"> </w:t>
      </w:r>
    </w:p>
    <w:p w:rsidR="00EB638C" w:rsidRDefault="005C7125" w:rsidP="00EB638C">
      <w:pPr>
        <w:pStyle w:val="a3"/>
        <w:spacing w:before="0" w:beforeAutospacing="0" w:after="0" w:afterAutospacing="0" w:line="276" w:lineRule="auto"/>
      </w:pPr>
      <w:r w:rsidRPr="00EB638C">
        <w:t xml:space="preserve">Интегрированные уроки в своей работе использую давно. Прежде всего, это </w:t>
      </w:r>
      <w:proofErr w:type="spellStart"/>
      <w:r w:rsidRPr="00EB638C">
        <w:t>межпр</w:t>
      </w:r>
      <w:r w:rsidR="00371349" w:rsidRPr="00EB638C">
        <w:t>едметная</w:t>
      </w:r>
      <w:proofErr w:type="spellEnd"/>
      <w:r w:rsidR="00B73F37">
        <w:t xml:space="preserve"> </w:t>
      </w:r>
      <w:r w:rsidR="00371349" w:rsidRPr="00EB638C">
        <w:t xml:space="preserve">интеграция. Я приведу </w:t>
      </w:r>
      <w:r w:rsidRPr="00EB638C">
        <w:t xml:space="preserve"> пример</w:t>
      </w:r>
      <w:r w:rsidR="00371349" w:rsidRPr="00EB638C">
        <w:t>ы</w:t>
      </w:r>
      <w:r w:rsidR="00B73F37">
        <w:t xml:space="preserve"> фрагменты проведенных мною</w:t>
      </w:r>
      <w:r w:rsidR="00371349" w:rsidRPr="00EB638C">
        <w:t xml:space="preserve"> уроков.</w:t>
      </w:r>
      <w:r w:rsidRPr="00EB638C">
        <w:t xml:space="preserve"> </w:t>
      </w:r>
      <w:r w:rsidRPr="00EB638C">
        <w:rPr>
          <w:b/>
        </w:rPr>
        <w:t xml:space="preserve"> </w:t>
      </w:r>
      <w:r w:rsidR="00276480" w:rsidRPr="00EB638C">
        <w:t xml:space="preserve"> </w:t>
      </w:r>
    </w:p>
    <w:p w:rsidR="00EB638C" w:rsidRDefault="00EB638C" w:rsidP="00EB638C">
      <w:pPr>
        <w:pStyle w:val="a3"/>
        <w:spacing w:before="0" w:beforeAutospacing="0" w:after="0" w:afterAutospacing="0" w:line="276" w:lineRule="auto"/>
      </w:pPr>
    </w:p>
    <w:p w:rsidR="00276480" w:rsidRPr="00EB638C" w:rsidRDefault="00276480" w:rsidP="00B73F37">
      <w:pPr>
        <w:pStyle w:val="a3"/>
        <w:spacing w:before="0" w:beforeAutospacing="0" w:after="0" w:afterAutospacing="0" w:line="276" w:lineRule="auto"/>
        <w:jc w:val="center"/>
      </w:pPr>
      <w:r w:rsidRPr="00EB638C">
        <w:lastRenderedPageBreak/>
        <w:t>Интегрированный урок по теме "Масштаб"</w:t>
      </w:r>
    </w:p>
    <w:p w:rsidR="00276480" w:rsidRPr="00EB638C" w:rsidRDefault="00276480" w:rsidP="00EB638C">
      <w:pPr>
        <w:pStyle w:val="a3"/>
        <w:spacing w:before="0" w:beforeAutospacing="0" w:after="0" w:afterAutospacing="0" w:line="276" w:lineRule="auto"/>
        <w:jc w:val="center"/>
      </w:pPr>
      <w:r w:rsidRPr="00EB638C">
        <w:t>( математика + география)</w:t>
      </w:r>
    </w:p>
    <w:p w:rsidR="002B05E4" w:rsidRPr="00EB638C" w:rsidRDefault="002B05E4" w:rsidP="002B05E4">
      <w:pPr>
        <w:shd w:val="clear" w:color="auto" w:fill="FFFFFF"/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B63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Тип урока: урок повторения,</w:t>
      </w:r>
      <w:r w:rsidRPr="00EB638C">
        <w:rPr>
          <w:rFonts w:ascii="Times New Roman" w:hAnsi="Times New Roman" w:cs="Times New Roman"/>
          <w:sz w:val="24"/>
          <w:szCs w:val="24"/>
        </w:rPr>
        <w:t xml:space="preserve"> </w:t>
      </w:r>
      <w:r w:rsidRPr="00EB63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систематизации и обобщения знаний</w:t>
      </w:r>
    </w:p>
    <w:p w:rsidR="00276480" w:rsidRPr="00EB638C" w:rsidRDefault="00371349" w:rsidP="00EB638C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b/>
          <w:bCs/>
          <w:sz w:val="24"/>
          <w:szCs w:val="24"/>
        </w:rPr>
        <w:t>Цели</w:t>
      </w:r>
      <w:r w:rsidR="00276480" w:rsidRPr="00EB63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урока.</w:t>
      </w:r>
    </w:p>
    <w:p w:rsidR="00276480" w:rsidRPr="00EB638C" w:rsidRDefault="00371349" w:rsidP="00EB638C">
      <w:pPr>
        <w:spacing w:after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</w:pPr>
      <w:r w:rsidRPr="00EB638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По географии</w:t>
      </w:r>
    </w:p>
    <w:p w:rsidR="00276480" w:rsidRPr="00EB638C" w:rsidRDefault="00276480" w:rsidP="00EB638C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sz w:val="24"/>
          <w:szCs w:val="24"/>
        </w:rPr>
        <w:t>применение теоретических знаний на практике – закрепление навыков работы с географическими картами различного масштаба и содержания; решение практических расчетных задач;</w:t>
      </w:r>
      <w:r w:rsidR="00EB63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B638C">
        <w:rPr>
          <w:rFonts w:ascii="Times New Roman" w:eastAsia="Times New Roman" w:hAnsi="Times New Roman" w:cs="Times New Roman"/>
          <w:sz w:val="24"/>
          <w:szCs w:val="24"/>
        </w:rPr>
        <w:t>ознакомление с многообразием озер Тюменского края</w:t>
      </w:r>
      <w:r w:rsidR="00EB638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1349" w:rsidRPr="00EB638C" w:rsidRDefault="00371349" w:rsidP="00EB638C">
      <w:pPr>
        <w:shd w:val="clear" w:color="auto" w:fill="FFFFFF"/>
        <w:spacing w:after="0"/>
        <w:ind w:left="360" w:hanging="567"/>
        <w:rPr>
          <w:rFonts w:ascii="Times New Roman" w:eastAsia="Times New Roman" w:hAnsi="Times New Roman" w:cs="Times New Roman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По математике</w:t>
      </w:r>
      <w:r w:rsidR="00276480" w:rsidRPr="00EB638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:</w:t>
      </w:r>
      <w:r w:rsidRPr="00EB63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71349" w:rsidRPr="00EB638C" w:rsidRDefault="00371349" w:rsidP="00EB638C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sz w:val="24"/>
          <w:szCs w:val="24"/>
        </w:rPr>
        <w:t>применение навыков решения уравнений, записанных в виде пропорции, с помощью основного свойства пропорции;</w:t>
      </w:r>
    </w:p>
    <w:p w:rsidR="00276480" w:rsidRPr="00EB638C" w:rsidRDefault="00371349" w:rsidP="00EB638C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sz w:val="24"/>
          <w:szCs w:val="24"/>
        </w:rPr>
        <w:t>применение проверки результатов вычислений с использованием различных приемов.</w:t>
      </w:r>
    </w:p>
    <w:p w:rsidR="00EB638C" w:rsidRDefault="00EB638C" w:rsidP="00EB638C">
      <w:pPr>
        <w:pStyle w:val="a3"/>
        <w:spacing w:before="0" w:beforeAutospacing="0" w:after="0" w:afterAutospacing="0" w:line="276" w:lineRule="auto"/>
        <w:ind w:firstLine="567"/>
        <w:jc w:val="both"/>
      </w:pPr>
    </w:p>
    <w:p w:rsidR="00276480" w:rsidRPr="00EB638C" w:rsidRDefault="00276480" w:rsidP="00EB638C">
      <w:pPr>
        <w:pStyle w:val="a3"/>
        <w:spacing w:before="0" w:beforeAutospacing="0" w:after="0" w:afterAutospacing="0" w:line="276" w:lineRule="auto"/>
        <w:ind w:firstLine="567"/>
        <w:jc w:val="both"/>
      </w:pPr>
      <w:r w:rsidRPr="00EB638C">
        <w:t>На этом уроке в качестве основных источнико</w:t>
      </w:r>
      <w:r w:rsidR="00371349" w:rsidRPr="00EB638C">
        <w:t>в знаний используются учебники,</w:t>
      </w:r>
      <w:r w:rsidRPr="00EB638C">
        <w:t xml:space="preserve"> наборы раздаточного и дидактического материала, мультимедиа, интернет - технологии. Управляя учебной деятельностью </w:t>
      </w:r>
      <w:proofErr w:type="gramStart"/>
      <w:r w:rsidRPr="00EB638C">
        <w:t>обучающихся</w:t>
      </w:r>
      <w:proofErr w:type="gramEnd"/>
      <w:r w:rsidRPr="00EB638C">
        <w:t>, учитель широко пользуется методами стимулирования, оперативного контрол</w:t>
      </w:r>
      <w:r w:rsidR="00B73F37">
        <w:t xml:space="preserve">я. Здесь </w:t>
      </w:r>
      <w:r w:rsidRPr="00EB638C">
        <w:t xml:space="preserve">особенно четко реализуются корректирующие и контрольные функции урока, способствующие организации учебной деятельности </w:t>
      </w:r>
      <w:proofErr w:type="gramStart"/>
      <w:r w:rsidRPr="00EB638C">
        <w:t>обучающихс</w:t>
      </w:r>
      <w:r w:rsidR="00371349" w:rsidRPr="00EB638C">
        <w:t>я</w:t>
      </w:r>
      <w:proofErr w:type="gramEnd"/>
      <w:r w:rsidR="00371349" w:rsidRPr="00EB638C">
        <w:t xml:space="preserve"> с наибольшей продуктивностью. </w:t>
      </w:r>
      <w:r w:rsidRPr="00EB638C">
        <w:t xml:space="preserve">Обучающиеся включаются в различные виды парной, групповой и индивидуальной работы, которые занимают большую часть его времени. </w:t>
      </w:r>
    </w:p>
    <w:p w:rsidR="00086B9B" w:rsidRPr="00EB638C" w:rsidRDefault="00B73F37" w:rsidP="00EB63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3F37">
        <w:rPr>
          <w:rFonts w:ascii="Times New Roman" w:hAnsi="Times New Roman" w:cs="Times New Roman"/>
          <w:sz w:val="24"/>
          <w:szCs w:val="24"/>
        </w:rPr>
        <w:t>Интегрированный урок по теме</w:t>
      </w:r>
      <w:r w:rsidR="00276480" w:rsidRPr="00B73F37">
        <w:rPr>
          <w:rFonts w:ascii="Times New Roman" w:hAnsi="Times New Roman" w:cs="Times New Roman"/>
          <w:sz w:val="24"/>
          <w:szCs w:val="24"/>
        </w:rPr>
        <w:t>:</w:t>
      </w:r>
      <w:r w:rsidR="00276480" w:rsidRPr="00EB638C">
        <w:rPr>
          <w:rFonts w:ascii="Times New Roman" w:hAnsi="Times New Roman" w:cs="Times New Roman"/>
          <w:sz w:val="24"/>
          <w:szCs w:val="24"/>
        </w:rPr>
        <w:t xml:space="preserve"> </w:t>
      </w:r>
      <w:r w:rsidR="00086B9B" w:rsidRPr="00EB638C">
        <w:rPr>
          <w:rFonts w:ascii="Times New Roman" w:hAnsi="Times New Roman" w:cs="Times New Roman"/>
          <w:sz w:val="24"/>
          <w:szCs w:val="24"/>
        </w:rPr>
        <w:t>«Формула пути и правила безопасного поведения на улице»</w:t>
      </w:r>
    </w:p>
    <w:p w:rsidR="00276480" w:rsidRPr="00EB638C" w:rsidRDefault="00276480" w:rsidP="00EB63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B638C">
        <w:rPr>
          <w:rFonts w:ascii="Times New Roman" w:hAnsi="Times New Roman" w:cs="Times New Roman"/>
          <w:sz w:val="24"/>
          <w:szCs w:val="24"/>
        </w:rPr>
        <w:t>( математика + ОБЖ)</w:t>
      </w:r>
    </w:p>
    <w:p w:rsidR="002B05E4" w:rsidRPr="00EB638C" w:rsidRDefault="002B05E4" w:rsidP="002B05E4">
      <w:pPr>
        <w:shd w:val="clear" w:color="auto" w:fill="FFFFFF"/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B63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Тип урока: урок повторения,</w:t>
      </w:r>
      <w:r w:rsidRPr="00EB638C">
        <w:rPr>
          <w:rFonts w:ascii="Times New Roman" w:hAnsi="Times New Roman" w:cs="Times New Roman"/>
          <w:sz w:val="24"/>
          <w:szCs w:val="24"/>
        </w:rPr>
        <w:t xml:space="preserve"> </w:t>
      </w:r>
      <w:r w:rsidRPr="00EB63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систематизации и обобщения знаний</w:t>
      </w:r>
    </w:p>
    <w:p w:rsidR="00371349" w:rsidRPr="00EB638C" w:rsidRDefault="00371349" w:rsidP="00EB638C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b/>
          <w:bCs/>
          <w:sz w:val="24"/>
          <w:szCs w:val="24"/>
        </w:rPr>
        <w:t>Цели урока.</w:t>
      </w:r>
    </w:p>
    <w:p w:rsidR="00371349" w:rsidRPr="00EB638C" w:rsidRDefault="00371349" w:rsidP="00EB638C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По математике:</w:t>
      </w:r>
      <w:r w:rsidRPr="00EB63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76480" w:rsidRPr="00EB638C" w:rsidRDefault="00276480" w:rsidP="00EB638C">
      <w:pPr>
        <w:spacing w:after="0"/>
        <w:ind w:left="432" w:hanging="432"/>
        <w:rPr>
          <w:rFonts w:ascii="Times New Roman" w:eastAsia="Times New Roman" w:hAnsi="Times New Roman" w:cs="Times New Roman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sz w:val="24"/>
          <w:szCs w:val="24"/>
        </w:rPr>
        <w:t>Формирование  умения составлять формулы и применения  их при решении задач.</w:t>
      </w:r>
    </w:p>
    <w:p w:rsidR="004610EB" w:rsidRPr="00EB638C" w:rsidRDefault="004610EB" w:rsidP="00EB638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По ОБЖ:</w:t>
      </w:r>
      <w:r w:rsidRPr="00EB63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610EB" w:rsidRPr="00EB638C" w:rsidRDefault="004610EB" w:rsidP="00EB638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sz w:val="24"/>
          <w:szCs w:val="24"/>
        </w:rPr>
        <w:t>Формирование  умения применять свои знания в нестандартных ситуациях на улицах города.</w:t>
      </w:r>
    </w:p>
    <w:p w:rsidR="004610EB" w:rsidRPr="00EB638C" w:rsidRDefault="004610EB" w:rsidP="00B73F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6480" w:rsidRPr="00EB638C" w:rsidRDefault="00371349" w:rsidP="00EB638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638C">
        <w:rPr>
          <w:rFonts w:ascii="Times New Roman" w:hAnsi="Times New Roman" w:cs="Times New Roman"/>
          <w:sz w:val="24"/>
          <w:szCs w:val="24"/>
        </w:rPr>
        <w:t xml:space="preserve">Этот урок позволяет </w:t>
      </w:r>
      <w:r w:rsidR="004610EB" w:rsidRPr="00EB638C">
        <w:rPr>
          <w:rFonts w:ascii="Times New Roman" w:eastAsia="Times New Roman" w:hAnsi="Times New Roman" w:cs="Times New Roman"/>
          <w:sz w:val="24"/>
          <w:szCs w:val="24"/>
        </w:rPr>
        <w:t>видеть связь математики с реальной действительностью, учиться применять свои знания в нестандартных ситуациях</w:t>
      </w:r>
      <w:r w:rsidR="004610EB" w:rsidRPr="00EB638C">
        <w:rPr>
          <w:rFonts w:ascii="Times New Roman" w:hAnsi="Times New Roman" w:cs="Times New Roman"/>
          <w:sz w:val="24"/>
          <w:szCs w:val="24"/>
        </w:rPr>
        <w:t xml:space="preserve">, </w:t>
      </w:r>
      <w:r w:rsidR="004610EB" w:rsidRPr="00EB638C">
        <w:rPr>
          <w:rFonts w:ascii="Times New Roman" w:eastAsia="Times New Roman" w:hAnsi="Times New Roman" w:cs="Times New Roman"/>
          <w:sz w:val="24"/>
          <w:szCs w:val="24"/>
        </w:rPr>
        <w:t>воспитывать культуру поведения при фронтальной и групповой работе.</w:t>
      </w:r>
    </w:p>
    <w:p w:rsidR="004610EB" w:rsidRPr="00EB638C" w:rsidRDefault="004610EB" w:rsidP="00EB638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76480" w:rsidRPr="00EB638C" w:rsidRDefault="00B73F37" w:rsidP="00EB63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73F37">
        <w:rPr>
          <w:rFonts w:ascii="Times New Roman" w:hAnsi="Times New Roman" w:cs="Times New Roman"/>
          <w:sz w:val="24"/>
          <w:szCs w:val="24"/>
        </w:rPr>
        <w:t>Интегрированный урок по теме:</w:t>
      </w:r>
      <w:r w:rsidRPr="00EB638C">
        <w:rPr>
          <w:rFonts w:ascii="Times New Roman" w:hAnsi="Times New Roman" w:cs="Times New Roman"/>
          <w:sz w:val="24"/>
          <w:szCs w:val="24"/>
        </w:rPr>
        <w:t xml:space="preserve"> </w:t>
      </w:r>
      <w:r w:rsidR="002B05E4" w:rsidRPr="002B05E4">
        <w:rPr>
          <w:rFonts w:ascii="Times New Roman" w:hAnsi="Times New Roman" w:cs="Times New Roman"/>
          <w:sz w:val="24"/>
          <w:szCs w:val="24"/>
        </w:rPr>
        <w:t>«</w:t>
      </w:r>
      <w:r w:rsidR="00276480" w:rsidRPr="002B05E4">
        <w:rPr>
          <w:rFonts w:ascii="Times New Roman" w:hAnsi="Times New Roman" w:cs="Times New Roman"/>
          <w:sz w:val="24"/>
          <w:szCs w:val="24"/>
        </w:rPr>
        <w:t>Решение задач по механике с использованием тригонометрии</w:t>
      </w:r>
      <w:r w:rsidR="002B05E4" w:rsidRPr="002B05E4">
        <w:rPr>
          <w:rFonts w:ascii="Times New Roman" w:hAnsi="Times New Roman" w:cs="Times New Roman"/>
          <w:sz w:val="24"/>
          <w:szCs w:val="24"/>
        </w:rPr>
        <w:t>»</w:t>
      </w:r>
    </w:p>
    <w:p w:rsidR="00276480" w:rsidRPr="002B05E4" w:rsidRDefault="00276480" w:rsidP="002B05E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B05E4">
        <w:rPr>
          <w:rFonts w:ascii="Times New Roman" w:hAnsi="Times New Roman" w:cs="Times New Roman"/>
          <w:sz w:val="24"/>
          <w:szCs w:val="24"/>
        </w:rPr>
        <w:t>( физика + математика)</w:t>
      </w:r>
    </w:p>
    <w:p w:rsidR="00276480" w:rsidRPr="002B05E4" w:rsidRDefault="00276480" w:rsidP="00EB638C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2B05E4">
        <w:rPr>
          <w:rFonts w:ascii="Times New Roman" w:hAnsi="Times New Roman" w:cs="Times New Roman"/>
          <w:b/>
          <w:i/>
          <w:sz w:val="24"/>
          <w:szCs w:val="24"/>
        </w:rPr>
        <w:t xml:space="preserve">Тип урока: применение знаний на практике </w:t>
      </w:r>
    </w:p>
    <w:p w:rsidR="004610EB" w:rsidRPr="00EB638C" w:rsidRDefault="004610EB" w:rsidP="00EB638C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b/>
          <w:bCs/>
          <w:sz w:val="24"/>
          <w:szCs w:val="24"/>
        </w:rPr>
        <w:t>Цели урока.</w:t>
      </w:r>
    </w:p>
    <w:p w:rsidR="004610EB" w:rsidRPr="00EB638C" w:rsidRDefault="004610EB" w:rsidP="00EB638C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По физике:</w:t>
      </w:r>
      <w:r w:rsidRPr="00EB63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76480" w:rsidRPr="00EB638C" w:rsidRDefault="00276480" w:rsidP="00EB63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38C">
        <w:rPr>
          <w:rFonts w:ascii="Times New Roman" w:hAnsi="Times New Roman" w:cs="Times New Roman"/>
          <w:sz w:val="24"/>
          <w:szCs w:val="24"/>
        </w:rPr>
        <w:t xml:space="preserve">Закрепление знаний </w:t>
      </w:r>
      <w:r w:rsidR="004610EB" w:rsidRPr="00EB638C">
        <w:rPr>
          <w:rFonts w:ascii="Times New Roman" w:hAnsi="Times New Roman" w:cs="Times New Roman"/>
          <w:sz w:val="24"/>
          <w:szCs w:val="24"/>
        </w:rPr>
        <w:t>обучающихся по теме: «Механика»</w:t>
      </w:r>
    </w:p>
    <w:p w:rsidR="004610EB" w:rsidRPr="00EB638C" w:rsidRDefault="004610EB" w:rsidP="00EB638C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По математике:</w:t>
      </w:r>
      <w:r w:rsidRPr="00EB63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76480" w:rsidRPr="00EB638C" w:rsidRDefault="004610EB" w:rsidP="00EB63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38C">
        <w:rPr>
          <w:rFonts w:ascii="Times New Roman" w:hAnsi="Times New Roman" w:cs="Times New Roman"/>
          <w:sz w:val="24"/>
          <w:szCs w:val="24"/>
        </w:rPr>
        <w:lastRenderedPageBreak/>
        <w:t>Закрепление знаний</w:t>
      </w:r>
      <w:r w:rsidR="00276480" w:rsidRPr="00EB638C">
        <w:rPr>
          <w:rFonts w:ascii="Times New Roman" w:hAnsi="Times New Roman" w:cs="Times New Roman"/>
          <w:sz w:val="24"/>
          <w:szCs w:val="24"/>
        </w:rPr>
        <w:t xml:space="preserve"> </w:t>
      </w:r>
      <w:r w:rsidRPr="00EB638C">
        <w:rPr>
          <w:rFonts w:ascii="Times New Roman" w:hAnsi="Times New Roman" w:cs="Times New Roman"/>
          <w:sz w:val="24"/>
          <w:szCs w:val="24"/>
        </w:rPr>
        <w:t>обучающихся по теме: « Тригонометрические формулы. Р</w:t>
      </w:r>
      <w:r w:rsidR="00276480" w:rsidRPr="00EB638C">
        <w:rPr>
          <w:rFonts w:ascii="Times New Roman" w:hAnsi="Times New Roman" w:cs="Times New Roman"/>
          <w:sz w:val="24"/>
          <w:szCs w:val="24"/>
        </w:rPr>
        <w:t>ешен</w:t>
      </w:r>
      <w:r w:rsidRPr="00EB638C">
        <w:rPr>
          <w:rFonts w:ascii="Times New Roman" w:hAnsi="Times New Roman" w:cs="Times New Roman"/>
          <w:sz w:val="24"/>
          <w:szCs w:val="24"/>
        </w:rPr>
        <w:t>ие тригонометрических уравнений»</w:t>
      </w:r>
      <w:r w:rsidR="002B05E4">
        <w:rPr>
          <w:rFonts w:ascii="Times New Roman" w:hAnsi="Times New Roman" w:cs="Times New Roman"/>
          <w:sz w:val="24"/>
          <w:szCs w:val="24"/>
        </w:rPr>
        <w:t xml:space="preserve"> </w:t>
      </w:r>
      <w:r w:rsidR="00276480" w:rsidRPr="00EB638C">
        <w:rPr>
          <w:rFonts w:ascii="Times New Roman" w:hAnsi="Times New Roman" w:cs="Times New Roman"/>
          <w:sz w:val="24"/>
          <w:szCs w:val="24"/>
        </w:rPr>
        <w:t>Показать на наглядном примере связь тригонометрии и механики.</w:t>
      </w:r>
    </w:p>
    <w:p w:rsidR="009F7EF8" w:rsidRPr="009F7EF8" w:rsidRDefault="00B73F37" w:rsidP="009F7E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F37">
        <w:rPr>
          <w:rFonts w:ascii="Times New Roman" w:hAnsi="Times New Roman" w:cs="Times New Roman"/>
          <w:sz w:val="24"/>
          <w:szCs w:val="24"/>
        </w:rPr>
        <w:t>Интегрированный урок по теме:</w:t>
      </w:r>
      <w:r w:rsidR="009F7EF8" w:rsidRPr="00605ADD">
        <w:rPr>
          <w:rFonts w:ascii="Times New Roman" w:hAnsi="Times New Roman" w:cs="Times New Roman"/>
          <w:sz w:val="26"/>
          <w:szCs w:val="26"/>
        </w:rPr>
        <w:t xml:space="preserve"> </w:t>
      </w:r>
      <w:r w:rsidR="009F7EF8" w:rsidRPr="009F7EF8">
        <w:rPr>
          <w:rFonts w:ascii="Times New Roman" w:hAnsi="Times New Roman" w:cs="Times New Roman"/>
          <w:sz w:val="24"/>
          <w:szCs w:val="24"/>
        </w:rPr>
        <w:t>«Преобразование графиков тригонометрических функций с использованием ИКТ»</w:t>
      </w:r>
    </w:p>
    <w:p w:rsidR="009F7EF8" w:rsidRPr="009F7EF8" w:rsidRDefault="009F7EF8" w:rsidP="009F7E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7EF8">
        <w:rPr>
          <w:rFonts w:ascii="Times New Roman" w:hAnsi="Times New Roman" w:cs="Times New Roman"/>
          <w:sz w:val="24"/>
          <w:szCs w:val="24"/>
        </w:rPr>
        <w:t>(математика + информатика)</w:t>
      </w:r>
    </w:p>
    <w:p w:rsidR="00276480" w:rsidRPr="00EB638C" w:rsidRDefault="00276480" w:rsidP="009F7EF8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B63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Тип урока: урок </w:t>
      </w:r>
      <w:r w:rsidR="00EC3B04" w:rsidRPr="002B05E4">
        <w:rPr>
          <w:rFonts w:ascii="Times New Roman" w:hAnsi="Times New Roman" w:cs="Times New Roman"/>
          <w:b/>
          <w:i/>
          <w:sz w:val="24"/>
          <w:szCs w:val="24"/>
        </w:rPr>
        <w:t>применение знаний на практике</w:t>
      </w:r>
    </w:p>
    <w:p w:rsidR="004610EB" w:rsidRPr="00EB638C" w:rsidRDefault="004610EB" w:rsidP="00EB638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Цели урока.</w:t>
      </w:r>
    </w:p>
    <w:p w:rsidR="004610EB" w:rsidRPr="00EB638C" w:rsidRDefault="004610EB" w:rsidP="00EB638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По математике:</w:t>
      </w:r>
      <w:r w:rsidRPr="00EB63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9F7EF8" w:rsidRDefault="009F7EF8" w:rsidP="00E17527">
      <w:pPr>
        <w:shd w:val="clear" w:color="auto" w:fill="FFFFFF"/>
        <w:spacing w:after="0"/>
        <w:ind w:right="43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EF8">
        <w:rPr>
          <w:rFonts w:ascii="Times New Roman" w:eastAsia="Times New Roman" w:hAnsi="Times New Roman" w:cs="Times New Roman"/>
          <w:sz w:val="24"/>
          <w:szCs w:val="24"/>
        </w:rPr>
        <w:t>Обобщить практические умения и навыки строить и читать графики тригонометрических функций и использовать свойства функций при решении задач.</w:t>
      </w:r>
      <w:r w:rsidRPr="002022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610EB" w:rsidRDefault="009F7EF8" w:rsidP="00E17527">
      <w:pPr>
        <w:shd w:val="clear" w:color="auto" w:fill="FFFFFF"/>
        <w:spacing w:after="0"/>
        <w:ind w:right="4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По информати</w:t>
      </w:r>
      <w:r w:rsidR="004610EB" w:rsidRPr="00EB638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ке:</w:t>
      </w:r>
      <w:r w:rsidR="004610EB" w:rsidRPr="00EB63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9F7EF8" w:rsidRPr="009F7EF8" w:rsidRDefault="009F7EF8" w:rsidP="00E17527">
      <w:pPr>
        <w:shd w:val="clear" w:color="auto" w:fill="FFFFFF"/>
        <w:spacing w:after="0"/>
        <w:ind w:right="4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F7EF8">
        <w:rPr>
          <w:rFonts w:ascii="Times New Roman" w:eastAsia="Times New Roman" w:hAnsi="Times New Roman" w:cs="Times New Roman"/>
          <w:sz w:val="24"/>
          <w:szCs w:val="24"/>
        </w:rPr>
        <w:t>Обобщить ЗУН (знания, умения, навыки) обучающихся по теме «Построение графиков функций с использованием информационных технологий». Отработать навыки построения графиков функций, записи формул и копирования.</w:t>
      </w:r>
    </w:p>
    <w:p w:rsidR="00371349" w:rsidRPr="00EB638C" w:rsidRDefault="00371349" w:rsidP="009F7EF8">
      <w:pPr>
        <w:spacing w:after="0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</w:p>
    <w:p w:rsidR="009F7EF8" w:rsidRDefault="002D03D4" w:rsidP="00EB63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3D4">
        <w:rPr>
          <w:rFonts w:ascii="Times New Roman" w:eastAsia="Times New Roman" w:hAnsi="Times New Roman" w:cs="Times New Roman"/>
          <w:sz w:val="24"/>
          <w:szCs w:val="24"/>
        </w:rPr>
        <w:t>На данном уроке  обучающиеся используют электронные таблицы для самоконтроля,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</w:t>
      </w:r>
      <w:r w:rsidRPr="002D03D4">
        <w:rPr>
          <w:rFonts w:ascii="Times New Roman" w:eastAsia="Times New Roman" w:hAnsi="Times New Roman" w:cs="Times New Roman"/>
          <w:sz w:val="24"/>
          <w:szCs w:val="24"/>
        </w:rPr>
        <w:t xml:space="preserve"> экономии времени при изучении свойств функций.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F7EF8" w:rsidRPr="00EB638C">
        <w:rPr>
          <w:rFonts w:ascii="Times New Roman" w:hAnsi="Times New Roman" w:cs="Times New Roman"/>
          <w:sz w:val="24"/>
          <w:szCs w:val="24"/>
        </w:rPr>
        <w:t xml:space="preserve">Управляя учебной деятельностью </w:t>
      </w:r>
      <w:proofErr w:type="gramStart"/>
      <w:r w:rsidR="009F7EF8" w:rsidRPr="00EB638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9F7EF8" w:rsidRPr="00EB638C">
        <w:rPr>
          <w:rFonts w:ascii="Times New Roman" w:hAnsi="Times New Roman" w:cs="Times New Roman"/>
          <w:sz w:val="24"/>
          <w:szCs w:val="24"/>
        </w:rPr>
        <w:t>, учитель широко пользуется методами стимулирования, оперативного контрол</w:t>
      </w:r>
      <w:r w:rsidR="009F7EF8">
        <w:t xml:space="preserve">я. Здесь </w:t>
      </w:r>
      <w:r w:rsidR="009F7EF8" w:rsidRPr="00EB638C">
        <w:rPr>
          <w:rFonts w:ascii="Times New Roman" w:hAnsi="Times New Roman" w:cs="Times New Roman"/>
          <w:sz w:val="24"/>
          <w:szCs w:val="24"/>
        </w:rPr>
        <w:t xml:space="preserve">особенно четко реализуются корректирующие и контрольные функции урока, способствующие организации учебной деятельности </w:t>
      </w:r>
      <w:proofErr w:type="gramStart"/>
      <w:r w:rsidR="009F7EF8" w:rsidRPr="00EB638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9F7EF8" w:rsidRPr="00EB638C">
        <w:rPr>
          <w:rFonts w:ascii="Times New Roman" w:hAnsi="Times New Roman" w:cs="Times New Roman"/>
          <w:sz w:val="24"/>
          <w:szCs w:val="24"/>
        </w:rPr>
        <w:t xml:space="preserve"> с наибольшей продуктивностью. </w:t>
      </w:r>
    </w:p>
    <w:p w:rsidR="00276480" w:rsidRPr="00EB638C" w:rsidRDefault="00B73F37" w:rsidP="00EB638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B73F37">
        <w:rPr>
          <w:rFonts w:ascii="Times New Roman" w:hAnsi="Times New Roman" w:cs="Times New Roman"/>
          <w:sz w:val="24"/>
          <w:szCs w:val="24"/>
        </w:rPr>
        <w:t>Интегрированный урок по теме:</w:t>
      </w:r>
      <w:r w:rsidRPr="00EB638C">
        <w:rPr>
          <w:rFonts w:ascii="Times New Roman" w:hAnsi="Times New Roman" w:cs="Times New Roman"/>
          <w:sz w:val="24"/>
          <w:szCs w:val="24"/>
        </w:rPr>
        <w:t xml:space="preserve"> </w:t>
      </w:r>
      <w:r w:rsidR="004610EB" w:rsidRPr="00B73F37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«Геомет</w:t>
      </w:r>
      <w:r w:rsidR="00276480" w:rsidRPr="00B73F37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рическая прогрессия размножения»</w:t>
      </w:r>
    </w:p>
    <w:p w:rsidR="00276480" w:rsidRPr="00B73F37" w:rsidRDefault="00276480" w:rsidP="00EB638C">
      <w:pPr>
        <w:spacing w:after="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73F37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( математика + биология)</w:t>
      </w:r>
    </w:p>
    <w:p w:rsidR="002B05E4" w:rsidRPr="002B05E4" w:rsidRDefault="002B05E4" w:rsidP="002B05E4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2B05E4">
        <w:rPr>
          <w:rFonts w:ascii="Times New Roman" w:hAnsi="Times New Roman" w:cs="Times New Roman"/>
          <w:b/>
          <w:i/>
          <w:sz w:val="24"/>
          <w:szCs w:val="24"/>
        </w:rPr>
        <w:t xml:space="preserve">Тип урока: применение знаний на практике </w:t>
      </w:r>
    </w:p>
    <w:p w:rsidR="00276480" w:rsidRPr="00EB638C" w:rsidRDefault="00276480" w:rsidP="00EB63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638C">
        <w:rPr>
          <w:rFonts w:ascii="Times New Roman" w:hAnsi="Times New Roman" w:cs="Times New Roman"/>
          <w:b/>
          <w:sz w:val="24"/>
          <w:szCs w:val="24"/>
        </w:rPr>
        <w:t xml:space="preserve">Цели урока: </w:t>
      </w:r>
    </w:p>
    <w:p w:rsidR="00C11104" w:rsidRPr="00EB638C" w:rsidRDefault="00C11104" w:rsidP="00EB638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B638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По математике:</w:t>
      </w:r>
      <w:r w:rsidRPr="00EB63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276480" w:rsidRPr="002B05E4" w:rsidRDefault="00276480" w:rsidP="002B05E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B05E4">
        <w:rPr>
          <w:rFonts w:ascii="Times New Roman" w:hAnsi="Times New Roman"/>
          <w:sz w:val="24"/>
          <w:szCs w:val="24"/>
        </w:rPr>
        <w:t xml:space="preserve">повторение формулы суммы </w:t>
      </w:r>
      <w:proofErr w:type="spellStart"/>
      <w:r w:rsidRPr="002B05E4">
        <w:rPr>
          <w:rFonts w:ascii="Times New Roman" w:hAnsi="Times New Roman"/>
          <w:sz w:val="24"/>
          <w:szCs w:val="24"/>
        </w:rPr>
        <w:t>n</w:t>
      </w:r>
      <w:proofErr w:type="spellEnd"/>
      <w:r w:rsidRPr="002B05E4">
        <w:rPr>
          <w:rFonts w:ascii="Times New Roman" w:hAnsi="Times New Roman"/>
          <w:sz w:val="24"/>
          <w:szCs w:val="24"/>
        </w:rPr>
        <w:t xml:space="preserve"> первых членов геометрической прогрессии;  </w:t>
      </w:r>
    </w:p>
    <w:p w:rsidR="002B05E4" w:rsidRDefault="00276480" w:rsidP="00EB638C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EB638C">
        <w:rPr>
          <w:rFonts w:ascii="Times New Roman" w:hAnsi="Times New Roman" w:cs="Times New Roman"/>
          <w:b/>
          <w:i/>
          <w:sz w:val="24"/>
          <w:szCs w:val="24"/>
        </w:rPr>
        <w:t>по биологии:</w:t>
      </w:r>
      <w:r w:rsidRPr="00EB638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2D03D4" w:rsidRPr="0017429C" w:rsidRDefault="0017429C" w:rsidP="002D0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7429C">
        <w:rPr>
          <w:rFonts w:ascii="Times New Roman" w:eastAsia="Times New Roman" w:hAnsi="Times New Roman" w:cs="Times New Roman"/>
          <w:color w:val="333333"/>
          <w:sz w:val="24"/>
          <w:szCs w:val="24"/>
        </w:rPr>
        <w:t>изучение</w:t>
      </w:r>
      <w:r w:rsidR="002D03D4" w:rsidRPr="001742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практического значения </w:t>
      </w:r>
      <w:r w:rsidR="002D03D4" w:rsidRPr="001742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интенсивности размножения</w:t>
      </w:r>
    </w:p>
    <w:p w:rsidR="00276480" w:rsidRPr="0017429C" w:rsidRDefault="00276480" w:rsidP="00EB63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7EF8" w:rsidRPr="00EB638C" w:rsidRDefault="00276480" w:rsidP="009F7E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38C">
        <w:rPr>
          <w:rFonts w:ascii="Times New Roman" w:hAnsi="Times New Roman" w:cs="Times New Roman"/>
          <w:sz w:val="24"/>
          <w:szCs w:val="24"/>
        </w:rPr>
        <w:t>Изучение темы «</w:t>
      </w:r>
      <w:r w:rsidR="00C11104" w:rsidRPr="00EB638C">
        <w:rPr>
          <w:rFonts w:ascii="Times New Roman" w:hAnsi="Times New Roman" w:cs="Times New Roman"/>
          <w:bCs/>
          <w:color w:val="333333"/>
          <w:sz w:val="24"/>
          <w:szCs w:val="24"/>
        </w:rPr>
        <w:t>Геометрическая прогрессия</w:t>
      </w:r>
      <w:r w:rsidRPr="00EB638C">
        <w:rPr>
          <w:rFonts w:ascii="Times New Roman" w:hAnsi="Times New Roman" w:cs="Times New Roman"/>
          <w:sz w:val="24"/>
          <w:szCs w:val="24"/>
        </w:rPr>
        <w:t>» я совмещаю с темой по биологии «Р</w:t>
      </w:r>
      <w:r w:rsidR="00C11104" w:rsidRPr="00EB638C">
        <w:rPr>
          <w:rFonts w:ascii="Times New Roman" w:hAnsi="Times New Roman" w:cs="Times New Roman"/>
          <w:sz w:val="24"/>
          <w:szCs w:val="24"/>
        </w:rPr>
        <w:t>а</w:t>
      </w:r>
      <w:r w:rsidRPr="00EB638C">
        <w:rPr>
          <w:rFonts w:ascii="Times New Roman" w:hAnsi="Times New Roman" w:cs="Times New Roman"/>
          <w:sz w:val="24"/>
          <w:szCs w:val="24"/>
        </w:rPr>
        <w:t>змножение»</w:t>
      </w:r>
      <w:r w:rsidR="009F7EF8">
        <w:rPr>
          <w:rFonts w:ascii="Times New Roman" w:hAnsi="Times New Roman" w:cs="Times New Roman"/>
          <w:sz w:val="24"/>
          <w:szCs w:val="24"/>
        </w:rPr>
        <w:t xml:space="preserve">. </w:t>
      </w:r>
      <w:r w:rsidR="009F7EF8" w:rsidRPr="00EB638C">
        <w:rPr>
          <w:rFonts w:ascii="Times New Roman" w:hAnsi="Times New Roman" w:cs="Times New Roman"/>
          <w:sz w:val="24"/>
          <w:szCs w:val="24"/>
        </w:rPr>
        <w:t>Этот урок обладает большим воспитательным потенциалом, который реализуется не только за счет эффективного использования  содержания учебного материала, но и за счет организации рационального общения и коллективной работы, в процессе которых создаются условия для проявления учениками заботы друг о друге, оказания помощи и поддержки. Взаимный контроль, осуществляемый  при этом</w:t>
      </w:r>
      <w:r w:rsidR="009F7EF8">
        <w:rPr>
          <w:rFonts w:ascii="Times New Roman" w:hAnsi="Times New Roman" w:cs="Times New Roman"/>
          <w:sz w:val="24"/>
          <w:szCs w:val="24"/>
        </w:rPr>
        <w:t>,</w:t>
      </w:r>
      <w:r w:rsidR="009F7EF8" w:rsidRPr="00EB638C">
        <w:rPr>
          <w:rFonts w:ascii="Times New Roman" w:hAnsi="Times New Roman" w:cs="Times New Roman"/>
          <w:sz w:val="24"/>
          <w:szCs w:val="24"/>
        </w:rPr>
        <w:t xml:space="preserve"> способствует развитию самоконтроля. </w:t>
      </w:r>
    </w:p>
    <w:p w:rsidR="002B05E4" w:rsidRPr="00EB638C" w:rsidRDefault="002B05E4" w:rsidP="009F7EF8">
      <w:pPr>
        <w:pStyle w:val="a3"/>
        <w:spacing w:before="0" w:beforeAutospacing="0" w:after="0" w:afterAutospacing="0" w:line="276" w:lineRule="auto"/>
        <w:jc w:val="both"/>
      </w:pPr>
    </w:p>
    <w:p w:rsidR="00276480" w:rsidRPr="00EB638C" w:rsidRDefault="00276480" w:rsidP="00EB638C">
      <w:pPr>
        <w:pStyle w:val="1"/>
        <w:spacing w:before="0" w:after="0" w:line="276" w:lineRule="auto"/>
        <w:ind w:firstLine="567"/>
        <w:jc w:val="both"/>
        <w:rPr>
          <w:u w:val="single"/>
        </w:rPr>
      </w:pPr>
      <w:r w:rsidRPr="00EB638C">
        <w:t xml:space="preserve">При пересечении предметных областей естественных наук такая интеграция просто необходима для формирования целостного мировоззрения и мировосприятия. </w:t>
      </w:r>
    </w:p>
    <w:p w:rsidR="00276480" w:rsidRPr="00EB638C" w:rsidRDefault="002B05E4" w:rsidP="00EB638C">
      <w:pPr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С какими трудностями может встретиться учитель при </w:t>
      </w:r>
      <w:r w:rsidR="00276480" w:rsidRPr="00EB6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подготовке и проведении</w:t>
      </w:r>
      <w:r w:rsidRPr="00EB638C">
        <w:rPr>
          <w:rFonts w:ascii="Times New Roman" w:hAnsi="Times New Roman" w:cs="Times New Roman"/>
          <w:sz w:val="24"/>
          <w:szCs w:val="24"/>
        </w:rPr>
        <w:t xml:space="preserve"> интегрированных уроков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276480" w:rsidRPr="008C2639" w:rsidRDefault="00276480" w:rsidP="00EB63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639">
        <w:rPr>
          <w:rFonts w:ascii="Times New Roman" w:hAnsi="Times New Roman" w:cs="Times New Roman"/>
          <w:sz w:val="24"/>
          <w:szCs w:val="24"/>
        </w:rPr>
        <w:t>1.</w:t>
      </w:r>
      <w:r w:rsidR="008C2639" w:rsidRPr="008C2639">
        <w:rPr>
          <w:rFonts w:ascii="Times New Roman" w:hAnsi="Times New Roman" w:cs="Times New Roman"/>
          <w:sz w:val="24"/>
          <w:szCs w:val="24"/>
        </w:rPr>
        <w:t xml:space="preserve"> </w:t>
      </w:r>
      <w:r w:rsidRPr="008C2639">
        <w:rPr>
          <w:rFonts w:ascii="Times New Roman" w:hAnsi="Times New Roman" w:cs="Times New Roman"/>
          <w:sz w:val="24"/>
          <w:szCs w:val="24"/>
        </w:rPr>
        <w:t xml:space="preserve">Выделить общие направления </w:t>
      </w:r>
      <w:r w:rsidR="008C2639" w:rsidRPr="008C2639">
        <w:rPr>
          <w:rFonts w:ascii="Times New Roman" w:hAnsi="Times New Roman" w:cs="Times New Roman"/>
          <w:sz w:val="24"/>
          <w:szCs w:val="24"/>
        </w:rPr>
        <w:t>похожих</w:t>
      </w:r>
      <w:r w:rsidRPr="008C2639">
        <w:rPr>
          <w:rFonts w:ascii="Times New Roman" w:hAnsi="Times New Roman" w:cs="Times New Roman"/>
          <w:sz w:val="24"/>
          <w:szCs w:val="24"/>
        </w:rPr>
        <w:t xml:space="preserve"> тем</w:t>
      </w:r>
      <w:r w:rsidR="008C2639" w:rsidRPr="008C2639">
        <w:rPr>
          <w:rFonts w:ascii="Times New Roman" w:hAnsi="Times New Roman" w:cs="Times New Roman"/>
          <w:sz w:val="24"/>
          <w:szCs w:val="24"/>
        </w:rPr>
        <w:t xml:space="preserve"> различных школьных предметов</w:t>
      </w:r>
      <w:r w:rsidRPr="008C2639">
        <w:rPr>
          <w:rFonts w:ascii="Times New Roman" w:hAnsi="Times New Roman" w:cs="Times New Roman"/>
          <w:sz w:val="24"/>
          <w:szCs w:val="24"/>
        </w:rPr>
        <w:t xml:space="preserve"> и обозначить цель будущего интегрированного урока. При этом нужно не забывать, что </w:t>
      </w:r>
      <w:r w:rsidRPr="008C2639">
        <w:rPr>
          <w:rFonts w:ascii="Times New Roman" w:hAnsi="Times New Roman" w:cs="Times New Roman"/>
          <w:sz w:val="24"/>
          <w:szCs w:val="24"/>
        </w:rPr>
        <w:lastRenderedPageBreak/>
        <w:t>цель урока должна быть направлена на более глубокое изучение материала и практическое подкрепление теоретических знаний.</w:t>
      </w:r>
    </w:p>
    <w:p w:rsidR="00276480" w:rsidRPr="008C2639" w:rsidRDefault="00276480" w:rsidP="00EB63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639">
        <w:rPr>
          <w:rFonts w:ascii="Times New Roman" w:hAnsi="Times New Roman" w:cs="Times New Roman"/>
          <w:sz w:val="24"/>
          <w:szCs w:val="24"/>
        </w:rPr>
        <w:t>2.</w:t>
      </w:r>
      <w:r w:rsidR="008C2639" w:rsidRPr="008C2639">
        <w:rPr>
          <w:rFonts w:ascii="Times New Roman" w:hAnsi="Times New Roman" w:cs="Times New Roman"/>
          <w:sz w:val="24"/>
          <w:szCs w:val="24"/>
        </w:rPr>
        <w:t xml:space="preserve"> </w:t>
      </w:r>
      <w:r w:rsidRPr="008C2639">
        <w:rPr>
          <w:rFonts w:ascii="Times New Roman" w:hAnsi="Times New Roman" w:cs="Times New Roman"/>
          <w:sz w:val="24"/>
          <w:szCs w:val="24"/>
        </w:rPr>
        <w:t xml:space="preserve">При подготовке урока двумя  учителями: при составлении конспекта урока следует четко распределить количество времени, отводимое каждому педагогу и строго придерживаться данного регламента. </w:t>
      </w:r>
    </w:p>
    <w:p w:rsidR="00276480" w:rsidRPr="008C2639" w:rsidRDefault="00276480" w:rsidP="00EB63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639">
        <w:rPr>
          <w:rFonts w:ascii="Times New Roman" w:hAnsi="Times New Roman" w:cs="Times New Roman"/>
          <w:sz w:val="24"/>
          <w:szCs w:val="24"/>
        </w:rPr>
        <w:t>3.</w:t>
      </w:r>
      <w:r w:rsidR="008C2639" w:rsidRPr="008C26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2639">
        <w:rPr>
          <w:rFonts w:ascii="Times New Roman" w:hAnsi="Times New Roman" w:cs="Times New Roman"/>
          <w:sz w:val="24"/>
          <w:szCs w:val="24"/>
        </w:rPr>
        <w:t>О</w:t>
      </w:r>
      <w:r w:rsidR="008C2639" w:rsidRPr="008C2639">
        <w:rPr>
          <w:rFonts w:ascii="Times New Roman" w:hAnsi="Times New Roman" w:cs="Times New Roman"/>
          <w:sz w:val="24"/>
          <w:szCs w:val="24"/>
        </w:rPr>
        <w:t>братить</w:t>
      </w:r>
      <w:r w:rsidRPr="008C2639">
        <w:rPr>
          <w:rFonts w:ascii="Times New Roman" w:hAnsi="Times New Roman" w:cs="Times New Roman"/>
          <w:sz w:val="24"/>
          <w:szCs w:val="24"/>
        </w:rPr>
        <w:t xml:space="preserve"> внимание на организацию ин</w:t>
      </w:r>
      <w:r w:rsidR="008C2639" w:rsidRPr="008C2639">
        <w:rPr>
          <w:rFonts w:ascii="Times New Roman" w:hAnsi="Times New Roman" w:cs="Times New Roman"/>
          <w:sz w:val="24"/>
          <w:szCs w:val="24"/>
        </w:rPr>
        <w:t xml:space="preserve">тегрированного урока: </w:t>
      </w:r>
      <w:r w:rsidRPr="008C2639">
        <w:rPr>
          <w:rFonts w:ascii="Times New Roman" w:hAnsi="Times New Roman" w:cs="Times New Roman"/>
          <w:sz w:val="24"/>
          <w:szCs w:val="24"/>
        </w:rPr>
        <w:t>продумать расположение необходимого оборудования; продумать формы организации прак</w:t>
      </w:r>
      <w:r w:rsidR="008C2639" w:rsidRPr="008C2639">
        <w:rPr>
          <w:rFonts w:ascii="Times New Roman" w:hAnsi="Times New Roman" w:cs="Times New Roman"/>
          <w:sz w:val="24"/>
          <w:szCs w:val="24"/>
        </w:rPr>
        <w:t xml:space="preserve">тической работы обучающихся; </w:t>
      </w:r>
      <w:r w:rsidRPr="008C2639">
        <w:rPr>
          <w:rFonts w:ascii="Times New Roman" w:hAnsi="Times New Roman" w:cs="Times New Roman"/>
          <w:sz w:val="24"/>
          <w:szCs w:val="24"/>
        </w:rPr>
        <w:t xml:space="preserve">заранее разложить на </w:t>
      </w:r>
      <w:r w:rsidR="008C2639" w:rsidRPr="008C2639">
        <w:rPr>
          <w:rFonts w:ascii="Times New Roman" w:hAnsi="Times New Roman" w:cs="Times New Roman"/>
          <w:sz w:val="24"/>
          <w:szCs w:val="24"/>
        </w:rPr>
        <w:t xml:space="preserve">учебных </w:t>
      </w:r>
      <w:r w:rsidRPr="008C2639">
        <w:rPr>
          <w:rFonts w:ascii="Times New Roman" w:hAnsi="Times New Roman" w:cs="Times New Roman"/>
          <w:sz w:val="24"/>
          <w:szCs w:val="24"/>
        </w:rPr>
        <w:t>столах необходимые материалы.</w:t>
      </w:r>
      <w:proofErr w:type="gramEnd"/>
      <w:r w:rsidRPr="008C2639">
        <w:rPr>
          <w:rFonts w:ascii="Times New Roman" w:hAnsi="Times New Roman" w:cs="Times New Roman"/>
          <w:sz w:val="24"/>
          <w:szCs w:val="24"/>
        </w:rPr>
        <w:t xml:space="preserve"> Все это необходимо для более рационального использования времени, отведенного на урок.</w:t>
      </w:r>
    </w:p>
    <w:p w:rsidR="00276480" w:rsidRPr="00EB638C" w:rsidRDefault="00276480" w:rsidP="00EB63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638C">
        <w:rPr>
          <w:rFonts w:ascii="Times New Roman" w:hAnsi="Times New Roman" w:cs="Times New Roman"/>
          <w:sz w:val="24"/>
          <w:szCs w:val="24"/>
        </w:rPr>
        <w:t>4.</w:t>
      </w:r>
      <w:r w:rsidR="008C2639">
        <w:rPr>
          <w:rFonts w:ascii="Times New Roman" w:hAnsi="Times New Roman" w:cs="Times New Roman"/>
          <w:sz w:val="24"/>
          <w:szCs w:val="24"/>
        </w:rPr>
        <w:t xml:space="preserve"> </w:t>
      </w:r>
      <w:r w:rsidRPr="00EB638C">
        <w:rPr>
          <w:rFonts w:ascii="Times New Roman" w:hAnsi="Times New Roman" w:cs="Times New Roman"/>
          <w:sz w:val="24"/>
          <w:szCs w:val="24"/>
        </w:rPr>
        <w:t xml:space="preserve">Проведение интегрированных уроков требует от педагогов серьёзной тщательной подготовки к уроку. Учителя должны строго соблюдать регламент урока, тщательно продумывать формы и методы работы на таких уроках. Такие уроки больше похожи на театральную постановку, </w:t>
      </w:r>
      <w:proofErr w:type="gramStart"/>
      <w:r w:rsidRPr="00EB638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EB638C">
        <w:rPr>
          <w:rFonts w:ascii="Times New Roman" w:hAnsi="Times New Roman" w:cs="Times New Roman"/>
          <w:sz w:val="24"/>
          <w:szCs w:val="24"/>
        </w:rPr>
        <w:t xml:space="preserve"> следовательно, требуют от учителя умения импровизировать.</w:t>
      </w:r>
    </w:p>
    <w:p w:rsidR="00276480" w:rsidRPr="00EB638C" w:rsidRDefault="00276480" w:rsidP="00EB638C">
      <w:pPr>
        <w:pStyle w:val="1"/>
        <w:spacing w:before="0" w:after="0" w:line="276" w:lineRule="auto"/>
        <w:jc w:val="both"/>
        <w:rPr>
          <w:b/>
          <w:shd w:val="clear" w:color="auto" w:fill="FFFFFF"/>
        </w:rPr>
      </w:pPr>
    </w:p>
    <w:p w:rsidR="00276480" w:rsidRPr="00EB638C" w:rsidRDefault="00276480" w:rsidP="00EB638C">
      <w:pPr>
        <w:pStyle w:val="1"/>
        <w:spacing w:before="0" w:after="0" w:line="276" w:lineRule="auto"/>
        <w:jc w:val="both"/>
        <w:rPr>
          <w:color w:val="548DD4"/>
        </w:rPr>
      </w:pPr>
      <w:r w:rsidRPr="00EB638C">
        <w:rPr>
          <w:color w:val="548DD4"/>
        </w:rPr>
        <w:t xml:space="preserve">       </w:t>
      </w:r>
    </w:p>
    <w:p w:rsidR="00276480" w:rsidRPr="00EB638C" w:rsidRDefault="00276480" w:rsidP="00EB638C">
      <w:pPr>
        <w:pStyle w:val="1"/>
        <w:spacing w:before="0" w:after="0" w:line="276" w:lineRule="auto"/>
        <w:rPr>
          <w:b/>
          <w:color w:val="000000"/>
        </w:rPr>
      </w:pPr>
    </w:p>
    <w:p w:rsidR="00276480" w:rsidRPr="00EB638C" w:rsidRDefault="00276480" w:rsidP="00EB638C">
      <w:pPr>
        <w:pStyle w:val="1"/>
        <w:spacing w:before="0" w:after="0" w:line="276" w:lineRule="auto"/>
        <w:rPr>
          <w:b/>
          <w:color w:val="000000"/>
        </w:rPr>
      </w:pPr>
    </w:p>
    <w:p w:rsidR="00276480" w:rsidRPr="00EB638C" w:rsidRDefault="00276480" w:rsidP="00EB638C">
      <w:pPr>
        <w:pStyle w:val="title1"/>
        <w:spacing w:before="0" w:after="0" w:line="276" w:lineRule="auto"/>
        <w:rPr>
          <w:sz w:val="24"/>
          <w:szCs w:val="24"/>
        </w:rPr>
      </w:pPr>
      <w:r w:rsidRPr="00EB638C">
        <w:rPr>
          <w:sz w:val="24"/>
          <w:szCs w:val="24"/>
        </w:rPr>
        <w:t>Литература</w:t>
      </w:r>
    </w:p>
    <w:p w:rsidR="00276480" w:rsidRPr="00EB638C" w:rsidRDefault="00276480" w:rsidP="00EB638C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B638C">
        <w:rPr>
          <w:rFonts w:ascii="Times New Roman" w:hAnsi="Times New Roman" w:cs="Times New Roman"/>
          <w:sz w:val="24"/>
          <w:szCs w:val="24"/>
        </w:rPr>
        <w:t>Чередов</w:t>
      </w:r>
      <w:proofErr w:type="spellEnd"/>
      <w:r w:rsidRPr="00EB638C">
        <w:rPr>
          <w:rFonts w:ascii="Times New Roman" w:hAnsi="Times New Roman" w:cs="Times New Roman"/>
          <w:sz w:val="24"/>
          <w:szCs w:val="24"/>
        </w:rPr>
        <w:t xml:space="preserve"> И.М. Формы учебной работы в средней школе: Кн</w:t>
      </w:r>
      <w:proofErr w:type="gramStart"/>
      <w:r w:rsidRPr="00EB638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B638C">
        <w:rPr>
          <w:rFonts w:ascii="Times New Roman" w:hAnsi="Times New Roman" w:cs="Times New Roman"/>
          <w:sz w:val="24"/>
          <w:szCs w:val="24"/>
        </w:rPr>
        <w:t>ля учителя. - М.: Просвещение, 1988.</w:t>
      </w:r>
    </w:p>
    <w:p w:rsidR="00276480" w:rsidRPr="00EB638C" w:rsidRDefault="00276480" w:rsidP="00EB638C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B638C">
        <w:rPr>
          <w:rFonts w:ascii="Times New Roman" w:hAnsi="Times New Roman" w:cs="Times New Roman"/>
          <w:sz w:val="24"/>
          <w:szCs w:val="24"/>
        </w:rPr>
        <w:t>Якиманская</w:t>
      </w:r>
      <w:proofErr w:type="spellEnd"/>
      <w:r w:rsidRPr="00EB638C">
        <w:rPr>
          <w:rFonts w:ascii="Times New Roman" w:hAnsi="Times New Roman" w:cs="Times New Roman"/>
          <w:sz w:val="24"/>
          <w:szCs w:val="24"/>
        </w:rPr>
        <w:t xml:space="preserve"> И.С. Личностно-ориентированное обучение в современной школе. - М.: 1996. </w:t>
      </w:r>
    </w:p>
    <w:p w:rsidR="00276480" w:rsidRPr="00EB638C" w:rsidRDefault="0017429C" w:rsidP="00EB638C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Максимова В.Н.</w:t>
      </w:r>
      <w:r w:rsidR="00276480" w:rsidRPr="00EB63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80" w:rsidRPr="00EB638C">
        <w:rPr>
          <w:rFonts w:ascii="Times New Roman" w:hAnsi="Times New Roman" w:cs="Times New Roman"/>
          <w:sz w:val="24"/>
          <w:szCs w:val="24"/>
        </w:rPr>
        <w:t>Межпредме</w:t>
      </w:r>
      <w:r w:rsidR="001644CE">
        <w:rPr>
          <w:rFonts w:ascii="Times New Roman" w:hAnsi="Times New Roman" w:cs="Times New Roman"/>
          <w:sz w:val="24"/>
          <w:szCs w:val="24"/>
        </w:rPr>
        <w:t>тные</w:t>
      </w:r>
      <w:proofErr w:type="spellEnd"/>
      <w:r w:rsidR="001644CE">
        <w:rPr>
          <w:rFonts w:ascii="Times New Roman" w:hAnsi="Times New Roman" w:cs="Times New Roman"/>
          <w:sz w:val="24"/>
          <w:szCs w:val="24"/>
        </w:rPr>
        <w:t xml:space="preserve"> связи  в процессе обучения</w:t>
      </w:r>
      <w:r w:rsidR="00276480" w:rsidRPr="00EB638C">
        <w:rPr>
          <w:rFonts w:ascii="Times New Roman" w:hAnsi="Times New Roman" w:cs="Times New Roman"/>
          <w:sz w:val="24"/>
          <w:szCs w:val="24"/>
        </w:rPr>
        <w:t>. Москва. «Просвещение» 1988</w:t>
      </w:r>
    </w:p>
    <w:p w:rsidR="00276480" w:rsidRPr="0017429C" w:rsidRDefault="0017429C" w:rsidP="0017429C">
      <w:pPr>
        <w:pStyle w:val="a4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17429C">
        <w:rPr>
          <w:rFonts w:ascii="Times New Roman" w:hAnsi="Times New Roman"/>
          <w:sz w:val="24"/>
          <w:szCs w:val="24"/>
          <w:shd w:val="clear" w:color="auto" w:fill="FFFFFF"/>
        </w:rPr>
        <w:t xml:space="preserve">Глинская, Е. А. </w:t>
      </w:r>
      <w:proofErr w:type="spellStart"/>
      <w:r w:rsidRPr="0017429C">
        <w:rPr>
          <w:rFonts w:ascii="Times New Roman" w:hAnsi="Times New Roman"/>
          <w:sz w:val="24"/>
          <w:szCs w:val="24"/>
          <w:shd w:val="clear" w:color="auto" w:fill="FFFFFF"/>
        </w:rPr>
        <w:t>Межпредметные</w:t>
      </w:r>
      <w:proofErr w:type="spellEnd"/>
      <w:r w:rsidRPr="0017429C">
        <w:rPr>
          <w:rFonts w:ascii="Times New Roman" w:hAnsi="Times New Roman"/>
          <w:sz w:val="24"/>
          <w:szCs w:val="24"/>
          <w:shd w:val="clear" w:color="auto" w:fill="FFFFFF"/>
        </w:rPr>
        <w:t xml:space="preserve"> связи в обучении / Е. А. Глинская, С. В. Титова. — 3-е изд. — Тула: </w:t>
      </w:r>
      <w:proofErr w:type="spellStart"/>
      <w:r w:rsidRPr="0017429C">
        <w:rPr>
          <w:rFonts w:ascii="Times New Roman" w:hAnsi="Times New Roman"/>
          <w:sz w:val="24"/>
          <w:szCs w:val="24"/>
          <w:shd w:val="clear" w:color="auto" w:fill="FFFFFF"/>
        </w:rPr>
        <w:t>Инфо</w:t>
      </w:r>
      <w:proofErr w:type="spellEnd"/>
      <w:r w:rsidRPr="0017429C">
        <w:rPr>
          <w:rFonts w:ascii="Times New Roman" w:hAnsi="Times New Roman"/>
          <w:sz w:val="24"/>
          <w:szCs w:val="24"/>
          <w:shd w:val="clear" w:color="auto" w:fill="FFFFFF"/>
        </w:rPr>
        <w:t>, 2007. — 44 с.</w:t>
      </w:r>
    </w:p>
    <w:p w:rsidR="0017429C" w:rsidRPr="0017429C" w:rsidRDefault="0017429C" w:rsidP="0017429C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  <w:shd w:val="clear" w:color="auto" w:fill="FFFFFF"/>
        </w:rPr>
      </w:pPr>
      <w:r w:rsidRPr="0017429C">
        <w:rPr>
          <w:rFonts w:ascii="Times New Roman" w:hAnsi="Times New Roman"/>
          <w:sz w:val="24"/>
          <w:szCs w:val="24"/>
          <w:shd w:val="clear" w:color="auto" w:fill="FFFFFF"/>
        </w:rPr>
        <w:t>Сухаревская Е. Ю. Технология интегрированного урока. Практическое пособие для учителей / 2-е изд. — Ростов на Дону: РПИ, 2007. — С. 165–173. </w:t>
      </w:r>
    </w:p>
    <w:p w:rsidR="00276480" w:rsidRDefault="00276480" w:rsidP="00EB638C">
      <w:pPr>
        <w:pStyle w:val="1"/>
        <w:spacing w:before="0" w:after="0"/>
        <w:rPr>
          <w:b/>
          <w:color w:val="000000"/>
        </w:rPr>
      </w:pPr>
    </w:p>
    <w:p w:rsidR="00F2482E" w:rsidRDefault="00F2482E"/>
    <w:sectPr w:rsidR="00F2482E" w:rsidSect="00BF41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70929"/>
    <w:multiLevelType w:val="multilevel"/>
    <w:tmpl w:val="2CC02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1640A6"/>
    <w:multiLevelType w:val="multilevel"/>
    <w:tmpl w:val="8A263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FD6792"/>
    <w:multiLevelType w:val="multilevel"/>
    <w:tmpl w:val="57F49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0D76BC"/>
    <w:multiLevelType w:val="multilevel"/>
    <w:tmpl w:val="E5B61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E91E8B"/>
    <w:multiLevelType w:val="multilevel"/>
    <w:tmpl w:val="09544F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8B63C5E"/>
    <w:multiLevelType w:val="hybridMultilevel"/>
    <w:tmpl w:val="93E660C2"/>
    <w:lvl w:ilvl="0" w:tplc="9EF23E82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6480"/>
    <w:rsid w:val="00014282"/>
    <w:rsid w:val="00086B9B"/>
    <w:rsid w:val="001644CE"/>
    <w:rsid w:val="0017429C"/>
    <w:rsid w:val="00276480"/>
    <w:rsid w:val="002B05E4"/>
    <w:rsid w:val="002D03D4"/>
    <w:rsid w:val="002D2A84"/>
    <w:rsid w:val="00346529"/>
    <w:rsid w:val="00367614"/>
    <w:rsid w:val="00371349"/>
    <w:rsid w:val="004314C9"/>
    <w:rsid w:val="004610EB"/>
    <w:rsid w:val="00543C5F"/>
    <w:rsid w:val="005C7125"/>
    <w:rsid w:val="00721A5B"/>
    <w:rsid w:val="008C2639"/>
    <w:rsid w:val="009F7EF8"/>
    <w:rsid w:val="00AB28DE"/>
    <w:rsid w:val="00B73F37"/>
    <w:rsid w:val="00BF4152"/>
    <w:rsid w:val="00C11104"/>
    <w:rsid w:val="00E17527"/>
    <w:rsid w:val="00EB638C"/>
    <w:rsid w:val="00EC3B04"/>
    <w:rsid w:val="00F17DB7"/>
    <w:rsid w:val="00F24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1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276480"/>
    <w:pPr>
      <w:suppressAutoHyphens/>
      <w:spacing w:before="28" w:after="28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customStyle="1" w:styleId="title1">
    <w:name w:val="title1"/>
    <w:basedOn w:val="a"/>
    <w:rsid w:val="00276480"/>
    <w:pPr>
      <w:suppressAutoHyphens/>
      <w:spacing w:before="150" w:after="150" w:line="100" w:lineRule="atLeast"/>
      <w:jc w:val="center"/>
    </w:pPr>
    <w:rPr>
      <w:rFonts w:ascii="Times New Roman" w:eastAsia="Times New Roman" w:hAnsi="Times New Roman" w:cs="Times New Roman"/>
      <w:b/>
      <w:bCs/>
      <w:kern w:val="1"/>
      <w:sz w:val="30"/>
      <w:szCs w:val="30"/>
    </w:rPr>
  </w:style>
  <w:style w:type="paragraph" w:styleId="a3">
    <w:name w:val="Normal (Web)"/>
    <w:basedOn w:val="a"/>
    <w:uiPriority w:val="99"/>
    <w:rsid w:val="00276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99"/>
    <w:qFormat/>
    <w:rsid w:val="00276480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6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1355</Words>
  <Characters>7728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10</cp:revision>
  <dcterms:created xsi:type="dcterms:W3CDTF">2018-12-04T15:43:00Z</dcterms:created>
  <dcterms:modified xsi:type="dcterms:W3CDTF">2018-12-06T14:37:00Z</dcterms:modified>
</cp:coreProperties>
</file>