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20" w:rsidRDefault="00CB2C20" w:rsidP="00CB2C20">
      <w:pPr>
        <w:keepNext/>
        <w:keepLines/>
        <w:spacing w:after="905" w:line="456" w:lineRule="auto"/>
        <w:ind w:left="40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Муниципальное Автономное Учреждение Дополнительного Образования «Детская  школа искусств поселка Калья»</w:t>
      </w:r>
    </w:p>
    <w:p w:rsidR="00CB2C20" w:rsidRDefault="00CB2C20" w:rsidP="00CB2C20">
      <w:pPr>
        <w:keepNext/>
        <w:keepLines/>
        <w:spacing w:after="905" w:line="456" w:lineRule="auto"/>
        <w:ind w:left="40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</w:p>
    <w:p w:rsidR="00CB2C20" w:rsidRDefault="00CB2C20" w:rsidP="00CB2C20">
      <w:pPr>
        <w:keepNext/>
        <w:keepLines/>
        <w:spacing w:after="905" w:line="456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u w:val="single"/>
        </w:rPr>
        <w:t>Развитие познавательного интереса к музыке</w:t>
      </w:r>
      <w:r>
        <w:rPr>
          <w:rFonts w:ascii="Times New Roman" w:eastAsia="Times New Roman" w:hAnsi="Times New Roman" w:cs="Times New Roman"/>
          <w:b/>
          <w:color w:val="000000"/>
          <w:sz w:val="40"/>
          <w:u w:val="single"/>
        </w:rPr>
        <w:br/>
        <w:t>учащихся первого года обучения в системе</w:t>
      </w:r>
      <w:r>
        <w:rPr>
          <w:rFonts w:ascii="Times New Roman" w:eastAsia="Times New Roman" w:hAnsi="Times New Roman" w:cs="Times New Roman"/>
          <w:b/>
          <w:color w:val="000000"/>
          <w:sz w:val="40"/>
          <w:u w:val="single"/>
        </w:rPr>
        <w:br/>
        <w:t>дополнительного образования</w:t>
      </w:r>
    </w:p>
    <w:p w:rsidR="00CB2C20" w:rsidRDefault="00CB2C20" w:rsidP="00CB2C20">
      <w:pPr>
        <w:spacing w:after="3003" w:line="300" w:lineRule="auto"/>
        <w:ind w:right="240"/>
        <w:jc w:val="center"/>
        <w:rPr>
          <w:rFonts w:ascii="Times New Roman" w:eastAsia="Times New Roman" w:hAnsi="Times New Roman" w:cs="Times New Roman"/>
          <w:b/>
          <w:color w:val="000000"/>
          <w:sz w:val="3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u w:val="single"/>
        </w:rPr>
        <w:t>Методическая работа</w:t>
      </w:r>
    </w:p>
    <w:p w:rsidR="00CB2C20" w:rsidRDefault="00CB2C20" w:rsidP="00CB2C20">
      <w:pPr>
        <w:spacing w:after="321" w:line="260" w:lineRule="auto"/>
        <w:jc w:val="right"/>
        <w:rPr>
          <w:rFonts w:ascii="Times New Roman" w:eastAsia="Times New Roman" w:hAnsi="Times New Roman" w:cs="Times New Roman"/>
          <w:color w:val="000000"/>
          <w:sz w:val="26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6"/>
          <w:u w:val="single"/>
        </w:rPr>
        <w:t>Исполнитель:</w:t>
      </w:r>
    </w:p>
    <w:p w:rsidR="00CB2C20" w:rsidRDefault="00CB2C20" w:rsidP="00CB2C20">
      <w:pPr>
        <w:spacing w:after="0" w:line="317" w:lineRule="auto"/>
        <w:ind w:left="3260"/>
        <w:jc w:val="right"/>
        <w:rPr>
          <w:rFonts w:ascii="Times New Roman" w:eastAsia="Times New Roman" w:hAnsi="Times New Roman" w:cs="Times New Roman"/>
          <w:color w:val="000000"/>
          <w:sz w:val="26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6"/>
          <w:u w:val="single"/>
        </w:rPr>
        <w:t xml:space="preserve">   Каримова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u w:val="single"/>
        </w:rPr>
        <w:t>Нурзия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u w:val="single"/>
        </w:rPr>
        <w:t>Гайнылхаковна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u w:val="single"/>
        </w:rPr>
        <w:t>,</w:t>
      </w:r>
    </w:p>
    <w:p w:rsidR="00CB2C20" w:rsidRDefault="00CB2C20" w:rsidP="00CB2C20">
      <w:pPr>
        <w:spacing w:after="0" w:line="317" w:lineRule="auto"/>
        <w:ind w:left="3260"/>
        <w:jc w:val="right"/>
        <w:rPr>
          <w:rFonts w:ascii="Times New Roman" w:eastAsia="Times New Roman" w:hAnsi="Times New Roman" w:cs="Times New Roman"/>
          <w:color w:val="000000"/>
          <w:sz w:val="26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6"/>
          <w:u w:val="single"/>
        </w:rPr>
        <w:t xml:space="preserve">   Преподаватель</w:t>
      </w:r>
    </w:p>
    <w:p w:rsidR="00CB2C20" w:rsidRDefault="00CB2C20" w:rsidP="00CB2C20">
      <w:pPr>
        <w:spacing w:after="0" w:line="317" w:lineRule="auto"/>
        <w:jc w:val="right"/>
        <w:rPr>
          <w:rFonts w:ascii="Times New Roman" w:eastAsia="Times New Roman" w:hAnsi="Times New Roman" w:cs="Times New Roman"/>
          <w:color w:val="000000"/>
          <w:sz w:val="32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32"/>
          <w:u w:val="single"/>
        </w:rPr>
        <w:t>«Первой квалификационной категории»</w:t>
      </w:r>
    </w:p>
    <w:p w:rsidR="00CB2C20" w:rsidRDefault="00CB2C20" w:rsidP="00CB2C20">
      <w:pPr>
        <w:spacing w:after="0" w:line="260" w:lineRule="auto"/>
        <w:jc w:val="both"/>
        <w:rPr>
          <w:rFonts w:ascii="Times New Roman" w:eastAsia="Times New Roman" w:hAnsi="Times New Roman" w:cs="Times New Roman"/>
          <w:color w:val="000000"/>
          <w:sz w:val="8"/>
          <w:u w:val="single"/>
        </w:rPr>
      </w:pPr>
    </w:p>
    <w:p w:rsidR="00CB2C20" w:rsidRDefault="00CB2C20" w:rsidP="00CB2C20">
      <w:pPr>
        <w:spacing w:after="0" w:line="260" w:lineRule="auto"/>
        <w:jc w:val="both"/>
        <w:rPr>
          <w:rFonts w:ascii="Times New Roman" w:eastAsia="Times New Roman" w:hAnsi="Times New Roman" w:cs="Times New Roman"/>
          <w:color w:val="000000"/>
          <w:sz w:val="8"/>
          <w:u w:val="single"/>
        </w:rPr>
      </w:pPr>
    </w:p>
    <w:p w:rsidR="00CB2C20" w:rsidRDefault="00CB2C20" w:rsidP="00CB2C20">
      <w:pPr>
        <w:spacing w:after="0" w:line="260" w:lineRule="auto"/>
        <w:jc w:val="both"/>
        <w:rPr>
          <w:rFonts w:ascii="Times New Roman" w:eastAsia="Times New Roman" w:hAnsi="Times New Roman" w:cs="Times New Roman"/>
          <w:color w:val="000000"/>
          <w:sz w:val="8"/>
          <w:u w:val="single"/>
        </w:rPr>
      </w:pPr>
    </w:p>
    <w:p w:rsidR="00CB2C20" w:rsidRDefault="00CB2C20" w:rsidP="00CB2C20">
      <w:pPr>
        <w:spacing w:after="0" w:line="260" w:lineRule="auto"/>
        <w:jc w:val="both"/>
        <w:rPr>
          <w:rFonts w:ascii="Times New Roman" w:eastAsia="Times New Roman" w:hAnsi="Times New Roman" w:cs="Times New Roman"/>
          <w:color w:val="000000"/>
          <w:sz w:val="8"/>
          <w:u w:val="single"/>
        </w:rPr>
      </w:pPr>
    </w:p>
    <w:p w:rsidR="00CB2C20" w:rsidRDefault="00CB2C20" w:rsidP="00CB2C20">
      <w:pPr>
        <w:spacing w:after="0" w:line="260" w:lineRule="auto"/>
        <w:jc w:val="right"/>
        <w:rPr>
          <w:rFonts w:ascii="Times New Roman" w:eastAsia="Times New Roman" w:hAnsi="Times New Roman" w:cs="Times New Roman"/>
          <w:color w:val="000000"/>
          <w:sz w:val="8"/>
          <w:u w:val="single"/>
        </w:rPr>
      </w:pPr>
    </w:p>
    <w:p w:rsidR="00CB2C20" w:rsidRPr="00B162AB" w:rsidRDefault="00CB2C20" w:rsidP="00CB2C20">
      <w:pPr>
        <w:spacing w:after="0" w:line="260" w:lineRule="auto"/>
        <w:jc w:val="right"/>
        <w:rPr>
          <w:rFonts w:ascii="Times New Roman" w:eastAsia="Times New Roman" w:hAnsi="Times New Roman" w:cs="Times New Roman"/>
          <w:color w:val="000000"/>
          <w:sz w:val="26"/>
        </w:rPr>
      </w:pPr>
      <w:r w:rsidRPr="00B162AB">
        <w:rPr>
          <w:rFonts w:ascii="Times New Roman" w:eastAsia="Times New Roman" w:hAnsi="Times New Roman" w:cs="Times New Roman"/>
          <w:color w:val="000000"/>
          <w:sz w:val="8"/>
        </w:rPr>
        <w:t xml:space="preserve">                                                                   </w:t>
      </w:r>
      <w:r w:rsidRPr="00B162AB">
        <w:rPr>
          <w:rFonts w:ascii="Times New Roman" w:eastAsia="Times New Roman" w:hAnsi="Times New Roman" w:cs="Times New Roman"/>
          <w:color w:val="000000"/>
          <w:sz w:val="26"/>
        </w:rPr>
        <w:t>Калья</w:t>
      </w:r>
    </w:p>
    <w:p w:rsidR="00CB2C20" w:rsidRPr="00B162AB" w:rsidRDefault="00CB2C20" w:rsidP="00CB2C20">
      <w:pPr>
        <w:spacing w:after="0" w:line="260" w:lineRule="auto"/>
        <w:jc w:val="right"/>
        <w:rPr>
          <w:rFonts w:ascii="Times New Roman" w:eastAsia="Times New Roman" w:hAnsi="Times New Roman" w:cs="Times New Roman"/>
          <w:color w:val="000000"/>
          <w:sz w:val="26"/>
        </w:rPr>
      </w:pPr>
      <w:r w:rsidRPr="00B162AB">
        <w:rPr>
          <w:rFonts w:ascii="Times New Roman" w:eastAsia="Times New Roman" w:hAnsi="Times New Roman" w:cs="Times New Roman"/>
          <w:color w:val="000000"/>
          <w:sz w:val="26"/>
        </w:rPr>
        <w:t xml:space="preserve">                                                2018 год</w:t>
      </w:r>
    </w:p>
    <w:p w:rsidR="00D07590" w:rsidRDefault="00D07590">
      <w:pPr>
        <w:spacing w:after="0" w:line="381" w:lineRule="auto"/>
        <w:ind w:left="-142" w:right="284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15329" w:rsidRDefault="00115329" w:rsidP="00115329">
      <w:pPr>
        <w:spacing w:after="0" w:line="381" w:lineRule="auto"/>
        <w:ind w:right="284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                  </w:t>
      </w:r>
    </w:p>
    <w:p w:rsidR="00F2647D" w:rsidRDefault="00C7407A" w:rsidP="00F2647D">
      <w:pPr>
        <w:spacing w:after="0" w:line="381" w:lineRule="auto"/>
        <w:ind w:left="-142" w:right="284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Содержани</w:t>
      </w:r>
      <w:r w:rsidR="0059320E">
        <w:rPr>
          <w:rFonts w:ascii="Times New Roman" w:eastAsia="Times New Roman" w:hAnsi="Times New Roman" w:cs="Times New Roman"/>
          <w:b/>
          <w:color w:val="000000"/>
          <w:sz w:val="28"/>
        </w:rPr>
        <w:t>е</w:t>
      </w:r>
    </w:p>
    <w:p w:rsidR="00D07590" w:rsidRPr="0059320E" w:rsidRDefault="00C7407A" w:rsidP="00F2647D">
      <w:pPr>
        <w:spacing w:after="0" w:line="381" w:lineRule="auto"/>
        <w:ind w:left="-284" w:right="-1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Введение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</w:t>
      </w:r>
    </w:p>
    <w:p w:rsidR="00D07590" w:rsidRDefault="00C7407A" w:rsidP="00F2647D">
      <w:pPr>
        <w:tabs>
          <w:tab w:val="left" w:pos="9781"/>
        </w:tabs>
        <w:spacing w:after="656" w:line="240" w:lineRule="auto"/>
        <w:ind w:left="-284" w:right="-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Глава 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1</w:t>
      </w:r>
      <w:r w:rsidR="006F077C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Общая характеристика развития ребенка в младшем школьном возрасте.</w:t>
      </w:r>
    </w:p>
    <w:p w:rsidR="00D07590" w:rsidRDefault="00C7407A" w:rsidP="00F2647D">
      <w:pPr>
        <w:numPr>
          <w:ilvl w:val="0"/>
          <w:numId w:val="1"/>
        </w:numPr>
        <w:tabs>
          <w:tab w:val="left" w:pos="656"/>
          <w:tab w:val="left" w:pos="9781"/>
        </w:tabs>
        <w:spacing w:after="0" w:line="370" w:lineRule="auto"/>
        <w:ind w:left="-284" w:right="-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Психологические доминанты в развитии детей младшего школьного         </w:t>
      </w:r>
    </w:p>
    <w:p w:rsidR="00D07590" w:rsidRDefault="00C7407A" w:rsidP="00F2647D">
      <w:pPr>
        <w:tabs>
          <w:tab w:val="left" w:leader="dot" w:pos="3362"/>
          <w:tab w:val="left" w:pos="9781"/>
        </w:tabs>
        <w:spacing w:after="47" w:line="370" w:lineRule="auto"/>
        <w:ind w:left="-284" w:right="-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возраста</w:t>
      </w:r>
    </w:p>
    <w:p w:rsidR="00D07590" w:rsidRDefault="00C7407A" w:rsidP="00F2647D">
      <w:pPr>
        <w:numPr>
          <w:ilvl w:val="0"/>
          <w:numId w:val="2"/>
        </w:numPr>
        <w:tabs>
          <w:tab w:val="left" w:pos="658"/>
          <w:tab w:val="left" w:pos="9781"/>
        </w:tabs>
        <w:spacing w:after="0" w:line="461" w:lineRule="auto"/>
        <w:ind w:left="-284" w:right="-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Основные направления педагогической деятельности в обучении </w:t>
      </w:r>
    </w:p>
    <w:p w:rsidR="00D07590" w:rsidRDefault="00C7407A" w:rsidP="00F2647D">
      <w:pPr>
        <w:tabs>
          <w:tab w:val="left" w:pos="9781"/>
        </w:tabs>
        <w:spacing w:after="10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 xml:space="preserve">Глава 1. Общая характеристика развития </w:t>
      </w:r>
      <w:r>
        <w:rPr>
          <w:rFonts w:ascii="Times New Roman" w:eastAsia="Times New Roman" w:hAnsi="Times New Roman" w:cs="Times New Roman"/>
          <w:color w:val="0000FF"/>
          <w:sz w:val="28"/>
          <w:u w:val="single"/>
          <w:shd w:val="clear" w:color="auto" w:fill="FFFFFF"/>
        </w:rPr>
        <w:t xml:space="preserve">ребенка </w:t>
      </w: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 xml:space="preserve">в </w:t>
      </w:r>
      <w:r>
        <w:rPr>
          <w:rFonts w:ascii="Times New Roman" w:eastAsia="Times New Roman" w:hAnsi="Times New Roman" w:cs="Times New Roman"/>
          <w:color w:val="0000FF"/>
          <w:sz w:val="28"/>
          <w:u w:val="single"/>
          <w:shd w:val="clear" w:color="auto" w:fill="FFFFFF"/>
        </w:rPr>
        <w:t>младшем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 w:rsidP="00F2647D">
      <w:pPr>
        <w:tabs>
          <w:tab w:val="left" w:pos="9781"/>
        </w:tabs>
        <w:spacing w:after="10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 xml:space="preserve">школьном </w:t>
      </w:r>
      <w:proofErr w:type="gramStart"/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возрасте</w:t>
      </w:r>
      <w:proofErr w:type="gramEnd"/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 w:rsidP="00F2647D">
      <w:pPr>
        <w:tabs>
          <w:tab w:val="left" w:pos="9781"/>
        </w:tabs>
        <w:spacing w:after="10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Понятие о методах воспитания.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 w:rsidP="00F2647D">
      <w:pPr>
        <w:tabs>
          <w:tab w:val="left" w:pos="9781"/>
        </w:tabs>
        <w:spacing w:after="10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Наглядные методы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 w:rsidP="00F2647D">
      <w:pPr>
        <w:tabs>
          <w:tab w:val="left" w:pos="9781"/>
        </w:tabs>
        <w:spacing w:after="10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Методы стимулирования.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 w:rsidP="00F2647D">
      <w:pPr>
        <w:tabs>
          <w:tab w:val="left" w:pos="9781"/>
        </w:tabs>
        <w:spacing w:after="10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Глава 2. Основные педагогические способы развития познавательного интереса к музыке у детей младшего школьного возраста.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 w:rsidP="00F2647D">
      <w:pPr>
        <w:tabs>
          <w:tab w:val="left" w:pos="9781"/>
        </w:tabs>
        <w:spacing w:after="10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2.1. Понятие познавательного интереса.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D07590" w:rsidP="00F2647D">
      <w:pPr>
        <w:tabs>
          <w:tab w:val="left" w:pos="6178"/>
          <w:tab w:val="left" w:leader="dot" w:pos="7811"/>
          <w:tab w:val="center" w:pos="8931"/>
          <w:tab w:val="left" w:pos="9781"/>
        </w:tabs>
        <w:spacing w:after="610" w:line="280" w:lineRule="auto"/>
        <w:ind w:left="-284" w:right="-1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leader="dot" w:pos="576"/>
        </w:tabs>
        <w:spacing w:after="0" w:line="280" w:lineRule="auto"/>
        <w:ind w:left="-142" w:right="284" w:firstLine="7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 xml:space="preserve">            </w:t>
      </w:r>
    </w:p>
    <w:p w:rsidR="00195DED" w:rsidRDefault="00C7407A" w:rsidP="00195DED">
      <w:pPr>
        <w:tabs>
          <w:tab w:val="left" w:leader="dot" w:pos="2323"/>
          <w:tab w:val="left" w:pos="9781"/>
        </w:tabs>
        <w:spacing w:before="720" w:after="0" w:line="280" w:lineRule="auto"/>
        <w:ind w:left="-142" w:right="284" w:hanging="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Заключени</w:t>
      </w:r>
      <w:r w:rsidR="002D4692">
        <w:rPr>
          <w:rFonts w:ascii="Times New Roman" w:eastAsia="Times New Roman" w:hAnsi="Times New Roman" w:cs="Times New Roman"/>
          <w:b/>
          <w:sz w:val="28"/>
        </w:rPr>
        <w:t>е</w:t>
      </w:r>
    </w:p>
    <w:p w:rsidR="00195DED" w:rsidRDefault="00195DED" w:rsidP="00195DED">
      <w:pPr>
        <w:tabs>
          <w:tab w:val="left" w:leader="dot" w:pos="2323"/>
          <w:tab w:val="left" w:pos="9781"/>
        </w:tabs>
        <w:spacing w:before="720" w:after="0" w:line="280" w:lineRule="auto"/>
        <w:ind w:left="-142" w:right="284" w:hanging="142"/>
        <w:rPr>
          <w:rFonts w:ascii="Times New Roman" w:eastAsia="Times New Roman" w:hAnsi="Times New Roman" w:cs="Times New Roman"/>
          <w:b/>
          <w:sz w:val="28"/>
        </w:rPr>
      </w:pPr>
    </w:p>
    <w:p w:rsidR="00E462DE" w:rsidRDefault="00195DED" w:rsidP="00195DED">
      <w:pPr>
        <w:tabs>
          <w:tab w:val="left" w:leader="dot" w:pos="2323"/>
          <w:tab w:val="left" w:pos="9781"/>
        </w:tabs>
        <w:spacing w:before="720" w:after="0" w:line="280" w:lineRule="auto"/>
        <w:ind w:left="-142" w:right="284" w:hanging="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</w:t>
      </w:r>
    </w:p>
    <w:p w:rsidR="00E462DE" w:rsidRDefault="00E462DE" w:rsidP="00195DED">
      <w:pPr>
        <w:tabs>
          <w:tab w:val="left" w:leader="dot" w:pos="2323"/>
          <w:tab w:val="left" w:pos="9781"/>
        </w:tabs>
        <w:spacing w:before="720" w:after="0" w:line="280" w:lineRule="auto"/>
        <w:ind w:left="-142" w:right="284" w:hanging="142"/>
        <w:rPr>
          <w:rFonts w:ascii="Times New Roman" w:eastAsia="Times New Roman" w:hAnsi="Times New Roman" w:cs="Times New Roman"/>
          <w:b/>
          <w:sz w:val="28"/>
        </w:rPr>
      </w:pPr>
    </w:p>
    <w:p w:rsidR="00E462DE" w:rsidRDefault="00E462DE" w:rsidP="00195DED">
      <w:pPr>
        <w:tabs>
          <w:tab w:val="left" w:leader="dot" w:pos="2323"/>
          <w:tab w:val="left" w:pos="9781"/>
        </w:tabs>
        <w:spacing w:before="720" w:after="0" w:line="280" w:lineRule="auto"/>
        <w:ind w:left="-142" w:right="284" w:hanging="142"/>
        <w:rPr>
          <w:rFonts w:ascii="Times New Roman" w:eastAsia="Times New Roman" w:hAnsi="Times New Roman" w:cs="Times New Roman"/>
          <w:b/>
          <w:sz w:val="28"/>
        </w:rPr>
      </w:pPr>
    </w:p>
    <w:p w:rsidR="00D07590" w:rsidRPr="00195DED" w:rsidRDefault="00E462DE" w:rsidP="00195DED">
      <w:pPr>
        <w:tabs>
          <w:tab w:val="left" w:leader="dot" w:pos="2323"/>
          <w:tab w:val="left" w:pos="9781"/>
        </w:tabs>
        <w:spacing w:before="720" w:after="0" w:line="280" w:lineRule="auto"/>
        <w:ind w:left="-142" w:right="284" w:hanging="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                                                           </w:t>
      </w:r>
      <w:r w:rsidR="00195DED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C7407A">
        <w:rPr>
          <w:rFonts w:ascii="Times New Roman" w:eastAsia="Times New Roman" w:hAnsi="Times New Roman" w:cs="Times New Roman"/>
          <w:b/>
          <w:color w:val="000000"/>
          <w:sz w:val="28"/>
        </w:rPr>
        <w:t>Введение.</w:t>
      </w:r>
    </w:p>
    <w:p w:rsidR="00D07590" w:rsidRDefault="00D07590">
      <w:pPr>
        <w:tabs>
          <w:tab w:val="left" w:pos="9781"/>
        </w:tabs>
        <w:spacing w:before="100" w:after="100" w:line="360" w:lineRule="auto"/>
        <w:ind w:left="-142" w:right="284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D07590" w:rsidRDefault="00C7407A" w:rsidP="00F63C9F">
      <w:pPr>
        <w:tabs>
          <w:tab w:val="left" w:leader="dot" w:pos="2938"/>
          <w:tab w:val="left" w:leader="dot" w:pos="4777"/>
          <w:tab w:val="left" w:pos="9781"/>
          <w:tab w:val="left" w:pos="10065"/>
        </w:tabs>
        <w:spacing w:before="100" w:after="100" w:line="360" w:lineRule="auto"/>
        <w:ind w:left="-142"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Все, что закладывается в человеке с детства, остается с ним на всю жизнь, и прекрасно, если в жизнь ребенка приходит мир искусства, который учит душу маленького человека трудиться, делает ее более чуткой, тонкой, возвышенной. Важным средством воспитания нравственных чувств и эстетических идеалов учащихся является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музыка. </w:t>
      </w:r>
      <w:r>
        <w:rPr>
          <w:rFonts w:ascii="Times New Roman" w:eastAsia="Times New Roman" w:hAnsi="Times New Roman" w:cs="Times New Roman"/>
          <w:sz w:val="28"/>
        </w:rPr>
        <w:t>Поэтому так важно всех детей приобщать к музыке, независимо от того, станут они профессиональными музыкантами или нет.</w:t>
      </w:r>
    </w:p>
    <w:p w:rsidR="00D07590" w:rsidRDefault="00C7407A" w:rsidP="00D10D79">
      <w:pPr>
        <w:tabs>
          <w:tab w:val="left" w:pos="9781"/>
          <w:tab w:val="left" w:pos="10065"/>
        </w:tabs>
        <w:spacing w:before="100" w:after="100" w:line="360" w:lineRule="auto"/>
        <w:ind w:left="-142"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настоящее время в дополнительные образовательные учреждения принимаются практически все желающие. Но не всех детей приводит в школу любовь к музыке, чаще мы имеем дело с детьми, имеющими не большой запас музыкальных впечатлений, обладающими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>средними музыкальными данными, не достаточно гибкими к восприятию музыки и</w:t>
      </w:r>
      <w:r w:rsidR="00D10D7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усвоению навыков исполнительства.</w:t>
      </w:r>
    </w:p>
    <w:p w:rsidR="00D07590" w:rsidRDefault="00C7407A" w:rsidP="00F63C9F">
      <w:pPr>
        <w:tabs>
          <w:tab w:val="left" w:pos="9781"/>
          <w:tab w:val="left" w:pos="10065"/>
        </w:tabs>
        <w:spacing w:before="100" w:after="100" w:line="360" w:lineRule="auto"/>
        <w:ind w:left="-142"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 годами становится больше детей, которые в процессе обучения теряют интерес и прекращают занятия музыкой. В связи с этим необходимо сделать встречи с музыкой радостными и увлекательными, пробудить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интерес </w:t>
      </w:r>
      <w:r>
        <w:rPr>
          <w:rFonts w:ascii="Times New Roman" w:eastAsia="Times New Roman" w:hAnsi="Times New Roman" w:cs="Times New Roman"/>
          <w:sz w:val="28"/>
        </w:rPr>
        <w:t>к занятиям.</w:t>
      </w:r>
    </w:p>
    <w:p w:rsidR="00D07590" w:rsidRDefault="00C7407A" w:rsidP="00F63C9F">
      <w:pPr>
        <w:tabs>
          <w:tab w:val="left" w:pos="9781"/>
          <w:tab w:val="left" w:pos="10065"/>
        </w:tabs>
        <w:spacing w:before="100" w:after="100" w:line="360" w:lineRule="auto"/>
        <w:ind w:left="-142"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Еще Д.Б.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Кабалевский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говорил: «Проблема интереса, увлеченности -</w:t>
      </w:r>
      <w:r w:rsidR="00F63C9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одна из фундаментальных проблем всей педагогики».</w:t>
      </w:r>
    </w:p>
    <w:p w:rsidR="00D07590" w:rsidRDefault="00C7407A" w:rsidP="00F63C9F">
      <w:pPr>
        <w:tabs>
          <w:tab w:val="left" w:pos="9781"/>
          <w:tab w:val="left" w:pos="10065"/>
        </w:tabs>
        <w:spacing w:before="100" w:after="100" w:line="360" w:lineRule="auto"/>
        <w:ind w:left="-142"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Интересы личности и их роль в осуществлении разнообразных видов деятельности - давно уже привлекают пристальное внимание ученых и практиков. Первым, кто обратился к этой проблеме, был чешский педагог Я.А. Коменский, считавший, что одна из главных задач учителя воспламенять жажду знаний и пылкое усердие в учении. [16.с.425]</w:t>
      </w:r>
    </w:p>
    <w:p w:rsidR="00D07590" w:rsidRDefault="00C7407A" w:rsidP="00F63C9F">
      <w:pPr>
        <w:tabs>
          <w:tab w:val="left" w:pos="10065"/>
        </w:tabs>
        <w:spacing w:before="100" w:after="100" w:line="360" w:lineRule="auto"/>
        <w:ind w:left="-142"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Русские педагоги во главе с К.Д. Ушинским рассматривали интерес не только как важнейший стимул в обучении, но и как условие нравственного совершенствования личности. Он говорил, что «...в учебную и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воспитательную пору возраста учение и воспитание должны составлять главный интерес в жизни человека...». (13. с.45) Его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идеи </w:t>
      </w:r>
      <w:r>
        <w:rPr>
          <w:rFonts w:ascii="Times New Roman" w:eastAsia="Times New Roman" w:hAnsi="Times New Roman" w:cs="Times New Roman"/>
          <w:sz w:val="28"/>
        </w:rPr>
        <w:t xml:space="preserve">поддержал П.Ф. Каптеров (1849-1922), В.П. Вахтеров (1853-1924). А С. Макаренко (1888-1939).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Большая заслуга в исследовании познавательных интересов учащихся принадлежит современным отечественным ученым - Л И. </w:t>
      </w:r>
      <w:proofErr w:type="spellStart"/>
      <w:r>
        <w:rPr>
          <w:rFonts w:ascii="Times New Roman" w:eastAsia="Times New Roman" w:hAnsi="Times New Roman" w:cs="Times New Roman"/>
          <w:sz w:val="28"/>
        </w:rPr>
        <w:t>Божович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Г.И. Щукиной, Н.Г. Морозовой и др. Не могли не коснуться этой проблемы и представители музыкально-исполнительской педагогики - Г.Г. Нейгауз, С </w:t>
      </w:r>
      <w:proofErr w:type="spellStart"/>
      <w:r>
        <w:rPr>
          <w:rFonts w:ascii="Times New Roman" w:eastAsia="Times New Roman" w:hAnsi="Times New Roman" w:cs="Times New Roman"/>
          <w:sz w:val="28"/>
        </w:rPr>
        <w:t>Савшинский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Г.М.. Коган, С.Е. </w:t>
      </w:r>
      <w:proofErr w:type="spellStart"/>
      <w:r>
        <w:rPr>
          <w:rFonts w:ascii="Times New Roman" w:eastAsia="Times New Roman" w:hAnsi="Times New Roman" w:cs="Times New Roman"/>
          <w:sz w:val="28"/>
        </w:rPr>
        <w:t>Фейнберг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др. Таким образом, мы видим, что вопросы развития познавательного интереса волнуют многих педагогов, ученых, исследователей и</w:t>
      </w:r>
      <w:proofErr w:type="gramEnd"/>
      <w:r>
        <w:rPr>
          <w:rFonts w:ascii="Times New Roman" w:eastAsia="Times New Roman" w:hAnsi="Times New Roman" w:cs="Times New Roman"/>
          <w:sz w:val="28"/>
        </w:rPr>
        <w:t>. выбранная мною тема, остается актуальна до сих пор.</w:t>
      </w:r>
    </w:p>
    <w:p w:rsidR="00D07590" w:rsidRDefault="00C7407A">
      <w:pPr>
        <w:tabs>
          <w:tab w:val="left" w:pos="-142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Объект исследования </w:t>
      </w:r>
      <w:r>
        <w:rPr>
          <w:rFonts w:ascii="Times New Roman" w:eastAsia="Times New Roman" w:hAnsi="Times New Roman" w:cs="Times New Roman"/>
          <w:sz w:val="28"/>
        </w:rPr>
        <w:t>- педагогический процесс обучения детей музыке в системе дополнительного образования (СДО).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</w:p>
    <w:p w:rsidR="00D07590" w:rsidRDefault="00C7407A">
      <w:pPr>
        <w:tabs>
          <w:tab w:val="left" w:pos="-142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Предмет исследования </w:t>
      </w:r>
      <w:r>
        <w:rPr>
          <w:rFonts w:ascii="Times New Roman" w:eastAsia="Times New Roman" w:hAnsi="Times New Roman" w:cs="Times New Roman"/>
          <w:sz w:val="28"/>
        </w:rPr>
        <w:t>- пути развития познавательного  интереса к музыке учащихся первого года обучения в детской школе искусств (ЛТГТИ)</w:t>
      </w:r>
    </w:p>
    <w:p w:rsidR="00D07590" w:rsidRDefault="00C7407A">
      <w:pPr>
        <w:tabs>
          <w:tab w:val="left" w:pos="-142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Цель </w:t>
      </w:r>
      <w:r>
        <w:rPr>
          <w:rFonts w:ascii="Times New Roman" w:eastAsia="Times New Roman" w:hAnsi="Times New Roman" w:cs="Times New Roman"/>
          <w:sz w:val="28"/>
        </w:rPr>
        <w:t>настоящей работы состоит в том, чтобы:</w:t>
      </w:r>
    </w:p>
    <w:p w:rsidR="00D07590" w:rsidRDefault="00C7407A">
      <w:pPr>
        <w:numPr>
          <w:ilvl w:val="0"/>
          <w:numId w:val="3"/>
        </w:numPr>
        <w:tabs>
          <w:tab w:val="left" w:pos="-142"/>
          <w:tab w:val="left" w:pos="1095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Изучить проблему развития познавательного интереса учащихся.</w:t>
      </w:r>
    </w:p>
    <w:p w:rsidR="00D07590" w:rsidRDefault="00C7407A">
      <w:pPr>
        <w:numPr>
          <w:ilvl w:val="0"/>
          <w:numId w:val="3"/>
        </w:numPr>
        <w:tabs>
          <w:tab w:val="left" w:pos="-142"/>
          <w:tab w:val="left" w:pos="1095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Выявить благоприятные педагогические условия для развития познавательного интереса к музыке у учащихся ДШИ.</w:t>
      </w:r>
    </w:p>
    <w:p w:rsidR="00D07590" w:rsidRDefault="00C7407A">
      <w:pPr>
        <w:tabs>
          <w:tab w:val="left" w:pos="-142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</w:p>
    <w:p w:rsidR="00D07590" w:rsidRDefault="00C7407A">
      <w:pPr>
        <w:numPr>
          <w:ilvl w:val="0"/>
          <w:numId w:val="4"/>
        </w:numPr>
        <w:tabs>
          <w:tab w:val="left" w:pos="-142"/>
          <w:tab w:val="left" w:pos="0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Проанализировать научную литературу, касающуюся проблем развития учебно-познавательных интересов учащихся младшего школьного возраста.</w:t>
      </w:r>
    </w:p>
    <w:p w:rsidR="00D07590" w:rsidRDefault="00C7407A">
      <w:pPr>
        <w:numPr>
          <w:ilvl w:val="0"/>
          <w:numId w:val="4"/>
        </w:numPr>
        <w:tabs>
          <w:tab w:val="left" w:pos="-142"/>
          <w:tab w:val="left" w:pos="0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Выявить основные доминанты психического развития детей</w:t>
      </w:r>
    </w:p>
    <w:p w:rsidR="00D07590" w:rsidRDefault="00C7407A">
      <w:pPr>
        <w:numPr>
          <w:ilvl w:val="0"/>
          <w:numId w:val="4"/>
        </w:numPr>
        <w:tabs>
          <w:tab w:val="left" w:pos="-142"/>
          <w:tab w:val="left" w:pos="0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Выявить специфику формирования познавательного интереса и приемы формирования позитивной мотивации.</w:t>
      </w:r>
    </w:p>
    <w:p w:rsidR="00D07590" w:rsidRDefault="00C7407A">
      <w:pPr>
        <w:numPr>
          <w:ilvl w:val="0"/>
          <w:numId w:val="4"/>
        </w:numPr>
        <w:tabs>
          <w:tab w:val="left" w:pos="-142"/>
          <w:tab w:val="left" w:pos="0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Провести опытно-поисковые работы с учащимися первого года обучения</w:t>
      </w:r>
    </w:p>
    <w:p w:rsidR="00D07590" w:rsidRDefault="00C7407A">
      <w:pPr>
        <w:numPr>
          <w:ilvl w:val="0"/>
          <w:numId w:val="4"/>
        </w:numPr>
        <w:tabs>
          <w:tab w:val="left" w:pos="-142"/>
          <w:tab w:val="left" w:pos="0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Обобщить результаты опытно-поисковой работы.</w:t>
      </w:r>
    </w:p>
    <w:p w:rsidR="00D07590" w:rsidRDefault="00C7407A">
      <w:pPr>
        <w:tabs>
          <w:tab w:val="left" w:pos="-142"/>
          <w:tab w:val="left" w:pos="0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Методы исследования:  </w:t>
      </w:r>
    </w:p>
    <w:p w:rsidR="00D07590" w:rsidRDefault="00C7407A">
      <w:pPr>
        <w:keepNext/>
        <w:keepLines/>
        <w:tabs>
          <w:tab w:val="left" w:pos="10065"/>
        </w:tabs>
        <w:spacing w:after="159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Изучение научно-методической литературы по вопросам музыкально-эстетического образования общей и музыкальной психологии и педагогики. Педагогические наблюдения за учебной деятельностью учащихся.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D07590" w:rsidRDefault="00C7407A">
      <w:pPr>
        <w:keepNext/>
        <w:keepLines/>
        <w:tabs>
          <w:tab w:val="left" w:pos="10065"/>
        </w:tabs>
        <w:spacing w:after="159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Глава 1. Общая характеристика развития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ребенка </w:t>
      </w:r>
      <w:r>
        <w:rPr>
          <w:rFonts w:ascii="Times New Roman" w:eastAsia="Times New Roman" w:hAnsi="Times New Roman" w:cs="Times New Roman"/>
          <w:b/>
          <w:sz w:val="28"/>
        </w:rPr>
        <w:t xml:space="preserve">в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младшем</w:t>
      </w:r>
    </w:p>
    <w:p w:rsidR="00D07590" w:rsidRDefault="00C7407A">
      <w:pPr>
        <w:keepNext/>
        <w:keepLines/>
        <w:tabs>
          <w:tab w:val="left" w:pos="10065"/>
        </w:tabs>
        <w:spacing w:after="642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школьном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возрасте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.</w:t>
      </w:r>
    </w:p>
    <w:p w:rsidR="00D07590" w:rsidRDefault="00C7407A">
      <w:pPr>
        <w:tabs>
          <w:tab w:val="left" w:pos="10065"/>
        </w:tabs>
        <w:spacing w:after="15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1.1 Психологические доминанты в развитии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детей младшего школьного</w:t>
      </w:r>
    </w:p>
    <w:p w:rsidR="00D07590" w:rsidRDefault="00C7407A">
      <w:pPr>
        <w:keepNext/>
        <w:keepLines/>
        <w:tabs>
          <w:tab w:val="left" w:pos="10065"/>
        </w:tabs>
        <w:spacing w:after="651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возраста.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такое «доминанта»?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Немов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Р.С. дает следующие понятия: «Доминанта - преобладающий очаг возбуждения в головном мозге человека, связанный с повышенным вниманием или актуальной потребностью. </w:t>
      </w:r>
      <w:proofErr w:type="gramStart"/>
      <w:r>
        <w:rPr>
          <w:rFonts w:ascii="Times New Roman" w:eastAsia="Times New Roman" w:hAnsi="Times New Roman" w:cs="Times New Roman"/>
          <w:sz w:val="28"/>
        </w:rPr>
        <w:t>Способен усиливаться за счет притяжения возбуждений соседних участков мозга». [6 с.657]</w:t>
      </w:r>
      <w:proofErr w:type="gramEnd"/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 поступлением ребенка в школу под влиянием обучения начинается перестройка всех его познавательных процессов (внимания, памяти, мышления). Из «натуральных», по Л.С. </w:t>
      </w:r>
      <w:proofErr w:type="spellStart"/>
      <w:r>
        <w:rPr>
          <w:rFonts w:ascii="Times New Roman" w:eastAsia="Times New Roman" w:hAnsi="Times New Roman" w:cs="Times New Roman"/>
          <w:sz w:val="28"/>
        </w:rPr>
        <w:t>Выготскому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эти процессы к концу младшего школьного возраста должны стать «культурными», го ешь превратиться в высшие психические функции, связанные с речью, произвольные и опосредованные. Этому способствуют основные виды деятельности, которыми большей частью занят ребенок данного возраста в школе и дома: учение, общение, игра и труд. [7 с. 129]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чем же состоят наиболее важные изменения внимания, памяти и мышления ребенка младшего школьного возраста?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Внимание </w:t>
      </w:r>
      <w:r>
        <w:rPr>
          <w:rFonts w:ascii="Times New Roman" w:eastAsia="Times New Roman" w:hAnsi="Times New Roman" w:cs="Times New Roman"/>
          <w:sz w:val="28"/>
        </w:rPr>
        <w:t>- один из познавательных процессов человека, который можно определить как психофизиологический процесс, состояние, характеризующее динамические особенности познавательной деятельности. Это процесс сознательного или бессознательного (полусознательного) отбора одной информации, поступающей через органы чувств, и игнорирования другой.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Основными характеристиками внимания являются: устойчивость, сосредоточенность, переключаемость, распределение, объем.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Устойчивость внимания проявляется в способности в течение длительного времени сохранять состояние внимания на каком-либо объекте, предмете деятельности, не отвлекаясь и не ослабляя внимание.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Сосредоточенность внимания проявляется в различиях, которые имеются в степени концентрированности внимания на одних объектах и его отвлечении от других.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Переключаемость внимания - данная характеристика проявляется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скорости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 которой человек может переводить внимание с одного объекта на другой, причем такой перевод может быть как произвольным, так и непроизвольным.</w:t>
      </w:r>
    </w:p>
    <w:p w:rsidR="00D07590" w:rsidRDefault="00C7407A">
      <w:pPr>
        <w:tabs>
          <w:tab w:val="left" w:pos="10065"/>
        </w:tabs>
        <w:spacing w:after="138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Распределение внимания состоит в способности рассредоточить внимание на значительном пространстве, параллельно выполнять несколько видов деятельности.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Объем внимания - это такая его характеристика, которая определяется количеством информации, одновременно способной сохраняться в сфере повышенного внимания человека.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Внимание в младшем школьном возрасте становится произвольным, но еще довольно долго, особенно в начальных классах, сильным Конкурирующим, произвольным остается не/произвольное внимание детей. Объем и устойчивость, переключаемость и концентрация произвольного внимания к четвертому классу у детей почти такие же, как и у взрослого человека. Младшие школьники могут переходить с одного вида деятельности к другому бе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особых затруднений и внутренних усилий. Однако и здесь внимание ребенка сохраняет еще некоторые признаки «детскости». Свои наиболее «совершенные черты» внимание у детей обнаруживает тогда, когда предмет или явление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становятся особенно интересны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ребенка.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Память </w:t>
      </w:r>
      <w:r>
        <w:rPr>
          <w:rFonts w:ascii="Times New Roman" w:eastAsia="Times New Roman" w:hAnsi="Times New Roman" w:cs="Times New Roman"/>
          <w:color w:val="000000"/>
          <w:sz w:val="28"/>
        </w:rPr>
        <w:t>лежит в основе способностей человека, является условием обучения, приобретения знаний, формирования умений и навыков. Ее можно определить как способность к получению, хранению и воспроизведению жизненного опыта.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Существует несколько видов памяти. Рассмотрим некоторые из них, которые наиболее важны при изучении музыки.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Мгновенная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— связанна с удержанием точной и полной картины только что воспринятого органами чувств, без какой бы то ни было переработки полученной. Это память-образ.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Кратковременная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представляет собой способ хранения информации в течение короткого промежутка времени.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Оперативная память рассчитана на хранение информации в течение определенного, заранее заданного срока, в диапазоне от нескольких секунд до нескольких дней.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Долговременная — это память, способная хранить в течение практически неограниченного срока.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Зрительная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связанна с сохранением и воспроизведением зрительных образов. Это вид памяти, который предполагает развитую у человека способность к воображению. На ней основан, в частности, процесс запоминания и воспроизведения материала.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Слуховая память — хорошее запоминание и точное воспроизведение разнообразных звуков. Человек, обладающий такой памятью, быстро и точно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кожет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запомнить смысл событий, логику рассуждений.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Двигательная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— запоминание и сохранение, а при необходимости и воспроизведение с достаточной сложностью многообразных движений. Она участвует в формировании двигательных умений и навыков.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Эмоциональная - память на переживания. Она участвует в работе всех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видов памяти, но особенно проявляется в человеческих отношениях. На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эмоциональной памяти непосредственно основана прочность запоминания материала: то, что у человека вызывает эмоциональные переживания, запоминается им без особого труда и на более длительный срок.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 эти виды памяти играют большую роль на занятиях музыки. Обращаясь к детям, педагог всегда строит ход уроков, делая акцент на основных приемах развития внимания и памяти.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Мышление — это движение идей, </w:t>
      </w:r>
      <w:r>
        <w:rPr>
          <w:rFonts w:ascii="Times New Roman" w:eastAsia="Times New Roman" w:hAnsi="Times New Roman" w:cs="Times New Roman"/>
          <w:color w:val="000000"/>
          <w:sz w:val="28"/>
        </w:rPr>
        <w:t>раскрывающее суть вещей. Его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итогом является не образ, а некоторая мысль, идея.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Наглядно-образное мышление состоит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в том, что мыслительный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 в нем непосредственно связан восприятием,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мыслящим человеком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окружающей действительности и без него совершаться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не может. Данная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форма мышления наиболее в полном и развернутом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виде представлена у </w:t>
      </w:r>
      <w:r>
        <w:rPr>
          <w:rFonts w:ascii="Times New Roman" w:eastAsia="Times New Roman" w:hAnsi="Times New Roman" w:cs="Times New Roman"/>
          <w:color w:val="000000"/>
          <w:sz w:val="28"/>
        </w:rPr>
        <w:t>детей дошкольного и младшего школьного возраста.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Наглядно-действенное - его особенность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заключается в том, что сам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 мышления представляет собой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практическую преобразовательную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деятельность, осуществляемую человеком 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реальными предметами.</w:t>
      </w:r>
    </w:p>
    <w:p w:rsidR="00D07590" w:rsidRDefault="00C7407A">
      <w:pPr>
        <w:tabs>
          <w:tab w:val="left" w:pos="10065"/>
        </w:tabs>
        <w:spacing w:after="22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 работе больший интерес представляет для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меня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творческое</w:t>
      </w:r>
      <w:proofErr w:type="gramEnd"/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мышление. Что это такое?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Одним из первых попытался сформулировать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ответ на данный вопрос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Гилфорд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. Он считал, что «творчество»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мышления связано с </w:t>
      </w:r>
      <w:r>
        <w:rPr>
          <w:rFonts w:ascii="Times New Roman" w:eastAsia="Times New Roman" w:hAnsi="Times New Roman" w:cs="Times New Roman"/>
          <w:color w:val="000000"/>
          <w:sz w:val="28"/>
        </w:rPr>
        <w:t>доминированием в нем четырех особенностей:</w:t>
      </w:r>
    </w:p>
    <w:p w:rsidR="00D07590" w:rsidRDefault="00D07590">
      <w:pPr>
        <w:numPr>
          <w:ilvl w:val="0"/>
          <w:numId w:val="5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Оригинальность, необычность высказываемых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идей, ярко выраженное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стремление к интеллектуальной новизне.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Творческий человек почти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всегда и везде стремится найти свое собственное,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отличное от других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решение.</w:t>
      </w:r>
    </w:p>
    <w:p w:rsidR="00D07590" w:rsidRDefault="00D07590">
      <w:pPr>
        <w:numPr>
          <w:ilvl w:val="0"/>
          <w:numId w:val="6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видеть объект под новым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углом зрения, обнаруживать его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новое использование, расширять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функциональное применение на </w:t>
      </w:r>
      <w:r>
        <w:rPr>
          <w:rFonts w:ascii="Times New Roman" w:eastAsia="Times New Roman" w:hAnsi="Times New Roman" w:cs="Times New Roman"/>
          <w:color w:val="000000"/>
          <w:sz w:val="28"/>
        </w:rPr>
        <w:t>практике.</w:t>
      </w:r>
    </w:p>
    <w:p w:rsidR="00D07590" w:rsidRDefault="00D07590">
      <w:pPr>
        <w:numPr>
          <w:ilvl w:val="0"/>
          <w:numId w:val="7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изменить восприятие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объекта таким образом, чтобы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видеть его новые, скрытые от наблюдения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стороны.</w:t>
      </w: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4.</w:t>
      </w:r>
    </w:p>
    <w:p w:rsidR="00D07590" w:rsidRDefault="00C7407A">
      <w:pPr>
        <w:tabs>
          <w:tab w:val="left" w:pos="-993"/>
          <w:tab w:val="left" w:pos="10065"/>
        </w:tabs>
        <w:spacing w:after="53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продуцировать разнообразные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идеи в неопределенной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ситуации, в частности в такой, которая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не содержит ориентиров для </w:t>
      </w:r>
      <w:r>
        <w:rPr>
          <w:rFonts w:ascii="Times New Roman" w:eastAsia="Times New Roman" w:hAnsi="Times New Roman" w:cs="Times New Roman"/>
          <w:color w:val="000000"/>
          <w:sz w:val="28"/>
        </w:rPr>
        <w:t>этих идей.</w:t>
      </w:r>
      <w:proofErr w:type="gramEnd"/>
    </w:p>
    <w:p w:rsidR="00D07590" w:rsidRDefault="00C7407A">
      <w:pPr>
        <w:tabs>
          <w:tab w:val="left" w:pos="10065"/>
        </w:tabs>
        <w:spacing w:before="720" w:after="30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Обращаясь к теории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Гилфорда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в своих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наблюдениях за детьми, я не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могу сказать об их развитом творческом мышлении. Необходимо учитывать возрастные особенности детей и работу педагога.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Педагог, особенно, в дошкольном и младшем школьном возраст; является наставником. Вся или большая часть получаемой детьми информации идет от него. Задача педагога состоит в том, чтобы информация была грамотной, правильной, точной и понятной. Задачей ученика является принятие и воспроизведение этой информации. В этом возрасте дети стараются подражать и повторять за учителем. Но, 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не в коем случае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не говорю о том, что дети младшего школьного возраста не способны самостоятельно заниматься творческой деятельностью. На уроках фортепиано я не пытаюсь навязать свое мнение и эмоциональное состояние. Через общение с ребенком, через показ и пробы мы вместе пытаемся найти общее решение. В результате такой работы возникает несколько вариантов, и в дальнейшем мы вместе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пытаемся найти один единственный вариант который бы отвечал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интересам, но и в то же время не отходил от истины и идеи, заложенной в произведении. В процессе работы дети пробуют новые штрихи и краски, вносят свои предложения, фантазии </w:t>
      </w:r>
      <w:r>
        <w:rPr>
          <w:rFonts w:ascii="Times New Roman" w:eastAsia="Times New Roman" w:hAnsi="Times New Roman" w:cs="Times New Roman"/>
          <w:i/>
          <w:color w:val="000000"/>
          <w:sz w:val="28"/>
          <w:u w:val="single"/>
          <w:shd w:val="clear" w:color="auto" w:fill="FFFFFF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часто слышу от них «...а если сделать так...», «...а можно это произведение сыграть таким образом...». Их варианты всегда оригинальны. Они стараются, работают, главным образом, проявляют интерес к работе.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Говоря о психологических доминантах нельзя забывать и о музыкальных способностях детей. Существует несколько понятий термина «способности»:</w:t>
      </w:r>
    </w:p>
    <w:p w:rsidR="00D07590" w:rsidRDefault="00D07590">
      <w:pPr>
        <w:numPr>
          <w:ilvl w:val="0"/>
          <w:numId w:val="8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Способности — свойства души человека, понимаемые как совокупность всевозможных психических процессов и состояний.</w:t>
      </w:r>
    </w:p>
    <w:p w:rsidR="00D07590" w:rsidRDefault="00D07590">
      <w:pPr>
        <w:numPr>
          <w:ilvl w:val="0"/>
          <w:numId w:val="9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Способности представляют собой высокий уровень развития общих и специальных знаний, умений и навыков, обеспечивающих успешное выполнение человеком различных видов деятельности. (6 с.374)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Способности - это то, что не сводится к знаниям, умениям и навыкам, но объясняет их быстрое приобретение, закрепление и эффективное использование на практике. [14 с.32]</w:t>
      </w:r>
    </w:p>
    <w:p w:rsidR="00D07590" w:rsidRDefault="00D07590">
      <w:pPr>
        <w:numPr>
          <w:ilvl w:val="0"/>
          <w:numId w:val="10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Значительный вклад в разработку общей теории способностей внес наш отечественный ученый Б.М. Теплов. Он считает, что способности не могут существовать иначе, как в постоянном процессе развития. Способность, которая не развивается, не используется на практике, со временем теряется. Существует несколько видов способностей:</w:t>
      </w:r>
    </w:p>
    <w:p w:rsidR="00D07590" w:rsidRDefault="00D07590">
      <w:pPr>
        <w:numPr>
          <w:ilvl w:val="0"/>
          <w:numId w:val="11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Природные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являются общими для всех. Это такие способности как восприятие, память, мышление.</w:t>
      </w:r>
    </w:p>
    <w:p w:rsidR="00D07590" w:rsidRDefault="00D07590">
      <w:pPr>
        <w:numPr>
          <w:ilvl w:val="0"/>
          <w:numId w:val="12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Общие способности включают те, которыми определяются успехи человека в самых различных видах деятельности. К ним «относятся умственная способность, развитая память, совершенна речь.</w:t>
      </w:r>
    </w:p>
    <w:p w:rsidR="00D07590" w:rsidRDefault="00C7407A">
      <w:pPr>
        <w:numPr>
          <w:ilvl w:val="0"/>
          <w:numId w:val="13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Специальные способности определяют успехи человека в специфических видах деятельности, для осуществления которых необходимы задатки особого рода и их развития. К таким способностям можно отнести: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музыкальные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художественно-творческие, литературные.</w:t>
      </w:r>
    </w:p>
    <w:p w:rsidR="00D07590" w:rsidRDefault="00D07590">
      <w:pPr>
        <w:numPr>
          <w:ilvl w:val="0"/>
          <w:numId w:val="13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Учебные и творческие способности. Первые определяют успешность обучения и воспитания, усвоение человеком знаний, умений, навыков; вторые - создание предметов материальной и духовной культуры, производство новых идей, открытий и изобретений, то есть индивидуальное творчество в различных областях человеческой деятельности.</w:t>
      </w:r>
    </w:p>
    <w:p w:rsidR="00D07590" w:rsidRDefault="00D07590">
      <w:pPr>
        <w:numPr>
          <w:ilvl w:val="0"/>
          <w:numId w:val="14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Если говорить о музыкальных способностях, то их изучение в педагогической практике сводится к выявлению индивидуальных особенностей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темпо-ритмического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звуковысотного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ладового чувства. Но это не дает нам полной характеристики способностей. При традиционной диагностике музыкальных способностей, как правило, не учитывается:</w:t>
      </w:r>
    </w:p>
    <w:p w:rsidR="00D07590" w:rsidRDefault="00D07590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Эмоциональная отзывчивость на музыку; Личностная потребность в восприятии музыки, то есть мотивационная направленность ребенка;</w:t>
      </w:r>
    </w:p>
    <w:p w:rsidR="00D07590" w:rsidRDefault="00D07590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Уже имеющийся </w:t>
      </w:r>
      <w:proofErr w:type="spellStart"/>
      <w:r>
        <w:rPr>
          <w:rFonts w:ascii="Times New Roman" w:eastAsia="Times New Roman" w:hAnsi="Times New Roman" w:cs="Times New Roman"/>
          <w:sz w:val="28"/>
        </w:rPr>
        <w:t>операциональный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музыкальный опыт индивидам и его способность к творческому самовыражению (импровизация, сочинения).</w:t>
      </w:r>
    </w:p>
    <w:p w:rsidR="00D07590" w:rsidRDefault="00C7407A">
      <w:pPr>
        <w:tabs>
          <w:tab w:val="left" w:pos="10065"/>
        </w:tabs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 можно избежать.</w:t>
      </w:r>
    </w:p>
    <w:p w:rsidR="00D07590" w:rsidRDefault="00C7407A">
      <w:pPr>
        <w:tabs>
          <w:tab w:val="left" w:pos="10065"/>
        </w:tabs>
        <w:spacing w:before="720"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Изучить мотивационную направленность можно в </w:t>
      </w:r>
      <w:proofErr w:type="spellStart"/>
      <w:r>
        <w:rPr>
          <w:rFonts w:ascii="Times New Roman" w:eastAsia="Times New Roman" w:hAnsi="Times New Roman" w:cs="Times New Roman"/>
          <w:sz w:val="28"/>
        </w:rPr>
        <w:t>общении</w:t>
      </w:r>
      <w:proofErr w:type="gramStart"/>
      <w:r>
        <w:rPr>
          <w:rFonts w:ascii="Times New Roman" w:eastAsia="Times New Roman" w:hAnsi="Times New Roman" w:cs="Times New Roman"/>
          <w:sz w:val="28"/>
        </w:rPr>
        <w:t>.В</w:t>
      </w:r>
      <w:proofErr w:type="gramEnd"/>
      <w:r>
        <w:rPr>
          <w:rFonts w:ascii="Times New Roman" w:eastAsia="Times New Roman" w:hAnsi="Times New Roman" w:cs="Times New Roman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время разговора, задавая вопросы, можно узнать и взгляды, и вкусы, и убеждения ребенка. Изучение эмоциональной отзывчивости детей возможно в процессе музыкально-игровой деятельности, продуктом которой могут быть как вербальные аналогии эстетического содержания музыки, так и невербальные: двигательные и изобразительные. Музыкальное творчество ребенка подразумевает способность к свободному обращению со звуками -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импровизации..Таким образом, только в соотношении всех компонентов личностных особенностей, </w:t>
      </w:r>
      <w:proofErr w:type="gramStart"/>
      <w:r>
        <w:rPr>
          <w:rFonts w:ascii="Times New Roman" w:eastAsia="Times New Roman" w:hAnsi="Times New Roman" w:cs="Times New Roman"/>
          <w:sz w:val="28"/>
        </w:rPr>
        <w:t>возможно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сделать обоснованный вывод о степени развитости музыкальных способностей ребенка и построить прогноз их дальнейшего развития. Говоря о музыкальных способностях, нельзя забывать о музыкальности, то есть способности воспринимать смысловое содержание музыки. [14 с.27]</w:t>
      </w:r>
    </w:p>
    <w:p w:rsidR="00D07590" w:rsidRDefault="00C7407A">
      <w:pPr>
        <w:tabs>
          <w:tab w:val="left" w:pos="10065"/>
        </w:tabs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Существует несколько структур музыкальност</w:t>
      </w:r>
      <w:proofErr w:type="gramStart"/>
      <w:r>
        <w:rPr>
          <w:rFonts w:ascii="Times New Roman" w:eastAsia="Times New Roman" w:hAnsi="Times New Roman" w:cs="Times New Roman"/>
          <w:sz w:val="28"/>
        </w:rPr>
        <w:t>и(</w:t>
      </w:r>
      <w:proofErr w:type="gramEnd"/>
      <w:r>
        <w:rPr>
          <w:rFonts w:ascii="Times New Roman" w:eastAsia="Times New Roman" w:hAnsi="Times New Roman" w:cs="Times New Roman"/>
          <w:sz w:val="28"/>
        </w:rPr>
        <w:t>По Т.Б. Теплову):</w:t>
      </w:r>
    </w:p>
    <w:p w:rsidR="00D07590" w:rsidRDefault="00C7407A">
      <w:pPr>
        <w:numPr>
          <w:ilvl w:val="0"/>
          <w:numId w:val="15"/>
        </w:numPr>
        <w:tabs>
          <w:tab w:val="left" w:pos="0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Ладовое чувство</w:t>
      </w:r>
    </w:p>
    <w:p w:rsidR="00D07590" w:rsidRDefault="00C7407A">
      <w:pPr>
        <w:numPr>
          <w:ilvl w:val="0"/>
          <w:numId w:val="15"/>
        </w:numPr>
        <w:tabs>
          <w:tab w:val="left" w:pos="0"/>
          <w:tab w:val="left" w:pos="6168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Слуховое представление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D07590" w:rsidRDefault="00C7407A">
      <w:pPr>
        <w:numPr>
          <w:ilvl w:val="0"/>
          <w:numId w:val="15"/>
        </w:numPr>
        <w:tabs>
          <w:tab w:val="left" w:pos="0"/>
          <w:tab w:val="left" w:pos="6168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Музыкальность</w:t>
      </w:r>
    </w:p>
    <w:p w:rsidR="00D07590" w:rsidRDefault="00C7407A">
      <w:pPr>
        <w:numPr>
          <w:ilvl w:val="0"/>
          <w:numId w:val="15"/>
        </w:numPr>
        <w:tabs>
          <w:tab w:val="left" w:pos="0"/>
          <w:tab w:val="left" w:pos="10065"/>
        </w:tabs>
        <w:spacing w:after="401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Музыкально-ритмическое чувство</w:t>
      </w:r>
    </w:p>
    <w:p w:rsidR="00D07590" w:rsidRDefault="00C7407A">
      <w:pPr>
        <w:tabs>
          <w:tab w:val="left" w:pos="0"/>
          <w:tab w:val="left" w:pos="10065"/>
        </w:tabs>
        <w:spacing w:after="401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С.И. </w:t>
      </w:r>
      <w:proofErr w:type="spellStart"/>
      <w:r>
        <w:rPr>
          <w:rFonts w:ascii="Times New Roman" w:eastAsia="Times New Roman" w:hAnsi="Times New Roman" w:cs="Times New Roman"/>
          <w:sz w:val="28"/>
        </w:rPr>
        <w:t>Науменко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определяет музыкальность как системы соподчиненных общих и специальных способностей.</w:t>
      </w:r>
    </w:p>
    <w:p w:rsidR="00D07590" w:rsidRDefault="00D07590">
      <w:pPr>
        <w:numPr>
          <w:ilvl w:val="0"/>
          <w:numId w:val="16"/>
        </w:numPr>
        <w:tabs>
          <w:tab w:val="left" w:pos="0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D07590">
      <w:pPr>
        <w:tabs>
          <w:tab w:val="left" w:pos="0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0"/>
          <w:tab w:val="left" w:pos="10065"/>
        </w:tabs>
        <w:spacing w:before="123" w:after="514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Еще одна структура музыкальности у Ю.А.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Цагарелли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который определяет музыкальность как синтез способностей, необходимых для творческого восприятия музыки</w:t>
      </w:r>
    </w:p>
    <w:p w:rsidR="00D07590" w:rsidRDefault="00C7407A">
      <w:pPr>
        <w:numPr>
          <w:ilvl w:val="0"/>
          <w:numId w:val="17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Музыкальный слух</w:t>
      </w:r>
    </w:p>
    <w:p w:rsidR="00D07590" w:rsidRDefault="00C7407A">
      <w:pPr>
        <w:numPr>
          <w:ilvl w:val="0"/>
          <w:numId w:val="17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Музыкально-ритмическая способность </w:t>
      </w:r>
    </w:p>
    <w:p w:rsidR="00D07590" w:rsidRDefault="00C7407A">
      <w:pPr>
        <w:numPr>
          <w:ilvl w:val="0"/>
          <w:numId w:val="17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Эмоциональная отзывчивость на музыку </w:t>
      </w:r>
    </w:p>
    <w:p w:rsidR="00451016" w:rsidRDefault="00451016">
      <w:pPr>
        <w:numPr>
          <w:ilvl w:val="0"/>
          <w:numId w:val="17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Музыкальная </w:t>
      </w:r>
    </w:p>
    <w:p w:rsidR="00D07590" w:rsidRDefault="00C7407A" w:rsidP="00451016">
      <w:pPr>
        <w:tabs>
          <w:tab w:val="left" w:pos="10065"/>
        </w:tabs>
        <w:spacing w:after="0" w:line="360" w:lineRule="auto"/>
        <w:ind w:left="720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память                                                           (Музыкальность)</w:t>
      </w:r>
    </w:p>
    <w:p w:rsidR="00D07590" w:rsidRDefault="00C7407A">
      <w:pPr>
        <w:numPr>
          <w:ilvl w:val="0"/>
          <w:numId w:val="17"/>
        </w:numPr>
        <w:tabs>
          <w:tab w:val="left" w:pos="0"/>
          <w:tab w:val="left" w:pos="10065"/>
        </w:tabs>
        <w:spacing w:after="371" w:line="360" w:lineRule="auto"/>
        <w:ind w:left="714" w:right="284" w:hanging="35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Музыкальное воображение</w:t>
      </w:r>
    </w:p>
    <w:p w:rsidR="00D07590" w:rsidRDefault="00C7407A">
      <w:pPr>
        <w:numPr>
          <w:ilvl w:val="0"/>
          <w:numId w:val="17"/>
        </w:numPr>
        <w:tabs>
          <w:tab w:val="left" w:pos="0"/>
          <w:tab w:val="left" w:pos="10065"/>
        </w:tabs>
        <w:spacing w:after="371" w:line="360" w:lineRule="auto"/>
        <w:ind w:left="714" w:right="284" w:hanging="35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Музыкальное мышление</w:t>
      </w:r>
    </w:p>
    <w:p w:rsidR="00D07590" w:rsidRDefault="00C7407A">
      <w:pPr>
        <w:spacing w:before="720" w:after="412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Проводя педагогические наблюдения за учебной деятельностью учащихся, мы выявили следующие результаты, которые занесены в таблицу 1. .2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Основные направления педагогической деятельности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в обучении и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28"/>
        </w:rPr>
        <w:t>воспитании детей младшего школьного возраста.</w:t>
      </w:r>
    </w:p>
    <w:p w:rsidR="00D07590" w:rsidRDefault="00C7407A">
      <w:pPr>
        <w:spacing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Приход ребенка в школу связан с периодом их адаптации в ней. В свою очередь, этот период связывают с понятиями социальной ситуации развития и внутренней позиции. Первая из этих понятий относится к социальным условиям, в которых идет процесс психического развития ребенка. Оно так же включает представление о месте, занимаемом ребенком в обществе. Второе понятие характеризует внутренний мир ребенка, те изменения, которые в нем должны произойти для того, чтобы ребенок смог хорошо приспособиться к новой социальной ситуации. Эти изменения обычно связаны с формированием новых отношений, нового смысла и цели жизни, Затрагивают потребности, интересы и ценности, форм поведения и отношения к людям.</w:t>
      </w:r>
    </w:p>
    <w:p w:rsidR="00D07590" w:rsidRDefault="00C7407A">
      <w:pPr>
        <w:spacing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обучении ребенка в первом классе необходимо обратить внимание на формирование полноценной учебной деятельности. Основные </w:t>
      </w:r>
      <w:proofErr w:type="gramStart"/>
      <w:r>
        <w:rPr>
          <w:rFonts w:ascii="Times New Roman" w:eastAsia="Times New Roman" w:hAnsi="Times New Roman" w:cs="Times New Roman"/>
          <w:sz w:val="28"/>
        </w:rPr>
        <w:t>трудности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которыми сталкиваются дети - выполнение режима и вступление в новые взаимоотношения с взрослыми. Самым распространенным явлением отрицательного характера в обучении является пресыщение занятиями. Для того чтобы это не происходило, необходимо включать в действие дополнительные стимулы учебной деятельности. Таковыми являются - моральные стимулы. К их числу относится одобрение, похвала, постановка ребенка в пример другим детям. Важно, внимательно наблюдая за поведением ребенка, вовремя заметить, на что он лучше всего реагирует, и чаще обращаться к формам морального поощрения, связанным с этим.</w:t>
      </w:r>
    </w:p>
    <w:p w:rsidR="00D07590" w:rsidRDefault="00C7407A">
      <w:pPr>
        <w:spacing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Что же касается материальных поощрений за успехи, то они, как показывает практика, педагогически и психологически мало результативны и действуют в основном </w:t>
      </w:r>
      <w:proofErr w:type="spellStart"/>
      <w:r>
        <w:rPr>
          <w:rFonts w:ascii="Times New Roman" w:eastAsia="Times New Roman" w:hAnsi="Times New Roman" w:cs="Times New Roman"/>
          <w:sz w:val="28"/>
        </w:rPr>
        <w:t>интуативно</w:t>
      </w:r>
      <w:proofErr w:type="spellEnd"/>
      <w:r>
        <w:rPr>
          <w:rFonts w:ascii="Times New Roman" w:eastAsia="Times New Roman" w:hAnsi="Times New Roman" w:cs="Times New Roman"/>
          <w:sz w:val="28"/>
        </w:rPr>
        <w:t>. Их можно применять, но нельзя ими злоупотреблять.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Вообще, обучение в школе несет в себе большие трудности для ребенка и они легче и лучше всего преодолеваются тогда, когда одновременно с поступлением ребенка в школу с ним проводится большая работа дог а. Очень важно, чтобы при выполнении домашней работы дети находились под контролем родителей, так как правильный контроль и адекватная самооценка ребенка сама собой возникнуть не могут, их необходимо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сознательно формировать. Слежение за правильностью выполнения задания должно стать обязательным условием выполнения любой учебной деятельности и осуществляться ребенком самостоятельно. В начале обучения лучше те пользоваться отметками, а оценивать весь процесс в целом, без выставления оценки результатов, выявляя и анализируя положительные и отрицательные стороны выполняемой работы.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Говоря об обучении нельзя забывать и о методах воспитания детей. Понятие о методах воспитания. В сложном и динамичном педагогическом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процессе педагогу приходится решать бесчисленное множество типовых и оригинальных задач воспитания, которые всегда являются задачами социального управления, поскольку обращены к гармоничному развитию личности. Как правило, это задачи со многими неизвестными, со сложным и вариативным составом исходных данных и возможных решений. Чтобы уверенно проанализировать искомый результат, принимать безошибочные научно обоснованные решения, педагог должен профессионально владеть методами воспитания.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Под методами воспитания следует понимать способы профессионального взаимодействия педагога и учащихся с целью решения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образовательн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воспитательных задач. Отражая двуединый характер педагогически го процесса, методы являются одним из тех механизмов, которые обеспечивают взаимодействие воспитателя и воспитанников. Это взаимодействие строится не на паритетных началах, под знаком ведущей и направляющей рези учителя, который выступает руководителем и организатором педагогических целесообразной жизни и деятельности учащихся.</w:t>
      </w:r>
    </w:p>
    <w:p w:rsidR="00D07590" w:rsidRDefault="00C7407A">
      <w:pPr>
        <w:spacing w:after="424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Метод воспитания распадается на составляющие его элементы (части, детали), которые называются методическими приёмами. Методы воспитания и методические приёмы тесно связаны между собой, могут совершать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взаимопереходы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заменять друг друга в конкретных педагогических ситуациях. В одних обстоятельствах метод выступает как самостоятельный путь решения педагогической задачи, в других как приём, имеющий частное назначение [11, с 76].</w:t>
      </w:r>
    </w:p>
    <w:p w:rsidR="00D07590" w:rsidRDefault="00C7407A">
      <w:pPr>
        <w:spacing w:after="30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Классификация общих методов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воспитания.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 классификации методов воспитания обнаруживается разнообразие подходов. Одни авторы в качестве воспитания выделяют убеждения, упражнения поощрения и показания (Н.И.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Болдырев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Н.К. Гончаров, Ф.Ф. Королев и др.). Другие предлагают различать методы убежденья, организации деятельности учащихся и методы стимулирования поведения школьников. (Г. А. Ильина, И.Т. Огородников). М.С.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Марьенко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разделил методы воспитания на объяснительно-репродуктивные проблемно-ситуационные, приучения и упражнения, стимулирования, торможения и руководства самовоспитанием.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Формирующаяся личность школьника представляет собой сложное динамическое образование, которое характеризуется внутренним единством и целостностью. Многообразные качества личности тесно связаны и являются лишь различными ее сторонами. Любое качество будет иметь содержание и строение в зависимости от того, в какой структуре чинности оно дано, с какими другими качествами и особенностями субъекта связана, и в какой системе связи вступает в данном конкретном акте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поведени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e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человека. Применение методов воспитания способствует изменению личности, поскольку ведет к возникновению мыслей, чувств,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потребностей, которые побуждают к определенным поступкам. Следовательно, в процессе воспитания необходимо формировать учащихся их сознание, вызывать соответствующие эмоциональные состояния, вырабатывать практические умения, навыки и привычки. Это необходимо осуществлять в процессе обучения, что побудило В.Н.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Коратова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попытаться объединить методы обучения и воспитания в единую систему. Система общих методов целостного педагогического процесса, по В.М.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Коратову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представляет собой следующие группы методов.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Методы организации коллектива (единые требования, самообслуживание, соревнование, самоуправление); методы убеждения (информация, поиск, дискуссия, взаимные просвещения); методы обучения (инструктаж, упражнения, контроль,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взаимообучение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); методу педагогического воздействия (требования, перспектива, поощрения, наказания, общественное мнение) [12, с.78].</w:t>
      </w:r>
      <w:proofErr w:type="gramEnd"/>
    </w:p>
    <w:p w:rsidR="00D07590" w:rsidRDefault="00D07590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keepNext/>
        <w:keepLines/>
        <w:spacing w:after="487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Понятие о методах воспитания.</w:t>
      </w:r>
    </w:p>
    <w:p w:rsidR="00D07590" w:rsidRDefault="00C7407A">
      <w:pPr>
        <w:tabs>
          <w:tab w:val="left" w:pos="9781"/>
          <w:tab w:val="left" w:pos="9923"/>
        </w:tabs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сложном и динамичном педагогическом процессе Ю.К. </w:t>
      </w:r>
      <w:proofErr w:type="spellStart"/>
      <w:r>
        <w:rPr>
          <w:rFonts w:ascii="Times New Roman" w:eastAsia="Times New Roman" w:hAnsi="Times New Roman" w:cs="Times New Roman"/>
          <w:sz w:val="28"/>
        </w:rPr>
        <w:t>Пабанский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объединил современные классификации методов обучения и воспитания в единую систему. Методы формирования сознания личности (</w:t>
      </w:r>
      <w:proofErr w:type="spellStart"/>
      <w:r>
        <w:rPr>
          <w:rFonts w:ascii="Times New Roman" w:eastAsia="Times New Roman" w:hAnsi="Times New Roman" w:cs="Times New Roman"/>
          <w:sz w:val="28"/>
        </w:rPr>
        <w:t>понятий</w:t>
      </w:r>
      <w:proofErr w:type="gramStart"/>
      <w:r>
        <w:rPr>
          <w:rFonts w:ascii="Times New Roman" w:eastAsia="Times New Roman" w:hAnsi="Times New Roman" w:cs="Times New Roman"/>
          <w:sz w:val="28"/>
        </w:rPr>
        <w:t>,з</w:t>
      </w:r>
      <w:proofErr w:type="gramEnd"/>
      <w:r>
        <w:rPr>
          <w:rFonts w:ascii="Times New Roman" w:eastAsia="Times New Roman" w:hAnsi="Times New Roman" w:cs="Times New Roman"/>
          <w:sz w:val="28"/>
        </w:rPr>
        <w:t>аконов</w:t>
      </w:r>
      <w:proofErr w:type="spellEnd"/>
      <w:r>
        <w:rPr>
          <w:rFonts w:ascii="Times New Roman" w:eastAsia="Times New Roman" w:hAnsi="Times New Roman" w:cs="Times New Roman"/>
          <w:sz w:val="28"/>
        </w:rPr>
        <w:t>, теорий, взглядов, убеждений, идеалов и пр.), методы организации деятельности и формирования опыта общественного поведения личности, методы стимулирования и мотивации деятельности и поведения личности, методы контроля, самоконтроля и самооценки деятельности и поведения личности.</w:t>
      </w:r>
    </w:p>
    <w:p w:rsidR="00D07590" w:rsidRDefault="00C7407A">
      <w:pPr>
        <w:tabs>
          <w:tab w:val="left" w:pos="9781"/>
          <w:tab w:val="left" w:pos="9923"/>
        </w:tabs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воспитания предполагают предъявления требований, поощрения и порицания, создания общественного мнения. В тоже время нельзя обойтись без обучения нормам общественного поведения, без разъяснения требований, формирования взглядов и убеждений. Каждый метод реализует в единстве образовательную, воспитательную и развивающую функции, а его общее назначение состоит в организации и стимулировании педагогически целесообразной деятельности детей.</w:t>
      </w:r>
    </w:p>
    <w:p w:rsidR="0094447A" w:rsidRDefault="00C7407A" w:rsidP="0094447A">
      <w:pPr>
        <w:tabs>
          <w:tab w:val="left" w:pos="9781"/>
          <w:tab w:val="left" w:pos="9923"/>
        </w:tabs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система общих методов воспитания приобретает следующий вид:</w:t>
      </w:r>
    </w:p>
    <w:p w:rsidR="0094447A" w:rsidRDefault="00C7407A" w:rsidP="0094447A">
      <w:pPr>
        <w:tabs>
          <w:tab w:val="left" w:pos="-1134"/>
          <w:tab w:val="left" w:pos="9781"/>
          <w:tab w:val="left" w:pos="9923"/>
        </w:tabs>
        <w:spacing w:after="29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формирования сознания (рассказ, беседа, лекция, диспут, методу примера)</w:t>
      </w:r>
    </w:p>
    <w:p w:rsidR="0094447A" w:rsidRDefault="00C7407A" w:rsidP="0094447A">
      <w:pPr>
        <w:tabs>
          <w:tab w:val="left" w:pos="-1134"/>
          <w:tab w:val="left" w:pos="9781"/>
          <w:tab w:val="left" w:pos="9923"/>
        </w:tabs>
        <w:spacing w:after="53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организации деятельности и формирования опыта общественного поведения (приучение, метод создания воспитывающих ситуаций, педагогические требования, инструктаж, иллюстрации и демонстрации)</w:t>
      </w:r>
    </w:p>
    <w:p w:rsidR="0094447A" w:rsidRDefault="00C7407A" w:rsidP="0094447A">
      <w:pPr>
        <w:tabs>
          <w:tab w:val="left" w:pos="-1134"/>
          <w:tab w:val="left" w:pos="9781"/>
          <w:tab w:val="left" w:pos="9923"/>
        </w:tabs>
        <w:spacing w:after="212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Методы стимулирования и мотивации деятельности и поведения (соревнования, познавательная игра, дискуссия, эмоциональные воздействия, поощрения, наказания)</w:t>
      </w:r>
    </w:p>
    <w:p w:rsidR="00D07590" w:rsidRPr="0094447A" w:rsidRDefault="00C7407A" w:rsidP="0094447A">
      <w:pPr>
        <w:tabs>
          <w:tab w:val="left" w:pos="-1134"/>
          <w:tab w:val="left" w:pos="9781"/>
          <w:tab w:val="left" w:pos="9923"/>
        </w:tabs>
        <w:spacing w:after="1095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 w:rsidRPr="0094447A">
        <w:rPr>
          <w:rFonts w:ascii="Times New Roman" w:eastAsia="Times New Roman" w:hAnsi="Times New Roman" w:cs="Times New Roman"/>
          <w:sz w:val="28"/>
        </w:rPr>
        <w:t>Методы контроля, самоконтроля и самооценки в воспитании [12, с.79]</w:t>
      </w:r>
    </w:p>
    <w:p w:rsidR="00D07590" w:rsidRDefault="00C7407A">
      <w:pPr>
        <w:tabs>
          <w:tab w:val="left" w:pos="-1134"/>
          <w:tab w:val="left" w:pos="9781"/>
          <w:tab w:val="left" w:pos="9923"/>
        </w:tabs>
        <w:spacing w:after="596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Методы формирования сознания личности.</w:t>
      </w:r>
    </w:p>
    <w:p w:rsidR="00D07590" w:rsidRDefault="00C7407A">
      <w:pPr>
        <w:tabs>
          <w:tab w:val="left" w:pos="-1134"/>
        </w:tabs>
        <w:spacing w:before="720" w:after="54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Словесные методы:</w:t>
      </w:r>
    </w:p>
    <w:p w:rsidR="00D07590" w:rsidRDefault="00C7407A">
      <w:pPr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Рассказ — это последовательное изложение преимущественного фактического материала, осуществляемое в описательной или повествовательной форме. Он широко применяется в преподавании гуманитарных предметов, а также в музыкальных школах применяется при изложении биографического материала, характеристики образов и других. К рассказу как методу педагогической деятельности предъявляется ряд требований: личность, последовательность и доказательность изложения, четкость, образность, эмоциональность; учет возрастных способностей, в том числе отношении продолжительности (10 минут и 30 в старших). Большое значение, особенно в младшем и среднем возрасте имеет рассказ при организации ценностно-ориентированной деятельности. Если с помощью рассказа не удается объяснить ясное и четкое понимание, если необходимо доказывать правильность каких-либо положений (законов, принципов, правил, норм поведения), то применяется объяснение, для которого характерно доказательная форма устанавливающих основы истинности данного суждения [11, с.80].</w:t>
      </w:r>
    </w:p>
    <w:p w:rsidR="00D07590" w:rsidRDefault="00C7407A" w:rsidP="005B0E50">
      <w:pPr>
        <w:numPr>
          <w:ilvl w:val="0"/>
          <w:numId w:val="18"/>
        </w:numPr>
        <w:tabs>
          <w:tab w:val="left" w:pos="-1134"/>
        </w:tabs>
        <w:spacing w:after="29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формирования сознания (рассказ, беседа, лекция, диспут, методу примера)</w:t>
      </w:r>
    </w:p>
    <w:p w:rsidR="00D07590" w:rsidRDefault="00C7407A" w:rsidP="005B0E50">
      <w:pPr>
        <w:numPr>
          <w:ilvl w:val="0"/>
          <w:numId w:val="18"/>
        </w:numPr>
        <w:tabs>
          <w:tab w:val="left" w:pos="-1134"/>
        </w:tabs>
        <w:spacing w:after="53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организации деятельности и формирования опыта общественного поведения (приучение, метод создания воспитывающих ситуаций, педагогические требования, инструктаж, иллюстрации и демонстрации)</w:t>
      </w:r>
    </w:p>
    <w:p w:rsidR="00D07590" w:rsidRDefault="00C7407A" w:rsidP="005B0E50">
      <w:pPr>
        <w:numPr>
          <w:ilvl w:val="0"/>
          <w:numId w:val="18"/>
        </w:numPr>
        <w:tabs>
          <w:tab w:val="left" w:pos="-1134"/>
        </w:tabs>
        <w:spacing w:after="212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стимулирования и мотивации деятельности и поведения (соревнования, познавательная игра, дискуссия, эмоциональные воздействия, поощрения, наказания)</w:t>
      </w:r>
    </w:p>
    <w:p w:rsidR="00D07590" w:rsidRDefault="00C7407A" w:rsidP="005B0E50">
      <w:pPr>
        <w:numPr>
          <w:ilvl w:val="0"/>
          <w:numId w:val="18"/>
        </w:numPr>
        <w:tabs>
          <w:tab w:val="left" w:pos="-1134"/>
        </w:tabs>
        <w:spacing w:after="1095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контроля, самоконтроля и самооценки в воспитании [12, с.79]</w:t>
      </w:r>
    </w:p>
    <w:p w:rsidR="00D07590" w:rsidRDefault="00C7407A">
      <w:pPr>
        <w:tabs>
          <w:tab w:val="left" w:pos="-1134"/>
        </w:tabs>
        <w:spacing w:after="1095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       Основные педагогические требования к объяснению:</w:t>
      </w:r>
    </w:p>
    <w:p w:rsidR="00D07590" w:rsidRDefault="00C7407A" w:rsidP="005B0E50">
      <w:pPr>
        <w:numPr>
          <w:ilvl w:val="0"/>
          <w:numId w:val="19"/>
        </w:numPr>
        <w:tabs>
          <w:tab w:val="left" w:pos="-142"/>
        </w:tabs>
        <w:spacing w:after="46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Отчетливая постановка нового вопроса и цели предстоящей работы;</w:t>
      </w:r>
    </w:p>
    <w:p w:rsidR="00D07590" w:rsidRDefault="00C7407A" w:rsidP="005B0E50">
      <w:pPr>
        <w:numPr>
          <w:ilvl w:val="0"/>
          <w:numId w:val="19"/>
        </w:numPr>
        <w:tabs>
          <w:tab w:val="left" w:pos="-142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Выявление структуры изучаемого объекта и закономерных связей между его частями;</w:t>
      </w:r>
    </w:p>
    <w:p w:rsidR="00D07590" w:rsidRDefault="00C7407A" w:rsidP="005B0E50">
      <w:pPr>
        <w:numPr>
          <w:ilvl w:val="0"/>
          <w:numId w:val="19"/>
        </w:numPr>
        <w:tabs>
          <w:tab w:val="left" w:pos="-142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Обращение к учащимся с вопросами, побуждающими их следить за ходом рассуждений учителя, делать самостоятельные выводы.</w:t>
      </w:r>
    </w:p>
    <w:p w:rsidR="00D07590" w:rsidRDefault="00C7407A" w:rsidP="005B0E50">
      <w:pPr>
        <w:numPr>
          <w:ilvl w:val="0"/>
          <w:numId w:val="19"/>
        </w:numPr>
        <w:tabs>
          <w:tab w:val="left" w:pos="-142"/>
        </w:tabs>
        <w:spacing w:after="458" w:line="24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Точное формирование вывода, правила, закона в конце объяснения.</w:t>
      </w:r>
    </w:p>
    <w:p w:rsidR="00D07590" w:rsidRDefault="00C7407A">
      <w:pPr>
        <w:tabs>
          <w:tab w:val="left" w:pos="-142"/>
        </w:tabs>
        <w:spacing w:after="458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Беседа - диалог учителя ученика, в котором учитель путем постановки вопросов проверяет усвоение учащимися знаний или подводит к пониманию и усвоению новых знаний. Соответственно различают беседы контрольные (воспроизводящие) и эвристические (сообщающие, развивающие). Они могут проводиться учителем с одним учеником - </w:t>
      </w:r>
      <w:proofErr w:type="gramStart"/>
      <w:r>
        <w:rPr>
          <w:rFonts w:ascii="Times New Roman" w:eastAsia="Times New Roman" w:hAnsi="Times New Roman" w:cs="Times New Roman"/>
          <w:sz w:val="28"/>
        </w:rPr>
        <w:t>индивидуальная</w:t>
      </w:r>
      <w:proofErr w:type="gramEnd"/>
      <w:r>
        <w:rPr>
          <w:rFonts w:ascii="Times New Roman" w:eastAsia="Times New Roman" w:hAnsi="Times New Roman" w:cs="Times New Roman"/>
          <w:sz w:val="28"/>
        </w:rPr>
        <w:t>, с несколькими - групповая и со всем классом фронтальная. Тематика бесед, как и рассказов объяснений самая разнообразная: от обсуждения вопросов эстетических (на уроках литературы изобразительного искусства) и т.п. По сравнению с рассказом и объяснением является большая продолжительность достижений учетной цели.</w:t>
      </w:r>
    </w:p>
    <w:p w:rsidR="00D07590" w:rsidRDefault="00C7407A">
      <w:pPr>
        <w:tabs>
          <w:tab w:val="left" w:pos="-142"/>
        </w:tabs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Для того чтобы беседы проходили усиленно, нужно выполнить следующие условия:</w:t>
      </w:r>
    </w:p>
    <w:p w:rsidR="00D07590" w:rsidRDefault="00C7407A" w:rsidP="005B0E50">
      <w:pPr>
        <w:numPr>
          <w:ilvl w:val="0"/>
          <w:numId w:val="20"/>
        </w:num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Правильно определить тему, сообразовав ее с наличием времени и подготовленностью учащихся.</w:t>
      </w:r>
    </w:p>
    <w:p w:rsidR="00D07590" w:rsidRDefault="00C7407A" w:rsidP="005B0E50">
      <w:pPr>
        <w:numPr>
          <w:ilvl w:val="0"/>
          <w:numId w:val="20"/>
        </w:num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Обеспечить понимание учащимся конкретной учебной задачи и их заинтересованность в ней.</w:t>
      </w:r>
    </w:p>
    <w:p w:rsidR="00D07590" w:rsidRDefault="00D07590">
      <w:p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 w:rsidP="005B0E50">
      <w:pPr>
        <w:numPr>
          <w:ilvl w:val="0"/>
          <w:numId w:val="21"/>
        </w:num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Составить план беседы и сформулировать основные вопросы.</w:t>
      </w:r>
    </w:p>
    <w:p w:rsidR="00D07590" w:rsidRDefault="00D07590">
      <w:p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 w:rsidP="005B0E50">
      <w:pPr>
        <w:numPr>
          <w:ilvl w:val="0"/>
          <w:numId w:val="22"/>
        </w:num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После обсуждения намеченных вопросов подвести итоги беседы и т.д. [11 с.272]</w:t>
      </w:r>
    </w:p>
    <w:p w:rsidR="00D07590" w:rsidRDefault="00D07590">
      <w:pPr>
        <w:keepNext/>
        <w:keepLines/>
        <w:spacing w:after="51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C7407A">
      <w:pPr>
        <w:keepNext/>
        <w:keepLines/>
        <w:spacing w:after="510" w:line="240" w:lineRule="auto"/>
        <w:ind w:right="284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Наглядные методы</w:t>
      </w:r>
    </w:p>
    <w:p w:rsidR="00D07590" w:rsidRDefault="00C7407A" w:rsidP="005B0E50">
      <w:pPr>
        <w:numPr>
          <w:ilvl w:val="0"/>
          <w:numId w:val="23"/>
        </w:numPr>
        <w:spacing w:before="720" w:after="0" w:line="240" w:lineRule="auto"/>
        <w:ind w:left="284" w:right="284" w:hanging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Наблюдение - восприятие изучаемого объекта с целью получить информацию о нем, о его изменении. При применении этого метода </w:t>
      </w:r>
      <w:r>
        <w:rPr>
          <w:rFonts w:ascii="Times New Roman" w:eastAsia="Times New Roman" w:hAnsi="Times New Roman" w:cs="Times New Roman"/>
          <w:sz w:val="28"/>
        </w:rPr>
        <w:lastRenderedPageBreak/>
        <w:t>ученик больше учится сам, чем его учат. Наблюдая, он должен сравнивать и анализировать, выделять существенное и обобщать. Чтобы наблюдать, нужно уметь сосредоточиться, быть внимательным, терпеливым, настойчивым, поскольку наблюдение - не одномоментное восприятие, а продолжительный по времени процесс. Наблюдение может быть количественным и качественным, визуальным и с применением оборудования, индивидуальным и групповым, кратковременным и длительным.</w:t>
      </w:r>
    </w:p>
    <w:p w:rsidR="00D07590" w:rsidRDefault="00C7407A" w:rsidP="005B0E50">
      <w:pPr>
        <w:numPr>
          <w:ilvl w:val="0"/>
          <w:numId w:val="23"/>
        </w:numPr>
        <w:spacing w:before="720" w:after="636" w:line="24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Демонстрация - это показ учащимся изучаемых объектов, их изображений, опытов, просмотр кино и видео фильмов и т.п. Часто методы демонстрации и иллюстрации рассматриваются как самостоятельные методы [11, с.274].</w:t>
      </w:r>
    </w:p>
    <w:p w:rsidR="00D07590" w:rsidRDefault="00C7407A">
      <w:pPr>
        <w:keepNext/>
        <w:keepLines/>
        <w:spacing w:after="506" w:line="240" w:lineRule="auto"/>
        <w:ind w:right="284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Методы стимулирования.</w:t>
      </w:r>
    </w:p>
    <w:p w:rsidR="00D07590" w:rsidRDefault="00C7407A" w:rsidP="005B0E50">
      <w:pPr>
        <w:numPr>
          <w:ilvl w:val="0"/>
          <w:numId w:val="24"/>
        </w:numPr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Поощрение - это стимулирование деятельности воспитанников с помощью положительной оценки и их поведения. Без стимулирования поведения деятельности воспитания не возможно вообще, ибо в основе его (воспитания) — формирования условных рефлексов как ответных реакций на воздействие среды. В качестве поощрения в педагогическом процессе используются одобрение и похвала, благодарность, поручение почетных обязанностей, награда. Каждый из этих видов поощрения применяется в разнообразных формах в зависимости от складывающейся педагогической ситуации (возраст, индивидуальные особенности воспитанника, положение в коллективе и др.). Так, одобрение может быть выражено взглядом, жестом, прикосновением, словом и др.; благодарность объявляется устно, в благодарственном письме и приказе. Неоднозначно отношение к различным видам наград, особенно материальным. В воспитании детей особенно младшего возраста нужно ориентироваться на применении исключительно моральных поощрений [11, с.290].</w:t>
      </w:r>
    </w:p>
    <w:p w:rsidR="00D07590" w:rsidRDefault="00C7407A" w:rsidP="005B0E50">
      <w:pPr>
        <w:numPr>
          <w:ilvl w:val="0"/>
          <w:numId w:val="24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Наказание — это торможение и коррекция неправильного поведения воспитанников с помощью отрицательной оценки их действий. В воспитании школьников применяются такие виды наказаний как порицание, замечание, выговор, ограничение в правах, лишение почетных обязанностей, удаление с уроков, исключение из школы.</w:t>
      </w:r>
    </w:p>
    <w:p w:rsidR="00D07590" w:rsidRDefault="00C7407A" w:rsidP="005B0E50">
      <w:pPr>
        <w:numPr>
          <w:ilvl w:val="0"/>
          <w:numId w:val="24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практике никому еще не удавалось добиться положительных результатов в воспитании без наказания.</w:t>
      </w:r>
    </w:p>
    <w:p w:rsidR="00D07590" w:rsidRDefault="00C7407A" w:rsidP="005B0E50">
      <w:pPr>
        <w:numPr>
          <w:ilvl w:val="0"/>
          <w:numId w:val="24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Специальные исследования показывают, что в семье и школе детей чаще наказывают (и далеко не всегда справедливо) и реже поощряют (хотя они не редко этого заслуживают) [11, с.291].</w:t>
      </w:r>
    </w:p>
    <w:p w:rsidR="00D07590" w:rsidRDefault="00C7407A" w:rsidP="005B0E50">
      <w:pPr>
        <w:numPr>
          <w:ilvl w:val="0"/>
          <w:numId w:val="24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Соревнование - это возбуждение у воспитанника стремления и его реализация достигнуть в деятельности более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высоких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 сравнению с другими результатами. Исследуя этот метод, воспитатель опирается на естественное стремление детей к состязательности, достижению первенства. Соревнование может внести эмоциональную приподнятость в жизнь коллектива, сделать привлекательной, малоинтересную работу [11, с.292].</w:t>
      </w:r>
    </w:p>
    <w:p w:rsidR="00D07590" w:rsidRDefault="00C7407A" w:rsidP="005B0E50">
      <w:pPr>
        <w:numPr>
          <w:ilvl w:val="0"/>
          <w:numId w:val="24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Сюжетно-ролевые игры — с учетом возраста широко применяются в начальных классах. Они примыкают к ситуациям переживания успеха. Выбор методов воспитания не есть произвольный акт. Он подчиняется ряду закономерностей и зависимости, среди которых первостепенное значение имеет цель, содержание и принципы воспитания, конкретная педагогическая задача и условия ее решения, учет возрастных и индивидуальных особенностей учащихся.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При использовании наглядных методов ученики получают знания непосредственно из изучаемого объекта (методы</w:t>
      </w:r>
      <w:proofErr w:type="gramEnd"/>
    </w:p>
    <w:p w:rsidR="00D07590" w:rsidRDefault="00C7407A">
      <w:pPr>
        <w:tabs>
          <w:tab w:val="left" w:pos="8080"/>
          <w:tab w:val="left" w:pos="8789"/>
        </w:tabs>
        <w:spacing w:before="720"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наблюдения, демонстрации, иллюстрации). В случае применения практических методов источником нового являются практические действия учеников, которые организует учитель (упражнения, самостоятельные работы).</w:t>
      </w:r>
    </w:p>
    <w:p w:rsidR="00D07590" w:rsidRDefault="00D07590">
      <w:pPr>
        <w:keepNext/>
        <w:keepLines/>
        <w:tabs>
          <w:tab w:val="left" w:pos="1843"/>
          <w:tab w:val="left" w:pos="9923"/>
        </w:tabs>
        <w:spacing w:after="64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C7407A">
      <w:pPr>
        <w:keepNext/>
        <w:keepLines/>
        <w:tabs>
          <w:tab w:val="left" w:pos="1843"/>
          <w:tab w:val="left" w:pos="9923"/>
        </w:tabs>
        <w:spacing w:after="64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Глава 2. Основные педагогические способы развития познавательного интереса к музыке у детей младшего школьного возраста.</w:t>
      </w:r>
    </w:p>
    <w:p w:rsidR="00D07590" w:rsidRDefault="00C7407A">
      <w:pPr>
        <w:keepNext/>
        <w:keepLines/>
        <w:tabs>
          <w:tab w:val="left" w:pos="1843"/>
          <w:tab w:val="left" w:pos="9923"/>
        </w:tabs>
        <w:spacing w:after="465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2.1. Понятие познавательного интереса.</w:t>
      </w:r>
    </w:p>
    <w:p w:rsidR="00D07590" w:rsidRDefault="00C7407A">
      <w:pPr>
        <w:tabs>
          <w:tab w:val="left" w:pos="1843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Какой смысл мы вкладываем в содержание понятия «интерес»?</w:t>
      </w:r>
    </w:p>
    <w:p w:rsidR="00D07590" w:rsidRDefault="00C7407A">
      <w:pPr>
        <w:tabs>
          <w:tab w:val="left" w:pos="1843"/>
          <w:tab w:val="left" w:pos="2644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 уровне обыденного сознания интересом мы называем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живое,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эмоционально окрашенное отношение к тому или иному предмету,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явлению,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процессу, роду занятий и т.д. Что касается научного определения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понятия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«интерес», то Л.И.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Божович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писал «...термин «интерес»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применителен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 различным ипостасям человеческого бытия...». [2 с.57]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>w</w:t>
      </w:r>
      <w:r>
        <w:rPr>
          <w:rFonts w:ascii="Times New Roman" w:eastAsia="Times New Roman" w:hAnsi="Times New Roman" w:cs="Times New Roman"/>
          <w:color w:val="000000"/>
          <w:sz w:val="28"/>
        </w:rPr>
        <w:t>Будучи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сложным многогранным явлением, интерес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рассматривался 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продолжает рассматриваться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различных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позиций: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как мотив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деятельности (А.Н. Леонтьев, А.Г. Ковалев), то в качестве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предмет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 углубленного психологического анализа (М.Ф. Беляев), то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как фактор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повышения познавательной активности в системе средств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обучения (I .И.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Щукина, Н.Г. Морозова). Существует несколько формулировок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этого  </w:t>
      </w:r>
      <w:r>
        <w:rPr>
          <w:rFonts w:ascii="Times New Roman" w:eastAsia="Times New Roman" w:hAnsi="Times New Roman" w:cs="Times New Roman"/>
          <w:color w:val="000000"/>
          <w:sz w:val="28"/>
        </w:rPr>
        <w:t>понятия.</w:t>
      </w:r>
    </w:p>
    <w:p w:rsidR="00D07590" w:rsidRDefault="00C7407A" w:rsidP="005B0E50">
      <w:pPr>
        <w:numPr>
          <w:ilvl w:val="0"/>
          <w:numId w:val="25"/>
        </w:numPr>
        <w:tabs>
          <w:tab w:val="left" w:pos="1276"/>
          <w:tab w:val="left" w:pos="1843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— познавательная направленность человека на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предметы 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явления окружающей действительности, связанная 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положительным </w:t>
      </w:r>
      <w:r>
        <w:rPr>
          <w:rFonts w:ascii="Times New Roman" w:eastAsia="Times New Roman" w:hAnsi="Times New Roman" w:cs="Times New Roman"/>
          <w:color w:val="000000"/>
          <w:sz w:val="28"/>
        </w:rPr>
        <w:t>эмоциональным переживанием. [9 с. 181]</w:t>
      </w:r>
    </w:p>
    <w:p w:rsidR="00D07590" w:rsidRDefault="00C7407A" w:rsidP="005B0E50">
      <w:pPr>
        <w:numPr>
          <w:ilvl w:val="0"/>
          <w:numId w:val="25"/>
        </w:numPr>
        <w:tabs>
          <w:tab w:val="left" w:pos="1276"/>
          <w:tab w:val="left" w:pos="1843"/>
          <w:tab w:val="left" w:pos="9923"/>
          <w:tab w:val="left" w:pos="1091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можно определить как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эмоционально-познавательное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отношение к предмету или к непосредственно мотивированной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деятельности,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отношение, переходящее при благоприятных условиях в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эмоционально-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познавательную направленность личности. [5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c.l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]</w:t>
      </w:r>
      <w:proofErr w:type="gramEnd"/>
    </w:p>
    <w:p w:rsidR="00D07590" w:rsidRDefault="00C7407A" w:rsidP="005B0E50">
      <w:pPr>
        <w:numPr>
          <w:ilvl w:val="0"/>
          <w:numId w:val="25"/>
        </w:numPr>
        <w:tabs>
          <w:tab w:val="left" w:pos="1276"/>
          <w:tab w:val="left" w:pos="1843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выступает перед нами как избирательная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направленность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личности, обращенная в области познания, 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ее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предметной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стороне и </w:t>
      </w:r>
      <w:r>
        <w:rPr>
          <w:rFonts w:ascii="Times New Roman" w:eastAsia="Times New Roman" w:hAnsi="Times New Roman" w:cs="Times New Roman"/>
          <w:color w:val="000000"/>
          <w:sz w:val="28"/>
        </w:rPr>
        <w:t>к самому процессу овладения знаниями. [18 с. 13]</w:t>
      </w:r>
    </w:p>
    <w:p w:rsidR="00D07590" w:rsidRDefault="00C7407A" w:rsidP="005B0E50">
      <w:pPr>
        <w:numPr>
          <w:ilvl w:val="0"/>
          <w:numId w:val="25"/>
        </w:numPr>
        <w:tabs>
          <w:tab w:val="left" w:pos="1276"/>
          <w:tab w:val="left" w:pos="1843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— как бы естественный двигатель детского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поведения, он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является верным выражением инстинктивного стремления,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указанием на том,</w:t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что деятельность ребенка совпадает с его ограниченными потребностями. ...Педагогический закон гласит: прежде чем ты хочешь призвать ребенка к какой-либо деятельности, заинтересуй его ею, позаботься о том, что ребенок готов к этой деятельности... [3 с.84]</w:t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Н.Г. Морозова выделяет «триаду» инвариантных свойств человеческих интересов:</w:t>
      </w:r>
    </w:p>
    <w:p w:rsidR="00D07590" w:rsidRDefault="00C7407A" w:rsidP="005B0E50">
      <w:pPr>
        <w:numPr>
          <w:ilvl w:val="0"/>
          <w:numId w:val="26"/>
        </w:numPr>
        <w:tabs>
          <w:tab w:val="left" w:pos="852"/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Наличие положительных эмоций по отношению к объекту деятельности;</w:t>
      </w:r>
    </w:p>
    <w:p w:rsidR="00D07590" w:rsidRDefault="00C7407A" w:rsidP="005B0E50">
      <w:pPr>
        <w:numPr>
          <w:ilvl w:val="0"/>
          <w:numId w:val="26"/>
        </w:numPr>
        <w:tabs>
          <w:tab w:val="left" w:pos="852"/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Наличие познавательной стороны этих эмоций, то есть то, что называется радостью познания;</w:t>
      </w:r>
    </w:p>
    <w:p w:rsidR="00D07590" w:rsidRDefault="00C7407A" w:rsidP="005B0E50">
      <w:pPr>
        <w:numPr>
          <w:ilvl w:val="0"/>
          <w:numId w:val="26"/>
        </w:numPr>
        <w:tabs>
          <w:tab w:val="left" w:pos="852"/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Наличие непосредственного мотива, идущего от самой деятельности, то есть главного условия, при котором деятельность привлекает и побуждает ею заниматься, независимо от других мотивов, поскольку другие мотивы (долг, послушание и др.) могут лишь помочь возникновению и укреплению интереса, но сами по себе еще не определяют его сущность.</w:t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Интересы классифицируются по их предмету - на материальные, духовные, материально-духовные;</w:t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 содержанию -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общечеловеческие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общественные, групповые и личные; по носителю - на коллективные и индивидуальные. К этому следует добавить их деление по особенностям проявления, объему, степени устойчивости.</w:t>
      </w:r>
    </w:p>
    <w:p w:rsidR="00D07590" w:rsidRDefault="00C7407A">
      <w:pPr>
        <w:tabs>
          <w:tab w:val="left" w:pos="6538"/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Касаясь особенностей проявления интереса следует указать, прежде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всего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на существование непосредственной и опосредованной форм последнего.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опосредованными интересами называются такие интересы, которые возникают вследствие эмоциональной привлекательности объекта познания. Такой интерес в следствие носит стихийный, эмоционально-заразительный характер. При этом человек скорее чувствует, чем осознает источник своего</w:t>
      </w:r>
    </w:p>
    <w:p w:rsidR="00D07590" w:rsidRDefault="00C7407A">
      <w:pPr>
        <w:tabs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влечения, воспринимая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последний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как определенную ценность. Внутренняя же мотивация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испытывающего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интерес ограничивается формулой:</w:t>
      </w:r>
    </w:p>
    <w:p w:rsidR="00D07590" w:rsidRDefault="00C7407A">
      <w:pPr>
        <w:tabs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«Мне это нравится!».</w:t>
      </w:r>
    </w:p>
    <w:p w:rsidR="00D07590" w:rsidRDefault="00C7407A">
      <w:pPr>
        <w:tabs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Опосредованные интересы возникают тогда, когда реальное общественное значение чего-либо и субъективная его значимость для личности совпадают, и человек опосредует свое устремление к объекту путем глубокого осознания вышеназванной связи. Здесь действует следующая формула: «мне это интересно, потому что познание данного объекта необходимо и кроме того, отвечает моим личным потребностям»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чень ценно и такое качество интереса, как его устойчивость. Согласно современным научным представлениям качеством устойчивости, то есть способностью к длительному и интенсивному функционированию, обладают, прежде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всего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те интересы, которые наиболее полно отвечают потребностям личности. Однако, наряду с этими интересами заметную роль в жизни человека, особенно в период становления личности, играют интересы не устойчивые, кратковременные, приобретающие характер страстных, но быстро гаснущих влечений.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Известно, что в познавательном интересе сочетаются проявления различных психических качеств и его основу составляют интеллектуальные процессы. Познавательный интерес, взращенный на интеллектуальной основе, имеет тенденцию к самосовершенствованию и автономному саморазвитию. Чем больше учащийся знает, тем интенсивнее его стремление узнать еще больше, и наоборот, тому, чьи знания оставляют желать лучшего, кажется, что он знает достаточно.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Эмоциональность познавательного интереса связана с тем, что субъектом познания является конкретный живой человек со всеми присущими ему радостями и печалями, сомнениями и восторгами. Особое значение для учащихся приобретает чувство удовлетворения от успешно выполненной работы, от самостоятельно найденного решения.</w:t>
      </w:r>
    </w:p>
    <w:p w:rsidR="00D07590" w:rsidRDefault="00C7407A">
      <w:pPr>
        <w:tabs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Отличительной стороной познавательного интереса является, так же его волевая направленность. У того, кто испытывает интерес, возникает желание действовать, причем действовать так, чтобы кратчайшим путем достичь искомой цели, не смотря на обилие трудностей и препятствий. Стремление к овладению знаниями связанно с активизацией таких волевых качеств личности как терпение, настойчивость, способность к длительной концентрации внимания на объекте познания.</w:t>
      </w:r>
    </w:p>
    <w:p w:rsidR="00D07590" w:rsidRDefault="00C7407A">
      <w:pPr>
        <w:tabs>
          <w:tab w:val="left" w:pos="8789"/>
        </w:tabs>
        <w:spacing w:after="11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Наукой установлены стадии развития познавательного интереса учащихся:</w:t>
      </w:r>
    </w:p>
    <w:p w:rsidR="00D07590" w:rsidRDefault="00C7407A" w:rsidP="005B0E50">
      <w:pPr>
        <w:numPr>
          <w:ilvl w:val="0"/>
          <w:numId w:val="27"/>
        </w:numPr>
        <w:tabs>
          <w:tab w:val="left" w:pos="284"/>
          <w:tab w:val="left" w:pos="8789"/>
        </w:tabs>
        <w:spacing w:after="93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Любопытство, связанное с желанием познать сущность интересующего явления.</w:t>
      </w:r>
    </w:p>
    <w:p w:rsidR="00D07590" w:rsidRDefault="00C7407A" w:rsidP="005B0E50">
      <w:pPr>
        <w:numPr>
          <w:ilvl w:val="0"/>
          <w:numId w:val="27"/>
        </w:numPr>
        <w:tabs>
          <w:tab w:val="left" w:pos="284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Любознательность, характеризующаяся потребностью выйти за пределы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известного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как можно больше узнать об интересующем объекте.</w:t>
      </w:r>
    </w:p>
    <w:p w:rsidR="00D07590" w:rsidRDefault="00C7407A" w:rsidP="005B0E50">
      <w:pPr>
        <w:numPr>
          <w:ilvl w:val="0"/>
          <w:numId w:val="27"/>
        </w:numPr>
        <w:tabs>
          <w:tab w:val="left" w:pos="284"/>
          <w:tab w:val="left" w:pos="8789"/>
        </w:tabs>
        <w:spacing w:after="86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Целенаправленное желание раскрыть сущность явления, установить закономерности.</w:t>
      </w:r>
    </w:p>
    <w:p w:rsidR="00D07590" w:rsidRDefault="00C7407A" w:rsidP="005B0E50">
      <w:pPr>
        <w:numPr>
          <w:ilvl w:val="0"/>
          <w:numId w:val="27"/>
        </w:numPr>
        <w:tabs>
          <w:tab w:val="left" w:pos="284"/>
          <w:tab w:val="left" w:pos="8789"/>
        </w:tabs>
        <w:spacing w:after="86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Стремление распространить полученное знание на изучение других явлений или объектов действительности.</w:t>
      </w:r>
    </w:p>
    <w:p w:rsidR="00D07590" w:rsidRDefault="00C7407A">
      <w:pPr>
        <w:tabs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Каждая из стадий характеризует определенный этап в становлении человеческой личности. Детское любопытство и любознательность являются той психологической базой, на которой, спустя годы, формируется подлинно познавательный интерес взрослого человека.</w:t>
      </w:r>
    </w:p>
    <w:p w:rsidR="00D07590" w:rsidRDefault="00D07590">
      <w:pPr>
        <w:tabs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Для формирования устойчивых познавательных интересов выделим:</w:t>
      </w:r>
    </w:p>
    <w:p w:rsidR="00D07590" w:rsidRDefault="00C7407A" w:rsidP="005B0E50">
      <w:pPr>
        <w:numPr>
          <w:ilvl w:val="0"/>
          <w:numId w:val="28"/>
        </w:numPr>
        <w:tabs>
          <w:tab w:val="left" w:pos="737"/>
          <w:tab w:val="left" w:pos="6119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Увлеченное преподавание;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.</w:t>
      </w:r>
    </w:p>
    <w:p w:rsidR="00D07590" w:rsidRDefault="00C7407A" w:rsidP="005B0E50">
      <w:pPr>
        <w:numPr>
          <w:ilvl w:val="0"/>
          <w:numId w:val="28"/>
        </w:numPr>
        <w:tabs>
          <w:tab w:val="left" w:pos="737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Новизна учебного материала;</w:t>
      </w:r>
    </w:p>
    <w:p w:rsidR="00D07590" w:rsidRDefault="00C7407A" w:rsidP="005B0E50">
      <w:pPr>
        <w:numPr>
          <w:ilvl w:val="0"/>
          <w:numId w:val="28"/>
        </w:numPr>
        <w:tabs>
          <w:tab w:val="left" w:pos="737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Связь знаний с судьбами людей, их открывших;</w:t>
      </w:r>
    </w:p>
    <w:p w:rsidR="00D07590" w:rsidRDefault="00D07590">
      <w:pPr>
        <w:tabs>
          <w:tab w:val="left" w:pos="0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0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Использование новых и нетрадиционных форм обучения;</w:t>
      </w:r>
    </w:p>
    <w:p w:rsidR="00D07590" w:rsidRDefault="00C7407A" w:rsidP="005B0E50">
      <w:pPr>
        <w:numPr>
          <w:ilvl w:val="0"/>
          <w:numId w:val="29"/>
        </w:numPr>
        <w:tabs>
          <w:tab w:val="left" w:pos="0"/>
          <w:tab w:val="left" w:pos="737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Чередование форм и методов обучения;</w:t>
      </w:r>
    </w:p>
    <w:p w:rsidR="00D07590" w:rsidRDefault="00C7407A" w:rsidP="005B0E50">
      <w:pPr>
        <w:numPr>
          <w:ilvl w:val="0"/>
          <w:numId w:val="29"/>
        </w:numPr>
        <w:tabs>
          <w:tab w:val="left" w:pos="0"/>
          <w:tab w:val="left" w:pos="737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Показ достижений обучаемых;</w:t>
      </w:r>
    </w:p>
    <w:p w:rsidR="00D07590" w:rsidRDefault="00C7407A" w:rsidP="005B0E50">
      <w:pPr>
        <w:numPr>
          <w:ilvl w:val="0"/>
          <w:numId w:val="29"/>
        </w:numPr>
        <w:tabs>
          <w:tab w:val="left" w:pos="0"/>
          <w:tab w:val="left" w:pos="737"/>
          <w:tab w:val="left" w:pos="5534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Создание ситуаций успеха.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.</w:t>
      </w:r>
    </w:p>
    <w:p w:rsidR="00D07590" w:rsidRDefault="00C7407A">
      <w:pPr>
        <w:keepNext/>
        <w:keepLines/>
        <w:tabs>
          <w:tab w:val="left" w:pos="0"/>
          <w:tab w:val="left" w:pos="9356"/>
        </w:tabs>
        <w:spacing w:after="279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</w:rPr>
        <w:t>Педагогическая диагностика интереса к музыке у детей первого года обучения.</w:t>
      </w:r>
    </w:p>
    <w:p w:rsidR="00D07590" w:rsidRDefault="00C7407A">
      <w:pPr>
        <w:tabs>
          <w:tab w:val="left" w:pos="0"/>
          <w:tab w:val="left" w:pos="9356"/>
        </w:tabs>
        <w:spacing w:after="248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Крылатые слова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К.Д. </w:t>
      </w:r>
      <w:r>
        <w:rPr>
          <w:rFonts w:ascii="Times New Roman" w:eastAsia="Times New Roman" w:hAnsi="Times New Roman" w:cs="Times New Roman"/>
          <w:color w:val="000000"/>
          <w:sz w:val="28"/>
        </w:rPr>
        <w:t>Ушинского: «Если педагогика хочет воспитать человека во всех отношениях, то она должна прежде узнать его тоже во всех отношениях» - как нельзя лучше объясняют необходимость диагностики в живом педагогическом процессе. [8 с.94]</w:t>
      </w:r>
    </w:p>
    <w:p w:rsidR="00D07590" w:rsidRDefault="00C7407A">
      <w:pPr>
        <w:tabs>
          <w:tab w:val="left" w:pos="0"/>
          <w:tab w:val="left" w:pos="9356"/>
        </w:tabs>
        <w:spacing w:after="23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Диагностика (от греческого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диа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- прозрачный 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гнозис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- знание) - общий способ получения опережающей информации в изучаемом объекте или процессе.</w:t>
      </w:r>
    </w:p>
    <w:p w:rsidR="00D07590" w:rsidRDefault="00C7407A">
      <w:pPr>
        <w:tabs>
          <w:tab w:val="left" w:pos="0"/>
          <w:tab w:val="left" w:pos="9356"/>
        </w:tabs>
        <w:spacing w:after="236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Диагностика разных сторон жизни и деятельности детей производится с помощью научно проверенных методов исследования. Качество таких методов предъявляются строгие требования. Основными из этих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требовании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являются: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точность, надежность.</w:t>
      </w:r>
    </w:p>
    <w:p w:rsidR="00D07590" w:rsidRDefault="00C7407A">
      <w:pPr>
        <w:tabs>
          <w:tab w:val="left" w:pos="9356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означает соответствие используемого метода тому, что с его помощью изучается.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можно определить как то, в какой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степени, получаемые при помощи данного  исследовательского метода результаты отражают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оцениваемое качество. Нельзя, к примеру, назвать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метод определения мотивов ребенка  раннего возраста, основанный на его собственных высказываниях о своих мотивах, так как ребенок может просто не понимать, не осознавать действительные мотивы своих поступков.</w:t>
      </w:r>
    </w:p>
    <w:p w:rsidR="00D07590" w:rsidRDefault="00C7407A" w:rsidP="005B0E50">
      <w:pPr>
        <w:numPr>
          <w:ilvl w:val="0"/>
          <w:numId w:val="30"/>
        </w:numPr>
        <w:tabs>
          <w:tab w:val="left" w:pos="9356"/>
        </w:tabs>
        <w:spacing w:after="232" w:line="240" w:lineRule="auto"/>
        <w:ind w:left="720" w:right="284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Точность указывает на свойство метода улавливать тонкие различия в изучаемом с его помощью качестве.</w:t>
      </w:r>
    </w:p>
    <w:p w:rsidR="00D07590" w:rsidRDefault="00C7407A" w:rsidP="005B0E50">
      <w:pPr>
        <w:numPr>
          <w:ilvl w:val="0"/>
          <w:numId w:val="30"/>
        </w:numPr>
        <w:tabs>
          <w:tab w:val="left" w:pos="9356"/>
        </w:tabs>
        <w:spacing w:after="0" w:line="240" w:lineRule="auto"/>
        <w:ind w:left="720" w:right="284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Надежность свидетельствует о свойстве метода приводить к одним и тем же результатам. При использовании этого метода разными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людьми или при повторном применении данного метода одним и тем же человеком, с целью оценивания одного и того же психического свойства</w:t>
      </w:r>
    </w:p>
    <w:p w:rsidR="00D07590" w:rsidRDefault="00C7407A" w:rsidP="005B0E50">
      <w:pPr>
        <w:numPr>
          <w:ilvl w:val="0"/>
          <w:numId w:val="30"/>
        </w:numPr>
        <w:tabs>
          <w:tab w:val="left" w:pos="9356"/>
        </w:tabs>
        <w:spacing w:after="0" w:line="240" w:lineRule="auto"/>
        <w:ind w:left="720" w:right="284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Самые большие трудности практической диагностике возникают тогда, когда предметом диагностического прогностического исследования становятся способности и интересы детей.</w:t>
      </w:r>
    </w:p>
    <w:p w:rsidR="00D07590" w:rsidRDefault="00D07590">
      <w:pPr>
        <w:tabs>
          <w:tab w:val="left" w:pos="9356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D07590">
      <w:pPr>
        <w:tabs>
          <w:tab w:val="left" w:pos="9356"/>
        </w:tabs>
        <w:spacing w:after="0" w:line="240" w:lineRule="auto"/>
        <w:ind w:left="-142"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150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1.1 Психологические доминанты в развитии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детей младшего школьного</w:t>
      </w:r>
    </w:p>
    <w:p w:rsidR="00D07590" w:rsidRDefault="00C7407A">
      <w:pPr>
        <w:keepNext/>
        <w:keepLines/>
        <w:tabs>
          <w:tab w:val="left" w:pos="10065"/>
        </w:tabs>
        <w:spacing w:after="651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возраста.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такое «доминанта»?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Немов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Р.С. дает следующие понятия: «Доминанта - преобладающий очаг возбуждения в головном мозге человека, связанный с повышенным вниманием или актуальной потребностью. </w:t>
      </w:r>
      <w:proofErr w:type="gramStart"/>
      <w:r>
        <w:rPr>
          <w:rFonts w:ascii="Times New Roman" w:eastAsia="Times New Roman" w:hAnsi="Times New Roman" w:cs="Times New Roman"/>
          <w:sz w:val="28"/>
        </w:rPr>
        <w:t>Способен усиливаться за счет притяжения возбуждений соседних участков мозга». [6 с.657]</w:t>
      </w:r>
      <w:proofErr w:type="gramEnd"/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 поступлением ребенка в школу под влиянием обучения начинается перестройка всех его познавательных процессов (внимания, памяти, мышления). Из «натуральных», по Л.С. </w:t>
      </w:r>
      <w:proofErr w:type="spellStart"/>
      <w:r>
        <w:rPr>
          <w:rFonts w:ascii="Times New Roman" w:eastAsia="Times New Roman" w:hAnsi="Times New Roman" w:cs="Times New Roman"/>
          <w:sz w:val="28"/>
        </w:rPr>
        <w:t>Выготскому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эти процессы к концу младшего школьного возраста должны стать «культурными», го ешь превратиться в высшие психические функции, связанные с речью, произвольные и опосредованные. Этому способствуют основные виды деятельности, которыми большей частью занят ребенок данного возраста в школе и дома: учение, общение, игра и труд. [7 с. 129]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чем же состоят наиболее важные изменения внимания, памяти и мышления ребенка младшего школьного возраста?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Внимание </w:t>
      </w:r>
      <w:r>
        <w:rPr>
          <w:rFonts w:ascii="Times New Roman" w:eastAsia="Times New Roman" w:hAnsi="Times New Roman" w:cs="Times New Roman"/>
          <w:sz w:val="28"/>
        </w:rPr>
        <w:t xml:space="preserve">- один из познавательных процессов человека, который можно определить как психофизиологический процесс, состояние, характеризующее динамические особенности познавательной деятельности. Это процесс сознательного или бессознательного </w:t>
      </w:r>
      <w:r>
        <w:rPr>
          <w:rFonts w:ascii="Times New Roman" w:eastAsia="Times New Roman" w:hAnsi="Times New Roman" w:cs="Times New Roman"/>
          <w:sz w:val="28"/>
        </w:rPr>
        <w:lastRenderedPageBreak/>
        <w:t>(полусознательного) отбора одной информации, поступающей через органы чувств, и игнорирования другой.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Основными характеристиками внимания являются: устойчивость, сосредоточенность, переключаемость, распределение, объем.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Устойчивость внимания проявляется в способности в течение длительного времени сохранять состояние внимания на каком-либо объекте, предмете деятельности, не отвлекаясь и не ослабляя внимание.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Сосредоточенность внимания проявляется в различиях, которые имеются в степени концентрированности внимания на одних объектах и его отвлечении от других.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Переключаемость внимания - данная характеристика проявляется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скорости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 которой человек может переводить внимание с одного объекта на другой, причем такой перевод может быть как произвольным, так и непроизвольным.</w:t>
      </w:r>
    </w:p>
    <w:p w:rsidR="00D07590" w:rsidRDefault="00C7407A">
      <w:pPr>
        <w:tabs>
          <w:tab w:val="left" w:pos="10065"/>
        </w:tabs>
        <w:spacing w:after="138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Распределение внимания состоит в способности рассредоточить внимание на значительном пространстве, параллельно выполнять несколько видов деятельности.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Объем внимания - это такая его характеристика, которая определяется количеством информации, одновременно способной сохраняться в сфере повышенного внимания человека.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Внимание в младшем школьном возрасте становится произвольным, но еще довольно долго, особенно в начальных классах, сильным Конкурирующим, произвольным остается не/произвольное внимание детей. Объем и устойчивость, переключаемость и концентрация произвольного внимания к четвертому классу у детей почти такие же, как и у взрослого человека. Младшие школьники могут переходить с одного вида деятельности к другому бе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особых затруднений и внутренних усилий. Однако и здесь внимание ребенка сохраняет еще некоторые признаки «детскости». Свои наиболее «совершенные черты» внимание у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детей обнаруживает тогда, когда предмет или явление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становятся особенно интересны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ребенка.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Память </w:t>
      </w:r>
      <w:r>
        <w:rPr>
          <w:rFonts w:ascii="Times New Roman" w:eastAsia="Times New Roman" w:hAnsi="Times New Roman" w:cs="Times New Roman"/>
          <w:color w:val="000000"/>
          <w:sz w:val="28"/>
        </w:rPr>
        <w:t>лежит в основе способностей человека, является условием обучения, приобретения знаний, формирования умений и навыков. Ее можно определить как способность к получению, хранению и воспроизведению жизненного опыта.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Существует несколько видов памяти. Рассмотрим некоторые из них, которые наиболее важны при изучении музыки.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Мгновенная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— связанна с удержанием точной и полной картины только что воспринятого органами чувств, без какой бы то ни было переработки полученной. Это память-образ.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Кратковременная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представляет собой способ хранения информации в течение короткого промежутка времени.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Оперативная память рассчитана на хранение информации в течение определенного, заранее заданного срока, в диапазоне от нескольких секунд до нескольких дней.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Долговременная — это память, способная хранить в течение практически неограниченного срока.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Зрительная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связанна с сохранением и воспроизведением зрительных образов. Это вид памяти, который предполагает развитую у человека способность к воображению. На ней основан, в частности, процесс запоминания и воспроизведения материала.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Слуховая память — хорошее запоминание и точное воспроизведение разнообразных звуков. Человек, обладающий такой памятью, быстро и точно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кожет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запомнить смысл событий, логику рассуждений.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Двигательная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— запоминание и сохранение, а при необходимости и воспроизведение с достаточной сложностью многообразных движений. Она участвует в формировании двигательных умений и навыков.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Эмоциональная - память на переживания. Она участвует в работе всех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видов памяти, но особенно проявляется в человеческих отношениях. На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эмоциональной памяти непосредственно основана прочность запоминания материала: то, что у человека вызывает эмоциональные переживания, запоминается им без особого труда и на более длительный срок.</w:t>
      </w: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 эти виды памяти играют большую роль на занятиях музыки. Обращаясь к детям, педагог всегда строит ход уроков, делая акцент на основных приемах развития внимания и памяти.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Мышление — это движение идей, </w:t>
      </w:r>
      <w:r>
        <w:rPr>
          <w:rFonts w:ascii="Times New Roman" w:eastAsia="Times New Roman" w:hAnsi="Times New Roman" w:cs="Times New Roman"/>
          <w:color w:val="000000"/>
          <w:sz w:val="28"/>
        </w:rPr>
        <w:t>раскрывающее суть вещей. Его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итогом является не образ, а некоторая мысль, идея.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Наглядно-образное мышление состоит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в том, что мыслительный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 в нем непосредственно связан восприятием,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мыслящим человеком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окружающей действительности и без него совершаться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не может. Данная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форма мышления наиболее в полном и развернутом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виде представлена у </w:t>
      </w:r>
      <w:r>
        <w:rPr>
          <w:rFonts w:ascii="Times New Roman" w:eastAsia="Times New Roman" w:hAnsi="Times New Roman" w:cs="Times New Roman"/>
          <w:color w:val="000000"/>
          <w:sz w:val="28"/>
        </w:rPr>
        <w:t>детей дошкольного и младшего школьного возраста.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Наглядно-действенное - его особенность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заключается в том, что сам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 мышления представляет собой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практическую преобразовательную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деятельность, осуществляемую человеком 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реальными предметами.</w:t>
      </w:r>
    </w:p>
    <w:p w:rsidR="00D07590" w:rsidRDefault="00C7407A">
      <w:pPr>
        <w:tabs>
          <w:tab w:val="left" w:pos="10065"/>
        </w:tabs>
        <w:spacing w:after="22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 работе больший интерес представляет для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меня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творческое</w:t>
      </w:r>
      <w:proofErr w:type="gramEnd"/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мышление. Что это такое?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Одним из первых попытался сформулировать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ответ на данный вопрос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Гилфорд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. Он считал, что «творчество»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мышления связано с </w:t>
      </w:r>
      <w:r>
        <w:rPr>
          <w:rFonts w:ascii="Times New Roman" w:eastAsia="Times New Roman" w:hAnsi="Times New Roman" w:cs="Times New Roman"/>
          <w:color w:val="000000"/>
          <w:sz w:val="28"/>
        </w:rPr>
        <w:t>доминированием в нем четырех особенностей:</w:t>
      </w:r>
    </w:p>
    <w:p w:rsidR="00D07590" w:rsidRDefault="00D07590" w:rsidP="005B0E50">
      <w:pPr>
        <w:numPr>
          <w:ilvl w:val="0"/>
          <w:numId w:val="31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Оригинальность, необычность высказываемых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идей, ярко выраженное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стремление к интеллектуальной новизне.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Творческий человек почти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всегда и везде стремится найти свое собственное,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отличное от других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решение.</w:t>
      </w:r>
    </w:p>
    <w:p w:rsidR="00D07590" w:rsidRDefault="00D07590" w:rsidP="005B0E50">
      <w:pPr>
        <w:numPr>
          <w:ilvl w:val="0"/>
          <w:numId w:val="32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видеть объект под новым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углом зрения, обнаруживать его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новое использование, расширять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функциональное применение на </w:t>
      </w:r>
      <w:r>
        <w:rPr>
          <w:rFonts w:ascii="Times New Roman" w:eastAsia="Times New Roman" w:hAnsi="Times New Roman" w:cs="Times New Roman"/>
          <w:color w:val="000000"/>
          <w:sz w:val="28"/>
        </w:rPr>
        <w:t>практике.</w:t>
      </w:r>
    </w:p>
    <w:p w:rsidR="00D07590" w:rsidRDefault="00D07590" w:rsidP="005B0E50">
      <w:pPr>
        <w:numPr>
          <w:ilvl w:val="0"/>
          <w:numId w:val="33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изменить восприятие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объекта таким образом, чтобы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видеть его новые, скрытые от наблюдения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стороны.</w:t>
      </w:r>
    </w:p>
    <w:p w:rsidR="00D07590" w:rsidRDefault="00D07590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53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продуцировать разнообразные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идеи в неопределенной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ситуации, в частности в такой, которая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не содержит ориентиров для </w:t>
      </w:r>
      <w:r>
        <w:rPr>
          <w:rFonts w:ascii="Times New Roman" w:eastAsia="Times New Roman" w:hAnsi="Times New Roman" w:cs="Times New Roman"/>
          <w:color w:val="000000"/>
          <w:sz w:val="28"/>
        </w:rPr>
        <w:t>этих идей.</w:t>
      </w:r>
      <w:proofErr w:type="gramEnd"/>
    </w:p>
    <w:p w:rsidR="00D07590" w:rsidRDefault="00C7407A">
      <w:pPr>
        <w:tabs>
          <w:tab w:val="left" w:pos="10065"/>
        </w:tabs>
        <w:spacing w:before="720" w:after="30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Обращаясь к теории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Гилфорда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в своих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наблюдениях за детьми, я не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могу сказать об их развитом творческом мышлении. Необходимо учитывать возрастные особенности детей и работу педагога.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Педагог, особенно, в дошкольном и младшем школьном возраст; является наставником. Вся или большая часть получаемой детьми информации идет от него. Задача педагога состоит в том, чтобы информация была грамотной, правильной, точной и понятной. Задачей ученика является принятие и воспроизведение этой информации. В этом возрасте дети стараются подражать и повторять за учителем. Но, 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не в коем случае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не говорю о том, что дети младшего школьного возраста не способны самостоятельно заниматься творческой деятельностью. На уроках фортепиано я не пытаюсь навязать свое мнение и эмоциональное состояние. Через общение с ребенком, через показ и пробы мы вместе пытаемся найти общее решение. В результате такой работы возникает несколько вариантов, и в дальнейшем мы вместе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пытаемся найти один единственный вариант который бы отвечал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интересам, но и в то же время не отходил от истины и идеи, заложенной в произведении. В процессе работы дети пробуют новые штрихи и краски, вносят свои предложения, фантазии </w:t>
      </w:r>
      <w:r>
        <w:rPr>
          <w:rFonts w:ascii="Times New Roman" w:eastAsia="Times New Roman" w:hAnsi="Times New Roman" w:cs="Times New Roman"/>
          <w:i/>
          <w:color w:val="000000"/>
          <w:sz w:val="28"/>
          <w:u w:val="single"/>
          <w:shd w:val="clear" w:color="auto" w:fill="FFFFFF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часто слышу от них «...а если сделать так...», «...а можно это произведение сыграть таким образом...». Их варианты всегда оригинальны. Они стараются, работают, главным образом, проявляют интерес к работе.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Говоря о психологических доминантах нельзя забывать и о музыкальных способностях детей. Существует несколько понятий термина «способности»:</w:t>
      </w:r>
    </w:p>
    <w:p w:rsidR="00D07590" w:rsidRDefault="00D07590" w:rsidP="005B0E50">
      <w:pPr>
        <w:numPr>
          <w:ilvl w:val="0"/>
          <w:numId w:val="34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Способности — свойства души человека, понимаемые как совокупность всевозможных психических процессов и состояний.</w:t>
      </w:r>
    </w:p>
    <w:p w:rsidR="00D07590" w:rsidRDefault="00D07590" w:rsidP="005B0E50">
      <w:pPr>
        <w:numPr>
          <w:ilvl w:val="0"/>
          <w:numId w:val="35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Способности представляют собой высокий уровень развития общих и специальных знаний, умений и навыков, обеспечивающих успешное выполнение человеком различных видов деятельности. (6 с.374)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Способности - это то, что не сводится к знаниям, умениям и навыкам, но объясняет их быстрое приобретение, закрепление и эффективное использование на практике. [14 с.32]</w:t>
      </w:r>
    </w:p>
    <w:p w:rsidR="00D07590" w:rsidRDefault="00D07590" w:rsidP="005B0E50">
      <w:pPr>
        <w:numPr>
          <w:ilvl w:val="0"/>
          <w:numId w:val="36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Значительный вклад в разработку общей теории способностей внес наш отечественный ученый Б.М. Теплов. Он считает, что способности не могут существовать иначе, как в постоянном процессе развития. Способность, которая не развивается, не используется на практике, со временем теряется. Существует несколько видов способностей:</w:t>
      </w:r>
    </w:p>
    <w:p w:rsidR="00D07590" w:rsidRDefault="00D07590" w:rsidP="005B0E50">
      <w:pPr>
        <w:numPr>
          <w:ilvl w:val="0"/>
          <w:numId w:val="37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Природные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являются общими для всех. Это такие способности как восприятие, память, мышление.</w:t>
      </w:r>
    </w:p>
    <w:p w:rsidR="00D07590" w:rsidRDefault="00D07590" w:rsidP="005B0E50">
      <w:pPr>
        <w:numPr>
          <w:ilvl w:val="0"/>
          <w:numId w:val="38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Общие способности включают те, которыми определяются успехи человека в самых различных видах деятельности. К ним «относятся умственная способность, развитая память, совершенна речь.</w:t>
      </w:r>
    </w:p>
    <w:p w:rsidR="00D07590" w:rsidRDefault="00C7407A" w:rsidP="005B0E50">
      <w:pPr>
        <w:numPr>
          <w:ilvl w:val="0"/>
          <w:numId w:val="39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Специальные способности определяют успехи человека в специфических видах деятельности, для осуществления которых необходимы задатки особого рода и их развития. К таким способностям можно отнести: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музыкальные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художественно-творческие, литературные.</w:t>
      </w:r>
    </w:p>
    <w:p w:rsidR="00D07590" w:rsidRDefault="00D07590" w:rsidP="005B0E50">
      <w:pPr>
        <w:numPr>
          <w:ilvl w:val="0"/>
          <w:numId w:val="39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Учебные и творческие способности. Первые определяют успешность обучения и воспитания, усвоение человеком знаний, умений, навыков; вторые - создание предметов материальной и духовной культуры, производство новых идей, открытий и изобретений, то есть индивидуальное творчество в различных областях человеческой деятельности.</w:t>
      </w:r>
    </w:p>
    <w:p w:rsidR="00D07590" w:rsidRDefault="00D07590" w:rsidP="005B0E50">
      <w:pPr>
        <w:numPr>
          <w:ilvl w:val="0"/>
          <w:numId w:val="40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Если говорить о музыкальных способностях, то их изучение в педагогической практике сводится к выявлению индивидуальных особенностей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темпо-ритмического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звуковысотного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ладового чувства. Но это не дает нам полной характеристики способностей. При традиционной диагностике музыкальных способностей, как правило, не учитывается:</w:t>
      </w:r>
    </w:p>
    <w:p w:rsidR="00D07590" w:rsidRDefault="00D07590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Эмоциональная отзывчивость на музыку; Личностная потребность в восприятии музыки, то есть мотивационная направленность ребенка;</w:t>
      </w:r>
    </w:p>
    <w:p w:rsidR="00D07590" w:rsidRDefault="00D07590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Уже имеющийся </w:t>
      </w:r>
      <w:proofErr w:type="spellStart"/>
      <w:r>
        <w:rPr>
          <w:rFonts w:ascii="Times New Roman" w:eastAsia="Times New Roman" w:hAnsi="Times New Roman" w:cs="Times New Roman"/>
          <w:sz w:val="28"/>
        </w:rPr>
        <w:t>операциональный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музыкальный опыт индивидам и его способность к творческому самовыражению (импровизация, сочинения).</w:t>
      </w:r>
    </w:p>
    <w:p w:rsidR="00D07590" w:rsidRDefault="00C7407A">
      <w:pPr>
        <w:tabs>
          <w:tab w:val="left" w:pos="10065"/>
        </w:tabs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 можно избежать.</w:t>
      </w:r>
    </w:p>
    <w:p w:rsidR="00D07590" w:rsidRDefault="00C7407A">
      <w:pPr>
        <w:tabs>
          <w:tab w:val="left" w:pos="10065"/>
        </w:tabs>
        <w:spacing w:before="720"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Изучить мотивационную направленность можно в </w:t>
      </w:r>
      <w:proofErr w:type="spellStart"/>
      <w:r>
        <w:rPr>
          <w:rFonts w:ascii="Times New Roman" w:eastAsia="Times New Roman" w:hAnsi="Times New Roman" w:cs="Times New Roman"/>
          <w:sz w:val="28"/>
        </w:rPr>
        <w:t>общении</w:t>
      </w:r>
      <w:proofErr w:type="gramStart"/>
      <w:r>
        <w:rPr>
          <w:rFonts w:ascii="Times New Roman" w:eastAsia="Times New Roman" w:hAnsi="Times New Roman" w:cs="Times New Roman"/>
          <w:sz w:val="28"/>
        </w:rPr>
        <w:t>.В</w:t>
      </w:r>
      <w:proofErr w:type="gramEnd"/>
      <w:r>
        <w:rPr>
          <w:rFonts w:ascii="Times New Roman" w:eastAsia="Times New Roman" w:hAnsi="Times New Roman" w:cs="Times New Roman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время разговора, задавая вопросы, можно узнать и взгляды, и вкусы, и убеждения ребенка. Изучение эмоциональной отзывчивости детей возможно в процессе музыкально-игровой деятельности, продуктом которой могут быть как вербальные аналогии эстетического содержания музыки, так и невербальные: двигательные и изобразительные. Музыкальное творчество ребенка подразумевает способность к свободному обращению со звуками -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импровизации..Таким образом, только в соотношении всех компонентов личностных особенностей, </w:t>
      </w:r>
      <w:proofErr w:type="gramStart"/>
      <w:r>
        <w:rPr>
          <w:rFonts w:ascii="Times New Roman" w:eastAsia="Times New Roman" w:hAnsi="Times New Roman" w:cs="Times New Roman"/>
          <w:sz w:val="28"/>
        </w:rPr>
        <w:t>возможно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сделать обоснованный вывод о степени развитости музыкальных способностей ребенка и построить прогноз их дальнейшего развития. Говоря о музыкальных способностях, нельзя забывать о музыкальности, то есть способности воспринимать смысловое содержание музыки. [14 с.27]</w:t>
      </w:r>
    </w:p>
    <w:p w:rsidR="00D07590" w:rsidRDefault="00C7407A">
      <w:pPr>
        <w:tabs>
          <w:tab w:val="left" w:pos="10065"/>
        </w:tabs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Существует несколько структур музыкальност</w:t>
      </w:r>
      <w:proofErr w:type="gramStart"/>
      <w:r>
        <w:rPr>
          <w:rFonts w:ascii="Times New Roman" w:eastAsia="Times New Roman" w:hAnsi="Times New Roman" w:cs="Times New Roman"/>
          <w:sz w:val="28"/>
        </w:rPr>
        <w:t>и(</w:t>
      </w:r>
      <w:proofErr w:type="gramEnd"/>
      <w:r>
        <w:rPr>
          <w:rFonts w:ascii="Times New Roman" w:eastAsia="Times New Roman" w:hAnsi="Times New Roman" w:cs="Times New Roman"/>
          <w:sz w:val="28"/>
        </w:rPr>
        <w:t>По Т.Б. Теплову):</w:t>
      </w:r>
    </w:p>
    <w:p w:rsidR="00D07590" w:rsidRDefault="00C7407A" w:rsidP="005B0E50">
      <w:pPr>
        <w:numPr>
          <w:ilvl w:val="0"/>
          <w:numId w:val="41"/>
        </w:numPr>
        <w:tabs>
          <w:tab w:val="left" w:pos="0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Ладовое чувство</w:t>
      </w:r>
    </w:p>
    <w:p w:rsidR="00D07590" w:rsidRDefault="00C7407A" w:rsidP="005B0E50">
      <w:pPr>
        <w:numPr>
          <w:ilvl w:val="0"/>
          <w:numId w:val="41"/>
        </w:numPr>
        <w:tabs>
          <w:tab w:val="left" w:pos="0"/>
          <w:tab w:val="left" w:pos="6168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Слуховое представление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D07590" w:rsidRDefault="00C7407A" w:rsidP="005B0E50">
      <w:pPr>
        <w:numPr>
          <w:ilvl w:val="0"/>
          <w:numId w:val="41"/>
        </w:numPr>
        <w:tabs>
          <w:tab w:val="left" w:pos="0"/>
          <w:tab w:val="left" w:pos="6168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Музыкальность</w:t>
      </w:r>
    </w:p>
    <w:p w:rsidR="00D07590" w:rsidRDefault="00C7407A" w:rsidP="005B0E50">
      <w:pPr>
        <w:numPr>
          <w:ilvl w:val="0"/>
          <w:numId w:val="41"/>
        </w:numPr>
        <w:tabs>
          <w:tab w:val="left" w:pos="0"/>
          <w:tab w:val="left" w:pos="10065"/>
        </w:tabs>
        <w:spacing w:after="401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Музыкально-ритмическое чувство</w:t>
      </w:r>
    </w:p>
    <w:p w:rsidR="00D07590" w:rsidRDefault="00C7407A">
      <w:pPr>
        <w:tabs>
          <w:tab w:val="left" w:pos="0"/>
          <w:tab w:val="left" w:pos="10065"/>
        </w:tabs>
        <w:spacing w:after="401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С.И. </w:t>
      </w:r>
      <w:proofErr w:type="spellStart"/>
      <w:r>
        <w:rPr>
          <w:rFonts w:ascii="Times New Roman" w:eastAsia="Times New Roman" w:hAnsi="Times New Roman" w:cs="Times New Roman"/>
          <w:sz w:val="28"/>
        </w:rPr>
        <w:t>Науменко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определяет музыкальность как системы соподчиненных общих и специальных способностей.</w:t>
      </w:r>
    </w:p>
    <w:p w:rsidR="00D07590" w:rsidRDefault="00D07590" w:rsidP="005B0E50">
      <w:pPr>
        <w:numPr>
          <w:ilvl w:val="0"/>
          <w:numId w:val="42"/>
        </w:numPr>
        <w:tabs>
          <w:tab w:val="left" w:pos="0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D07590">
      <w:pPr>
        <w:tabs>
          <w:tab w:val="left" w:pos="0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0"/>
          <w:tab w:val="left" w:pos="10065"/>
        </w:tabs>
        <w:spacing w:before="123" w:after="514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Еще одна структура музыкальности у Ю.А.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Цагарелли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который определяет музыкальность как синтез способностей, необходимых для творческого восприятия музыки</w:t>
      </w:r>
    </w:p>
    <w:p w:rsidR="00D07590" w:rsidRDefault="00C7407A" w:rsidP="005B0E50">
      <w:pPr>
        <w:numPr>
          <w:ilvl w:val="0"/>
          <w:numId w:val="43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Музыкальный слух</w:t>
      </w:r>
    </w:p>
    <w:p w:rsidR="00D07590" w:rsidRDefault="00C7407A" w:rsidP="005B0E50">
      <w:pPr>
        <w:numPr>
          <w:ilvl w:val="0"/>
          <w:numId w:val="43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Музыкально-ритмическая способность </w:t>
      </w:r>
    </w:p>
    <w:p w:rsidR="00D07590" w:rsidRDefault="00C7407A" w:rsidP="005B0E50">
      <w:pPr>
        <w:numPr>
          <w:ilvl w:val="0"/>
          <w:numId w:val="43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Эмоциональная отзывчивость на музыку </w:t>
      </w:r>
    </w:p>
    <w:p w:rsidR="00421F24" w:rsidRDefault="00C7407A" w:rsidP="005B0E50">
      <w:pPr>
        <w:numPr>
          <w:ilvl w:val="0"/>
          <w:numId w:val="43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Музыкальная </w:t>
      </w:r>
    </w:p>
    <w:p w:rsidR="00D07590" w:rsidRDefault="00C7407A" w:rsidP="00421F24">
      <w:pPr>
        <w:tabs>
          <w:tab w:val="left" w:pos="10065"/>
        </w:tabs>
        <w:spacing w:after="0" w:line="360" w:lineRule="auto"/>
        <w:ind w:left="720"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память                                                           (Музыкальность)</w:t>
      </w:r>
    </w:p>
    <w:p w:rsidR="00D07590" w:rsidRDefault="00C7407A" w:rsidP="005B0E50">
      <w:pPr>
        <w:numPr>
          <w:ilvl w:val="0"/>
          <w:numId w:val="43"/>
        </w:numPr>
        <w:tabs>
          <w:tab w:val="left" w:pos="0"/>
          <w:tab w:val="left" w:pos="10065"/>
        </w:tabs>
        <w:spacing w:after="371" w:line="360" w:lineRule="auto"/>
        <w:ind w:left="714" w:right="284" w:hanging="35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Музыкальное воображение</w:t>
      </w:r>
    </w:p>
    <w:p w:rsidR="00D07590" w:rsidRDefault="00C7407A" w:rsidP="005B0E50">
      <w:pPr>
        <w:numPr>
          <w:ilvl w:val="0"/>
          <w:numId w:val="43"/>
        </w:numPr>
        <w:tabs>
          <w:tab w:val="left" w:pos="0"/>
          <w:tab w:val="left" w:pos="10065"/>
        </w:tabs>
        <w:spacing w:after="371" w:line="360" w:lineRule="auto"/>
        <w:ind w:left="714" w:right="284" w:hanging="35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Музыкальное мышление</w:t>
      </w:r>
    </w:p>
    <w:p w:rsidR="00D07590" w:rsidRDefault="00C7407A">
      <w:pPr>
        <w:spacing w:before="720" w:after="412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Проводя педагогические наблюдения за учебной деятельностью учащихся, мы выявили следующие результаты, которые занесены в таблицу 1. .2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Основные направления педагогической деятельности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в обучении и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28"/>
        </w:rPr>
        <w:t>воспитании детей младшего школьного возраста.</w:t>
      </w:r>
    </w:p>
    <w:p w:rsidR="00D07590" w:rsidRDefault="00C7407A">
      <w:pPr>
        <w:spacing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Приход ребенка в школу связан с периодом их адаптации в ней. В свою очередь, этот период связывают с понятиями социальной ситуации развития и внутренней позиции. Первая из этих понятий относится к социальным условиям, в которых идет процесс психического развития ребенка. Оно так же включает представление о месте, занимаемом ребенком в обществе. Второе понятие характеризует внутренний мир ребенка, те изменения, которые в нем должны произойти для того, чтобы ребенок смог хорошо приспособиться к новой социальной ситуации. Эти изменения обычно связаны с формированием новых отношений, нового смысла и цели жизни, Затрагивают потребности, интересы и ценности, форм поведения и отношения к людям.</w:t>
      </w:r>
    </w:p>
    <w:p w:rsidR="00D07590" w:rsidRDefault="00C7407A">
      <w:pPr>
        <w:spacing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обучении ребенка в первом классе необходимо обратить внимание на формирование полноценной учебной деятельности. Основные </w:t>
      </w:r>
      <w:proofErr w:type="gramStart"/>
      <w:r>
        <w:rPr>
          <w:rFonts w:ascii="Times New Roman" w:eastAsia="Times New Roman" w:hAnsi="Times New Roman" w:cs="Times New Roman"/>
          <w:sz w:val="28"/>
        </w:rPr>
        <w:t>трудности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которыми сталкиваются дети - выполнение режима и вступление в новые взаимоотношения с взрослыми. Самым распространенным явлением отрицательного характера в обучении является пресыщение занятиями. Для того чтобы это не происходило, необходимо включать в действие дополнительные стимулы учебной деятельности. Таковыми являются - моральные стимулы. К их числу относится одобрение, похвала, постановка ребенка в пример другим детям. Важно, внимательно наблюдая за поведением ребенка, вовремя заметить, на что он лучше всего реагирует, и чаще обращаться к формам морального поощрения, связанным с этим.</w:t>
      </w:r>
    </w:p>
    <w:p w:rsidR="00D07590" w:rsidRDefault="00C7407A">
      <w:pPr>
        <w:spacing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Что же касается материальных поощрений за успехи, то они, как показывает практика, педагогически и психологически мало результативны и действуют в основном </w:t>
      </w:r>
      <w:proofErr w:type="spellStart"/>
      <w:r>
        <w:rPr>
          <w:rFonts w:ascii="Times New Roman" w:eastAsia="Times New Roman" w:hAnsi="Times New Roman" w:cs="Times New Roman"/>
          <w:sz w:val="28"/>
        </w:rPr>
        <w:t>интуативно</w:t>
      </w:r>
      <w:proofErr w:type="spellEnd"/>
      <w:r>
        <w:rPr>
          <w:rFonts w:ascii="Times New Roman" w:eastAsia="Times New Roman" w:hAnsi="Times New Roman" w:cs="Times New Roman"/>
          <w:sz w:val="28"/>
        </w:rPr>
        <w:t>. Их можно применять, но нельзя ими злоупотреблять.</w:t>
      </w:r>
    </w:p>
    <w:p w:rsidR="00D07590" w:rsidRDefault="00C7407A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Вообще, обучение в школе несет в себе большие трудности для ребенка и они легче и лучше всего преодолеваются тогда, когда одновременно с поступлением ребенка в школу с ним проводится большая работа дог а. Очень важно, чтобы при выполнении домашней работы дети находились под контролем родителей, так как правильный контроль и адекватная самооценка ребенка сама собой возникнуть не могут, их необходимо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сознательно формировать. Слежение за правильностью выполнения задания должно стать обязательным условием выполнения любой учебной деятельности и осуществляться ребенком самостоятельно. В начале обучения лучше те пользоваться отметками, а оценивать весь процесс в целом, без выставления оценки результатов, выявляя и анализируя положительные и отрицательные стороны выполняемой работы.</w:t>
      </w:r>
    </w:p>
    <w:p w:rsidR="00D07590" w:rsidRDefault="00C7407A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Говоря об обучении нельзя забывать и о методах воспитания детей. Понятие о методах воспитания. В сложном и динамичном педагогическом процессе педагогу приходится решать бесчисленное множество типовых и оригинальных задач воспитания, которые всегда являются задачами социального управления, поскольку обращены к гармоничному развитию личности. Как правило, это задачи со многими неизвестными, со сложным и вариативным составом исходных данных и возможных решений. Чтобы уверенно проанализировать искомый результат, принимать безошибочные научно обоснованные решения, педагог должен профессионально владеть методами воспитания.</w:t>
      </w:r>
    </w:p>
    <w:p w:rsidR="00D07590" w:rsidRDefault="00C7407A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Под методами воспитания следует понимать способы профессионального взаимодействия педагога и учащихся с целью решения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образовательн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воспитательных задач. Отражая двуединый характер педагогически го процесса, методы являются одним из тех механизмов, которые обеспечивают взаимодействие воспитателя и воспитанников. Это взаимодействие строится не на паритетных началах, под знаком ведущей и направляющей рези учителя, который выступает руководителем и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организатором педагогических целесообразной жизни и деятельности учащихся.</w:t>
      </w:r>
    </w:p>
    <w:p w:rsidR="00D07590" w:rsidRDefault="00C7407A">
      <w:pPr>
        <w:spacing w:after="424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Метод воспитания распадается на составляющие его элементы (части, детали), которые называются методическими приёмами. Методы воспитания и методические приёмы тесно связаны между собой, могут совершать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взаимопереходы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заменять друг друга в конкретных педагогических ситуациях. В одних обстоятельствах метод выступает как самостоятельный путь решения педагогической задачи, в других как приём, имеющий частное назначение [11, с 76].</w:t>
      </w:r>
    </w:p>
    <w:p w:rsidR="00D07590" w:rsidRDefault="00C7407A">
      <w:pPr>
        <w:spacing w:after="300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Классификация общих методов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воспитания.</w:t>
      </w:r>
    </w:p>
    <w:p w:rsidR="00D07590" w:rsidRDefault="00C7407A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 классификации методов воспитания обнаруживается разнообразие подходов. Одни авторы в качестве воспитания выделяют убеждения, упражнения поощрения и показания (Н.И.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Болдырев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Н.К. Гончаров, Ф.Ф. Королев и др.). Другие предлагают различать методы убежденья, организации деятельности учащихся и методы стимулирования поведения школьников. (Г. А. Ильина, И.Т. Огородников). М.С.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Марьенко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разделил методы воспитания на объяснительно-репродуктивные проблемно-ситуационные, приучения и упражнения, стимулирования, торможения и руководства самовоспитанием.</w:t>
      </w:r>
    </w:p>
    <w:p w:rsidR="00D07590" w:rsidRDefault="00C7407A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Формирующаяся личность школьника представляет собой сложное динамическое образование, которое характеризуется внутренним единством и целостностью. Многообразные качества личности тесно связаны и являются лишь различными ее сторонами. Любое качество будет иметь содержание и строение в зависимости от того, в какой структуре чинности оно дано, с какими другими качествами и особенностями субъекта связана, и в какой системе связи вступает в данном конкретном акте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поведени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e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человека. Применение методов воспитания способствует изменению личности, поскольку ведет к возникновению мыслей, чувств, потребностей, которые побуждают к определенным поступкам.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Следовательно, в процессе воспитания необходимо формировать учащихся их сознание, вызывать соответствующие эмоциональные состояния, вырабатывать практические умения, навыки и привычки. Это необходимо осуществлять в процессе обучения, что побудило В.Н.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Коратова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попытаться объединить методы обучения и воспитания в единую систему. Система общих методов целостного педагогического процесса, по В.М.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Коратову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представляет собой следующие группы методов.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Методы организации коллектива (единые требования, самообслуживание, соревнование, самоуправление); методы убеждения (информация, поиск, дискуссия, взаимные просвещения); методы обучения (инструктаж, упражнения, контроль,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взаимообучение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); методу педагогического воздействия (требования, перспектива, поощрения, наказания, общественное мнение) [12, с.78].</w:t>
      </w:r>
      <w:proofErr w:type="gramEnd"/>
    </w:p>
    <w:p w:rsidR="00D07590" w:rsidRDefault="00D07590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keepNext/>
        <w:keepLines/>
        <w:spacing w:after="487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Понятие о методах воспитания.</w:t>
      </w:r>
    </w:p>
    <w:p w:rsidR="00D07590" w:rsidRDefault="00C7407A">
      <w:pPr>
        <w:tabs>
          <w:tab w:val="left" w:pos="9781"/>
          <w:tab w:val="left" w:pos="9923"/>
        </w:tabs>
        <w:spacing w:before="720"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сложном и динамичном педагогическом процессе Ю.К. </w:t>
      </w:r>
      <w:proofErr w:type="spellStart"/>
      <w:r>
        <w:rPr>
          <w:rFonts w:ascii="Times New Roman" w:eastAsia="Times New Roman" w:hAnsi="Times New Roman" w:cs="Times New Roman"/>
          <w:sz w:val="28"/>
        </w:rPr>
        <w:t>Пабанский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объединил современные классификации методов обучения и воспитания в единую систему. Методы формирования сознания личности (</w:t>
      </w:r>
      <w:proofErr w:type="spellStart"/>
      <w:r>
        <w:rPr>
          <w:rFonts w:ascii="Times New Roman" w:eastAsia="Times New Roman" w:hAnsi="Times New Roman" w:cs="Times New Roman"/>
          <w:sz w:val="28"/>
        </w:rPr>
        <w:t>понятий</w:t>
      </w:r>
      <w:proofErr w:type="gramStart"/>
      <w:r>
        <w:rPr>
          <w:rFonts w:ascii="Times New Roman" w:eastAsia="Times New Roman" w:hAnsi="Times New Roman" w:cs="Times New Roman"/>
          <w:sz w:val="28"/>
        </w:rPr>
        <w:t>,з</w:t>
      </w:r>
      <w:proofErr w:type="gramEnd"/>
      <w:r>
        <w:rPr>
          <w:rFonts w:ascii="Times New Roman" w:eastAsia="Times New Roman" w:hAnsi="Times New Roman" w:cs="Times New Roman"/>
          <w:sz w:val="28"/>
        </w:rPr>
        <w:t>аконов</w:t>
      </w:r>
      <w:proofErr w:type="spellEnd"/>
      <w:r>
        <w:rPr>
          <w:rFonts w:ascii="Times New Roman" w:eastAsia="Times New Roman" w:hAnsi="Times New Roman" w:cs="Times New Roman"/>
          <w:sz w:val="28"/>
        </w:rPr>
        <w:t>, теорий, взглядов, убеждений, идеалов и пр.), методы организации деятельности и формирования опыта общественного поведения личности, методы стимулирования и мотивации деятельности и поведения личности, методы контроля, самоконтроля и самооценки деятельности и поведения личности.</w:t>
      </w:r>
    </w:p>
    <w:p w:rsidR="00D07590" w:rsidRDefault="00C7407A">
      <w:pPr>
        <w:tabs>
          <w:tab w:val="left" w:pos="9781"/>
          <w:tab w:val="left" w:pos="9923"/>
        </w:tabs>
        <w:spacing w:before="720"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Методы воспитания предполагают предъявления требований, поощрения и порицания, создания общественного мнения. В тоже время нельзя обойтись без обучения нормам общественного поведения, без разъяснения требований, формирования взглядов и убеждений. Каждый метод </w:t>
      </w:r>
      <w:r>
        <w:rPr>
          <w:rFonts w:ascii="Times New Roman" w:eastAsia="Times New Roman" w:hAnsi="Times New Roman" w:cs="Times New Roman"/>
          <w:sz w:val="28"/>
        </w:rPr>
        <w:lastRenderedPageBreak/>
        <w:t>реализует в единстве образовательную, воспитательную и развивающую функции, а его общее назначение состоит в организации и стимулировании педагогически целесообразной деятельности детей.</w:t>
      </w:r>
    </w:p>
    <w:p w:rsidR="00AE3179" w:rsidRDefault="00C7407A" w:rsidP="00AE3179">
      <w:pPr>
        <w:tabs>
          <w:tab w:val="left" w:pos="9781"/>
          <w:tab w:val="left" w:pos="9923"/>
        </w:tabs>
        <w:spacing w:before="720"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система общих методов воспитания приобретает следующий вид:</w:t>
      </w:r>
    </w:p>
    <w:p w:rsidR="00AE3179" w:rsidRDefault="00C7407A" w:rsidP="00AE3179">
      <w:pPr>
        <w:tabs>
          <w:tab w:val="left" w:pos="-1134"/>
          <w:tab w:val="left" w:pos="9781"/>
          <w:tab w:val="left" w:pos="9923"/>
        </w:tabs>
        <w:spacing w:after="29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 w:rsidRPr="00AE3179">
        <w:rPr>
          <w:rFonts w:ascii="Times New Roman" w:eastAsia="Times New Roman" w:hAnsi="Times New Roman" w:cs="Times New Roman"/>
          <w:sz w:val="28"/>
        </w:rPr>
        <w:t>М</w:t>
      </w:r>
      <w:r>
        <w:rPr>
          <w:rFonts w:ascii="Times New Roman" w:eastAsia="Times New Roman" w:hAnsi="Times New Roman" w:cs="Times New Roman"/>
          <w:sz w:val="28"/>
        </w:rPr>
        <w:t>етоды формирования сознания (рассказ, беседа, лекция, диспут, методу примера)</w:t>
      </w:r>
    </w:p>
    <w:p w:rsidR="00AE3179" w:rsidRDefault="00C7407A" w:rsidP="00AE3179">
      <w:pPr>
        <w:tabs>
          <w:tab w:val="left" w:pos="-1134"/>
          <w:tab w:val="left" w:pos="9781"/>
          <w:tab w:val="left" w:pos="9923"/>
        </w:tabs>
        <w:spacing w:after="53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организации деятельности и формирования опыта общественного поведения (приучение, метод создания воспитывающих ситуаций, педагогические требования, инструктаж, иллюстрации и демонстрации)</w:t>
      </w:r>
    </w:p>
    <w:p w:rsidR="00D07590" w:rsidRPr="00AE3179" w:rsidRDefault="00C7407A" w:rsidP="00AE3179">
      <w:pPr>
        <w:tabs>
          <w:tab w:val="left" w:pos="-1134"/>
          <w:tab w:val="left" w:pos="9781"/>
          <w:tab w:val="left" w:pos="9923"/>
        </w:tabs>
        <w:spacing w:after="212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 w:rsidRPr="00AE3179">
        <w:rPr>
          <w:rFonts w:ascii="Times New Roman" w:eastAsia="Times New Roman" w:hAnsi="Times New Roman" w:cs="Times New Roman"/>
          <w:sz w:val="28"/>
        </w:rPr>
        <w:t>Методы стимулирования и мотивации деятельности и поведения (соревнования, познавательная игра, дискуссия, эмоциональные воздействия, поощрения, наказания)</w:t>
      </w:r>
    </w:p>
    <w:p w:rsidR="00D07590" w:rsidRPr="00AE3179" w:rsidRDefault="00C7407A" w:rsidP="00AE3179">
      <w:pPr>
        <w:tabs>
          <w:tab w:val="left" w:pos="-1134"/>
          <w:tab w:val="left" w:pos="9781"/>
          <w:tab w:val="left" w:pos="9923"/>
        </w:tabs>
        <w:spacing w:after="1095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 w:rsidRPr="00AE3179">
        <w:rPr>
          <w:rFonts w:ascii="Times New Roman" w:eastAsia="Times New Roman" w:hAnsi="Times New Roman" w:cs="Times New Roman"/>
          <w:sz w:val="28"/>
        </w:rPr>
        <w:t>Методы контроля, самоконтроля и самооценки в воспитании [12, с.79]</w:t>
      </w:r>
    </w:p>
    <w:p w:rsidR="00D07590" w:rsidRDefault="00C7407A">
      <w:pPr>
        <w:tabs>
          <w:tab w:val="left" w:pos="-1134"/>
          <w:tab w:val="left" w:pos="9781"/>
          <w:tab w:val="left" w:pos="9923"/>
        </w:tabs>
        <w:spacing w:after="596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Методы формирования сознания личности.</w:t>
      </w:r>
    </w:p>
    <w:p w:rsidR="00D07590" w:rsidRDefault="00C7407A">
      <w:pPr>
        <w:tabs>
          <w:tab w:val="left" w:pos="-1134"/>
        </w:tabs>
        <w:spacing w:before="720" w:after="54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Словесные методы:</w:t>
      </w:r>
    </w:p>
    <w:p w:rsidR="00D07590" w:rsidRDefault="00C7407A">
      <w:pPr>
        <w:spacing w:before="720"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Рассказ — это последовательное изложение преимущественного фактического материала, осуществляемое в описательной или повествовательной форме. Он широко применяется в преподавании гуманитарных предметов, а также в музыкальных школах применяется при изложении биографического материала, характеристики образов и других. К рассказу как методу педагогической деятельности предъявляется ряд требований: личность, последовательность и доказательность изложения, </w:t>
      </w:r>
      <w:r>
        <w:rPr>
          <w:rFonts w:ascii="Times New Roman" w:eastAsia="Times New Roman" w:hAnsi="Times New Roman" w:cs="Times New Roman"/>
          <w:sz w:val="28"/>
        </w:rPr>
        <w:lastRenderedPageBreak/>
        <w:t>четкость, образность, эмоциональность; учет возрастных способностей, в том числе отношении продолжительности (10 минут и 30 в старших). Большое значение, особенно в младшем и среднем возрасте имеет рассказ при организации ценностно-ориентированной деятельности. Если с помощью рассказа не удается объяснить ясное и четкое понимание, если необходимо доказывать правильность каких-либо положений (законов, принципов, правил, норм поведения), то применяется объяснение, для которого характерно доказательная форма устанавливающих основы истинности данного суждения [11, с.80].</w:t>
      </w:r>
    </w:p>
    <w:p w:rsidR="00D07590" w:rsidRDefault="00C7407A" w:rsidP="005B0E50">
      <w:pPr>
        <w:numPr>
          <w:ilvl w:val="0"/>
          <w:numId w:val="44"/>
        </w:numPr>
        <w:tabs>
          <w:tab w:val="left" w:pos="-1134"/>
        </w:tabs>
        <w:spacing w:after="29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формирования сознания (рассказ, беседа, лекция, диспут, методу примера)</w:t>
      </w:r>
    </w:p>
    <w:p w:rsidR="00D07590" w:rsidRDefault="00C7407A" w:rsidP="005B0E50">
      <w:pPr>
        <w:numPr>
          <w:ilvl w:val="0"/>
          <w:numId w:val="44"/>
        </w:numPr>
        <w:tabs>
          <w:tab w:val="left" w:pos="-1134"/>
        </w:tabs>
        <w:spacing w:after="53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организации деятельности и формирования опыта общественного поведения (приучение, метод создания воспитывающих ситуаций, педагогические требования, инструктаж, иллюстрации и демонстрации)</w:t>
      </w:r>
    </w:p>
    <w:p w:rsidR="00D07590" w:rsidRDefault="00C7407A" w:rsidP="005B0E50">
      <w:pPr>
        <w:numPr>
          <w:ilvl w:val="0"/>
          <w:numId w:val="44"/>
        </w:numPr>
        <w:tabs>
          <w:tab w:val="left" w:pos="-1134"/>
        </w:tabs>
        <w:spacing w:after="212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стимулирования и мотивации деятельности и поведения (соревнования, познавательная игра, дискуссия, эмоциональные воздействия, поощрения, наказания)</w:t>
      </w:r>
    </w:p>
    <w:p w:rsidR="00D07590" w:rsidRDefault="00C7407A" w:rsidP="005B0E50">
      <w:pPr>
        <w:numPr>
          <w:ilvl w:val="0"/>
          <w:numId w:val="44"/>
        </w:numPr>
        <w:tabs>
          <w:tab w:val="left" w:pos="-1134"/>
        </w:tabs>
        <w:spacing w:after="1095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контроля, самоконтроля и самооценки в воспитании [12, с.79]</w:t>
      </w:r>
    </w:p>
    <w:p w:rsidR="00D07590" w:rsidRDefault="00C7407A">
      <w:pPr>
        <w:spacing w:before="720" w:after="21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Основные педагогические требования к объяснению:</w:t>
      </w:r>
    </w:p>
    <w:p w:rsidR="00D07590" w:rsidRDefault="00C7407A" w:rsidP="005B0E50">
      <w:pPr>
        <w:numPr>
          <w:ilvl w:val="0"/>
          <w:numId w:val="45"/>
        </w:numPr>
        <w:tabs>
          <w:tab w:val="left" w:pos="-142"/>
        </w:tabs>
        <w:spacing w:after="46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Отчетливая постановка нового вопроса и цели предстоящей работы;</w:t>
      </w:r>
    </w:p>
    <w:p w:rsidR="00D07590" w:rsidRDefault="00C7407A" w:rsidP="005B0E50">
      <w:pPr>
        <w:numPr>
          <w:ilvl w:val="0"/>
          <w:numId w:val="45"/>
        </w:numPr>
        <w:tabs>
          <w:tab w:val="left" w:pos="-142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Выявление структуры изучаемого объекта и закономерных связей между его частями;</w:t>
      </w:r>
    </w:p>
    <w:p w:rsidR="00D07590" w:rsidRDefault="00C7407A" w:rsidP="005B0E50">
      <w:pPr>
        <w:numPr>
          <w:ilvl w:val="0"/>
          <w:numId w:val="45"/>
        </w:numPr>
        <w:tabs>
          <w:tab w:val="left" w:pos="-142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Обращение к учащимся с вопросами, побуждающими их следить за ходом рассуждений учителя, делать самостоятельные выводы.</w:t>
      </w:r>
    </w:p>
    <w:p w:rsidR="00D07590" w:rsidRDefault="00C7407A">
      <w:pPr>
        <w:tabs>
          <w:tab w:val="left" w:pos="-142"/>
        </w:tabs>
        <w:spacing w:after="458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Точное формирование вывода, правила, закона в конце объяснения.</w:t>
      </w:r>
    </w:p>
    <w:p w:rsidR="00D07590" w:rsidRDefault="00C7407A">
      <w:pPr>
        <w:tabs>
          <w:tab w:val="left" w:pos="-142"/>
        </w:tabs>
        <w:spacing w:after="458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Беседа - диалог учителя ученика, в котором учитель путем постановки вопросов проверяет усвоение учащимися знаний или подводит к пониманию и усвоению новых знаний. Соответственно различают беседы контрольные (воспроизводящие) и эвристические (сообщающие, развивающие). Они могут проводиться учителем с одним учеником - </w:t>
      </w:r>
      <w:proofErr w:type="gramStart"/>
      <w:r>
        <w:rPr>
          <w:rFonts w:ascii="Times New Roman" w:eastAsia="Times New Roman" w:hAnsi="Times New Roman" w:cs="Times New Roman"/>
          <w:sz w:val="28"/>
        </w:rPr>
        <w:t>индивидуальная</w:t>
      </w:r>
      <w:proofErr w:type="gramEnd"/>
      <w:r>
        <w:rPr>
          <w:rFonts w:ascii="Times New Roman" w:eastAsia="Times New Roman" w:hAnsi="Times New Roman" w:cs="Times New Roman"/>
          <w:sz w:val="28"/>
        </w:rPr>
        <w:t>, с несколькими - групповая и со всем классом фронтальная. Тематика бесед, как и рассказов объяснений самая разнообразная: от обсуждения вопросов эстетических (на уроках литературы изобразительного искусства) и т.п. По сравнению с рассказом и объяснением является большая продолжительность достижений учетной цели.</w:t>
      </w:r>
    </w:p>
    <w:p w:rsidR="00D07590" w:rsidRDefault="00C7407A">
      <w:pPr>
        <w:tabs>
          <w:tab w:val="left" w:pos="-142"/>
        </w:tabs>
        <w:spacing w:before="720"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Для того чтобы беседы проходили усиленно, нужно выполнить следующие условия:</w:t>
      </w:r>
    </w:p>
    <w:p w:rsidR="00D07590" w:rsidRDefault="00C7407A" w:rsidP="005B0E50">
      <w:pPr>
        <w:numPr>
          <w:ilvl w:val="0"/>
          <w:numId w:val="46"/>
        </w:numPr>
        <w:tabs>
          <w:tab w:val="left" w:pos="-142"/>
          <w:tab w:val="left" w:pos="898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Правильно определить тему, сообразовав ее с наличием времени и подготовленностью учащихся.</w:t>
      </w:r>
    </w:p>
    <w:p w:rsidR="00D07590" w:rsidRDefault="00C7407A" w:rsidP="005B0E50">
      <w:pPr>
        <w:numPr>
          <w:ilvl w:val="0"/>
          <w:numId w:val="46"/>
        </w:numPr>
        <w:tabs>
          <w:tab w:val="left" w:pos="-142"/>
          <w:tab w:val="left" w:pos="898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Обеспечить понимание учащимся конкретной учебной задачи и их заинтересованность в ней.</w:t>
      </w:r>
    </w:p>
    <w:p w:rsidR="00D07590" w:rsidRDefault="00D07590">
      <w:pPr>
        <w:tabs>
          <w:tab w:val="left" w:pos="-142"/>
          <w:tab w:val="left" w:pos="898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 w:rsidP="005B0E50">
      <w:pPr>
        <w:numPr>
          <w:ilvl w:val="0"/>
          <w:numId w:val="47"/>
        </w:numPr>
        <w:tabs>
          <w:tab w:val="left" w:pos="-142"/>
          <w:tab w:val="left" w:pos="898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Составить план беседы и сформулировать основные вопросы.</w:t>
      </w:r>
    </w:p>
    <w:p w:rsidR="00D07590" w:rsidRDefault="00D07590">
      <w:pPr>
        <w:tabs>
          <w:tab w:val="left" w:pos="-142"/>
          <w:tab w:val="left" w:pos="898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 w:rsidP="005B0E50">
      <w:pPr>
        <w:numPr>
          <w:ilvl w:val="0"/>
          <w:numId w:val="48"/>
        </w:numPr>
        <w:tabs>
          <w:tab w:val="left" w:pos="-142"/>
          <w:tab w:val="left" w:pos="898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После обсуждения намеченных вопросов подвести итоги беседы и т.д. [11 с.272]</w:t>
      </w:r>
    </w:p>
    <w:p w:rsidR="00D07590" w:rsidRDefault="00D07590">
      <w:pPr>
        <w:keepNext/>
        <w:keepLines/>
        <w:spacing w:after="510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C7407A">
      <w:pPr>
        <w:keepNext/>
        <w:keepLines/>
        <w:spacing w:after="510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Наглядные методы</w:t>
      </w:r>
    </w:p>
    <w:p w:rsidR="00D07590" w:rsidRDefault="00C7407A">
      <w:pPr>
        <w:spacing w:before="720"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Наблюдение - восприятие изучаемого объекта с целью получить информацию о нем, о его изменении. При применении этого метода ученик больше учится сам, чем его учат. Наблюдая, он должен сравнивать и анализировать, выделять существенное и обобщать. Чтобы наблюдать, нужно уметь сосредоточиться, быть внимательным, терпеливым, настойчивым, поскольку наблюдение - не одномоментное восприятие, а продолжительный по времени процесс. Наблюдение может быть количественным и качественным, визуальным и с применением оборудования, индивидуальным и групповым, кратковременным и длительным.</w:t>
      </w:r>
    </w:p>
    <w:p w:rsidR="00D07590" w:rsidRDefault="00C7407A" w:rsidP="005B0E50">
      <w:pPr>
        <w:numPr>
          <w:ilvl w:val="0"/>
          <w:numId w:val="49"/>
        </w:numPr>
        <w:spacing w:before="720" w:after="636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Демонстрация - это показ учащимся изучаемых объектов, их изображений, опытов, просмотр кино и видео фильмов и т.п. Часто методы демонстрации и иллюстрации рассматриваются как самостоятельные методы [11, с.274].</w:t>
      </w:r>
    </w:p>
    <w:p w:rsidR="00D07590" w:rsidRDefault="00C7407A">
      <w:pPr>
        <w:keepNext/>
        <w:keepLines/>
        <w:spacing w:after="506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Методы стимулирования.</w:t>
      </w:r>
    </w:p>
    <w:p w:rsidR="00D07590" w:rsidRDefault="00C7407A" w:rsidP="005B0E50">
      <w:pPr>
        <w:numPr>
          <w:ilvl w:val="0"/>
          <w:numId w:val="50"/>
        </w:numPr>
        <w:spacing w:before="720"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Поощрение - это стимулирование деятельности воспитанников с помощью положительной оценки и их поведения. Без стимулирования поведения деятельности воспитания не возможно вообще, ибо в основе его (воспитания) — формирования условных рефлексов как ответных реакций на воздействие среды. В качестве поощрения в педагогическом процессе используются одобрение и похвала, благодарность, поручение почетных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обязанностей, награда. </w:t>
      </w:r>
      <w:proofErr w:type="gramStart"/>
      <w:r>
        <w:rPr>
          <w:rFonts w:ascii="Times New Roman" w:eastAsia="Times New Roman" w:hAnsi="Times New Roman" w:cs="Times New Roman"/>
          <w:sz w:val="28"/>
        </w:rPr>
        <w:t>Каждый из этих видов поощрения применяется в разнообразных формах в зависимости от складывающейся педагогической ситуации (возраст, индивидуальные особенности воспитанника, положение в</w:t>
      </w:r>
      <w:proofErr w:type="gramEnd"/>
    </w:p>
    <w:p w:rsidR="00D07590" w:rsidRDefault="00C7407A" w:rsidP="005B0E50">
      <w:pPr>
        <w:numPr>
          <w:ilvl w:val="0"/>
          <w:numId w:val="50"/>
        </w:num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коллективе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др.). Так, одобрение может быть выражено взглядом, жестом, прикосновением, словом и др.; благодарность объявляется устно, в благодарственном письме и приказе. Неоднозначно отношение к различным видам наград, особенно материальным. В воспитании детей особенно младшего возраста нужно ориентироваться на применении исключительно моральных поощрений [11, с.290].</w:t>
      </w:r>
    </w:p>
    <w:p w:rsidR="00D07590" w:rsidRDefault="00C7407A" w:rsidP="005B0E50">
      <w:pPr>
        <w:numPr>
          <w:ilvl w:val="0"/>
          <w:numId w:val="50"/>
        </w:num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Наказание — это торможение и коррекция неправильного поведения воспитанников с помощью отрицательной оценки их действий. В воспитании школьников применяются такие виды наказаний как порицание, замечание, выговор, ограничение в правах, лишение почетных обязанностей, удаление с уроков, исключение из школы.</w:t>
      </w:r>
    </w:p>
    <w:p w:rsidR="00D07590" w:rsidRDefault="00C7407A" w:rsidP="005B0E50">
      <w:pPr>
        <w:numPr>
          <w:ilvl w:val="0"/>
          <w:numId w:val="50"/>
        </w:num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практике никому еще не удавалось добиться положительных результатов в воспитании без наказания.</w:t>
      </w:r>
    </w:p>
    <w:p w:rsidR="00D07590" w:rsidRDefault="00C7407A" w:rsidP="005B0E50">
      <w:pPr>
        <w:numPr>
          <w:ilvl w:val="0"/>
          <w:numId w:val="50"/>
        </w:num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Специальные исследования показывают, что в семье и школе детей чаще наказывают (и далеко не всегда справедливо) и реже поощряют (хотя они не редко этого заслуживают) [11, с.291].</w:t>
      </w:r>
    </w:p>
    <w:p w:rsidR="00D07590" w:rsidRDefault="00C7407A" w:rsidP="005B0E50">
      <w:pPr>
        <w:numPr>
          <w:ilvl w:val="0"/>
          <w:numId w:val="50"/>
        </w:num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Соревнование - это возбуждение у воспитанника стремления и его реализация достигнуть в деятельности более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высоких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 сравнению с другими результатами. Исследуя этот метод, воспитатель опирается на естественное стремление детей к состязательности, достижению первенства. Соревнование может внести эмоциональную приподнятость в жизнь коллектива, сделать привлекательной, малоинтересную работу [11, с.292].</w:t>
      </w:r>
    </w:p>
    <w:p w:rsidR="00D07590" w:rsidRDefault="00C7407A" w:rsidP="005B0E50">
      <w:pPr>
        <w:numPr>
          <w:ilvl w:val="0"/>
          <w:numId w:val="50"/>
        </w:num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Сюжетно-ролевые игры — с учетом возраста широко применяются в начальных классах. Они примыкают к ситуациям переживания успеха. Выбор методов воспитания не есть произвольный акт. Он подчиняется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ряду закономерностей и зависимости, среди которых первостепенное значение имеет цель, содержание и принципы воспитания, конкретная педагогическая задача и условия ее решения, учет возрастных и индивидуальных особенностей учащихся. При использовании наглядных методов ученики получают знания непосредственно из изучаемого объекта (методы наблюдения, демонстрации, иллюстрации). В случае применения практических методов источником нового являются практические действия учеников, которые организует учитель (упражнения, самостоятельные работы).</w:t>
      </w:r>
    </w:p>
    <w:p w:rsidR="00D07590" w:rsidRDefault="00C7407A">
      <w:pPr>
        <w:keepNext/>
        <w:keepLines/>
        <w:tabs>
          <w:tab w:val="left" w:pos="1843"/>
          <w:tab w:val="left" w:pos="9923"/>
        </w:tabs>
        <w:spacing w:after="640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Глава 2. Основные педагогические способы развития познавательного интереса к музыке у детей младшего школьного возраста.</w:t>
      </w:r>
    </w:p>
    <w:p w:rsidR="00D07590" w:rsidRDefault="00C7407A">
      <w:pPr>
        <w:keepNext/>
        <w:keepLines/>
        <w:tabs>
          <w:tab w:val="left" w:pos="1843"/>
          <w:tab w:val="left" w:pos="9923"/>
        </w:tabs>
        <w:spacing w:after="465" w:line="36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2.1. Понятие познавательного интереса.</w:t>
      </w:r>
    </w:p>
    <w:p w:rsidR="00D07590" w:rsidRDefault="00C7407A">
      <w:pPr>
        <w:tabs>
          <w:tab w:val="left" w:pos="1843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Какой смысл мы вкладываем в содержание понятия «интерес»?</w:t>
      </w:r>
    </w:p>
    <w:p w:rsidR="00D07590" w:rsidRDefault="00C7407A">
      <w:pPr>
        <w:tabs>
          <w:tab w:val="left" w:pos="1843"/>
          <w:tab w:val="left" w:pos="2644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 уровне обыденного сознания интересом мы называем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живое,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эмоционально окрашенное отношение к тому или иному предмету,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явлению,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процессу, роду занятий и т.д. Что касается научного определения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понятия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«интерес», то Л.И.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Божович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писал «...термин «интерес»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применителен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 различным ипостасям человеческого бытия...». [2 с.57]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>w</w:t>
      </w:r>
      <w:r>
        <w:rPr>
          <w:rFonts w:ascii="Times New Roman" w:eastAsia="Times New Roman" w:hAnsi="Times New Roman" w:cs="Times New Roman"/>
          <w:color w:val="000000"/>
          <w:sz w:val="28"/>
        </w:rPr>
        <w:t>Будучи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сложным многогранным явлением, интерес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рассматривался 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продолжает рассматриваться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различных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позиций: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как мотив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деятельности (А.Н. Леонтьев, А.Г. Ковалев), то в качестве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предмет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 углубленного психологического анализа (М.Ф. Беляев), то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как фактор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повышения познавательной активности в системе средств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обучения (I .И.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Щукина, Н.Г. Морозова). Существует несколько формулировок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этого  </w:t>
      </w:r>
      <w:r>
        <w:rPr>
          <w:rFonts w:ascii="Times New Roman" w:eastAsia="Times New Roman" w:hAnsi="Times New Roman" w:cs="Times New Roman"/>
          <w:color w:val="000000"/>
          <w:sz w:val="28"/>
        </w:rPr>
        <w:t>понятия.</w:t>
      </w:r>
    </w:p>
    <w:p w:rsidR="00D07590" w:rsidRDefault="00C7407A" w:rsidP="005B0E50">
      <w:pPr>
        <w:numPr>
          <w:ilvl w:val="0"/>
          <w:numId w:val="51"/>
        </w:numPr>
        <w:tabs>
          <w:tab w:val="left" w:pos="1276"/>
          <w:tab w:val="left" w:pos="1843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— познавательная направленность человека на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предметы 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явления окружающей действительности, связанная 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положительным </w:t>
      </w:r>
      <w:r>
        <w:rPr>
          <w:rFonts w:ascii="Times New Roman" w:eastAsia="Times New Roman" w:hAnsi="Times New Roman" w:cs="Times New Roman"/>
          <w:color w:val="000000"/>
          <w:sz w:val="28"/>
        </w:rPr>
        <w:t>эмоциональным переживанием. [9 с. 181]</w:t>
      </w:r>
    </w:p>
    <w:p w:rsidR="00D07590" w:rsidRDefault="00C7407A" w:rsidP="005B0E50">
      <w:pPr>
        <w:numPr>
          <w:ilvl w:val="0"/>
          <w:numId w:val="51"/>
        </w:numPr>
        <w:tabs>
          <w:tab w:val="left" w:pos="1276"/>
          <w:tab w:val="left" w:pos="1843"/>
          <w:tab w:val="left" w:pos="9923"/>
          <w:tab w:val="left" w:pos="1091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Интерес можно определить как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эмоционально-познавательное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отношение к предмету или к непосредственно мотивированной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деятельности,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отношение, переходящее при благоприятных условиях в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эмоционально-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познавательную направленность личности. [5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c.l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]</w:t>
      </w:r>
      <w:proofErr w:type="gramEnd"/>
    </w:p>
    <w:p w:rsidR="00D07590" w:rsidRDefault="00C7407A" w:rsidP="005B0E50">
      <w:pPr>
        <w:numPr>
          <w:ilvl w:val="0"/>
          <w:numId w:val="51"/>
        </w:numPr>
        <w:tabs>
          <w:tab w:val="left" w:pos="1276"/>
          <w:tab w:val="left" w:pos="1843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выступает перед нами как избирательная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направленность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личности, обращенная в области познания, 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ее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предметной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стороне и </w:t>
      </w:r>
      <w:r>
        <w:rPr>
          <w:rFonts w:ascii="Times New Roman" w:eastAsia="Times New Roman" w:hAnsi="Times New Roman" w:cs="Times New Roman"/>
          <w:color w:val="000000"/>
          <w:sz w:val="28"/>
        </w:rPr>
        <w:t>к самому процессу овладения знаниями. [18 с. 13]</w:t>
      </w:r>
    </w:p>
    <w:p w:rsidR="00D07590" w:rsidRDefault="00C7407A" w:rsidP="005B0E50">
      <w:pPr>
        <w:numPr>
          <w:ilvl w:val="0"/>
          <w:numId w:val="51"/>
        </w:numPr>
        <w:tabs>
          <w:tab w:val="left" w:pos="1276"/>
          <w:tab w:val="left" w:pos="1843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— как бы естественный двигатель детского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поведения, он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является верным выражением инстинктивного стремления,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указанием на том,</w:t>
      </w:r>
    </w:p>
    <w:p w:rsidR="00D07590" w:rsidRDefault="00C7407A">
      <w:pPr>
        <w:tabs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что деятельность ребенка совпадает с его ограниченными потребностями. ...Педагогический закон гласит: прежде чем ты хочешь призвать ребенка к какой-либо деятельности, заинтересуй его ею, позаботься о том, что ребенок готов к этой деятельности... [3 с.84]</w:t>
      </w:r>
    </w:p>
    <w:p w:rsidR="00D07590" w:rsidRDefault="00C7407A">
      <w:pPr>
        <w:tabs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Н.Г. Морозова выделяет «триаду» инвариантных свойств человеческих интересов:</w:t>
      </w:r>
    </w:p>
    <w:p w:rsidR="00D07590" w:rsidRDefault="00C7407A" w:rsidP="005B0E50">
      <w:pPr>
        <w:numPr>
          <w:ilvl w:val="0"/>
          <w:numId w:val="52"/>
        </w:numPr>
        <w:tabs>
          <w:tab w:val="left" w:pos="852"/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Наличие положительных эмоций по отношению к объекту деятельности;</w:t>
      </w:r>
    </w:p>
    <w:p w:rsidR="00D07590" w:rsidRDefault="00C7407A" w:rsidP="005B0E50">
      <w:pPr>
        <w:numPr>
          <w:ilvl w:val="0"/>
          <w:numId w:val="52"/>
        </w:numPr>
        <w:tabs>
          <w:tab w:val="left" w:pos="852"/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Наличие познавательной стороны этих эмоций, то есть то, что называется радостью познания;</w:t>
      </w:r>
    </w:p>
    <w:p w:rsidR="00D07590" w:rsidRDefault="00C7407A" w:rsidP="005B0E50">
      <w:pPr>
        <w:numPr>
          <w:ilvl w:val="0"/>
          <w:numId w:val="52"/>
        </w:numPr>
        <w:tabs>
          <w:tab w:val="left" w:pos="852"/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Наличие непосредственного мотива, идущего от самой деятельности, то есть главного условия, при котором деятельность привлекает и побуждает ею заниматься, независимо от других мотивов, поскольку другие мотивы (долг, послушание и др.) могут лишь помочь возникновению и укреплению интереса, но сами по себе еще не определяют его сущность.</w:t>
      </w:r>
    </w:p>
    <w:p w:rsidR="00D07590" w:rsidRDefault="00C7407A">
      <w:pPr>
        <w:tabs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Интересы классифицируются по их предмету - на материальные, духовные, материально-духовные;</w:t>
      </w:r>
    </w:p>
    <w:p w:rsidR="00D07590" w:rsidRDefault="00C7407A">
      <w:pPr>
        <w:tabs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 содержанию -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общечеловеческие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общественные, групповые и личные; по носителю - на коллективные и индивидуальные. К этому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следует добавить их деление по особенностям проявления, объему, степени устойчивости.</w:t>
      </w:r>
    </w:p>
    <w:p w:rsidR="00D07590" w:rsidRDefault="00C7407A">
      <w:pPr>
        <w:tabs>
          <w:tab w:val="left" w:pos="6538"/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Касаясь особенностей проявления интереса следует указать, прежде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всего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на существование непосредственной и опосредованной форм последнего.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tabs>
          <w:tab w:val="left" w:pos="8647"/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опосредованными интересами называются такие интересы, которые возникают вследствие эмоциональной привлекательности объекта познания. Такой интерес в следствие носит стихийный, эмоционально-заразительный характер. При этом человек скорее чувствует, чем осознает источник своего</w:t>
      </w:r>
    </w:p>
    <w:p w:rsidR="00D07590" w:rsidRDefault="00C7407A">
      <w:pPr>
        <w:tabs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влечения, воспринимая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последний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как определенную ценность. Внутренняя же мотивация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испытывающего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интерес ограничивается формулой:</w:t>
      </w:r>
    </w:p>
    <w:p w:rsidR="00D07590" w:rsidRDefault="00C7407A">
      <w:pPr>
        <w:tabs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«Мне это нравится!».</w:t>
      </w:r>
    </w:p>
    <w:p w:rsidR="00D07590" w:rsidRDefault="00C7407A">
      <w:pPr>
        <w:tabs>
          <w:tab w:val="left" w:pos="9923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Опосредованные интересы возникают тогда, когда реальное общественное значение чего-либо и субъективная его значимость для личности совпадают, и человек опосредует свое устремление к объекту путем глубокого осознания вышеназванной связи. Здесь действует следующая формула: «мне это интересно, потому что познание данного объекта необходимо и кроме того, отвечает моим личным потребностям»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чень ценно и такое качество интереса, как его устойчивость. Согласно современным научным представлениям качеством устойчивости, то есть способностью к длительному и интенсивному функционированию, обладают, прежде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всего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те интересы, которые наиболее полно отвечают потребностям личности. Однако, наряду с этими интересами заметную роль в жизни человека, особенно в период становления личности, играют интересы не устойчивые, кратковременные, приобретающие характер страстных, но быстро гаснущих влечений.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Известно, что в познавательном интересе сочетаются проявления различных психических качеств и его основу составляют интеллектуальные процессы. Познавательный интерес, взращенный на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интеллектуальной основе, имеет тенденцию к самосовершенствованию и автономному саморазвитию. Чем больше учащийся знает, тем интенсивнее его стремление узнать еще больше, и наоборот, тому, чьи знания оставляют желать лучшего, кажется, что он знает достаточно.</w:t>
      </w:r>
    </w:p>
    <w:p w:rsidR="00D07590" w:rsidRDefault="00C7407A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Эмоциональность познавательного интереса связана с тем, что субъектом познания является конкретный живой человек со всеми присущими ему радостями и печалями, сомнениями и восторгами. Особое значение для учащихся приобретает чувство удовлетворения от успешно выполненной работы, от самостоятельно найденного решения.</w:t>
      </w:r>
    </w:p>
    <w:p w:rsidR="00D07590" w:rsidRDefault="00C7407A">
      <w:pPr>
        <w:tabs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Отличительной стороной познавательного интереса является, так же его волевая направленность. У того, кто испытывает интерес, возникает желание действовать, причем действовать так, чтобы кратчайшим путем достичь искомой цели, не смотря на обилие трудностей и препятствий. Стремление к овладению знаниями связанно с активизацией таких волевых качеств личности как терпение, настойчивость, способность к длительной концентрации внимания на объекте познания.</w:t>
      </w:r>
    </w:p>
    <w:p w:rsidR="00D07590" w:rsidRDefault="00C7407A">
      <w:pPr>
        <w:tabs>
          <w:tab w:val="left" w:pos="8789"/>
        </w:tabs>
        <w:spacing w:after="112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Наукой установлены стадии развития познавательного интереса учащихся:</w:t>
      </w:r>
    </w:p>
    <w:p w:rsidR="00D07590" w:rsidRDefault="00C7407A" w:rsidP="005B0E50">
      <w:pPr>
        <w:numPr>
          <w:ilvl w:val="0"/>
          <w:numId w:val="53"/>
        </w:numPr>
        <w:tabs>
          <w:tab w:val="left" w:pos="284"/>
          <w:tab w:val="left" w:pos="8789"/>
        </w:tabs>
        <w:spacing w:after="93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Любопытство, связанное с желанием познать сущность интересующего явления.</w:t>
      </w:r>
    </w:p>
    <w:p w:rsidR="00D07590" w:rsidRDefault="00C7407A" w:rsidP="005B0E50">
      <w:pPr>
        <w:numPr>
          <w:ilvl w:val="0"/>
          <w:numId w:val="53"/>
        </w:numPr>
        <w:tabs>
          <w:tab w:val="left" w:pos="284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Любознательность, характеризующаяся потребностью выйти за пределы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известного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как можно больше узнать об интересующем объекте.</w:t>
      </w:r>
    </w:p>
    <w:p w:rsidR="00D07590" w:rsidRDefault="00C7407A" w:rsidP="005B0E50">
      <w:pPr>
        <w:numPr>
          <w:ilvl w:val="0"/>
          <w:numId w:val="53"/>
        </w:numPr>
        <w:tabs>
          <w:tab w:val="left" w:pos="284"/>
          <w:tab w:val="left" w:pos="8789"/>
        </w:tabs>
        <w:spacing w:after="86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Целенаправленное желание раскрыть сущность явления, установить закономерности.</w:t>
      </w:r>
    </w:p>
    <w:p w:rsidR="00D07590" w:rsidRDefault="00C7407A" w:rsidP="005B0E50">
      <w:pPr>
        <w:numPr>
          <w:ilvl w:val="0"/>
          <w:numId w:val="53"/>
        </w:numPr>
        <w:tabs>
          <w:tab w:val="left" w:pos="284"/>
          <w:tab w:val="left" w:pos="8789"/>
        </w:tabs>
        <w:spacing w:after="86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Стремление распространить полученное знание на изучение других явлений или объектов действительности.</w:t>
      </w:r>
    </w:p>
    <w:p w:rsidR="00D07590" w:rsidRDefault="00C7407A">
      <w:pPr>
        <w:tabs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Каждая из стадий характеризует определенный этап в становлении человеческой личности. Детское любопытство и любознательность являются той психологической базой, на которой, спустя годы, формируется подлинно познавательный интерес взрослого человека.</w:t>
      </w:r>
    </w:p>
    <w:p w:rsidR="00D07590" w:rsidRDefault="00D07590">
      <w:pPr>
        <w:tabs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Для формирования устойчивых познавательных интересов выделим:</w:t>
      </w:r>
    </w:p>
    <w:p w:rsidR="00D07590" w:rsidRDefault="00C7407A" w:rsidP="005B0E50">
      <w:pPr>
        <w:numPr>
          <w:ilvl w:val="0"/>
          <w:numId w:val="54"/>
        </w:numPr>
        <w:tabs>
          <w:tab w:val="left" w:pos="737"/>
          <w:tab w:val="left" w:pos="6119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Увлеченное преподавание;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.</w:t>
      </w:r>
    </w:p>
    <w:p w:rsidR="00D07590" w:rsidRDefault="00C7407A" w:rsidP="005B0E50">
      <w:pPr>
        <w:numPr>
          <w:ilvl w:val="0"/>
          <w:numId w:val="54"/>
        </w:numPr>
        <w:tabs>
          <w:tab w:val="left" w:pos="737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Новизна учебного материала;</w:t>
      </w:r>
    </w:p>
    <w:p w:rsidR="00D07590" w:rsidRDefault="00C7407A" w:rsidP="005B0E50">
      <w:pPr>
        <w:numPr>
          <w:ilvl w:val="0"/>
          <w:numId w:val="54"/>
        </w:numPr>
        <w:tabs>
          <w:tab w:val="left" w:pos="737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Связь знаний с судьбами людей, их открывших;</w:t>
      </w:r>
    </w:p>
    <w:p w:rsidR="00D07590" w:rsidRDefault="00D07590">
      <w:pPr>
        <w:tabs>
          <w:tab w:val="left" w:pos="0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0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Использование новых и нетрадиционных форм обучения;</w:t>
      </w:r>
    </w:p>
    <w:p w:rsidR="00D07590" w:rsidRDefault="00C7407A" w:rsidP="005B0E50">
      <w:pPr>
        <w:numPr>
          <w:ilvl w:val="0"/>
          <w:numId w:val="55"/>
        </w:numPr>
        <w:tabs>
          <w:tab w:val="left" w:pos="0"/>
          <w:tab w:val="left" w:pos="737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Чередование форм и методов обучения;</w:t>
      </w:r>
    </w:p>
    <w:p w:rsidR="00D07590" w:rsidRDefault="00C7407A" w:rsidP="005B0E50">
      <w:pPr>
        <w:numPr>
          <w:ilvl w:val="0"/>
          <w:numId w:val="55"/>
        </w:numPr>
        <w:tabs>
          <w:tab w:val="left" w:pos="0"/>
          <w:tab w:val="left" w:pos="737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Показ достижений обучаемых;</w:t>
      </w:r>
    </w:p>
    <w:p w:rsidR="00800AE9" w:rsidRDefault="00C7407A" w:rsidP="005B0E50">
      <w:pPr>
        <w:numPr>
          <w:ilvl w:val="0"/>
          <w:numId w:val="55"/>
        </w:numPr>
        <w:tabs>
          <w:tab w:val="left" w:pos="0"/>
          <w:tab w:val="left" w:pos="737"/>
          <w:tab w:val="left" w:pos="5534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Создание ситуаций успеха.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.</w:t>
      </w:r>
    </w:p>
    <w:p w:rsidR="00D07590" w:rsidRPr="00800AE9" w:rsidRDefault="00C7407A" w:rsidP="00800AE9">
      <w:pPr>
        <w:tabs>
          <w:tab w:val="left" w:pos="0"/>
          <w:tab w:val="left" w:pos="737"/>
          <w:tab w:val="left" w:pos="5534"/>
          <w:tab w:val="left" w:pos="8789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800AE9">
        <w:rPr>
          <w:rFonts w:ascii="Times New Roman" w:eastAsia="Times New Roman" w:hAnsi="Times New Roman" w:cs="Times New Roman"/>
          <w:b/>
          <w:color w:val="000000"/>
          <w:sz w:val="28"/>
        </w:rPr>
        <w:t>2</w:t>
      </w:r>
      <w:r w:rsidRPr="00800AE9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.</w:t>
      </w:r>
      <w:r w:rsidRPr="00800AE9">
        <w:rPr>
          <w:rFonts w:ascii="Times New Roman" w:eastAsia="Times New Roman" w:hAnsi="Times New Roman" w:cs="Times New Roman"/>
          <w:b/>
          <w:color w:val="000000"/>
          <w:sz w:val="28"/>
        </w:rPr>
        <w:t>2</w:t>
      </w:r>
      <w:r w:rsidRPr="00800AE9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 xml:space="preserve">. </w:t>
      </w:r>
      <w:r w:rsidRPr="00800AE9">
        <w:rPr>
          <w:rFonts w:ascii="Times New Roman" w:eastAsia="Times New Roman" w:hAnsi="Times New Roman" w:cs="Times New Roman"/>
          <w:b/>
          <w:color w:val="000000"/>
          <w:sz w:val="28"/>
        </w:rPr>
        <w:t>Педагогическая диагностика интереса к музыке у детей первого года обучения.</w:t>
      </w:r>
    </w:p>
    <w:p w:rsidR="00D07590" w:rsidRDefault="00C7407A">
      <w:pPr>
        <w:tabs>
          <w:tab w:val="left" w:pos="0"/>
          <w:tab w:val="left" w:pos="9356"/>
        </w:tabs>
        <w:spacing w:after="248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Крылатые слова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К.Д. </w:t>
      </w:r>
      <w:r>
        <w:rPr>
          <w:rFonts w:ascii="Times New Roman" w:eastAsia="Times New Roman" w:hAnsi="Times New Roman" w:cs="Times New Roman"/>
          <w:color w:val="000000"/>
          <w:sz w:val="28"/>
        </w:rPr>
        <w:t>Ушинского: «Если педагогика хочет воспитать человека во всех отношениях, то она должна прежде узнать его тоже во всех отношениях» - как нельзя лучше объясняют необходимость диагностики в живом педагогическом процессе. [8 с.94]</w:t>
      </w:r>
    </w:p>
    <w:p w:rsidR="00D07590" w:rsidRDefault="00C7407A">
      <w:pPr>
        <w:tabs>
          <w:tab w:val="left" w:pos="0"/>
          <w:tab w:val="left" w:pos="9356"/>
        </w:tabs>
        <w:spacing w:after="232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Диагностика (от греческого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диа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- прозрачный 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гнозис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- знание) - общий способ получения опережающей информации в изучаемом объекте или процессе.</w:t>
      </w:r>
    </w:p>
    <w:p w:rsidR="00D07590" w:rsidRDefault="00C7407A">
      <w:pPr>
        <w:tabs>
          <w:tab w:val="left" w:pos="0"/>
          <w:tab w:val="left" w:pos="9356"/>
        </w:tabs>
        <w:spacing w:after="236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Диагностика разных сторон жизни и деятельности детей производится с помощью научно проверенных методов исследования. Качество таких методов предъявляются строгие требования. Основными из этих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требовании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являются: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точность, надежность.</w:t>
      </w:r>
    </w:p>
    <w:p w:rsidR="00D07590" w:rsidRDefault="00C7407A">
      <w:pPr>
        <w:tabs>
          <w:tab w:val="left" w:pos="9356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означает соответствие используемого метода тому, что с его помощью изучается.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можно определить как то, в какой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степени, получаемые при помощи данного  исследовательского метода результаты отражают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оцениваемое качество. Нельзя, к примеру, назвать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» метод определения мотивов ребенка  раннего возраста, основанный на его собственных высказываниях о своих мотивах, так как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ребенок может просто не понимать, не осознавать действительные мотивы своих поступков.</w:t>
      </w:r>
    </w:p>
    <w:p w:rsidR="00D07590" w:rsidRDefault="00C7407A" w:rsidP="005B0E50">
      <w:pPr>
        <w:numPr>
          <w:ilvl w:val="0"/>
          <w:numId w:val="56"/>
        </w:numPr>
        <w:tabs>
          <w:tab w:val="left" w:pos="9356"/>
        </w:tabs>
        <w:spacing w:after="232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Точность указывает на свойство метода улавливать тонкие различия в изучаемом с его помощью качестве.</w:t>
      </w:r>
    </w:p>
    <w:p w:rsidR="00D07590" w:rsidRDefault="00C7407A" w:rsidP="005B0E50">
      <w:pPr>
        <w:numPr>
          <w:ilvl w:val="0"/>
          <w:numId w:val="56"/>
        </w:numPr>
        <w:tabs>
          <w:tab w:val="left" w:pos="9356"/>
        </w:tabs>
        <w:spacing w:after="0" w:line="360" w:lineRule="auto"/>
        <w:ind w:left="-131" w:right="284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Надежность свидетельствует о свойстве метода приводить к одним и тем же результатам. При использовании этого метода разными людьми или при повторном применении данного метода одним и тем же человеком, с целью оценивания одного и того же психического свойства</w:t>
      </w:r>
    </w:p>
    <w:p w:rsidR="00D07590" w:rsidRDefault="00C7407A" w:rsidP="005B0E50">
      <w:pPr>
        <w:numPr>
          <w:ilvl w:val="0"/>
          <w:numId w:val="56"/>
        </w:numPr>
        <w:tabs>
          <w:tab w:val="left" w:pos="9356"/>
        </w:tabs>
        <w:spacing w:after="0" w:line="360" w:lineRule="auto"/>
        <w:ind w:left="-131" w:right="284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Самые большие трудности практической диагностике возникают тогда, когда предметом диагностического прогностического исследования становятся способности и интересы детей.</w:t>
      </w:r>
    </w:p>
    <w:p w:rsidR="00D07590" w:rsidRDefault="00D07590">
      <w:pPr>
        <w:tabs>
          <w:tab w:val="left" w:pos="9356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D07590">
      <w:pPr>
        <w:tabs>
          <w:tab w:val="left" w:pos="9356"/>
        </w:tabs>
        <w:spacing w:after="0" w:line="360" w:lineRule="auto"/>
        <w:ind w:left="-142"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D07590">
      <w:pPr>
        <w:tabs>
          <w:tab w:val="left" w:pos="10065"/>
        </w:tabs>
        <w:spacing w:after="1823" w:line="360" w:lineRule="auto"/>
        <w:ind w:left="-142" w:right="284" w:hanging="11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D07590">
      <w:pPr>
        <w:tabs>
          <w:tab w:val="left" w:pos="10065"/>
        </w:tabs>
        <w:spacing w:after="0" w:line="360" w:lineRule="auto"/>
        <w:ind w:left="-142" w:right="284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D07590" w:rsidRDefault="00D07590">
      <w:pPr>
        <w:tabs>
          <w:tab w:val="left" w:pos="10065"/>
        </w:tabs>
        <w:spacing w:after="0" w:line="360" w:lineRule="auto"/>
        <w:ind w:left="-142"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D07590">
      <w:pPr>
        <w:tabs>
          <w:tab w:val="left" w:pos="-142"/>
          <w:tab w:val="left" w:pos="0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D07590">
      <w:pPr>
        <w:tabs>
          <w:tab w:val="left" w:pos="-142"/>
          <w:tab w:val="left" w:pos="10065"/>
          <w:tab w:val="left" w:pos="10206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D07590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C7407A">
      <w:pPr>
        <w:keepNext/>
        <w:keepLines/>
        <w:tabs>
          <w:tab w:val="left" w:pos="10065"/>
        </w:tabs>
        <w:spacing w:before="100" w:after="100" w:line="36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D07590" w:rsidRDefault="00C7407A" w:rsidP="00B03236">
      <w:pPr>
        <w:keepNext/>
        <w:keepLines/>
        <w:tabs>
          <w:tab w:val="left" w:pos="10065"/>
        </w:tabs>
        <w:spacing w:after="159" w:line="480" w:lineRule="auto"/>
        <w:ind w:left="-142"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                                                               </w:t>
      </w:r>
      <w:r w:rsidR="00B03236">
        <w:rPr>
          <w:rFonts w:ascii="Times New Roman" w:eastAsia="Times New Roman" w:hAnsi="Times New Roman" w:cs="Times New Roman"/>
          <w:b/>
          <w:sz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</w:rPr>
        <w:t xml:space="preserve">Глава 1. Общая характеристика развития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ребенка </w:t>
      </w:r>
      <w:r>
        <w:rPr>
          <w:rFonts w:ascii="Times New Roman" w:eastAsia="Times New Roman" w:hAnsi="Times New Roman" w:cs="Times New Roman"/>
          <w:b/>
          <w:sz w:val="28"/>
        </w:rPr>
        <w:t xml:space="preserve">в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младшем</w:t>
      </w:r>
    </w:p>
    <w:p w:rsidR="00D07590" w:rsidRDefault="00C7407A">
      <w:pPr>
        <w:keepNext/>
        <w:keepLines/>
        <w:tabs>
          <w:tab w:val="left" w:pos="10065"/>
        </w:tabs>
        <w:spacing w:after="642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школьном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возрасте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.</w:t>
      </w:r>
    </w:p>
    <w:p w:rsidR="00D07590" w:rsidRDefault="00C7407A">
      <w:pPr>
        <w:tabs>
          <w:tab w:val="left" w:pos="10065"/>
        </w:tabs>
        <w:spacing w:after="15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1.1 Психологические доминанты в развитии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детей младшего школьного</w:t>
      </w:r>
    </w:p>
    <w:p w:rsidR="00D07590" w:rsidRDefault="00C7407A">
      <w:pPr>
        <w:keepNext/>
        <w:keepLines/>
        <w:tabs>
          <w:tab w:val="left" w:pos="10065"/>
        </w:tabs>
        <w:spacing w:after="651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возраста.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такое «доминанта»?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Немов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Р.С. дает следующие понятия: «Доминанта - преобладающий очаг возбуждения в головном мозге человека, связанный с повышенным вниманием или актуальной потребностью. </w:t>
      </w:r>
      <w:proofErr w:type="gramStart"/>
      <w:r>
        <w:rPr>
          <w:rFonts w:ascii="Times New Roman" w:eastAsia="Times New Roman" w:hAnsi="Times New Roman" w:cs="Times New Roman"/>
          <w:sz w:val="28"/>
        </w:rPr>
        <w:t>Способен усиливаться за счет притяжения возбуждений соседних участков мозга». [6 с.657]</w:t>
      </w:r>
      <w:proofErr w:type="gramEnd"/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 поступлением ребенка в школу под влиянием обучения начинается перестройка всех его познавательных процессов (внимания, памяти, мышления). Из «натуральных», по Л.С. </w:t>
      </w:r>
      <w:proofErr w:type="spellStart"/>
      <w:r>
        <w:rPr>
          <w:rFonts w:ascii="Times New Roman" w:eastAsia="Times New Roman" w:hAnsi="Times New Roman" w:cs="Times New Roman"/>
          <w:sz w:val="28"/>
        </w:rPr>
        <w:t>Выготскому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эти процессы к концу младшего школьного возраста должны стать «культурными», го ешь превратиться в высшие психические функции, связанные с речью, </w:t>
      </w:r>
      <w:r>
        <w:rPr>
          <w:rFonts w:ascii="Times New Roman" w:eastAsia="Times New Roman" w:hAnsi="Times New Roman" w:cs="Times New Roman"/>
          <w:sz w:val="28"/>
        </w:rPr>
        <w:lastRenderedPageBreak/>
        <w:t>произвольные и опосредованные. Этому способствуют основные виды деятельности, которыми большей частью занят ребенок данного возраста в школе и дома: учение, общение, игра и труд. [7 с. 129]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чем же состоят наиболее важные изменения внимания, памяти и мышления ребенка младшего школьного возраста?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Внимание </w:t>
      </w:r>
      <w:r>
        <w:rPr>
          <w:rFonts w:ascii="Times New Roman" w:eastAsia="Times New Roman" w:hAnsi="Times New Roman" w:cs="Times New Roman"/>
          <w:sz w:val="28"/>
        </w:rPr>
        <w:t>- один из познавательных процессов человека, который можно определить как психофизиологический процесс, состояние, характеризующее динамические особенности познавательной деятельности. Это процесс сознательного или бессознательного (полусознательного) отбора одной информации, поступающей через органы чувств, и игнорирования другой.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Основными характеристиками внимания являются: устойчивость, сосредоточенность, переключаемость, распределение, объем.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Устойчивость внимания проявляется в способности в течение длительного времени сохранять состояние внимания на каком-либо объекте, предмете деятельности, не отвлекаясь и не ослабляя внимание.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Сосредоточенность внимания проявляется в различиях, которые имеются в степени концентрированности внимания на одних объектах и его отвлечении от других.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Переключаемость внимания - данная характеристика проявляется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скорости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 которой человек может переводить внимание с одного объекта на другой, причем такой перевод может быть как произвольным, так и непроизвольным.</w:t>
      </w:r>
    </w:p>
    <w:p w:rsidR="00D07590" w:rsidRDefault="00C7407A">
      <w:pPr>
        <w:tabs>
          <w:tab w:val="left" w:pos="10065"/>
        </w:tabs>
        <w:spacing w:after="138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Распределение внимания состоит в способности рассредоточить внимание на значительном пространстве, параллельно выполнять несколько видов деятельности.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Объем внимания - это такая его характеристика, которая определяется количеством информации, одновременно способной сохраняться в сфере повышенного внимания человека.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Внимание в младшем школьном возрасте становится произвольным, но еще довольно долго, особенно в начальных классах, сильным Конкурирующим, произвольным остается не/произвольное внимание детей. Объем и устойчивость, переключаемость и концентрация произвольного внимания к четвертому классу у детей почти такие же, как и у взрослого человека. Младшие школьники могут переходить с одного вида деятельности к другому бе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особых затруднений и внутренних усилий. Однако и здесь внимание ребенка сохраняет еще некоторые признаки «детскости». Свои наиболее «совершенные черты» внимание у детей обнаруживает тогда, когда предмет или явление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становятся особенно интересны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ребенка.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Память </w:t>
      </w:r>
      <w:r>
        <w:rPr>
          <w:rFonts w:ascii="Times New Roman" w:eastAsia="Times New Roman" w:hAnsi="Times New Roman" w:cs="Times New Roman"/>
          <w:color w:val="000000"/>
          <w:sz w:val="28"/>
        </w:rPr>
        <w:t>лежит в основе способностей человека, является условием обучения, приобретения знаний, формирования умений и навыков. Ее можно определить как способность к получению, хранению и воспроизведению жизненного опыта.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Существует несколько видов памяти. Рассмотрим некоторые из них, которые наиболее важны при изучении музыки.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Мгновенная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— связанна с удержанием точной и полной картины только что воспринятого органами чувств, без какой бы то ни было переработки полученной. Это память-образ.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Кратковременная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представляет собой способ хранения информации в течение короткого промежутка времени.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Оперативная память рассчитана на хранение информации в течение определенного, заранее заданного срока, в диапазоне от нескольких секунд до нескольких дней.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Долговременная — это память, способная хранить в течение практически неограниченного срока.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Зрительная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связанна с сохранением и воспроизведением зрительных образов. Это вид памяти, который предполагает развитую у человека способность к воображению. На ней основан, в частности, процесс запоминания и воспроизведения материала.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Слуховая память — хорошее запоминание и точное воспроизведение разнообразных звуков. Человек, обладающий такой памятью, быстро и точно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кожет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запомнить смысл событий, логику рассуждений.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Двигательная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— запоминание и сохранение, а при необходимости и воспроизведение с достаточной сложностью многообразных движений. Она участвует в формировании двигательных умений и навыков.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Эмоциональная - память на переживания. Она участвует в работе всех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видов памяти, но особенно проявляется в человеческих отношениях. На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эмоциональной памяти непосредственно основана прочность запоминания материала: то, что у человека вызывает эмоциональные переживания, запоминается им без особого труда и на более длительный срок.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 эти виды памяти играют большую роль на занятиях музыки. Обращаясь к детям, педагог всегда строит ход уроков, делая акцент на основных приемах развития внимания и памяти.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Мышление — это движение идей, </w:t>
      </w:r>
      <w:r>
        <w:rPr>
          <w:rFonts w:ascii="Times New Roman" w:eastAsia="Times New Roman" w:hAnsi="Times New Roman" w:cs="Times New Roman"/>
          <w:color w:val="000000"/>
          <w:sz w:val="28"/>
        </w:rPr>
        <w:t>раскрывающее суть вещей. Его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итогом является не образ, а некоторая мысль, идея.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Наглядно-образное мышление состоит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в том, что мыслительный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 в нем непосредственно связан восприятием,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мыслящим человеком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окружающей действительности и без него совершаться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не может. Данная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форма мышления наиболее в полном и развернутом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виде представлена у </w:t>
      </w:r>
      <w:r>
        <w:rPr>
          <w:rFonts w:ascii="Times New Roman" w:eastAsia="Times New Roman" w:hAnsi="Times New Roman" w:cs="Times New Roman"/>
          <w:color w:val="000000"/>
          <w:sz w:val="28"/>
        </w:rPr>
        <w:t>детей дошкольного и младшего школьного возраста.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Наглядно-действенное - его особенность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заключается в том, что сам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 мышления представляет собой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практическую преобразовательную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деятельность, осуществляемую человеком 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реальными предметами.</w:t>
      </w:r>
    </w:p>
    <w:p w:rsidR="00D07590" w:rsidRDefault="00C7407A">
      <w:pPr>
        <w:tabs>
          <w:tab w:val="left" w:pos="10065"/>
        </w:tabs>
        <w:spacing w:after="22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 работе больший интерес представляет для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меня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творческое</w:t>
      </w:r>
      <w:proofErr w:type="gramEnd"/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мышление. Что это такое?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Одним из первых попытался сформулировать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ответ на данный вопрос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Гилфорд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. Он считал, что «творчество»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мышления связано с </w:t>
      </w:r>
      <w:r>
        <w:rPr>
          <w:rFonts w:ascii="Times New Roman" w:eastAsia="Times New Roman" w:hAnsi="Times New Roman" w:cs="Times New Roman"/>
          <w:color w:val="000000"/>
          <w:sz w:val="28"/>
        </w:rPr>
        <w:t>доминированием в нем четырех особенностей:</w:t>
      </w:r>
    </w:p>
    <w:p w:rsidR="00D07590" w:rsidRDefault="00D07590" w:rsidP="005B0E50">
      <w:pPr>
        <w:numPr>
          <w:ilvl w:val="0"/>
          <w:numId w:val="57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Оригинальность, необычность высказываемых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идей, ярко выраженное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стремление к интеллектуальной новизне.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Творческий человек почти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всегда и везде стремится найти свое собственное,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отличное от других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решение.</w:t>
      </w:r>
    </w:p>
    <w:p w:rsidR="00D07590" w:rsidRDefault="00D07590" w:rsidP="005B0E50">
      <w:pPr>
        <w:numPr>
          <w:ilvl w:val="0"/>
          <w:numId w:val="58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видеть объект под новым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углом зрения, обнаруживать его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новое использование, расширять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функциональное применение на </w:t>
      </w:r>
      <w:r>
        <w:rPr>
          <w:rFonts w:ascii="Times New Roman" w:eastAsia="Times New Roman" w:hAnsi="Times New Roman" w:cs="Times New Roman"/>
          <w:color w:val="000000"/>
          <w:sz w:val="28"/>
        </w:rPr>
        <w:t>практике.</w:t>
      </w:r>
    </w:p>
    <w:p w:rsidR="00D07590" w:rsidRDefault="00D07590" w:rsidP="005B0E50">
      <w:pPr>
        <w:numPr>
          <w:ilvl w:val="0"/>
          <w:numId w:val="59"/>
        </w:num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изменить восприятие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объекта таким образом, чтобы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видеть его новые, скрытые от наблюдения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стороны.</w:t>
      </w:r>
    </w:p>
    <w:p w:rsidR="00D07590" w:rsidRDefault="00C7407A">
      <w:pPr>
        <w:tabs>
          <w:tab w:val="left" w:pos="-993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4.</w:t>
      </w:r>
    </w:p>
    <w:p w:rsidR="00D07590" w:rsidRDefault="00C7407A">
      <w:pPr>
        <w:tabs>
          <w:tab w:val="left" w:pos="-993"/>
          <w:tab w:val="left" w:pos="10065"/>
        </w:tabs>
        <w:spacing w:after="53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Способность продуцировать разнообразные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идеи в неопределенной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ситуации, в частности в такой, которая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не содержит ориентиров для </w:t>
      </w:r>
      <w:r>
        <w:rPr>
          <w:rFonts w:ascii="Times New Roman" w:eastAsia="Times New Roman" w:hAnsi="Times New Roman" w:cs="Times New Roman"/>
          <w:color w:val="000000"/>
          <w:sz w:val="28"/>
        </w:rPr>
        <w:t>этих идей.</w:t>
      </w:r>
      <w:proofErr w:type="gramEnd"/>
    </w:p>
    <w:p w:rsidR="00D07590" w:rsidRDefault="00C7407A">
      <w:pPr>
        <w:tabs>
          <w:tab w:val="left" w:pos="10065"/>
        </w:tabs>
        <w:spacing w:before="720" w:after="30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Обращаясь к теории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Гилфорда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в своих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наблюдениях за детьми, я не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могу сказать об их развитом творческом мышлении. Необходимо учитывать возрастные особенности детей и работу педагога.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Педагог, особенно, в дошкольном и младшем школьном возраст; является наставником. Вся или большая часть получаемой детьми информации идет от него. Задача педагога состоит в том, чтобы информация была грамотной, правильной, точной и понятной. Задачей ученика является принятие и воспроизведение этой информации. В этом возрасте дети стараются подражать и повторять за учителем. Но, 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не в коем случае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не говорю о том, что дети младшего школьного возраста не способны самостоятельно заниматься творческой деятельностью. На уроках фортепиано я не пытаюсь навязать свое мнение и эмоциональное состояние. Через общение с ребенком, через показ и пробы мы вместе пытаемся найти общее решение. В результате такой работы возникает несколько вариантов, и в дальнейшем мы вместе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пытаемся найти один единственный вариант который бы отвечал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интересам, но и в то же время не отходил от истины и идеи, заложенной в произведении. В процессе работы дети пробуют новые штрихи и краски, вносят свои предложения, фантазии </w:t>
      </w:r>
      <w:r>
        <w:rPr>
          <w:rFonts w:ascii="Times New Roman" w:eastAsia="Times New Roman" w:hAnsi="Times New Roman" w:cs="Times New Roman"/>
          <w:i/>
          <w:color w:val="000000"/>
          <w:sz w:val="28"/>
          <w:u w:val="single"/>
          <w:shd w:val="clear" w:color="auto" w:fill="FFFFFF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часто слышу от них «...а если сделать так...», «...а можно это произведение сыграть таким образом...». Их варианты всегда оригинальны. Они стараются, работают, главным образом, проявляют интерес к работе.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Говоря о психологических доминантах нельзя забывать и о музыкальных способностях детей. Существует несколько понятий термина «способности»:</w:t>
      </w:r>
    </w:p>
    <w:p w:rsidR="00D07590" w:rsidRDefault="00D07590" w:rsidP="005B0E50">
      <w:pPr>
        <w:numPr>
          <w:ilvl w:val="0"/>
          <w:numId w:val="60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Способности — свойства души человека, понимаемые как совокупность всевозможных психических процессов и состояний.</w:t>
      </w:r>
    </w:p>
    <w:p w:rsidR="00D07590" w:rsidRDefault="00D07590" w:rsidP="005B0E50">
      <w:pPr>
        <w:numPr>
          <w:ilvl w:val="0"/>
          <w:numId w:val="61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Способности представляют собой высокий уровень развития общих и специальных знаний, умений и навыков, обеспечивающих успешное выполнение человеком различных видов деятельности. (6 с.374)</w:t>
      </w: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Способности - это то, что не сводится к знаниям, умениям и навыкам, но объясняет их быстрое приобретение, закрепление и эффективное использование на практике. [14 с.32]</w:t>
      </w:r>
    </w:p>
    <w:p w:rsidR="00D07590" w:rsidRDefault="00D07590" w:rsidP="005B0E50">
      <w:pPr>
        <w:numPr>
          <w:ilvl w:val="0"/>
          <w:numId w:val="62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Значительный вклад в разработку общей теории способностей внес наш отечественный ученый Б.М. Теплов. Он считает, что способности не могут существовать иначе, как в постоянном процессе развития. Способность, которая не развивается, не используется на практике, со временем теряется. Существует несколько видов способностей:</w:t>
      </w:r>
    </w:p>
    <w:p w:rsidR="00D07590" w:rsidRDefault="00D07590" w:rsidP="005B0E50">
      <w:pPr>
        <w:numPr>
          <w:ilvl w:val="0"/>
          <w:numId w:val="63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Природные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являются общими для всех. Это такие способности как восприятие, память, мышление.</w:t>
      </w:r>
    </w:p>
    <w:p w:rsidR="00D07590" w:rsidRDefault="00D07590" w:rsidP="005B0E50">
      <w:pPr>
        <w:numPr>
          <w:ilvl w:val="0"/>
          <w:numId w:val="64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Общие способности включают те, которыми определяются успехи человека в самых различных видах деятельности. К ним «относятся умственная способность, развитая память, совершенна речь.</w:t>
      </w:r>
    </w:p>
    <w:p w:rsidR="00D07590" w:rsidRDefault="00C7407A" w:rsidP="005B0E50">
      <w:pPr>
        <w:numPr>
          <w:ilvl w:val="0"/>
          <w:numId w:val="65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Специальные способности определяют успехи человека в специфических видах деятельности, для осуществления которых необходимы задатки особого рода и их развития. К таким способностям можно отнести: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музыкальные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художественно-творческие, литературные.</w:t>
      </w:r>
    </w:p>
    <w:p w:rsidR="00D07590" w:rsidRDefault="00D07590" w:rsidP="005B0E50">
      <w:pPr>
        <w:numPr>
          <w:ilvl w:val="0"/>
          <w:numId w:val="65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Учебные и творческие способности. Первые определяют успешность обучения и воспитания, усвоение человеком знаний, умений, навыков; вторые - создание предметов материальной и духовной культуры, производство новых идей, открытий и изобретений, то есть индивидуальное творчество в различных областях человеческой деятельности.</w:t>
      </w:r>
    </w:p>
    <w:p w:rsidR="00D07590" w:rsidRDefault="00D07590" w:rsidP="005B0E50">
      <w:pPr>
        <w:numPr>
          <w:ilvl w:val="0"/>
          <w:numId w:val="66"/>
        </w:num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Если говорить о музыкальных способностях, то их изучение в педагогической практике сводится к выявлению индивидуальных особенностей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темпо-ритмического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звуковысотного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ладового чувства. Но это не дает нам полной характеристики способностей. При традиционной диагностике музыкальных способностей, как правило, не учитывается:</w:t>
      </w:r>
    </w:p>
    <w:p w:rsidR="00D07590" w:rsidRDefault="00D07590">
      <w:pPr>
        <w:tabs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Эмоциональная отзывчивость на музыку; Личностная потребность в восприятии музыки, то есть мотивационная направленность ребенка;</w:t>
      </w:r>
    </w:p>
    <w:p w:rsidR="00D07590" w:rsidRDefault="00D07590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>
      <w:pPr>
        <w:tabs>
          <w:tab w:val="left" w:pos="10065"/>
        </w:tabs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Уже имеющийся </w:t>
      </w:r>
      <w:proofErr w:type="spellStart"/>
      <w:r>
        <w:rPr>
          <w:rFonts w:ascii="Times New Roman" w:eastAsia="Times New Roman" w:hAnsi="Times New Roman" w:cs="Times New Roman"/>
          <w:sz w:val="28"/>
        </w:rPr>
        <w:t>операциональный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музыкальный опыт индивидам и его способность к творческому самовыражению (импровизация, сочинения).</w:t>
      </w:r>
    </w:p>
    <w:p w:rsidR="00D07590" w:rsidRDefault="00C7407A">
      <w:pPr>
        <w:tabs>
          <w:tab w:val="left" w:pos="10065"/>
        </w:tabs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 можно избежать.</w:t>
      </w:r>
    </w:p>
    <w:p w:rsidR="00D07590" w:rsidRDefault="00C7407A">
      <w:pPr>
        <w:tabs>
          <w:tab w:val="left" w:pos="10065"/>
        </w:tabs>
        <w:spacing w:before="720" w:after="120" w:line="36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Изучить мотивационную направленность можно в </w:t>
      </w:r>
      <w:proofErr w:type="spellStart"/>
      <w:r>
        <w:rPr>
          <w:rFonts w:ascii="Times New Roman" w:eastAsia="Times New Roman" w:hAnsi="Times New Roman" w:cs="Times New Roman"/>
          <w:sz w:val="28"/>
        </w:rPr>
        <w:t>общении</w:t>
      </w:r>
      <w:proofErr w:type="gramStart"/>
      <w:r>
        <w:rPr>
          <w:rFonts w:ascii="Times New Roman" w:eastAsia="Times New Roman" w:hAnsi="Times New Roman" w:cs="Times New Roman"/>
          <w:sz w:val="28"/>
        </w:rPr>
        <w:t>.В</w:t>
      </w:r>
      <w:proofErr w:type="gramEnd"/>
      <w:r>
        <w:rPr>
          <w:rFonts w:ascii="Times New Roman" w:eastAsia="Times New Roman" w:hAnsi="Times New Roman" w:cs="Times New Roman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время разговора, задавая вопросы, можно узнать и взгляды, и вкусы, и убеждения ребенка. Изучение эмоциональной отзывчивости детей возможно в процессе музыкально-игровой деятельности, продуктом которой могут быть как вербальные аналогии эстетического содержания музыки, так и невербальные: двигательные и изобразительные. Музыкальное творчество ребенка подразумевает способность к свободному обращению со звуками - импровизации..Таким образом, только в соотношении всех компонентов личностных особенностей, </w:t>
      </w:r>
      <w:proofErr w:type="gramStart"/>
      <w:r>
        <w:rPr>
          <w:rFonts w:ascii="Times New Roman" w:eastAsia="Times New Roman" w:hAnsi="Times New Roman" w:cs="Times New Roman"/>
          <w:sz w:val="28"/>
        </w:rPr>
        <w:t>возможно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сделать обоснованный вывод о степени развитости музыкальных способностей ребенка и построить прогноз их дальнейшего развития. Говоря о музыкальных способностях, нельзя забывать о музыкальности, то есть способности воспринимать смысловое содержание музыки. [14 с.27]</w:t>
      </w:r>
    </w:p>
    <w:p w:rsidR="00D07590" w:rsidRDefault="00C7407A">
      <w:pPr>
        <w:tabs>
          <w:tab w:val="left" w:pos="10065"/>
        </w:tabs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Существует несколько структур музыкальност</w:t>
      </w:r>
      <w:proofErr w:type="gramStart"/>
      <w:r>
        <w:rPr>
          <w:rFonts w:ascii="Times New Roman" w:eastAsia="Times New Roman" w:hAnsi="Times New Roman" w:cs="Times New Roman"/>
          <w:sz w:val="28"/>
        </w:rPr>
        <w:t>и(</w:t>
      </w:r>
      <w:proofErr w:type="gramEnd"/>
      <w:r>
        <w:rPr>
          <w:rFonts w:ascii="Times New Roman" w:eastAsia="Times New Roman" w:hAnsi="Times New Roman" w:cs="Times New Roman"/>
          <w:sz w:val="28"/>
        </w:rPr>
        <w:t>По Т.Б. Теплову):</w:t>
      </w:r>
    </w:p>
    <w:p w:rsidR="00D07590" w:rsidRDefault="00C7407A" w:rsidP="005B0E50">
      <w:pPr>
        <w:numPr>
          <w:ilvl w:val="0"/>
          <w:numId w:val="67"/>
        </w:numPr>
        <w:tabs>
          <w:tab w:val="left" w:pos="0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Ладовое чувство</w:t>
      </w:r>
    </w:p>
    <w:p w:rsidR="00D07590" w:rsidRDefault="00C7407A" w:rsidP="005B0E50">
      <w:pPr>
        <w:numPr>
          <w:ilvl w:val="0"/>
          <w:numId w:val="67"/>
        </w:numPr>
        <w:tabs>
          <w:tab w:val="left" w:pos="0"/>
          <w:tab w:val="left" w:pos="6168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Слуховое представление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D07590" w:rsidRDefault="00C7407A" w:rsidP="005B0E50">
      <w:pPr>
        <w:numPr>
          <w:ilvl w:val="0"/>
          <w:numId w:val="67"/>
        </w:numPr>
        <w:tabs>
          <w:tab w:val="left" w:pos="0"/>
          <w:tab w:val="left" w:pos="6168"/>
          <w:tab w:val="left" w:pos="10065"/>
        </w:tabs>
        <w:spacing w:after="0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Музыкальность</w:t>
      </w:r>
    </w:p>
    <w:p w:rsidR="00D07590" w:rsidRDefault="00C7407A" w:rsidP="005B0E50">
      <w:pPr>
        <w:numPr>
          <w:ilvl w:val="0"/>
          <w:numId w:val="67"/>
        </w:numPr>
        <w:tabs>
          <w:tab w:val="left" w:pos="0"/>
          <w:tab w:val="left" w:pos="10065"/>
        </w:tabs>
        <w:spacing w:after="401" w:line="240" w:lineRule="auto"/>
        <w:ind w:left="436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Музыкально-ритмическое чувство</w:t>
      </w:r>
    </w:p>
    <w:p w:rsidR="00D07590" w:rsidRDefault="00C7407A">
      <w:pPr>
        <w:tabs>
          <w:tab w:val="left" w:pos="0"/>
          <w:tab w:val="left" w:pos="10065"/>
        </w:tabs>
        <w:spacing w:after="401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С.И. </w:t>
      </w:r>
      <w:proofErr w:type="spellStart"/>
      <w:r>
        <w:rPr>
          <w:rFonts w:ascii="Times New Roman" w:eastAsia="Times New Roman" w:hAnsi="Times New Roman" w:cs="Times New Roman"/>
          <w:sz w:val="28"/>
        </w:rPr>
        <w:t>Науменко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определяет музыкальность как системы соподчиненных общих и специальных способностей.</w:t>
      </w:r>
    </w:p>
    <w:p w:rsidR="00D07590" w:rsidRDefault="00D07590" w:rsidP="005B0E50">
      <w:pPr>
        <w:numPr>
          <w:ilvl w:val="0"/>
          <w:numId w:val="68"/>
        </w:numPr>
        <w:tabs>
          <w:tab w:val="left" w:pos="0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D07590">
      <w:pPr>
        <w:tabs>
          <w:tab w:val="left" w:pos="0"/>
          <w:tab w:val="left" w:pos="10065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0"/>
          <w:tab w:val="left" w:pos="10065"/>
        </w:tabs>
        <w:spacing w:before="123" w:after="514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Еще одна структура музыкальности у Ю.А.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Цагарелли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который определяет музыкальность как синтез способностей, необходимых для творческого восприятия музыки</w:t>
      </w:r>
    </w:p>
    <w:p w:rsidR="00D07590" w:rsidRDefault="00C7407A" w:rsidP="005B0E50">
      <w:pPr>
        <w:numPr>
          <w:ilvl w:val="0"/>
          <w:numId w:val="69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Музыкальный слух</w:t>
      </w:r>
    </w:p>
    <w:p w:rsidR="00D07590" w:rsidRDefault="00C7407A" w:rsidP="005B0E50">
      <w:pPr>
        <w:numPr>
          <w:ilvl w:val="0"/>
          <w:numId w:val="69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Музыкально-ритмическая способность </w:t>
      </w:r>
    </w:p>
    <w:p w:rsidR="00D07590" w:rsidRDefault="00C7407A" w:rsidP="005B0E50">
      <w:pPr>
        <w:numPr>
          <w:ilvl w:val="0"/>
          <w:numId w:val="69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Эмоциональная отзывчивость на музыку </w:t>
      </w:r>
    </w:p>
    <w:p w:rsidR="00D07590" w:rsidRDefault="00C7407A" w:rsidP="005B0E50">
      <w:pPr>
        <w:numPr>
          <w:ilvl w:val="0"/>
          <w:numId w:val="69"/>
        </w:numPr>
        <w:tabs>
          <w:tab w:val="left" w:pos="10065"/>
        </w:tabs>
        <w:spacing w:after="0" w:line="360" w:lineRule="auto"/>
        <w:ind w:left="720" w:right="28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Музыкальная память                                                           (Музыкальность)</w:t>
      </w:r>
    </w:p>
    <w:p w:rsidR="00D07590" w:rsidRDefault="00C7407A" w:rsidP="005B0E50">
      <w:pPr>
        <w:numPr>
          <w:ilvl w:val="0"/>
          <w:numId w:val="69"/>
        </w:numPr>
        <w:tabs>
          <w:tab w:val="left" w:pos="0"/>
          <w:tab w:val="left" w:pos="10065"/>
        </w:tabs>
        <w:spacing w:after="371" w:line="360" w:lineRule="auto"/>
        <w:ind w:left="714" w:right="284" w:hanging="35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Музыкальное воображение</w:t>
      </w:r>
    </w:p>
    <w:p w:rsidR="00D07590" w:rsidRDefault="00C7407A" w:rsidP="005B0E50">
      <w:pPr>
        <w:numPr>
          <w:ilvl w:val="0"/>
          <w:numId w:val="69"/>
        </w:numPr>
        <w:tabs>
          <w:tab w:val="left" w:pos="0"/>
          <w:tab w:val="left" w:pos="10065"/>
        </w:tabs>
        <w:spacing w:after="371" w:line="360" w:lineRule="auto"/>
        <w:ind w:left="714" w:right="284" w:hanging="35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Музыкальное мышление</w:t>
      </w:r>
    </w:p>
    <w:p w:rsidR="00D07590" w:rsidRDefault="00C7407A">
      <w:pPr>
        <w:spacing w:before="720" w:after="412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Проводя педагогические наблюдения за учебной деятельностью учащихся, мы выявили следующие результаты, которые занесены в таблицу 1. .2 Основные направления педагогической деятельности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в обучении и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28"/>
        </w:rPr>
        <w:t>воспитании детей младшего школьного возраста.</w:t>
      </w:r>
    </w:p>
    <w:p w:rsidR="00D07590" w:rsidRDefault="00C7407A">
      <w:pPr>
        <w:spacing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Приход ребенка в школу связан с периодом их адаптации в ней. В свою очередь, этот период связывают с понятиями социальной ситуации развития и внутренней позиции. Первая из этих понятий относится к социальным условиям, в которых идет процесс психического развития ребенка. Оно так же включает представление о месте, занимаемом ребенком в обществе. Второе понятие характеризует внутренний мир ребенка, те изменения, которые в нем должны произойти для того, чтобы ребенок смог хорошо приспособиться к новой социальной ситуации. Эти изменения обычно связаны с формированием новых отношений, нового смысла и цели жизни, Затрагивают потребности, интересы и ценности, форм поведения и отношения к людям.</w:t>
      </w:r>
    </w:p>
    <w:p w:rsidR="00D07590" w:rsidRDefault="00C7407A">
      <w:pPr>
        <w:spacing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обучении ребенка в первом классе необходимо обратить внимание на формирование полноценной учебной деятельности. Основные </w:t>
      </w:r>
      <w:proofErr w:type="gramStart"/>
      <w:r>
        <w:rPr>
          <w:rFonts w:ascii="Times New Roman" w:eastAsia="Times New Roman" w:hAnsi="Times New Roman" w:cs="Times New Roman"/>
          <w:sz w:val="28"/>
        </w:rPr>
        <w:t>трудности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которыми сталкиваются дети - выполнение режима и вступление в новые взаимоотношения с взрослыми. Самым распространенным явлением отрицательного характера в обучении является пресыщение занятиями. Для того чтобы это не происходило, необходимо включать в действие дополнительные стимулы учебной деятельности. Таковыми являются - </w:t>
      </w:r>
      <w:r>
        <w:rPr>
          <w:rFonts w:ascii="Times New Roman" w:eastAsia="Times New Roman" w:hAnsi="Times New Roman" w:cs="Times New Roman"/>
          <w:sz w:val="28"/>
        </w:rPr>
        <w:lastRenderedPageBreak/>
        <w:t>моральные стимулы. К их числу относится одобрение, похвала, постановка ребенка в пример другим детям. Важно, внимательно наблюдая за поведением ребенка, вовремя заметить, на что он лучше всего реагирует, и чаще обращаться к формам морального поощрения, связанным с этим.</w:t>
      </w:r>
    </w:p>
    <w:p w:rsidR="00D07590" w:rsidRDefault="00C7407A">
      <w:pPr>
        <w:spacing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Что же касается материальных поощрений за успехи, то они, как показывает практика, педагогически и психологически мало результативны и действуют в основном </w:t>
      </w:r>
      <w:proofErr w:type="spellStart"/>
      <w:r>
        <w:rPr>
          <w:rFonts w:ascii="Times New Roman" w:eastAsia="Times New Roman" w:hAnsi="Times New Roman" w:cs="Times New Roman"/>
          <w:sz w:val="28"/>
        </w:rPr>
        <w:t>интуативно</w:t>
      </w:r>
      <w:proofErr w:type="spellEnd"/>
      <w:r>
        <w:rPr>
          <w:rFonts w:ascii="Times New Roman" w:eastAsia="Times New Roman" w:hAnsi="Times New Roman" w:cs="Times New Roman"/>
          <w:sz w:val="28"/>
        </w:rPr>
        <w:t>. Их можно применять, но нельзя ими злоупотреблять.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Вообще, обучение в школе несет в себе большие трудности для ребенка и они легче и лучше всего преодолеваются тогда, когда одновременно с поступлением ребенка в школу с ним проводится большая работа дог а. Очень важно, чтобы при выполнении домашней работы дети находились под контролем родителей, так как правильный контроль и адекватная самооценка ребенка сама собой возникнуть не могут, их необходимо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сознательно формировать. Слежение за правильностью выполнения задания должно стать обязательным условием выполнения любой учебной деятельности и осуществляться ребенком самостоятельно. В начале обучения лучше те пользоваться отметками, а оценивать весь процесс в целом, без выставления оценки результатов, выявляя и анализируя положительные и отрицательные стороны выполняемой работы.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Говоря об обучении нельзя забывать и о методах воспитания детей. Понятие о методах воспитания. В сложном и динамичном педагогическом процессе педагогу приходится решать бесчисленное множество типовых и оригинальных задач воспитания, которые всегда являются задачами социального управления, поскольку обращены к гармоничному развитию личности. Как правило, это задачи со многими неизвестными, со сложным и вариативным составом исходных данных и возможных решений. Чтобы уверенно проанализировать искомый результат, принимать безошибочные научно обоснованные решения, педагог должен профессионально владеть методами воспитания.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Под методами воспитания следует понимать способы профессионального взаимодействия педагога и учащихся с целью решения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образовательн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воспитательных задач. Отражая двуединый характер педагогически го процесса, методы являются одним из тех механизмов, которые обеспечивают взаимодействие воспитателя и воспитанников. Это взаимодействие строится не на паритетных началах, под знаком ведущей и направляющей рези учителя, который выступает руководителем и организатором педагогических целесообразной жизни и деятельности учащихся.</w:t>
      </w:r>
    </w:p>
    <w:p w:rsidR="00D07590" w:rsidRDefault="00C7407A">
      <w:pPr>
        <w:spacing w:after="424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Метод воспитания распадается на составляющие его элементы (части, детали), которые называются методическими приёмами. Методы воспитания и методические приёмы тесно связаны между собой, могут совершать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взаимопереходы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заменять друг друга в конкретных педагогических ситуациях. В одних обстоятельствах метод выступает как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самостоятельный путь решения педагогической задачи, в других как приём, имеющий частное назначение [11, с 76].</w:t>
      </w:r>
    </w:p>
    <w:p w:rsidR="00D07590" w:rsidRDefault="00C7407A">
      <w:pPr>
        <w:spacing w:after="30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Классификация общих методов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воспитания.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 классификации методов воспитания обнаруживается разнообразие подходов. Одни авторы в качестве воспитания выделяют убеждения, упражнения поощрения и показания (Н.И.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Болдырев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Н.К. Гончаров, Ф.Ф. Королев и др.). Другие предлагают различать методы убежденья, организации деятельности учащихся и методы стимулирования поведения школьников. (Г. А. Ильина, И.Т. Огородников). М.С.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Марьенко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разделил методы воспитания на объяснительно-репродуктивные проблемно-ситуационные, приучения и упражнения, стимулирования, торможения и руководства самовоспитанием.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Формирующаяся личность школьника представляет собой сложное динамическое образование, которое характеризуется внутренним единством и целостностью. Многообразные качества личности тесно связаны и являются лишь различными ее сторонами. Любое качество будет иметь содержание и строение в зависимости от того, в какой структуре чинности оно дано, с какими другими качествами и особенностями субъекта связана, и в какой системе связи вступает в данном конкретном акте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поведени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e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человека. Применение методов воспитания способствует изменению личности, поскольку ведет к возникновению мыслей, чувств, потребностей, которые побуждают к определенным поступкам. Следовательно, в процессе воспитания необходимо формировать учащихся их сознание, вызывать соответствующие эмоциональные состояния, вырабатывать практические умения, навыки и привычки. Это необходимо осуществлять в процессе обучения, что побудило В.Н.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Коратова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попытаться объединить методы обучения и воспитания в единую систему. Система общих методов целостного педагогического процесса, по В.М.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Коратову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представляет собой следующие группы методов.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Методы организации коллектива (единые требования, самообслуживание, соревнование, самоуправление); методы убеждения (информация, поиск, дискуссия, взаимные просвещения); методы обучения (инструктаж, упражнения, контроль,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взаимообучение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); методу педагогического воздействия (требования, перспектива, поощрения, наказания, общественное мнение) [12, с.78].</w:t>
      </w:r>
      <w:proofErr w:type="gramEnd"/>
    </w:p>
    <w:p w:rsidR="00D07590" w:rsidRDefault="00D07590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keepNext/>
        <w:keepLines/>
        <w:spacing w:after="487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Понятие о методах воспитания.</w:t>
      </w:r>
    </w:p>
    <w:p w:rsidR="00D07590" w:rsidRDefault="00C7407A">
      <w:pPr>
        <w:tabs>
          <w:tab w:val="left" w:pos="9781"/>
          <w:tab w:val="left" w:pos="9923"/>
        </w:tabs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сложном и динамичном педагогическом процессе Ю.К. </w:t>
      </w:r>
      <w:proofErr w:type="spellStart"/>
      <w:r>
        <w:rPr>
          <w:rFonts w:ascii="Times New Roman" w:eastAsia="Times New Roman" w:hAnsi="Times New Roman" w:cs="Times New Roman"/>
          <w:sz w:val="28"/>
        </w:rPr>
        <w:t>Пабанский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объединил современные классификации методов обучения и воспитания в единую систему. Методы формирования сознания личности </w:t>
      </w:r>
      <w:r>
        <w:rPr>
          <w:rFonts w:ascii="Times New Roman" w:eastAsia="Times New Roman" w:hAnsi="Times New Roman" w:cs="Times New Roman"/>
          <w:sz w:val="28"/>
        </w:rPr>
        <w:lastRenderedPageBreak/>
        <w:t>(</w:t>
      </w:r>
      <w:proofErr w:type="spellStart"/>
      <w:r>
        <w:rPr>
          <w:rFonts w:ascii="Times New Roman" w:eastAsia="Times New Roman" w:hAnsi="Times New Roman" w:cs="Times New Roman"/>
          <w:sz w:val="28"/>
        </w:rPr>
        <w:t>понятий</w:t>
      </w:r>
      <w:proofErr w:type="gramStart"/>
      <w:r>
        <w:rPr>
          <w:rFonts w:ascii="Times New Roman" w:eastAsia="Times New Roman" w:hAnsi="Times New Roman" w:cs="Times New Roman"/>
          <w:sz w:val="28"/>
        </w:rPr>
        <w:t>,з</w:t>
      </w:r>
      <w:proofErr w:type="gramEnd"/>
      <w:r>
        <w:rPr>
          <w:rFonts w:ascii="Times New Roman" w:eastAsia="Times New Roman" w:hAnsi="Times New Roman" w:cs="Times New Roman"/>
          <w:sz w:val="28"/>
        </w:rPr>
        <w:t>аконов</w:t>
      </w:r>
      <w:proofErr w:type="spellEnd"/>
      <w:r>
        <w:rPr>
          <w:rFonts w:ascii="Times New Roman" w:eastAsia="Times New Roman" w:hAnsi="Times New Roman" w:cs="Times New Roman"/>
          <w:sz w:val="28"/>
        </w:rPr>
        <w:t>, теорий, взглядов, убеждений, идеалов и пр.), методы организации деятельности и формирования опыта общественного поведения личности, методы стимулирования и мотивации деятельности и поведения личности, методы контроля, самоконтроля и самооценки деятельности и поведения личности.</w:t>
      </w:r>
    </w:p>
    <w:p w:rsidR="00D07590" w:rsidRDefault="00C7407A">
      <w:pPr>
        <w:tabs>
          <w:tab w:val="left" w:pos="9781"/>
          <w:tab w:val="left" w:pos="9923"/>
        </w:tabs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воспитания предполагают предъявления требований, поощрения и порицания, создания общественного мнения. В тоже время нельзя обойтись без обучения нормам общественного поведения, без разъяснения требований, формирования взглядов и убеждений. Каждый метод реализует в единстве образовательную, воспитательную и развивающую функции, а его общее назначение состоит в организации и стимулировании педагогически целесообразной деятельности детей.</w:t>
      </w:r>
    </w:p>
    <w:p w:rsidR="00D07590" w:rsidRDefault="00C7407A">
      <w:pPr>
        <w:tabs>
          <w:tab w:val="left" w:pos="9781"/>
          <w:tab w:val="left" w:pos="9923"/>
        </w:tabs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система общих методов воспитания приобретает следующий вид:</w:t>
      </w:r>
    </w:p>
    <w:p w:rsidR="00D07590" w:rsidRDefault="00C7407A" w:rsidP="005B0E50">
      <w:pPr>
        <w:numPr>
          <w:ilvl w:val="0"/>
          <w:numId w:val="70"/>
        </w:numPr>
        <w:tabs>
          <w:tab w:val="left" w:pos="-1134"/>
          <w:tab w:val="left" w:pos="9781"/>
          <w:tab w:val="left" w:pos="9923"/>
        </w:tabs>
        <w:spacing w:after="29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формирования сознания (рассказ, беседа, лекция, диспут, методу примера)</w:t>
      </w:r>
    </w:p>
    <w:p w:rsidR="00D07590" w:rsidRDefault="00C7407A" w:rsidP="005B0E50">
      <w:pPr>
        <w:numPr>
          <w:ilvl w:val="0"/>
          <w:numId w:val="70"/>
        </w:numPr>
        <w:tabs>
          <w:tab w:val="left" w:pos="-1134"/>
          <w:tab w:val="left" w:pos="9781"/>
          <w:tab w:val="left" w:pos="9923"/>
        </w:tabs>
        <w:spacing w:after="53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организации деятельности и формирования опыта общественного поведения (приучение, метод создания воспитывающих ситуаций, педагогические требования, инструктаж, иллюстрации и демонстрации)</w:t>
      </w:r>
    </w:p>
    <w:p w:rsidR="00D07590" w:rsidRDefault="00C7407A" w:rsidP="005B0E50">
      <w:pPr>
        <w:numPr>
          <w:ilvl w:val="0"/>
          <w:numId w:val="70"/>
        </w:numPr>
        <w:tabs>
          <w:tab w:val="left" w:pos="-1134"/>
          <w:tab w:val="left" w:pos="9781"/>
          <w:tab w:val="left" w:pos="9923"/>
        </w:tabs>
        <w:spacing w:after="212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стимулирования и мотивации деятельности и поведения (соревнования, познавательная игра, дискуссия, эмоциональные воздействия, поощрения, наказания)</w:t>
      </w:r>
    </w:p>
    <w:p w:rsidR="00D07590" w:rsidRDefault="00C7407A" w:rsidP="005B0E50">
      <w:pPr>
        <w:numPr>
          <w:ilvl w:val="0"/>
          <w:numId w:val="70"/>
        </w:numPr>
        <w:tabs>
          <w:tab w:val="left" w:pos="-1134"/>
          <w:tab w:val="left" w:pos="9781"/>
          <w:tab w:val="left" w:pos="9923"/>
        </w:tabs>
        <w:spacing w:after="1095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контроля, самоконтроля и самооценки в воспитании [12, с.79]</w:t>
      </w:r>
    </w:p>
    <w:p w:rsidR="00D07590" w:rsidRDefault="00C7407A">
      <w:pPr>
        <w:tabs>
          <w:tab w:val="left" w:pos="-1134"/>
          <w:tab w:val="left" w:pos="9781"/>
          <w:tab w:val="left" w:pos="9923"/>
        </w:tabs>
        <w:spacing w:after="596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Методы формирования сознания личности.</w:t>
      </w:r>
    </w:p>
    <w:p w:rsidR="00D07590" w:rsidRDefault="00C7407A">
      <w:pPr>
        <w:tabs>
          <w:tab w:val="left" w:pos="-1134"/>
        </w:tabs>
        <w:spacing w:before="720" w:after="54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Словесные методы:</w:t>
      </w:r>
    </w:p>
    <w:p w:rsidR="00D07590" w:rsidRDefault="00C7407A">
      <w:pPr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Рассказ — это последовательное изложение преимущественного фактического материала, осуществляемое в описательной или </w:t>
      </w:r>
      <w:r>
        <w:rPr>
          <w:rFonts w:ascii="Times New Roman" w:eastAsia="Times New Roman" w:hAnsi="Times New Roman" w:cs="Times New Roman"/>
          <w:sz w:val="28"/>
        </w:rPr>
        <w:lastRenderedPageBreak/>
        <w:t>повествовательной форме. Он широко применяется в преподавании гуманитарных предметов, а также в музыкальных школах применяется при изложении биографического материала, характеристики образов и других. К рассказу как методу педагогической деятельности предъявляется ряд требований: личность, последовательность и доказательность изложения, четкость, образность, эмоциональность; учет возрастных способностей, в том числе отношении продолжительности (10 минут и 30 в старших). Большое значение, особенно в младшем и среднем возрасте имеет рассказ при организации ценностно-ориентированной деятельности. Если с помощью рассказа не удается объяснить ясное и четкое понимание, если необходимо доказывать правильность каких-либо положений (законов, принципов, правил, норм поведения), то применяется объяснение, для которого характерно доказательная форма устанавливающих основы истинности данного суждения [11, с.80].</w:t>
      </w:r>
    </w:p>
    <w:p w:rsidR="00D07590" w:rsidRDefault="00C7407A" w:rsidP="005B0E50">
      <w:pPr>
        <w:numPr>
          <w:ilvl w:val="0"/>
          <w:numId w:val="71"/>
        </w:numPr>
        <w:tabs>
          <w:tab w:val="left" w:pos="-1134"/>
        </w:tabs>
        <w:spacing w:after="29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формирования сознания (рассказ, беседа, лекция, диспут, методу примера)</w:t>
      </w:r>
    </w:p>
    <w:p w:rsidR="00D07590" w:rsidRDefault="00C7407A" w:rsidP="005B0E50">
      <w:pPr>
        <w:numPr>
          <w:ilvl w:val="0"/>
          <w:numId w:val="71"/>
        </w:numPr>
        <w:tabs>
          <w:tab w:val="left" w:pos="-1134"/>
        </w:tabs>
        <w:spacing w:after="53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организации деятельности и формирования опыта общественного поведения (приучение, метод создания воспитывающих ситуаций, педагогические требования, инструктаж, иллюстрации и демонстрации)</w:t>
      </w:r>
    </w:p>
    <w:p w:rsidR="00D07590" w:rsidRDefault="00C7407A" w:rsidP="005B0E50">
      <w:pPr>
        <w:numPr>
          <w:ilvl w:val="0"/>
          <w:numId w:val="71"/>
        </w:numPr>
        <w:tabs>
          <w:tab w:val="left" w:pos="-1134"/>
        </w:tabs>
        <w:spacing w:after="212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стимулирования и мотивации деятельности и поведения (соревнования, познавательная игра, дискуссия, эмоциональные воздействия, поощрения, наказания)</w:t>
      </w:r>
    </w:p>
    <w:p w:rsidR="00D07590" w:rsidRDefault="00C7407A" w:rsidP="005B0E50">
      <w:pPr>
        <w:numPr>
          <w:ilvl w:val="0"/>
          <w:numId w:val="71"/>
        </w:numPr>
        <w:tabs>
          <w:tab w:val="left" w:pos="-1134"/>
        </w:tabs>
        <w:spacing w:after="1095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Методы контроля, самоконтроля и самооценки в воспитании [12, с.79]</w:t>
      </w:r>
    </w:p>
    <w:p w:rsidR="00D07590" w:rsidRDefault="00C7407A">
      <w:pPr>
        <w:spacing w:before="720" w:after="21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Основные педагогические требования к объяснению:</w:t>
      </w:r>
    </w:p>
    <w:p w:rsidR="00D07590" w:rsidRDefault="00C7407A" w:rsidP="005B0E50">
      <w:pPr>
        <w:numPr>
          <w:ilvl w:val="0"/>
          <w:numId w:val="72"/>
        </w:numPr>
        <w:tabs>
          <w:tab w:val="left" w:pos="-142"/>
        </w:tabs>
        <w:spacing w:after="46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Отчетливая постановка нового вопроса и цели предстоящей работы;</w:t>
      </w:r>
    </w:p>
    <w:p w:rsidR="00D07590" w:rsidRDefault="00C7407A" w:rsidP="005B0E50">
      <w:pPr>
        <w:numPr>
          <w:ilvl w:val="0"/>
          <w:numId w:val="72"/>
        </w:numPr>
        <w:tabs>
          <w:tab w:val="left" w:pos="-142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Выявление структуры изучаемого объекта и закономерных связей между его частями;</w:t>
      </w:r>
    </w:p>
    <w:p w:rsidR="00D07590" w:rsidRDefault="00C7407A" w:rsidP="005B0E50">
      <w:pPr>
        <w:numPr>
          <w:ilvl w:val="0"/>
          <w:numId w:val="72"/>
        </w:numPr>
        <w:tabs>
          <w:tab w:val="left" w:pos="-142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Обращение к учащимся с вопросами, побуждающими их следить за ходом рассуждений учителя, делать самостоятельные выводы.</w:t>
      </w:r>
    </w:p>
    <w:p w:rsidR="00D07590" w:rsidRDefault="00C7407A">
      <w:pPr>
        <w:tabs>
          <w:tab w:val="left" w:pos="-142"/>
        </w:tabs>
        <w:spacing w:after="458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Точное формирование вывода, правила, закона в конце объяснения.</w:t>
      </w:r>
    </w:p>
    <w:p w:rsidR="00D07590" w:rsidRDefault="00C7407A">
      <w:pPr>
        <w:tabs>
          <w:tab w:val="left" w:pos="-142"/>
        </w:tabs>
        <w:spacing w:after="458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Беседа - диалог учителя ученика, в котором учитель путем постановки вопросов проверяет усвоение учащимися знаний или подводит к пониманию и усвоению новых знаний. Соответственно различают беседы контрольные (воспроизводящие) и эвристические (сообщающие, развивающие). Они могут проводиться учителем с одним учеником - </w:t>
      </w:r>
      <w:proofErr w:type="gramStart"/>
      <w:r>
        <w:rPr>
          <w:rFonts w:ascii="Times New Roman" w:eastAsia="Times New Roman" w:hAnsi="Times New Roman" w:cs="Times New Roman"/>
          <w:sz w:val="28"/>
        </w:rPr>
        <w:t>индивидуальная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с несколькими - групповая и со всем классом </w:t>
      </w:r>
      <w:r>
        <w:rPr>
          <w:rFonts w:ascii="Times New Roman" w:eastAsia="Times New Roman" w:hAnsi="Times New Roman" w:cs="Times New Roman"/>
          <w:sz w:val="28"/>
        </w:rPr>
        <w:lastRenderedPageBreak/>
        <w:t>фронтальная. Тематика бесед, как и рассказов объяснений самая разнообразная: от обсуждения вопросов эстетических (на уроках литературы изобразительного искусства) и т.п. По сравнению с рассказом и объяснением является большая продолжительность достижений учетной цели.</w:t>
      </w:r>
    </w:p>
    <w:p w:rsidR="00D07590" w:rsidRDefault="00C7407A">
      <w:pPr>
        <w:tabs>
          <w:tab w:val="left" w:pos="-142"/>
        </w:tabs>
        <w:spacing w:before="720" w:after="12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Для того чтобы беседы проходили усиленно, нужно выполнить следующие условия:</w:t>
      </w:r>
    </w:p>
    <w:p w:rsidR="00D07590" w:rsidRDefault="00C7407A" w:rsidP="005B0E50">
      <w:pPr>
        <w:numPr>
          <w:ilvl w:val="0"/>
          <w:numId w:val="73"/>
        </w:num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Правильно определить тему, сообразовав ее с наличием времени и подготовленностью учащихся.</w:t>
      </w:r>
    </w:p>
    <w:p w:rsidR="00D07590" w:rsidRDefault="00C7407A" w:rsidP="005B0E50">
      <w:pPr>
        <w:numPr>
          <w:ilvl w:val="0"/>
          <w:numId w:val="73"/>
        </w:num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Обеспечить понимание учащимся конкретной учебной задачи и их заинтересованность в ней.</w:t>
      </w:r>
    </w:p>
    <w:p w:rsidR="00D07590" w:rsidRDefault="00D07590">
      <w:p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 w:rsidP="005B0E50">
      <w:pPr>
        <w:numPr>
          <w:ilvl w:val="0"/>
          <w:numId w:val="74"/>
        </w:num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Составить план беседы и сформулировать основные вопросы.</w:t>
      </w:r>
    </w:p>
    <w:p w:rsidR="00D07590" w:rsidRDefault="00D07590">
      <w:p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 w:rsidP="005B0E50">
      <w:pPr>
        <w:numPr>
          <w:ilvl w:val="0"/>
          <w:numId w:val="75"/>
        </w:numPr>
        <w:tabs>
          <w:tab w:val="left" w:pos="-142"/>
          <w:tab w:val="left" w:pos="898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После обсуждения намеченных вопросов подвести итоги беседы и т.д. [11 с.272]</w:t>
      </w:r>
    </w:p>
    <w:p w:rsidR="00D07590" w:rsidRDefault="00D07590">
      <w:pPr>
        <w:keepNext/>
        <w:keepLines/>
        <w:spacing w:after="51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C7407A">
      <w:pPr>
        <w:keepNext/>
        <w:keepLines/>
        <w:spacing w:after="51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Наглядные методы</w:t>
      </w:r>
    </w:p>
    <w:p w:rsidR="00D07590" w:rsidRDefault="00C7407A">
      <w:pPr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Наблюдение - восприятие изучаемого объекта с целью получить информацию о нем, о его изменении. При применении этого метода ученик больше учится сам, чем его учат. Наблюдая, он должен сравнивать и анализировать, выделять существенное и обобщать. Чтобы наблюдать, нужно уметь сосредоточиться, быть внимательным, терпеливым, настойчивым, поскольку наблюдение - не одномоментное восприятие, а продолжительный по времени процесс. Наблюдение может быть количественным и качественным, визуальным и с применением оборудования, индивидуальным и групповым, кратковременным и длительным.</w:t>
      </w:r>
    </w:p>
    <w:p w:rsidR="00D07590" w:rsidRDefault="00C7407A" w:rsidP="005B0E50">
      <w:pPr>
        <w:numPr>
          <w:ilvl w:val="0"/>
          <w:numId w:val="76"/>
        </w:numPr>
        <w:spacing w:before="720" w:after="636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Демонстрация - это показ учащимся изучаемых объектов, их изображений, опытов, просмотр кино и видео фильмов и т.п. Часто методы демонстрации и иллюстрации рассматриваются как самостоятельные методы [11, с.274].</w:t>
      </w:r>
    </w:p>
    <w:p w:rsidR="00D07590" w:rsidRDefault="00C7407A">
      <w:pPr>
        <w:keepNext/>
        <w:keepLines/>
        <w:spacing w:after="506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Методы стимулирования.</w:t>
      </w:r>
    </w:p>
    <w:p w:rsidR="00D07590" w:rsidRDefault="00C7407A" w:rsidP="005B0E50">
      <w:pPr>
        <w:numPr>
          <w:ilvl w:val="0"/>
          <w:numId w:val="77"/>
        </w:numPr>
        <w:spacing w:before="720" w:after="0" w:line="240" w:lineRule="auto"/>
        <w:ind w:right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Поощрение - это стимулирование деятельности воспитанников с помощью положительной оценки и их поведения. Без стимулирования поведения деятельности воспитания не возможно вообще, ибо в основе его (воспитания) — формирования условных рефлексов как ответных реакций на воздействие среды. В качестве поощрения в педагогическом процессе используются одобрение и похвала, благодарность, поручение почетных обязанностей, награда. </w:t>
      </w:r>
      <w:proofErr w:type="gramStart"/>
      <w:r>
        <w:rPr>
          <w:rFonts w:ascii="Times New Roman" w:eastAsia="Times New Roman" w:hAnsi="Times New Roman" w:cs="Times New Roman"/>
          <w:sz w:val="28"/>
        </w:rPr>
        <w:t>Каждый из этих видов поощрения применяется в разнообразных формах в зависимости от складывающейся педагогической ситуации (возраст, индивидуальные особенности воспитанника, положение в</w:t>
      </w:r>
      <w:proofErr w:type="gramEnd"/>
    </w:p>
    <w:p w:rsidR="00D07590" w:rsidRDefault="00C7407A" w:rsidP="005B0E50">
      <w:pPr>
        <w:numPr>
          <w:ilvl w:val="0"/>
          <w:numId w:val="77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коллективе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др.). Так, одобрение может быть выражено взглядом, жестом, прикосновением, словом и др.; благодарность объявляется устно, в благодарственном письме и приказе. Неоднозначно отношение к различным видам наград, особенно материальным. В воспитании детей особенно младшего возраста нужно ориентироваться на применении исключительно моральных поощрений [11, с.290].</w:t>
      </w:r>
    </w:p>
    <w:p w:rsidR="00D07590" w:rsidRDefault="00C7407A" w:rsidP="005B0E50">
      <w:pPr>
        <w:numPr>
          <w:ilvl w:val="0"/>
          <w:numId w:val="77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Наказание — это торможение и коррекция неправильного поведения воспитанников с помощью отрицательной оценки их действий. В воспитании школьников применяются такие виды наказаний как порицание, замечание, выговор, ограничение в правах, лишение почетных обязанностей, удаление с уроков, исключение из школы.</w:t>
      </w:r>
    </w:p>
    <w:p w:rsidR="00D07590" w:rsidRDefault="00C7407A" w:rsidP="005B0E50">
      <w:pPr>
        <w:numPr>
          <w:ilvl w:val="0"/>
          <w:numId w:val="77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практике никому еще не удавалось добиться положительных результатов в воспитании без наказания.</w:t>
      </w:r>
    </w:p>
    <w:p w:rsidR="00D07590" w:rsidRDefault="00C7407A" w:rsidP="005B0E50">
      <w:pPr>
        <w:numPr>
          <w:ilvl w:val="0"/>
          <w:numId w:val="77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Специальные исследования показывают, что в семье и школе детей чаще наказывают (и далеко не всегда справедливо) и реже поощряют (хотя они не редко этого заслуживают) [11, с.291].</w:t>
      </w:r>
    </w:p>
    <w:p w:rsidR="00D07590" w:rsidRDefault="00C7407A" w:rsidP="005B0E50">
      <w:pPr>
        <w:numPr>
          <w:ilvl w:val="0"/>
          <w:numId w:val="77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Соревнование - это возбуждение у воспитанника стремления и его реализация достигнуть в деятельности более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высоких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 сравнению с другими результатами. Исследуя этот метод, воспитатель опирается на естественное стремление детей к состязательности, достижению первенства. Соревнование может внести эмоциональную приподнятость в жизнь коллектива, сделать привлекательной, малоинтересную работу [11, с.292].</w:t>
      </w:r>
    </w:p>
    <w:p w:rsidR="00D07590" w:rsidRDefault="00C7407A" w:rsidP="005B0E50">
      <w:pPr>
        <w:numPr>
          <w:ilvl w:val="0"/>
          <w:numId w:val="77"/>
        </w:num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Сюжетно-ролевые игры — с учетом возраста широко применяются в начальных классах. Они примыкают к ситуациям переживания успеха. Выбор методов воспитания не есть произвольный акт. Он подчиняется ряду закономерностей и зависимости, среди которых первостепенное значение имеет цель, содержание и принципы воспитания, конкретная педагогическая задача и условия ее решения, учет возрастных и индивидуальных особенностей учащихся. При использовании наглядных методов ученики получают знания непосредственно из изучаемого объекта (методы наблюдения, демонстрации, иллюстрации). В случае применения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практических методов источником нового являются практические действия учеников, которые организует учитель (упражнения, самостоятельные работы).</w:t>
      </w:r>
    </w:p>
    <w:p w:rsidR="00D07590" w:rsidRDefault="00D07590">
      <w:pPr>
        <w:keepNext/>
        <w:keepLines/>
        <w:tabs>
          <w:tab w:val="left" w:pos="1843"/>
          <w:tab w:val="left" w:pos="9923"/>
        </w:tabs>
        <w:spacing w:after="64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C7407A">
      <w:pPr>
        <w:keepNext/>
        <w:keepLines/>
        <w:tabs>
          <w:tab w:val="left" w:pos="1843"/>
          <w:tab w:val="left" w:pos="9923"/>
        </w:tabs>
        <w:spacing w:after="640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Глава 2. Основные педагогические способы развития познавательного интереса к музыке у детей младшего школьного возраста.</w:t>
      </w:r>
    </w:p>
    <w:p w:rsidR="00D07590" w:rsidRDefault="00C7407A">
      <w:pPr>
        <w:keepNext/>
        <w:keepLines/>
        <w:tabs>
          <w:tab w:val="left" w:pos="1843"/>
          <w:tab w:val="left" w:pos="9923"/>
        </w:tabs>
        <w:spacing w:after="465" w:line="240" w:lineRule="auto"/>
        <w:ind w:right="28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2.1. Понятие познавательного интереса.</w:t>
      </w:r>
    </w:p>
    <w:p w:rsidR="00D07590" w:rsidRDefault="00C7407A">
      <w:pPr>
        <w:tabs>
          <w:tab w:val="left" w:pos="1843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Какой смысл мы вкладываем в содержание понятия «интерес»?</w:t>
      </w:r>
    </w:p>
    <w:p w:rsidR="00D07590" w:rsidRDefault="00C7407A">
      <w:pPr>
        <w:tabs>
          <w:tab w:val="left" w:pos="1843"/>
          <w:tab w:val="left" w:pos="2644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 уровне обыденного сознания интересом мы называем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живое,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эмоционально окрашенное отношение к тому или иному предмету,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явлению,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процессу, роду занятий и т.д. Что касается научного определения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понятия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«интерес», то Л.И.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Божович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писал «...термин «интерес»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применителен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 различным ипостасям человеческого бытия...». [2 с.57]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>w</w:t>
      </w:r>
      <w:r>
        <w:rPr>
          <w:rFonts w:ascii="Times New Roman" w:eastAsia="Times New Roman" w:hAnsi="Times New Roman" w:cs="Times New Roman"/>
          <w:color w:val="000000"/>
          <w:sz w:val="28"/>
        </w:rPr>
        <w:t>Будучи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сложным многогранным явлением, интерес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рассматривался 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продолжает рассматриваться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различных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позиций: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как мотив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деятельности (А.Н. Леонтьев, А.Г. Ковалев), то в качестве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предмет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 углубленного психологического анализа (М.Ф. Беляев), то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как фактор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повышения познавательной активности в системе средств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обучения (I .И.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Щукина, Н.Г. Морозова). Существует несколько формулировок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этого  </w:t>
      </w:r>
      <w:r>
        <w:rPr>
          <w:rFonts w:ascii="Times New Roman" w:eastAsia="Times New Roman" w:hAnsi="Times New Roman" w:cs="Times New Roman"/>
          <w:color w:val="000000"/>
          <w:sz w:val="28"/>
        </w:rPr>
        <w:t>понятия.</w:t>
      </w:r>
    </w:p>
    <w:p w:rsidR="00D07590" w:rsidRDefault="00C7407A" w:rsidP="005B0E50">
      <w:pPr>
        <w:numPr>
          <w:ilvl w:val="0"/>
          <w:numId w:val="78"/>
        </w:numPr>
        <w:tabs>
          <w:tab w:val="left" w:pos="1276"/>
          <w:tab w:val="left" w:pos="1843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— познавательная направленность человека на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предметы и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явления окружающей действительности, связанная с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положительным </w:t>
      </w:r>
      <w:r>
        <w:rPr>
          <w:rFonts w:ascii="Times New Roman" w:eastAsia="Times New Roman" w:hAnsi="Times New Roman" w:cs="Times New Roman"/>
          <w:color w:val="000000"/>
          <w:sz w:val="28"/>
        </w:rPr>
        <w:t>эмоциональным переживанием. [9 с. 181]</w:t>
      </w:r>
    </w:p>
    <w:p w:rsidR="00D07590" w:rsidRDefault="00C7407A">
      <w:pPr>
        <w:tabs>
          <w:tab w:val="left" w:pos="1276"/>
          <w:tab w:val="left" w:pos="1843"/>
          <w:tab w:val="left" w:pos="9923"/>
          <w:tab w:val="left" w:pos="10915"/>
        </w:tabs>
        <w:spacing w:after="0" w:line="240" w:lineRule="auto"/>
        <w:ind w:left="-142"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можно определить как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эмоционально-познавательное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отношение к предмету или к непосредственно мотивированной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деятельности,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отношение, переходящее при благоприятных условиях в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эмоционально-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познавательную направленность личности. [5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c.l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]</w:t>
      </w:r>
      <w:proofErr w:type="gramEnd"/>
    </w:p>
    <w:p w:rsidR="00D07590" w:rsidRDefault="00C7407A">
      <w:pPr>
        <w:tabs>
          <w:tab w:val="left" w:pos="1276"/>
          <w:tab w:val="left" w:pos="1843"/>
          <w:tab w:val="left" w:pos="9923"/>
        </w:tabs>
        <w:spacing w:after="0" w:line="240" w:lineRule="auto"/>
        <w:ind w:left="-142"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выступает перед нами как избирательная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направленность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личности, обращенная в области познания, к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ее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предметной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стороне и </w:t>
      </w:r>
      <w:r>
        <w:rPr>
          <w:rFonts w:ascii="Times New Roman" w:eastAsia="Times New Roman" w:hAnsi="Times New Roman" w:cs="Times New Roman"/>
          <w:color w:val="000000"/>
          <w:sz w:val="28"/>
        </w:rPr>
        <w:t>к самому процессу овладения знаниями. [18 с. 13]</w:t>
      </w:r>
    </w:p>
    <w:p w:rsidR="00D07590" w:rsidRDefault="00C7407A">
      <w:pPr>
        <w:tabs>
          <w:tab w:val="left" w:pos="1276"/>
          <w:tab w:val="left" w:pos="1843"/>
          <w:tab w:val="left" w:pos="9923"/>
        </w:tabs>
        <w:spacing w:after="0" w:line="240" w:lineRule="auto"/>
        <w:ind w:left="-142"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 — как бы естественный двигатель детского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поведения, он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является верным выражением инстинктивного стремления,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указанием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том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деятельность ребенка совпадает с его ограниченными потребностями. ...Педагогический закон гласит: прежде чем ты хочешь призвать ребенка к какой-либо деятельности, заинтересуй его ею, позаботься о том, что ребенок готов к этой деятельности... [3 с.84]</w:t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Н.Г. Морозова выделяет «триаду» инвариантных свойств человеческих интересов:</w:t>
      </w:r>
    </w:p>
    <w:p w:rsidR="00D07590" w:rsidRDefault="00C7407A" w:rsidP="005B0E50">
      <w:pPr>
        <w:numPr>
          <w:ilvl w:val="0"/>
          <w:numId w:val="79"/>
        </w:numPr>
        <w:tabs>
          <w:tab w:val="left" w:pos="852"/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Наличие положительных эмоций по отношению к объекту деятельности;</w:t>
      </w:r>
    </w:p>
    <w:p w:rsidR="00D07590" w:rsidRDefault="00C7407A" w:rsidP="005B0E50">
      <w:pPr>
        <w:numPr>
          <w:ilvl w:val="0"/>
          <w:numId w:val="79"/>
        </w:numPr>
        <w:tabs>
          <w:tab w:val="left" w:pos="852"/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Наличие познавательной стороны этих эмоций, то есть то, что называется радостью познания;</w:t>
      </w:r>
    </w:p>
    <w:p w:rsidR="00D07590" w:rsidRDefault="00C7407A" w:rsidP="005B0E50">
      <w:pPr>
        <w:numPr>
          <w:ilvl w:val="0"/>
          <w:numId w:val="79"/>
        </w:numPr>
        <w:tabs>
          <w:tab w:val="left" w:pos="852"/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Наличие непосредственного мотива, идущего от самой деятельности, то есть главного условия, при котором деятельность привлекает и побуждает ею заниматься, независимо от других мотивов, поскольку другие мотивы (долг, послушание и др.) могут лишь помочь возникновению и укреплению интереса, но сами по себе еще не определяют его сущность.</w:t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Интересы классифицируются по их предмету - на материальные, духовные, материально-духовные;</w:t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 содержанию -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общечеловеческие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общественные, групповые и личные; по носителю - на коллективные и индивидуальные. К этому следует добавить их деление по особенностям проявления, объему, степени устойчивости.</w:t>
      </w:r>
    </w:p>
    <w:p w:rsidR="00D07590" w:rsidRDefault="00C7407A">
      <w:pPr>
        <w:tabs>
          <w:tab w:val="left" w:pos="6538"/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Касаясь особенностей проявления интереса следует указать, прежде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всего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на существование непосредственной и опосредованной форм последнего.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tabs>
          <w:tab w:val="left" w:pos="8647"/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опосредованными интересами называются такие интересы, которые возникают вследствие эмоциональной привлекательности объекта познания. Такой интерес в следствие носит стихийный, эмоционально-заразительный характер. При этом человек скорее чувствует, чем осознает источник своего</w:t>
      </w:r>
    </w:p>
    <w:p w:rsidR="00D07590" w:rsidRDefault="00C7407A">
      <w:pPr>
        <w:tabs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влечения, воспринимая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последний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как определенную ценность. Внутренняя же мотивация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испытывающего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интерес ограничивается формулой:</w:t>
      </w:r>
    </w:p>
    <w:p w:rsidR="00D07590" w:rsidRDefault="00C7407A">
      <w:pPr>
        <w:tabs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«Мне это нравится!».</w:t>
      </w:r>
    </w:p>
    <w:p w:rsidR="00D07590" w:rsidRDefault="00C7407A">
      <w:pPr>
        <w:tabs>
          <w:tab w:val="left" w:pos="9923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Опосредованные интересы возникают тогда, когда реальное общественное значение чего-либо и субъективная его значимость для личности совпадают, и человек опосредует свое устремление к объекту путем глубокого осознания вышеназванной связи. Здесь действует следующая формула: «мне это интересно, потому что познание данного объекта необходимо и кроме того, отвечает моим личным потребностям»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чень ценно и такое качество интереса, как его устойчивость. Согласно современным научным представлениям качеством устойчивости, то есть способностью к длительному и интенсивному функционированию, обладают, прежде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всего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те интересы, которые наиболее полно отвечают потребностям личности. Однако, наряду с этими интересами заметную роль в жизни человека, особенно в период становления личности, играют интересы не устойчивые, кратковременные, приобретающие характер страстных, но быстро гаснущих влечений.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Известно, что в познавательном интересе сочетаются проявления различных психических качеств и его основу составляют интеллектуальные процессы. Познавательный интерес, взращенный на интеллектуальной основе, имеет тенденцию к самосовершенствованию и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автономному саморазвитию. Чем больше учащийся знает, тем интенсивнее его стремление узнать еще больше, и наоборот, тому, чьи знания оставляют желать лучшего, кажется, что он знает достаточно.</w:t>
      </w:r>
    </w:p>
    <w:p w:rsidR="00D07590" w:rsidRDefault="00C7407A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Эмоциональность познавательного интереса связана с тем, что субъектом познания является конкретный живой человек со всеми присущими ему радостями и печалями, сомнениями и восторгами. Особое значение для учащихся приобретает чувство удовлетворения от успешно выполненной работы, от самостоятельно найденного решения.</w:t>
      </w:r>
    </w:p>
    <w:p w:rsidR="00D07590" w:rsidRDefault="00C7407A">
      <w:pPr>
        <w:tabs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Отличительной стороной познавательного интереса является, так же его волевая направленность. У того, кто испытывает интерес, возникает желание действовать, причем действовать так, чтобы кратчайшим путем достичь искомой цели, не смотря на обилие трудностей и препятствий. Стремление к овладению знаниями связанно с активизацией таких волевых качеств личности как терпение, настойчивость, способность к длительной концентрации внимания на объекте познания.</w:t>
      </w:r>
    </w:p>
    <w:p w:rsidR="00D07590" w:rsidRDefault="00C7407A">
      <w:pPr>
        <w:tabs>
          <w:tab w:val="left" w:pos="8789"/>
        </w:tabs>
        <w:spacing w:after="11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Наукой установлены стадии развития познавательного интереса учащихся:</w:t>
      </w:r>
    </w:p>
    <w:p w:rsidR="00D07590" w:rsidRDefault="00C7407A" w:rsidP="005B0E50">
      <w:pPr>
        <w:numPr>
          <w:ilvl w:val="0"/>
          <w:numId w:val="80"/>
        </w:numPr>
        <w:tabs>
          <w:tab w:val="left" w:pos="284"/>
          <w:tab w:val="left" w:pos="8789"/>
        </w:tabs>
        <w:spacing w:after="93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Любопытство, связанное с желанием познать сущность интересующего явления.</w:t>
      </w:r>
    </w:p>
    <w:p w:rsidR="00D07590" w:rsidRDefault="00C7407A" w:rsidP="005B0E50">
      <w:pPr>
        <w:numPr>
          <w:ilvl w:val="0"/>
          <w:numId w:val="80"/>
        </w:numPr>
        <w:tabs>
          <w:tab w:val="left" w:pos="284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Любознательность, характеризующаяся потребностью выйти за пределы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известного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как можно больше узнать об интересующем объекте.</w:t>
      </w:r>
    </w:p>
    <w:p w:rsidR="00D07590" w:rsidRDefault="00C7407A" w:rsidP="005B0E50">
      <w:pPr>
        <w:numPr>
          <w:ilvl w:val="0"/>
          <w:numId w:val="80"/>
        </w:numPr>
        <w:tabs>
          <w:tab w:val="left" w:pos="284"/>
          <w:tab w:val="left" w:pos="8789"/>
        </w:tabs>
        <w:spacing w:after="86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Целенаправленное желание раскрыть сущность явления, установить закономерности.</w:t>
      </w:r>
    </w:p>
    <w:p w:rsidR="00D07590" w:rsidRDefault="00C7407A" w:rsidP="005B0E50">
      <w:pPr>
        <w:numPr>
          <w:ilvl w:val="0"/>
          <w:numId w:val="80"/>
        </w:numPr>
        <w:tabs>
          <w:tab w:val="left" w:pos="284"/>
          <w:tab w:val="left" w:pos="8789"/>
        </w:tabs>
        <w:spacing w:after="86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Стремление распространить полученное знание на изучение других явлений или объектов действительности.</w:t>
      </w:r>
    </w:p>
    <w:p w:rsidR="00D07590" w:rsidRDefault="00C7407A">
      <w:pPr>
        <w:tabs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Каждая из стадий характеризует определенный этап в становлении человеческой личности. Детское любопытство и любознательность являются той психологической базой, на которой, спустя годы, формируется подлинно познавательный интерес взрослого человека.</w:t>
      </w:r>
    </w:p>
    <w:p w:rsidR="00D07590" w:rsidRDefault="00D07590">
      <w:pPr>
        <w:tabs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Для формирования устойчивых познавательных интересов выделим:</w:t>
      </w:r>
    </w:p>
    <w:p w:rsidR="00D07590" w:rsidRDefault="00C7407A" w:rsidP="005B0E50">
      <w:pPr>
        <w:numPr>
          <w:ilvl w:val="0"/>
          <w:numId w:val="81"/>
        </w:numPr>
        <w:tabs>
          <w:tab w:val="left" w:pos="737"/>
          <w:tab w:val="left" w:pos="6119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Увлеченное преподавание;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.</w:t>
      </w:r>
    </w:p>
    <w:p w:rsidR="00D07590" w:rsidRDefault="00C7407A" w:rsidP="005B0E50">
      <w:pPr>
        <w:numPr>
          <w:ilvl w:val="0"/>
          <w:numId w:val="81"/>
        </w:numPr>
        <w:tabs>
          <w:tab w:val="left" w:pos="737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Новизна учебного материала;</w:t>
      </w:r>
    </w:p>
    <w:p w:rsidR="00D07590" w:rsidRDefault="00C7407A" w:rsidP="005B0E50">
      <w:pPr>
        <w:numPr>
          <w:ilvl w:val="0"/>
          <w:numId w:val="81"/>
        </w:numPr>
        <w:tabs>
          <w:tab w:val="left" w:pos="737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Связь знаний с судьбами людей, их открывших;</w:t>
      </w:r>
    </w:p>
    <w:p w:rsidR="00D07590" w:rsidRDefault="00D07590">
      <w:pPr>
        <w:tabs>
          <w:tab w:val="left" w:pos="0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0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Использование новых и нетрадиционных форм обучения;</w:t>
      </w:r>
    </w:p>
    <w:p w:rsidR="00D07590" w:rsidRDefault="00C7407A" w:rsidP="005B0E50">
      <w:pPr>
        <w:numPr>
          <w:ilvl w:val="0"/>
          <w:numId w:val="82"/>
        </w:numPr>
        <w:tabs>
          <w:tab w:val="left" w:pos="0"/>
          <w:tab w:val="left" w:pos="737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Чередование форм и методов обучения;</w:t>
      </w:r>
    </w:p>
    <w:p w:rsidR="00D07590" w:rsidRDefault="00C7407A" w:rsidP="005B0E50">
      <w:pPr>
        <w:numPr>
          <w:ilvl w:val="0"/>
          <w:numId w:val="82"/>
        </w:numPr>
        <w:tabs>
          <w:tab w:val="left" w:pos="0"/>
          <w:tab w:val="left" w:pos="737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Показ достижений обучаемых;</w:t>
      </w:r>
    </w:p>
    <w:p w:rsidR="00B03236" w:rsidRPr="00B03236" w:rsidRDefault="00C7407A" w:rsidP="005B0E50">
      <w:pPr>
        <w:numPr>
          <w:ilvl w:val="0"/>
          <w:numId w:val="82"/>
        </w:numPr>
        <w:tabs>
          <w:tab w:val="left" w:pos="0"/>
          <w:tab w:val="left" w:pos="737"/>
          <w:tab w:val="left" w:pos="5534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Создание ситуаций успеха.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.</w:t>
      </w:r>
    </w:p>
    <w:p w:rsidR="00D07590" w:rsidRPr="00B03236" w:rsidRDefault="00B03236" w:rsidP="00B03236">
      <w:pPr>
        <w:tabs>
          <w:tab w:val="left" w:pos="0"/>
          <w:tab w:val="left" w:pos="737"/>
          <w:tab w:val="left" w:pos="5534"/>
          <w:tab w:val="left" w:pos="8789"/>
        </w:tabs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B03236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C7407A" w:rsidRPr="00B03236">
        <w:rPr>
          <w:rFonts w:ascii="Times New Roman" w:eastAsia="Times New Roman" w:hAnsi="Times New Roman" w:cs="Times New Roman"/>
          <w:b/>
          <w:color w:val="000000"/>
          <w:sz w:val="28"/>
        </w:rPr>
        <w:t>2</w:t>
      </w:r>
      <w:r w:rsidR="00C7407A" w:rsidRPr="00B03236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.</w:t>
      </w:r>
      <w:r w:rsidR="00C7407A" w:rsidRPr="00B03236">
        <w:rPr>
          <w:rFonts w:ascii="Times New Roman" w:eastAsia="Times New Roman" w:hAnsi="Times New Roman" w:cs="Times New Roman"/>
          <w:b/>
          <w:color w:val="000000"/>
          <w:sz w:val="28"/>
        </w:rPr>
        <w:t>2</w:t>
      </w:r>
      <w:r w:rsidR="00C7407A" w:rsidRPr="00B03236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 xml:space="preserve">. </w:t>
      </w:r>
      <w:r w:rsidR="00C7407A" w:rsidRPr="00B03236">
        <w:rPr>
          <w:rFonts w:ascii="Times New Roman" w:eastAsia="Times New Roman" w:hAnsi="Times New Roman" w:cs="Times New Roman"/>
          <w:b/>
          <w:color w:val="000000"/>
          <w:sz w:val="28"/>
        </w:rPr>
        <w:t>Педагогическая диагностика интереса к музыке у детей первого года обучения.</w:t>
      </w:r>
    </w:p>
    <w:p w:rsidR="00D07590" w:rsidRDefault="00C7407A">
      <w:pPr>
        <w:tabs>
          <w:tab w:val="left" w:pos="0"/>
          <w:tab w:val="left" w:pos="284"/>
          <w:tab w:val="left" w:pos="851"/>
          <w:tab w:val="left" w:pos="9356"/>
          <w:tab w:val="left" w:pos="10065"/>
        </w:tabs>
        <w:spacing w:after="248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Крылатые слова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К.Д. </w:t>
      </w:r>
      <w:r>
        <w:rPr>
          <w:rFonts w:ascii="Times New Roman" w:eastAsia="Times New Roman" w:hAnsi="Times New Roman" w:cs="Times New Roman"/>
          <w:color w:val="000000"/>
          <w:sz w:val="28"/>
        </w:rPr>
        <w:t>Ушинского: «Если педагогика хочет воспитать человека во всех отношениях, то она должна прежде узнать его тоже во всех отношениях» - как нельзя лучше объясняют необходимость диагностики в живом педагогическом процессе. [8 с.94]</w:t>
      </w:r>
    </w:p>
    <w:p w:rsidR="00D07590" w:rsidRDefault="00C7407A">
      <w:pPr>
        <w:tabs>
          <w:tab w:val="left" w:pos="0"/>
          <w:tab w:val="left" w:pos="284"/>
          <w:tab w:val="left" w:pos="851"/>
          <w:tab w:val="left" w:pos="9356"/>
          <w:tab w:val="left" w:pos="10065"/>
        </w:tabs>
        <w:spacing w:after="232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Диагностика (от греческого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диа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- прозрачный 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гнозис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- знание) - общий способ получения опережающей информации в изучаемом объекте или процессе.</w:t>
      </w:r>
    </w:p>
    <w:p w:rsidR="00D07590" w:rsidRDefault="00C7407A">
      <w:pPr>
        <w:tabs>
          <w:tab w:val="left" w:pos="0"/>
          <w:tab w:val="left" w:pos="284"/>
          <w:tab w:val="left" w:pos="851"/>
          <w:tab w:val="left" w:pos="9356"/>
          <w:tab w:val="left" w:pos="10065"/>
        </w:tabs>
        <w:spacing w:after="236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Диагностика разных сторон жизни и деятельности детей производится с помощью научно проверенных методов исследования. Качество таких методов предъявляются строгие требования. Основными из этих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требовании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являются: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точность, надежность.</w:t>
      </w:r>
    </w:p>
    <w:p w:rsidR="00D07590" w:rsidRDefault="00C7407A">
      <w:pPr>
        <w:tabs>
          <w:tab w:val="left" w:pos="284"/>
          <w:tab w:val="left" w:pos="851"/>
          <w:tab w:val="left" w:pos="9356"/>
          <w:tab w:val="left" w:pos="10065"/>
        </w:tabs>
        <w:spacing w:after="0" w:line="240" w:lineRule="auto"/>
        <w:ind w:left="142"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означает соответствие используемого метода тому, что с его помощью изучается.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можно определить как то, в какой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степени, получаемые при помощи данного  исследовательского метода результаты отражают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оцениваемое качество. Нельзя, к примеру, назвать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валидным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метод определения мотивов ребенка  раннего возраста, основанный на его собственных высказываниях о своих мотивах, так как ребенок может просто не понимать, не осознавать действительные мотивы своих поступков.</w:t>
      </w:r>
    </w:p>
    <w:p w:rsidR="00D07590" w:rsidRDefault="00C7407A" w:rsidP="005B0E50">
      <w:pPr>
        <w:numPr>
          <w:ilvl w:val="0"/>
          <w:numId w:val="83"/>
        </w:numPr>
        <w:tabs>
          <w:tab w:val="left" w:pos="284"/>
          <w:tab w:val="left" w:pos="851"/>
          <w:tab w:val="left" w:pos="9356"/>
          <w:tab w:val="left" w:pos="10065"/>
        </w:tabs>
        <w:spacing w:after="232" w:line="240" w:lineRule="auto"/>
        <w:ind w:left="142"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Точность указывает на свойство метода улавливать тонкие различия в изучаемом с его помощью качестве.</w:t>
      </w:r>
    </w:p>
    <w:p w:rsidR="00D07590" w:rsidRDefault="00C7407A" w:rsidP="005B0E50">
      <w:pPr>
        <w:numPr>
          <w:ilvl w:val="0"/>
          <w:numId w:val="83"/>
        </w:numPr>
        <w:tabs>
          <w:tab w:val="left" w:pos="284"/>
          <w:tab w:val="left" w:pos="851"/>
          <w:tab w:val="left" w:pos="9356"/>
          <w:tab w:val="left" w:pos="10065"/>
        </w:tabs>
        <w:spacing w:after="0" w:line="240" w:lineRule="auto"/>
        <w:ind w:left="142"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Надежность свидетельствует о свойстве метода приводить к одним и тем же результатам. При использовании этого метода разными людьми или при повторном применении данного метода одним и тем же человеком, с целью оценивания одного и того же психического свойства</w:t>
      </w:r>
    </w:p>
    <w:p w:rsidR="00D07590" w:rsidRDefault="00C7407A" w:rsidP="005B0E50">
      <w:pPr>
        <w:numPr>
          <w:ilvl w:val="0"/>
          <w:numId w:val="83"/>
        </w:numPr>
        <w:tabs>
          <w:tab w:val="left" w:pos="284"/>
          <w:tab w:val="left" w:pos="851"/>
          <w:tab w:val="left" w:pos="9356"/>
          <w:tab w:val="left" w:pos="10065"/>
        </w:tabs>
        <w:spacing w:after="0" w:line="240" w:lineRule="auto"/>
        <w:ind w:left="142"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Самые большие трудности практической диагностике возникают тогда, когда предметом диагностического прогностического исследования становятся способности и интересы детей.</w:t>
      </w:r>
    </w:p>
    <w:p w:rsidR="00D07590" w:rsidRDefault="00C7407A">
      <w:pPr>
        <w:tabs>
          <w:tab w:val="left" w:pos="284"/>
          <w:tab w:val="left" w:pos="851"/>
          <w:tab w:val="left" w:pos="10065"/>
        </w:tabs>
        <w:spacing w:after="0" w:line="240" w:lineRule="auto"/>
        <w:ind w:left="142"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Первая из трудностей состоит в том, что психологи не могут выявлять и практически оценивать на основе того, как ребенок решает определенные задачи, так как само решение зависит не только от способностей, но и от мотивации, интереса, от имеющихся знаний, умений и навыков.</w:t>
      </w:r>
    </w:p>
    <w:p w:rsidR="00D07590" w:rsidRDefault="00C7407A">
      <w:pPr>
        <w:tabs>
          <w:tab w:val="left" w:pos="142"/>
          <w:tab w:val="left" w:pos="284"/>
          <w:tab w:val="left" w:pos="10065"/>
        </w:tabs>
        <w:spacing w:after="0" w:line="240" w:lineRule="auto"/>
        <w:ind w:left="142"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 диагностике интереса могут использоваться все те методы психодиагностического обследования, которые применяются и в научно-исследовательской работе. Чаще всего обращаются к сравнительно простым тестам, включающим опрос, наблюдение. Основной диагностический инструмент представляют собой тесты. Они разделяются на группы: индивидуальные и групповые; вербальные и невербальные; количественные и качественные; общие и специальные. В качестве оснований для классификации тестов чаще всего используют цель, содержание и форму тестирования.</w:t>
      </w:r>
    </w:p>
    <w:p w:rsidR="00D07590" w:rsidRDefault="00C7407A" w:rsidP="005B0E50">
      <w:pPr>
        <w:numPr>
          <w:ilvl w:val="0"/>
          <w:numId w:val="84"/>
        </w:numPr>
        <w:tabs>
          <w:tab w:val="left" w:pos="0"/>
          <w:tab w:val="left" w:pos="142"/>
          <w:tab w:val="left" w:pos="7794"/>
          <w:tab w:val="left" w:pos="10065"/>
        </w:tabs>
        <w:spacing w:after="0" w:line="240" w:lineRule="auto"/>
        <w:ind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Под психодиагностикой уровня познавательного развития и познавательного интереса имеется в виду работа, направленная на оценку достигнутого уровня интеллектуального развития с целью совершенствования обучения и воспитания, включая их внимание, восприятие, воображение, мышление, память, речь, двигательное умение и навыки, общие и специальные способности.</w:t>
      </w:r>
    </w:p>
    <w:p w:rsidR="00D07590" w:rsidRDefault="00C7407A" w:rsidP="005B0E50">
      <w:pPr>
        <w:numPr>
          <w:ilvl w:val="0"/>
          <w:numId w:val="84"/>
        </w:numPr>
        <w:tabs>
          <w:tab w:val="left" w:pos="0"/>
          <w:tab w:val="left" w:pos="142"/>
          <w:tab w:val="left" w:pos="10065"/>
        </w:tabs>
        <w:spacing w:after="0" w:line="240" w:lineRule="auto"/>
        <w:ind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Восприятие детей можно изучать с точки зрения его основных свойств. Особое внимание в процессе диагностики восприятия у детей уделяется становлению и развитию персептивных действий, в результате которых складывается правильный образ предмета.</w:t>
      </w:r>
    </w:p>
    <w:p w:rsidR="00D07590" w:rsidRDefault="00C7407A" w:rsidP="005B0E50">
      <w:pPr>
        <w:numPr>
          <w:ilvl w:val="0"/>
          <w:numId w:val="84"/>
        </w:numPr>
        <w:tabs>
          <w:tab w:val="left" w:pos="0"/>
          <w:tab w:val="left" w:pos="142"/>
          <w:tab w:val="left" w:pos="10065"/>
        </w:tabs>
        <w:spacing w:after="0" w:line="240" w:lineRule="auto"/>
        <w:ind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При изучении внимания, прежде всего, стараются выяснить, каким оно является у ребенка: произвольным, непроизвольным, непосредственным, опосредованным, устойчивым, рассеянным.</w:t>
      </w:r>
      <w:proofErr w:type="gramEnd"/>
    </w:p>
    <w:p w:rsidR="00D07590" w:rsidRDefault="00C7407A" w:rsidP="005B0E50">
      <w:pPr>
        <w:numPr>
          <w:ilvl w:val="0"/>
          <w:numId w:val="84"/>
        </w:numPr>
        <w:tabs>
          <w:tab w:val="left" w:pos="0"/>
          <w:tab w:val="left" w:pos="142"/>
          <w:tab w:val="left" w:pos="10065"/>
        </w:tabs>
        <w:spacing w:after="0" w:line="240" w:lineRule="auto"/>
        <w:ind w:right="-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процессе исследования воображения детей применяются разнообразные методы. Главным является анализ детских рисунков, представлений и продуктов фантазии ребенка. Рисунок показывает, каким видят мир дети. А так же можно судить представление детей по их рассказам.</w:t>
      </w:r>
    </w:p>
    <w:p w:rsidR="00D07590" w:rsidRDefault="00C7407A">
      <w:pPr>
        <w:spacing w:before="720" w:after="120" w:line="360" w:lineRule="auto"/>
        <w:ind w:right="-1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Для изучения мышления детей применяются тесты интеллекта и специальные методики, направленные на изучение процесса формирования понятий, и разнообразные логические задачи, предлагаемые ребенку в наглядно-действенной, наглядно-образной и словесно-логической форме. Эта психодиагностика предполагает комплексное </w:t>
      </w:r>
      <w:proofErr w:type="spellStart"/>
      <w:r>
        <w:rPr>
          <w:rFonts w:ascii="Times New Roman" w:eastAsia="Times New Roman" w:hAnsi="Times New Roman" w:cs="Times New Roman"/>
          <w:sz w:val="28"/>
        </w:rPr>
        <w:t>исследование</w:t>
      </w:r>
      <w:proofErr w:type="gramStart"/>
      <w:r>
        <w:rPr>
          <w:rFonts w:ascii="Times New Roman" w:eastAsia="Times New Roman" w:hAnsi="Times New Roman" w:cs="Times New Roman"/>
          <w:sz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</w:rPr>
        <w:t>огда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говорят о психодиагностике способностей детей, имеют в виду их изучение и развитие под углом зрения существующих у ребенка задатков, а так же исследования того, как идет процесс формирования способностей под влиянием обучения и </w:t>
      </w:r>
      <w:proofErr w:type="spellStart"/>
      <w:r>
        <w:rPr>
          <w:rFonts w:ascii="Times New Roman" w:eastAsia="Times New Roman" w:hAnsi="Times New Roman" w:cs="Times New Roman"/>
          <w:sz w:val="28"/>
        </w:rPr>
        <w:t>воспитания.Очень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важно, чтобы психодиагностика детей в учреждениях системы образования осуществлялась профессионально подготовленными практическими психологами.</w:t>
      </w:r>
    </w:p>
    <w:p w:rsidR="00D07590" w:rsidRDefault="00B03236">
      <w:pPr>
        <w:spacing w:before="720" w:after="431" w:line="280" w:lineRule="auto"/>
        <w:ind w:right="74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</w:t>
      </w:r>
      <w:r w:rsidR="00C7407A">
        <w:rPr>
          <w:rFonts w:ascii="Times New Roman" w:eastAsia="Times New Roman" w:hAnsi="Times New Roman" w:cs="Times New Roman"/>
          <w:b/>
          <w:sz w:val="28"/>
        </w:rPr>
        <w:t>.3. Приемы формирования позитивной мотивации.</w:t>
      </w:r>
    </w:p>
    <w:p w:rsidR="00D07590" w:rsidRDefault="00C7407A">
      <w:pPr>
        <w:spacing w:after="0" w:line="240" w:lineRule="auto"/>
        <w:ind w:right="746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Прежде чем говорить о формировании позитивной мотивации, необходимо разобраться в самом определении термина.</w:t>
      </w:r>
    </w:p>
    <w:p w:rsidR="00D07590" w:rsidRDefault="00C7407A">
      <w:pPr>
        <w:spacing w:after="0" w:line="480" w:lineRule="auto"/>
        <w:ind w:right="746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Итак, что такое «мотивация»? что такое «мотив»?</w:t>
      </w:r>
    </w:p>
    <w:p w:rsidR="00D07590" w:rsidRDefault="00C7407A">
      <w:pPr>
        <w:spacing w:after="0" w:line="480" w:lineRule="auto"/>
        <w:ind w:right="746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Термин «мотивация» представляет более широкое понятие, чем термин «мотив». Слово «мотивация» используется в современной психологии в двояком смысле: как обозначающее систему факторов,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детерминизирующих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поведение (сюда входят потребности, мотивы, цели, намерения, стремления и т.д.), и как характеристика процесса, который стимулирует и поддерживает поведенческую активность на определенном уровне.</w:t>
      </w:r>
    </w:p>
    <w:p w:rsidR="00D07590" w:rsidRDefault="00C7407A">
      <w:pPr>
        <w:spacing w:after="0" w:line="480" w:lineRule="auto"/>
        <w:ind w:right="746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Мотивацию, таким образом можно определить как совокупность причин психологического характера, объясняющих поведение человека, его начало, направленность и активность.</w:t>
      </w:r>
    </w:p>
    <w:p w:rsidR="00D07590" w:rsidRDefault="00C7407A">
      <w:pPr>
        <w:spacing w:after="0" w:line="480" w:lineRule="auto"/>
        <w:ind w:right="746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Мотивация (от латинского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moveo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двигаю) - общее название для процессов, методов, средств побуждения учащихся к продуктивной познавательной деятельности, активному освоению содержания образования. [8 с.360]</w:t>
      </w:r>
    </w:p>
    <w:p w:rsidR="00D07590" w:rsidRDefault="00C7407A">
      <w:pPr>
        <w:spacing w:after="0" w:line="480" w:lineRule="auto"/>
        <w:ind w:right="746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Мотивация - динамический процесс внутреннего, психологического и физиологического управления поведением, включающий его инициацию, направление, организацию, поддержку. [6 с.667]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Мотивация как процесс изменения состояний и отношений личности основывается на мотивах, под которыми понимаются конкретные побуждения, причины, заставляющие личность действовать, совершать поступки. В роли мотивов выступают во взаимодействии потребности и интересы, стремления и эмоции, установки и идеалы.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Таким образом, мотив, в отличие от мотивации - это то, что принадлежит самому субъекту поведения, является устойчивым личностным свойством, изнутри побуждающим к совершению определенных действий. Одним из важных мотивов (диспозиций) является понятие потребности. Ею называют состояние нужды человека или животного в определенных условиях, которых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им не достает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нормального существования и развития. Основные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характеристики человеческих потребностей - сила, периодичность возникновений и способ удовлетворения.</w:t>
      </w:r>
    </w:p>
    <w:p w:rsidR="00D07590" w:rsidRDefault="00C7407A">
      <w:pPr>
        <w:spacing w:before="720" w:after="534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 теории потребностей, которую создал американский профессор психологии А. </w:t>
      </w:r>
      <w:proofErr w:type="spellStart"/>
      <w:r>
        <w:rPr>
          <w:rFonts w:ascii="Times New Roman" w:eastAsia="Times New Roman" w:hAnsi="Times New Roman" w:cs="Times New Roman"/>
          <w:sz w:val="28"/>
        </w:rPr>
        <w:t>Маслоу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фундаментальным тезисом является утверждение о необходимости изучения человека как общего, уникального, организованного целого. Он считает, что определяющей является мотивация поиска личных целей, смысла жизни. </w:t>
      </w:r>
      <w:proofErr w:type="spellStart"/>
      <w:r>
        <w:rPr>
          <w:rFonts w:ascii="Times New Roman" w:eastAsia="Times New Roman" w:hAnsi="Times New Roman" w:cs="Times New Roman"/>
          <w:sz w:val="28"/>
        </w:rPr>
        <w:t>Маслоу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связывает потребности в сложную иерархическую зависимость, наглядной моделью которой является пирамида потребностей.</w:t>
      </w:r>
    </w:p>
    <w:p w:rsidR="00D07590" w:rsidRDefault="00C7407A">
      <w:pPr>
        <w:spacing w:after="349" w:line="360" w:lineRule="auto"/>
        <w:ind w:left="-142" w:right="-1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Самовыражение (потребность в знании)</w:t>
      </w:r>
    </w:p>
    <w:p w:rsidR="00D07590" w:rsidRDefault="00C7407A">
      <w:pPr>
        <w:spacing w:after="368" w:line="360" w:lineRule="auto"/>
        <w:ind w:left="-142" w:right="-1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Оценка себя (самосовершенствование, успех, потребность в оценке, уважении, престиже)</w:t>
      </w:r>
    </w:p>
    <w:p w:rsidR="00D07590" w:rsidRDefault="00C7407A">
      <w:pPr>
        <w:spacing w:after="494" w:line="360" w:lineRule="auto"/>
        <w:ind w:left="-142" w:right="-1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Социальные контакты (потребность в коммуникации, социальном объединении, привязанности, любви)</w:t>
      </w:r>
    </w:p>
    <w:p w:rsidR="00D07590" w:rsidRDefault="00C7407A">
      <w:pPr>
        <w:spacing w:after="470" w:line="360" w:lineRule="auto"/>
        <w:ind w:left="-142" w:right="-1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Безопасность (потребность в стабильности, защите)</w:t>
      </w:r>
    </w:p>
    <w:p w:rsidR="00D07590" w:rsidRDefault="00C7407A">
      <w:pPr>
        <w:spacing w:after="98" w:line="360" w:lineRule="auto"/>
        <w:ind w:left="-142" w:right="-1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Физиологические потребности (в пище, воде, сне,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тепле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,о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дежде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и т.д.)</w:t>
      </w:r>
    </w:p>
    <w:p w:rsidR="00D07590" w:rsidRDefault="00D07590">
      <w:pPr>
        <w:spacing w:after="98" w:line="360" w:lineRule="auto"/>
        <w:ind w:left="-142" w:right="-1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07590" w:rsidRDefault="00C7407A">
      <w:pPr>
        <w:spacing w:before="720" w:after="12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основании пирамиды лежат физиологические потребности, следующий уровень - потребности безопасности, далее - потребности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общении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в оценке и уважении. Вершину пирамиды занимают потребности в совершенствовании. Венчают пирамиду эстетические потребности (красота, симметрия, системность, аккуратность, гармония).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Второй после потребности по своему мотивационному значению имеет понятие - цель. Целью называют тот непосредственно осознаваемый результат, на который данный момент направленно действие, связанное с деятельностью, удовлетворяющий актуализированную потребность. Цель является основным объектом внимания, занимает объем кратковременной и оперативной памяти; с ней связаны разворачивающийся в данный момент времени мыслительный процесс и большая часть всевозможных эмоциональных переживаний. [6 с.466]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Изучение мотивов осуществляется в неразрывной связи с их формированием. Практическая деятельность учителя в этом направлении осуществляется с опорой на следующий алгоритм.</w:t>
      </w:r>
    </w:p>
    <w:p w:rsidR="00D07590" w:rsidRDefault="00C7407A" w:rsidP="005B0E50">
      <w:pPr>
        <w:numPr>
          <w:ilvl w:val="0"/>
          <w:numId w:val="85"/>
        </w:numPr>
        <w:tabs>
          <w:tab w:val="left" w:pos="753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Определение и уточнение целей обучения. Если цели и задачи не имеют отклонений от государственного стандарта, то вводятся в действие широко известные общие мотивы и стимулы. Специальные цели требуют использования специфических мотивов.</w:t>
      </w:r>
    </w:p>
    <w:p w:rsidR="00D07590" w:rsidRDefault="00C7407A" w:rsidP="005B0E50">
      <w:pPr>
        <w:numPr>
          <w:ilvl w:val="0"/>
          <w:numId w:val="85"/>
        </w:numPr>
        <w:tabs>
          <w:tab w:val="left" w:pos="753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Выявление возрастных возможностей мотивации. Здесь требуются четкие ответы на вопросы:</w:t>
      </w:r>
    </w:p>
    <w:p w:rsidR="00D07590" w:rsidRDefault="00C7407A" w:rsidP="005B0E50">
      <w:pPr>
        <w:numPr>
          <w:ilvl w:val="0"/>
          <w:numId w:val="85"/>
        </w:numPr>
        <w:tabs>
          <w:tab w:val="left" w:pos="1500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 каким показателям мотивации следует подвести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обучаемых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младшего возраста;</w:t>
      </w:r>
    </w:p>
    <w:p w:rsidR="00D07590" w:rsidRDefault="00C7407A" w:rsidP="005B0E50">
      <w:pPr>
        <w:numPr>
          <w:ilvl w:val="0"/>
          <w:numId w:val="85"/>
        </w:numPr>
        <w:tabs>
          <w:tab w:val="left" w:pos="1500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насколько уровень мотивации учащихся соответствует «возрастным нормам», поставленным целям и задачам.</w:t>
      </w:r>
    </w:p>
    <w:p w:rsidR="00D07590" w:rsidRDefault="00C7407A" w:rsidP="005B0E50">
      <w:pPr>
        <w:numPr>
          <w:ilvl w:val="0"/>
          <w:numId w:val="85"/>
        </w:numPr>
        <w:tabs>
          <w:tab w:val="left" w:pos="753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Изучение исходного уровня мотивации. Этот шаг необходимо выполнять, чтобы можно было обоснованно судить об изменениях, происшедших в мотивационной сфере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обучаемого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D07590" w:rsidRDefault="00C7407A" w:rsidP="005B0E50">
      <w:pPr>
        <w:numPr>
          <w:ilvl w:val="0"/>
          <w:numId w:val="85"/>
        </w:numPr>
        <w:tabs>
          <w:tab w:val="left" w:pos="753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Изучение индивидуальных особенностей мотивации.</w:t>
      </w:r>
    </w:p>
    <w:p w:rsidR="00D07590" w:rsidRDefault="00C7407A" w:rsidP="005B0E50">
      <w:pPr>
        <w:numPr>
          <w:ilvl w:val="0"/>
          <w:numId w:val="85"/>
        </w:numPr>
        <w:tabs>
          <w:tab w:val="left" w:pos="753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Изучение превалирующих мотивов. Требуется определить какие мотивы являются ведущими в учебной деятельности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обучаемого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D07590" w:rsidRDefault="00D07590">
      <w:pPr>
        <w:spacing w:before="720" w:after="12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</w:p>
    <w:p w:rsidR="00D07590" w:rsidRDefault="00C7407A">
      <w:pPr>
        <w:tabs>
          <w:tab w:val="left" w:pos="7106"/>
        </w:tabs>
        <w:spacing w:after="267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6. Анализ причин изменения мотивации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снижение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,с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табильность,повышение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tabs>
          <w:tab w:val="left" w:pos="8248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7. Формирование должных мотивов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Должны использоваться различные </w:t>
      </w:r>
    </w:p>
    <w:p w:rsidR="00D07590" w:rsidRDefault="00D07590">
      <w:pPr>
        <w:tabs>
          <w:tab w:val="left" w:pos="8248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tabs>
          <w:tab w:val="left" w:pos="8248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методики, в том числе: переключение с одного вида работы  на  другой,</w:t>
      </w:r>
    </w:p>
    <w:p w:rsidR="00D07590" w:rsidRDefault="00C7407A">
      <w:pPr>
        <w:tabs>
          <w:tab w:val="left" w:pos="8248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tabs>
          <w:tab w:val="left" w:pos="854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использование заданий оптимальной трудности, соревнование  и др.</w:t>
      </w:r>
    </w:p>
    <w:p w:rsidR="00D07590" w:rsidRDefault="00C7407A">
      <w:pPr>
        <w:tabs>
          <w:tab w:val="left" w:pos="7830"/>
          <w:tab w:val="left" w:pos="8925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8.Оценка достижений и планирование дальнейших действий.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tabs>
          <w:tab w:val="left" w:pos="854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Подведение итогов и анализ произошедших изменений. Конкретными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•</w:t>
      </w:r>
    </w:p>
    <w:p w:rsidR="00D07590" w:rsidRDefault="00C7407A">
      <w:pPr>
        <w:spacing w:before="720" w:after="12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показателями изменений выступают.</w:t>
      </w:r>
    </w:p>
    <w:p w:rsidR="00D07590" w:rsidRDefault="00C7407A" w:rsidP="005B0E50">
      <w:pPr>
        <w:numPr>
          <w:ilvl w:val="0"/>
          <w:numId w:val="86"/>
        </w:numPr>
        <w:tabs>
          <w:tab w:val="left" w:pos="0"/>
          <w:tab w:val="left" w:pos="14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тип отношения к учению;</w:t>
      </w:r>
    </w:p>
    <w:p w:rsidR="00D07590" w:rsidRDefault="00C7407A" w:rsidP="005B0E50">
      <w:pPr>
        <w:numPr>
          <w:ilvl w:val="0"/>
          <w:numId w:val="86"/>
        </w:numPr>
        <w:tabs>
          <w:tab w:val="left" w:pos="0"/>
          <w:tab w:val="left" w:pos="14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цели (какие ставит </w:t>
      </w:r>
      <w:proofErr w:type="gramStart"/>
      <w:r>
        <w:rPr>
          <w:rFonts w:ascii="Times New Roman" w:eastAsia="Times New Roman" w:hAnsi="Times New Roman" w:cs="Times New Roman"/>
          <w:sz w:val="28"/>
        </w:rPr>
        <w:t>обучаемый</w:t>
      </w:r>
      <w:proofErr w:type="gramEnd"/>
      <w:r>
        <w:rPr>
          <w:rFonts w:ascii="Times New Roman" w:eastAsia="Times New Roman" w:hAnsi="Times New Roman" w:cs="Times New Roman"/>
          <w:sz w:val="28"/>
        </w:rPr>
        <w:t>);</w:t>
      </w:r>
    </w:p>
    <w:p w:rsidR="00D07590" w:rsidRDefault="00C7407A" w:rsidP="005B0E50">
      <w:pPr>
        <w:numPr>
          <w:ilvl w:val="0"/>
          <w:numId w:val="86"/>
        </w:numPr>
        <w:tabs>
          <w:tab w:val="left" w:pos="0"/>
          <w:tab w:val="left" w:pos="142"/>
        </w:tabs>
        <w:spacing w:after="149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мотивы (ради чего учатся);</w:t>
      </w:r>
    </w:p>
    <w:p w:rsidR="00D07590" w:rsidRDefault="00C7407A" w:rsidP="005B0E50">
      <w:pPr>
        <w:numPr>
          <w:ilvl w:val="0"/>
          <w:numId w:val="86"/>
        </w:numPr>
        <w:tabs>
          <w:tab w:val="left" w:pos="0"/>
          <w:tab w:val="left" w:pos="142"/>
        </w:tabs>
        <w:spacing w:after="218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эмоции (как переживает учение);</w:t>
      </w:r>
    </w:p>
    <w:p w:rsidR="00D07590" w:rsidRDefault="00C7407A" w:rsidP="005B0E50">
      <w:pPr>
        <w:numPr>
          <w:ilvl w:val="0"/>
          <w:numId w:val="86"/>
        </w:numPr>
        <w:tabs>
          <w:tab w:val="left" w:pos="0"/>
          <w:tab w:val="left" w:pos="14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учиться;</w:t>
      </w:r>
    </w:p>
    <w:p w:rsidR="00D07590" w:rsidRDefault="00C7407A" w:rsidP="005B0E50">
      <w:pPr>
        <w:numPr>
          <w:ilvl w:val="0"/>
          <w:numId w:val="86"/>
        </w:numPr>
        <w:tabs>
          <w:tab w:val="left" w:pos="0"/>
          <w:tab w:val="left" w:pos="14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уровень </w:t>
      </w:r>
      <w:proofErr w:type="spellStart"/>
      <w:r>
        <w:rPr>
          <w:rFonts w:ascii="Times New Roman" w:eastAsia="Times New Roman" w:hAnsi="Times New Roman" w:cs="Times New Roman"/>
          <w:sz w:val="28"/>
        </w:rPr>
        <w:t>обученности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(каких результатов достиг и каких успехов бы достигнуть).</w:t>
      </w:r>
    </w:p>
    <w:p w:rsidR="00D07590" w:rsidRDefault="00C7407A">
      <w:pPr>
        <w:spacing w:before="720" w:after="133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Для изучения мотивации существуют специальные приемы: </w:t>
      </w:r>
    </w:p>
    <w:p w:rsidR="00D07590" w:rsidRDefault="00C7407A">
      <w:pPr>
        <w:spacing w:before="720" w:after="133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а) Создание ситуаций. Задача: </w:t>
      </w:r>
      <w:proofErr w:type="gramStart"/>
      <w:r>
        <w:rPr>
          <w:rFonts w:ascii="Times New Roman" w:eastAsia="Times New Roman" w:hAnsi="Times New Roman" w:cs="Times New Roman"/>
          <w:sz w:val="28"/>
        </w:rPr>
        <w:t>посмотреть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будет изменяться поведение обучаемых при изменении условий</w:t>
      </w:r>
    </w:p>
    <w:p w:rsidR="00D07590" w:rsidRDefault="00C7407A">
      <w:pPr>
        <w:spacing w:before="720" w:after="1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б) Прием выбора партнера. Задача: изучить степень самостоятельности мотивов, зависимость их от взаимодействий с другими.</w:t>
      </w:r>
    </w:p>
    <w:p w:rsidR="00D07590" w:rsidRDefault="00C7407A">
      <w:pPr>
        <w:spacing w:before="720" w:after="12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в) Прием неоконченных предложений. Например: «Если я хорошо </w:t>
      </w:r>
      <w:proofErr w:type="spellStart"/>
      <w:r>
        <w:rPr>
          <w:rFonts w:ascii="Times New Roman" w:eastAsia="Times New Roman" w:hAnsi="Times New Roman" w:cs="Times New Roman"/>
          <w:sz w:val="28"/>
        </w:rPr>
        <w:t>сыграю</w:t>
      </w:r>
      <w:proofErr w:type="gramStart"/>
      <w:r>
        <w:rPr>
          <w:rFonts w:ascii="Times New Roman" w:eastAsia="Times New Roman" w:hAnsi="Times New Roman" w:cs="Times New Roman"/>
          <w:sz w:val="28"/>
        </w:rPr>
        <w:t>,т</w:t>
      </w:r>
      <w:proofErr w:type="gramEnd"/>
      <w:r>
        <w:rPr>
          <w:rFonts w:ascii="Times New Roman" w:eastAsia="Times New Roman" w:hAnsi="Times New Roman" w:cs="Times New Roman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</w:rPr>
        <w:t>..»Задача: выяснить мотивацию его действия, поступка.</w:t>
      </w:r>
    </w:p>
    <w:p w:rsidR="00D07590" w:rsidRDefault="00C7407A">
      <w:pPr>
        <w:spacing w:before="720" w:after="12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vertAlign w:val="subscript"/>
        </w:rPr>
        <w:t>Г</w:t>
      </w:r>
      <w:r>
        <w:rPr>
          <w:rFonts w:ascii="Times New Roman" w:eastAsia="Times New Roman" w:hAnsi="Times New Roman" w:cs="Times New Roman"/>
          <w:sz w:val="28"/>
        </w:rPr>
        <w:t>) Рассказ по картинке, воображаемые ситуации. Задача: раскрыть волнующие  проблемы обучаемого и его</w:t>
      </w:r>
      <w:r>
        <w:rPr>
          <w:rFonts w:ascii="Times New Roman" w:eastAsia="Times New Roman" w:hAnsi="Times New Roman" w:cs="Times New Roman"/>
          <w:sz w:val="28"/>
        </w:rPr>
        <w:tab/>
        <w:t xml:space="preserve">отношение к ним. Процессы, связанные е формированием мотивации, американские педагоги называют тренингом- </w:t>
      </w:r>
    </w:p>
    <w:p w:rsidR="00D07590" w:rsidRDefault="00C7407A">
      <w:pPr>
        <w:spacing w:before="720" w:after="12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 предполагает:</w:t>
      </w:r>
    </w:p>
    <w:p w:rsidR="00D07590" w:rsidRDefault="00C7407A">
      <w:pPr>
        <w:spacing w:before="720" w:after="214" w:line="360" w:lineRule="auto"/>
        <w:ind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</w:t>
      </w:r>
      <w:proofErr w:type="gramStart"/>
      <w:r>
        <w:rPr>
          <w:rFonts w:ascii="Times New Roman" w:eastAsia="Times New Roman" w:hAnsi="Times New Roman" w:cs="Times New Roman"/>
          <w:sz w:val="28"/>
        </w:rPr>
        <w:t>)О</w:t>
      </w:r>
      <w:proofErr w:type="gramEnd"/>
      <w:r>
        <w:rPr>
          <w:rFonts w:ascii="Times New Roman" w:eastAsia="Times New Roman" w:hAnsi="Times New Roman" w:cs="Times New Roman"/>
          <w:sz w:val="28"/>
        </w:rPr>
        <w:t>бучение учащихся сопоставлять собственные достижения достижениями других обучаемых .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D07590" w:rsidRDefault="00C7407A">
      <w:pPr>
        <w:spacing w:before="720" w:after="214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</w:t>
      </w:r>
      <w:proofErr w:type="gramStart"/>
      <w:r>
        <w:rPr>
          <w:rFonts w:ascii="Times New Roman" w:eastAsia="Times New Roman" w:hAnsi="Times New Roman" w:cs="Times New Roman"/>
          <w:sz w:val="28"/>
        </w:rPr>
        <w:t>)О</w:t>
      </w:r>
      <w:proofErr w:type="gramEnd"/>
      <w:r>
        <w:rPr>
          <w:rFonts w:ascii="Times New Roman" w:eastAsia="Times New Roman" w:hAnsi="Times New Roman" w:cs="Times New Roman"/>
          <w:sz w:val="28"/>
        </w:rPr>
        <w:t>бучение способом поведения, типичным для человека с высокоразвитой мотивацией.</w:t>
      </w:r>
      <w:r>
        <w:rPr>
          <w:rFonts w:ascii="Times New Roman" w:eastAsia="Times New Roman" w:hAnsi="Times New Roman" w:cs="Times New Roman"/>
          <w:sz w:val="28"/>
        </w:rPr>
        <w:tab/>
        <w:t>.</w:t>
      </w:r>
    </w:p>
    <w:p w:rsidR="00D07590" w:rsidRDefault="00C7407A">
      <w:pPr>
        <w:tabs>
          <w:tab w:val="left" w:pos="-1276"/>
        </w:tabs>
        <w:spacing w:before="720" w:after="12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в) Изучение конкретных примеров из своей повседневной жизни, а так же из жизни людей, обладающих высокоразвитой мотивацией достижения.</w:t>
      </w:r>
    </w:p>
    <w:p w:rsidR="00D07590" w:rsidRDefault="00C7407A">
      <w:pPr>
        <w:tabs>
          <w:tab w:val="left" w:pos="-1276"/>
        </w:tabs>
        <w:spacing w:before="720" w:after="12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Если постепенно проходить стадии формирования мотивации, американский психолог Д. Мак </w:t>
      </w:r>
      <w:proofErr w:type="spellStart"/>
      <w:r>
        <w:rPr>
          <w:rFonts w:ascii="Times New Roman" w:eastAsia="Times New Roman" w:hAnsi="Times New Roman" w:cs="Times New Roman"/>
          <w:sz w:val="28"/>
        </w:rPr>
        <w:t>Клелланд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утверждает, что результаты должны быть хорошими:</w:t>
      </w:r>
    </w:p>
    <w:p w:rsidR="00D07590" w:rsidRDefault="00C7407A" w:rsidP="005B0E50">
      <w:pPr>
        <w:numPr>
          <w:ilvl w:val="0"/>
          <w:numId w:val="87"/>
        </w:numPr>
        <w:tabs>
          <w:tab w:val="left" w:pos="-1276"/>
          <w:tab w:val="left" w:pos="75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привлечение внимания </w:t>
      </w:r>
      <w:proofErr w:type="gramStart"/>
      <w:r>
        <w:rPr>
          <w:rFonts w:ascii="Times New Roman" w:eastAsia="Times New Roman" w:hAnsi="Times New Roman" w:cs="Times New Roman"/>
          <w:sz w:val="28"/>
        </w:rPr>
        <w:t>обучаемых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 содержанию обучения;</w:t>
      </w:r>
    </w:p>
    <w:p w:rsidR="00D07590" w:rsidRDefault="00C7407A" w:rsidP="005B0E50">
      <w:pPr>
        <w:numPr>
          <w:ilvl w:val="0"/>
          <w:numId w:val="87"/>
        </w:numPr>
        <w:tabs>
          <w:tab w:val="left" w:pos="-1276"/>
          <w:tab w:val="left" w:pos="78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получение опыта мышления, поведения и эмоционального реагирования;</w:t>
      </w:r>
    </w:p>
    <w:p w:rsidR="00D07590" w:rsidRDefault="00C7407A" w:rsidP="005B0E50">
      <w:pPr>
        <w:numPr>
          <w:ilvl w:val="0"/>
          <w:numId w:val="87"/>
        </w:numPr>
        <w:tabs>
          <w:tab w:val="left" w:pos="-1276"/>
          <w:tab w:val="left" w:pos="787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усвоение специальных понятий и терминов мотивации достижений;</w:t>
      </w:r>
    </w:p>
    <w:p w:rsidR="00D07590" w:rsidRDefault="00C7407A" w:rsidP="005B0E50">
      <w:pPr>
        <w:numPr>
          <w:ilvl w:val="0"/>
          <w:numId w:val="87"/>
        </w:numPr>
        <w:tabs>
          <w:tab w:val="left" w:pos="-1276"/>
          <w:tab w:val="left" w:pos="79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соотнесение своих реальных Мотивов со своим идеалов;</w:t>
      </w:r>
    </w:p>
    <w:p w:rsidR="00D07590" w:rsidRDefault="00C7407A" w:rsidP="005B0E50">
      <w:pPr>
        <w:numPr>
          <w:ilvl w:val="0"/>
          <w:numId w:val="87"/>
        </w:numPr>
        <w:tabs>
          <w:tab w:val="left" w:pos="-1276"/>
          <w:tab w:val="left" w:pos="79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практическое следование полученным наел явлениям в реальных жизненных ситуациях;</w:t>
      </w:r>
    </w:p>
    <w:p w:rsidR="00D07590" w:rsidRDefault="00C7407A" w:rsidP="005B0E50">
      <w:pPr>
        <w:numPr>
          <w:ilvl w:val="0"/>
          <w:numId w:val="87"/>
        </w:numPr>
        <w:tabs>
          <w:tab w:val="left" w:pos="-1276"/>
          <w:tab w:val="left" w:pos="-993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постепенное уменьшение внешней помощи, опоры на собственные силы. [8 с.379]</w:t>
      </w:r>
    </w:p>
    <w:p w:rsidR="00D07590" w:rsidRDefault="00C7407A">
      <w:pPr>
        <w:spacing w:before="720" w:after="490" w:line="360" w:lineRule="auto"/>
        <w:ind w:left="-142" w:right="-1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2.4. Педагогические методы развития интереса к музыке.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Что мы понимаем под методами обучения?</w:t>
      </w:r>
    </w:p>
    <w:p w:rsidR="00D07590" w:rsidRDefault="00C7407A">
      <w:pPr>
        <w:tabs>
          <w:tab w:val="left" w:pos="801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Методы обучения рассматриваются как способы деятельности учителей: изложение учебного материала, демонстрация наглядных пособий, определение заданий для закрепления и выполнение упражнений, опрос учеников и оценивание его знаний. Развитие подобных представлений привело к выделению словесных, наглядных и практических методов обучения, о которых мы говорили в главе 1(1.2). Так как воспитание и обучение тесно связаны между собой, то и методы используются одни и те же. При обучении источником новых знаний является слово учителя или книга (метод рассказа, беседы, объяснения), что относится к словесным методам.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Все методы обучения должны отвечать характеру познавательной мыслительной деятельности учащихся.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По этому признаку М, Н. Скатанным и </w:t>
      </w:r>
      <w:r w:rsidRPr="00F16CD8">
        <w:rPr>
          <w:rFonts w:ascii="Times New Roman" w:eastAsia="Times New Roman" w:hAnsi="Times New Roman" w:cs="Times New Roman"/>
          <w:color w:val="000000"/>
          <w:spacing w:val="20"/>
          <w:sz w:val="28"/>
          <w:shd w:val="clear" w:color="auto" w:fill="FFFFFF"/>
        </w:rPr>
        <w:t>И.Я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Лернером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были выделены объяснительно-иллюстративный, репродуктивный, эвристический, исследовательский методы.</w:t>
      </w:r>
      <w:proofErr w:type="gramEnd"/>
    </w:p>
    <w:p w:rsidR="00D07590" w:rsidRDefault="00D07590" w:rsidP="005B0E50">
      <w:pPr>
        <w:numPr>
          <w:ilvl w:val="0"/>
          <w:numId w:val="88"/>
        </w:num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Основной характеристикой метода является: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Конечная цель совместной деятельности учителя и ученика (или научить воспроизводить, или научить понимать).</w:t>
      </w:r>
    </w:p>
    <w:p w:rsidR="00D07590" w:rsidRDefault="00C7407A">
      <w:pPr>
        <w:tabs>
          <w:tab w:val="left" w:pos="78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Характер деятельности учителя.</w:t>
      </w:r>
    </w:p>
    <w:p w:rsidR="00D07590" w:rsidRDefault="00C7407A">
      <w:pPr>
        <w:tabs>
          <w:tab w:val="left" w:pos="78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Способ познавательной деятельности учеников (воспроизведение и запоминание, понимание, и применение, творческий поиск и исследование).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Система методов обучения привела к целостности педагогического процесса,  который включает в себя:</w:t>
      </w:r>
    </w:p>
    <w:p w:rsidR="00D07590" w:rsidRDefault="00C7407A" w:rsidP="005B0E50">
      <w:pPr>
        <w:numPr>
          <w:ilvl w:val="0"/>
          <w:numId w:val="89"/>
        </w:num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Методы формирования сознания в целостном педагогическом процессе - рассказ, объяснение, беседа, пример;</w:t>
      </w:r>
    </w:p>
    <w:p w:rsidR="00D07590" w:rsidRDefault="00C7407A" w:rsidP="005B0E50">
      <w:pPr>
        <w:numPr>
          <w:ilvl w:val="0"/>
          <w:numId w:val="89"/>
        </w:num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Методы организации деятельности - упражнение, педагогические требования, наблюдения иллюстрации и демонстрации;</w:t>
      </w:r>
    </w:p>
    <w:p w:rsidR="00D07590" w:rsidRDefault="00C7407A" w:rsidP="005B0E50">
      <w:pPr>
        <w:numPr>
          <w:ilvl w:val="0"/>
          <w:numId w:val="89"/>
        </w:num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Методы стимулирования и мотивации деятельности - соревнование, поощрение, наказание и др.;</w:t>
      </w:r>
    </w:p>
    <w:p w:rsidR="00D07590" w:rsidRDefault="00C7407A" w:rsidP="005B0E50">
      <w:pPr>
        <w:numPr>
          <w:ilvl w:val="0"/>
          <w:numId w:val="89"/>
        </w:num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Методы контроля эффективности педагогического процесса специальная диагностика, самостоятельная работа (например, самостоятельные разбор текста).</w:t>
      </w:r>
    </w:p>
    <w:p w:rsidR="00D07590" w:rsidRDefault="00C7407A" w:rsidP="005B0E50">
      <w:pPr>
        <w:numPr>
          <w:ilvl w:val="0"/>
          <w:numId w:val="89"/>
        </w:num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Одним из важных методов развития интереса является метод стимулирования учения.</w:t>
      </w:r>
    </w:p>
    <w:p w:rsidR="00D07590" w:rsidRDefault="00C7407A">
      <w:p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«Стимулировать» в современном понимании значит подталкивать, побуждать человека к чему-либо. Д. Карнеги утверждает: на свете есть только один способ побудить людей что-то сделать. Он заключается в том, чтобы заставить человека захотеть это сделать.</w:t>
      </w:r>
    </w:p>
    <w:p w:rsidR="00D07590" w:rsidRDefault="00C7407A">
      <w:p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Мотивация деятельности и поведения имеет свои особенности. Па вопрос: «Что любят дети, чего они хотят?» С.Т.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Шатский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отвечает  так:</w:t>
      </w:r>
    </w:p>
    <w:p w:rsidR="00D07590" w:rsidRDefault="00C7407A">
      <w:p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 детей сильно развит инстинкт общительности, они легко знакомятся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друг с другом — игры, рассказы служат признаками этого инстинкта.</w:t>
      </w:r>
    </w:p>
    <w:p w:rsidR="00D07590" w:rsidRDefault="00C7407A">
      <w:p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Дети — настойчивые исследователи. Им свойственно любопытствовать, бесчисленное количество вопросов, стремление все трогать, пробовать.</w:t>
      </w:r>
    </w:p>
    <w:p w:rsidR="00D07590" w:rsidRDefault="00C7407A" w:rsidP="005B0E50">
      <w:pPr>
        <w:numPr>
          <w:ilvl w:val="0"/>
          <w:numId w:val="90"/>
        </w:num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Детям необходимо проявлять себя, говорить о себе, о своих впечатлениях. Отсюда постоянное выдвигание своего «Я» </w:t>
      </w:r>
    </w:p>
    <w:p w:rsidR="00D07590" w:rsidRDefault="00C7407A" w:rsidP="005B0E50">
      <w:pPr>
        <w:numPr>
          <w:ilvl w:val="0"/>
          <w:numId w:val="90"/>
        </w:numPr>
        <w:tabs>
          <w:tab w:val="left" w:pos="-1276"/>
        </w:tabs>
        <w:spacing w:after="181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Дети любят творить, создавать что-то необычное из ничего.</w:t>
      </w:r>
    </w:p>
    <w:p w:rsidR="00D07590" w:rsidRDefault="00C7407A" w:rsidP="005B0E50">
      <w:pPr>
        <w:numPr>
          <w:ilvl w:val="0"/>
          <w:numId w:val="90"/>
        </w:num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Инстинкт подражательности. [17 с.76]</w:t>
      </w:r>
    </w:p>
    <w:p w:rsidR="00D07590" w:rsidRDefault="00C7407A">
      <w:p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Поняв это, нам не придется прибегать к искусственным стимулам. Следующим необходимо отметить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познавательскую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игру, как еще один из методов развития интересов.</w:t>
      </w:r>
    </w:p>
    <w:p w:rsidR="00D07590" w:rsidRDefault="00C7407A">
      <w:pPr>
        <w:tabs>
          <w:tab w:val="left" w:pos="-1276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Большой интерес для детей младшего школьного возраста представляют такие игры, в которые играю и взрослые люди. Это - игры, заставляющие думать, предоставляющие человеку возможность проверить и развить свои способности, включающие его в соревнование с другими людьми. У детей развивается настойчивость, стремление к успеху и другие полезные мотивационные качества. В таких играх совершенствуется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мышление, включая действия по планированию, прогнозированию, взвешиванию шансов на успех, выбору альтернатив. Игра является одним из самых доступных методов в педагогической практике. Это один из способов привлечь и заинтересовать детей к деятельности. Обращаясь непосредственно к музыке нельзя забывать, что игра представляет собой наиболее действенный метод. Здесь игра выступает как подготовительный этап развития ребенка, развитие его способностей и как переходный момент к включению ребенка в более сложные виды деятельности. 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Очень часто в работе педагоги используют пальчиковые игры Сафаровой O.И Они играют роль в развитии мелкой моторики и развитии осязания. Вообще, игра для детей самое легкое, привлекательное и полезное занятие. Оно снимает накопившееся утомление, создает оптимистический настрой, сближает детей с учителем.</w:t>
      </w: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Нельзя, занимаясь музыкой, обойтись и без метода поощрения, развития ситуации успеха. У человека с достижением успехов связаны не один, а два разных мотива: мотив достижения успехов и мотив избегания неудач. Оба мотива формируются в ведущих для детей видах деятельности (игре, учении, труде). Если взрослые люди мало поощряют детей за их 'Успехи и больше наказывают за неудачи, то в итоге формируется и закрепляется мотив избегания неудачи, который отнюдь не является стимулом к достижению успехов. Если, напротив, внимание со стороны взрослых и большая часть стимулов ребенка приходятся успехи, то складывается мотив достижения успехов. На мотивацию достижения успехов влияют такие два личностных образования: самооценка и уровень притязаний. В общепсихологических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экспериментальных исследованиях показано, что индивиды, имеющие сильную мотивацию достижения успехов и низкую мотивацию и избегание неудач, 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 xml:space="preserve">обладают адекватной </w:t>
      </w:r>
      <w:r>
        <w:rPr>
          <w:rFonts w:ascii="Times New Roman" w:eastAsia="Times New Roman" w:hAnsi="Times New Roman" w:cs="Times New Roman"/>
          <w:color w:val="000000"/>
          <w:sz w:val="28"/>
        </w:rPr>
        <w:t>или умеренно повышенной самооценкой, а так же высоким уровнем притязаний. Следовательно, в процессе развития мотива достижения успехов у детей, педагогу необходимо обращать свое внимание на самооценку и уровень</w:t>
      </w:r>
    </w:p>
    <w:p w:rsidR="00D07590" w:rsidRDefault="00D07590">
      <w:pPr>
        <w:spacing w:after="0" w:line="240" w:lineRule="auto"/>
        <w:ind w:left="-142" w:right="-19"/>
        <w:jc w:val="both"/>
        <w:rPr>
          <w:rFonts w:ascii="Times New Roman" w:eastAsia="Times New Roman" w:hAnsi="Times New Roman" w:cs="Times New Roman"/>
          <w:i/>
          <w:sz w:val="10"/>
        </w:rPr>
      </w:pPr>
    </w:p>
    <w:p w:rsidR="00D07590" w:rsidRDefault="00D07590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object w:dxaOrig="562" w:dyaOrig="1207">
          <v:rect id="rectole0000000010" o:spid="_x0000_i1025" style="width:28pt;height:60pt" o:ole="" o:preferrelative="t" stroked="f">
            <v:imagedata r:id="rId8" o:title=""/>
          </v:rect>
          <o:OLEObject Type="Embed" ProgID="StaticMetafile" ShapeID="rectole0000000010" DrawAspect="Content" ObjectID="_1605690895" r:id="rId9"/>
        </w:object>
      </w:r>
      <w:r w:rsidR="00C7407A">
        <w:rPr>
          <w:rFonts w:ascii="Times New Roman" w:eastAsia="Times New Roman" w:hAnsi="Times New Roman" w:cs="Times New Roman"/>
          <w:color w:val="000000"/>
          <w:sz w:val="28"/>
        </w:rPr>
        <w:t>притязания детей. Педагог должен уметь вовремя похвалить, подбодрить, настроить на положительные эмоции детей. Необходимо создать такие условия, при которых ребенок достигает значительных результатов в своей деятельности. Уже с самых первых занятий музыкой у ребенка должна быть возможность почувствовать, что у него, получается, играть нечто значимое. Дети очень часто выступают на концертах, конкурсах, поэтому ситуация успеха, положительный настрой как педагога, так и ребенка играет большую роль. Личный успех в учении, подкрепляемый поощрением учителя, оказывает стимулирующие действие на интерес. Педагог должен уметь подготовить ребенка, как к ситуации успеха, так и неудачам. Научить его делать анализ и выводы. Большим стимулом для ребенка является оценка. Любой человек, занятый делом, заинтересован узнать, насколько успешно он действует. Это относится и к детям. У них тоже есть потребность посмотреть на свою работу со стороны. Оценка содействует пониманию учеником собственных знаний, определяет его самооценку, стимулирует и воздействует на его аффективно-волевую сферу посредством переживания им успеха или не успеха. Особенно благоприятно действуют на учеников собственные успехи, которые укрепляют их веры в свои силы и возможности.</w:t>
      </w:r>
    </w:p>
    <w:p w:rsidR="00D07590" w:rsidRDefault="00C7407A">
      <w:pPr>
        <w:tabs>
          <w:tab w:val="left" w:pos="-14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Развивая интерес к музыке, педагог не может не обратиться и к связи с другими предметами. Музыка - это синтез искусств, это и литература, и история, и, в каких-то случаях, математика. Она не может существовать только за счет эмоциональных характеристик. Музыка - это авторское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искусство, поэтому она несет в себе какую-то историю, чей-то образ, какое- то историческое событие и невозможно полноценно понять, не изучив основной источник ее происхождения.</w:t>
      </w:r>
    </w:p>
    <w:p w:rsidR="00D07590" w:rsidRDefault="00C7407A">
      <w:pPr>
        <w:tabs>
          <w:tab w:val="left" w:pos="-14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 одной стороны, это требует определенного восприятия, анализа и личных выводов.</w:t>
      </w:r>
    </w:p>
    <w:p w:rsidR="00D07590" w:rsidRDefault="00C7407A">
      <w:pPr>
        <w:tabs>
          <w:tab w:val="left" w:pos="-142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 другой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стороны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,п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ример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из литературы или истории, или любого другого предмета, может дать определенный стимул для восприятия произведения под другим углом зрения.</w:t>
      </w:r>
    </w:p>
    <w:p w:rsidR="00D07590" w:rsidRDefault="00D07590">
      <w:pPr>
        <w:tabs>
          <w:tab w:val="left" w:pos="0"/>
          <w:tab w:val="left" w:pos="142"/>
          <w:tab w:val="left" w:pos="9356"/>
          <w:tab w:val="left" w:pos="10065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07590" w:rsidRDefault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Еще один метод, который вызывает интерес учащихся - метод, соревнований. Но этот метод требует осторожного применения, так как желание победить, гоняясь за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количеством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теряется качество. И музыка, как вид искусства, становится для детей не интересной.</w:t>
      </w:r>
    </w:p>
    <w:p w:rsidR="005B0E50" w:rsidRPr="005B0E50" w:rsidRDefault="005B0E50" w:rsidP="005B0E50">
      <w:pPr>
        <w:spacing w:after="0" w:line="360" w:lineRule="auto"/>
        <w:ind w:left="-142" w:right="-19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5B0E5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Заключение</w:t>
      </w:r>
    </w:p>
    <w:p w:rsidR="00D07590" w:rsidRPr="00C7407A" w:rsidRDefault="00C7407A" w:rsidP="00C7407A">
      <w:pPr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заключени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хочется сказать о методической помощи родителям в развитии интереса к музыке у их детей. Так как музыкальное образование является не обязательным и входит в систему дополнительного образования, то очень важно, чтобы к музыке проявляли интерес не только дети, но и их родители. Необходимо, чтобы родители были заинтересованы в посещаемости детей, следили за выполняемостью домашних заданий. В свою очередь, дополнительные образовательные учреждения должны обеспечивать весь образовательный процесс детей и показывать результаты обучения. Для этого необходимо, чтобы проводились классные вечера, либо экзамены в виде открытых академических, отчетных концертов, где дети могли бы себя показать как исполнителями, с какой целью они пришли в ДШИ</w:t>
      </w:r>
      <w:proofErr w:type="gramStart"/>
      <w:r w:rsidR="005B0E50">
        <w:rPr>
          <w:rFonts w:ascii="Times New Roman" w:eastAsia="Times New Roman" w:hAnsi="Times New Roman" w:cs="Times New Roman"/>
          <w:color w:val="000000"/>
          <w:sz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Проблема развития детей и развития их способностей и интереса к музыке стояла в педагогике всегда. Развитием способностей детей занимается помимо педагогики психодиагностика, основной задачей которой, является максимальное развитие способностей и интереса. Это требует особенных развивающих программ. Такие программы должны быть нацелены на </w:t>
      </w: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выявление творческих способностей, интеллектуальной инициативы, мышления, внимания, музыкальной памяти, адаптации и лидерства. Для более совершенного развития учебный материал должен выходить за рамки общепринятой учебной программы и содержать в себе что-то сверх нее, интересное и новое для детей. Такая учебная программа должна предоставлять детям возможность добиваться успехов и демонстрировать свои индивидуальные достижения в когнитивной и межличностной сферах. Она должна быть достаточно гибкой для того, чтобы позволить каждому ребенку выявить свою творческую индивидуальность. В ней должны содержаться необходимые стимулы, мотивирующие учебную деятельность и полностью раскрывающие интересы ребенка. Самостоятельные открытия ребенком каких-либо истин повышает его вовлеченность в учебный процесс, способствует успешному усвоению знаний, стимулирует интеллектуальные усилия, уверенность в себе. Творческую активность детей и их интересы повышает создание благоприятной атмосферы, доброжелательность оценок со стороны учителей. Поощрение оригинальных высказываний ребенка является хорошим средством для развития творческой познавательной активности. Немаловажную роль здесь играют вопросы и задания, побуждающие ребенка к размышлениям и к поиску разнообразных ответов и решений. Существенно развивают способности детей и способствуют к проявлению их познавательного интереса задачи, связанные с практическим применением полученных знаний в школе. </w:t>
      </w:r>
    </w:p>
    <w:p w:rsidR="00D07590" w:rsidRDefault="00D07590">
      <w:pPr>
        <w:tabs>
          <w:tab w:val="left" w:pos="0"/>
          <w:tab w:val="left" w:pos="142"/>
          <w:tab w:val="left" w:pos="9356"/>
          <w:tab w:val="left" w:pos="10065"/>
        </w:tabs>
        <w:spacing w:after="0" w:line="360" w:lineRule="auto"/>
        <w:ind w:left="-142" w:right="-19"/>
        <w:jc w:val="both"/>
        <w:rPr>
          <w:rFonts w:ascii="Arial Unicode MS" w:eastAsia="Arial Unicode MS" w:hAnsi="Arial Unicode MS" w:cs="Arial Unicode MS"/>
          <w:color w:val="000000"/>
          <w:sz w:val="28"/>
        </w:rPr>
      </w:pPr>
    </w:p>
    <w:p w:rsidR="00D07590" w:rsidRDefault="00D07590">
      <w:pPr>
        <w:tabs>
          <w:tab w:val="left" w:pos="0"/>
          <w:tab w:val="left" w:pos="10065"/>
        </w:tabs>
        <w:spacing w:after="1823" w:line="360" w:lineRule="auto"/>
        <w:ind w:left="-142" w:right="-19"/>
        <w:jc w:val="both"/>
        <w:rPr>
          <w:rFonts w:ascii="Arial Unicode MS" w:eastAsia="Arial Unicode MS" w:hAnsi="Arial Unicode MS" w:cs="Arial Unicode MS"/>
          <w:color w:val="000000"/>
          <w:sz w:val="24"/>
        </w:rPr>
      </w:pPr>
    </w:p>
    <w:p w:rsidR="00D07590" w:rsidRDefault="00D07590">
      <w:pPr>
        <w:tabs>
          <w:tab w:val="left" w:pos="10065"/>
        </w:tabs>
        <w:spacing w:after="0" w:line="360" w:lineRule="auto"/>
        <w:ind w:left="-142" w:right="-19"/>
        <w:jc w:val="both"/>
        <w:rPr>
          <w:rFonts w:ascii="Times New Roman" w:eastAsia="Times New Roman" w:hAnsi="Times New Roman" w:cs="Times New Roman"/>
          <w:i/>
          <w:sz w:val="10"/>
        </w:rPr>
      </w:pPr>
    </w:p>
    <w:p w:rsidR="00D07590" w:rsidRDefault="00D07590">
      <w:pPr>
        <w:tabs>
          <w:tab w:val="left" w:pos="10065"/>
        </w:tabs>
        <w:spacing w:after="0" w:line="360" w:lineRule="auto"/>
        <w:ind w:left="-142" w:right="-19"/>
        <w:jc w:val="both"/>
        <w:rPr>
          <w:rFonts w:ascii="Arial Unicode MS" w:eastAsia="Arial Unicode MS" w:hAnsi="Arial Unicode MS" w:cs="Arial Unicode MS"/>
          <w:color w:val="000000"/>
          <w:sz w:val="24"/>
        </w:rPr>
      </w:pPr>
    </w:p>
    <w:sectPr w:rsidR="00D07590" w:rsidSect="008D12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329" w:rsidRDefault="00115329" w:rsidP="00115329">
      <w:pPr>
        <w:spacing w:after="0" w:line="240" w:lineRule="auto"/>
      </w:pPr>
      <w:r>
        <w:separator/>
      </w:r>
    </w:p>
  </w:endnote>
  <w:endnote w:type="continuationSeparator" w:id="0">
    <w:p w:rsidR="00115329" w:rsidRDefault="00115329" w:rsidP="00115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29" w:rsidRDefault="0011532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29" w:rsidRDefault="0011532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29" w:rsidRDefault="0011532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329" w:rsidRDefault="00115329" w:rsidP="00115329">
      <w:pPr>
        <w:spacing w:after="0" w:line="240" w:lineRule="auto"/>
      </w:pPr>
      <w:r>
        <w:separator/>
      </w:r>
    </w:p>
  </w:footnote>
  <w:footnote w:type="continuationSeparator" w:id="0">
    <w:p w:rsidR="00115329" w:rsidRDefault="00115329" w:rsidP="00115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29" w:rsidRDefault="00115329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096436" o:spid="_x0000_s2050" type="#_x0000_t136" style="position:absolute;margin-left:0;margin-top:0;width:571.5pt;height:87.9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Каримова  Н.Г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29" w:rsidRDefault="00115329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096437" o:spid="_x0000_s2051" type="#_x0000_t136" style="position:absolute;margin-left:0;margin-top:0;width:571.5pt;height:87.9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Каримова  Н.Г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29" w:rsidRDefault="00115329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096435" o:spid="_x0000_s2049" type="#_x0000_t136" style="position:absolute;margin-left:0;margin-top:0;width:571.5pt;height:87.9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Каримова  Н.Г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1C0F"/>
    <w:multiLevelType w:val="multilevel"/>
    <w:tmpl w:val="4386D5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E33BC2"/>
    <w:multiLevelType w:val="multilevel"/>
    <w:tmpl w:val="8ECA4C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452A9"/>
    <w:multiLevelType w:val="multilevel"/>
    <w:tmpl w:val="E3B8C5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6326C72"/>
    <w:multiLevelType w:val="multilevel"/>
    <w:tmpl w:val="4016F8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6366FD0"/>
    <w:multiLevelType w:val="multilevel"/>
    <w:tmpl w:val="BD9A3B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DF2E65"/>
    <w:multiLevelType w:val="multilevel"/>
    <w:tmpl w:val="052EFA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9422C1"/>
    <w:multiLevelType w:val="multilevel"/>
    <w:tmpl w:val="1B60AC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F015E87"/>
    <w:multiLevelType w:val="multilevel"/>
    <w:tmpl w:val="756E7D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0B17882"/>
    <w:multiLevelType w:val="multilevel"/>
    <w:tmpl w:val="B53AE8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17031E1"/>
    <w:multiLevelType w:val="multilevel"/>
    <w:tmpl w:val="886877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1CE3CBF"/>
    <w:multiLevelType w:val="multilevel"/>
    <w:tmpl w:val="76984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2C07796"/>
    <w:multiLevelType w:val="multilevel"/>
    <w:tmpl w:val="170479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2F569D3"/>
    <w:multiLevelType w:val="multilevel"/>
    <w:tmpl w:val="082CD6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3F14833"/>
    <w:multiLevelType w:val="multilevel"/>
    <w:tmpl w:val="267839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5D40AF5"/>
    <w:multiLevelType w:val="multilevel"/>
    <w:tmpl w:val="075C8F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6074ED7"/>
    <w:multiLevelType w:val="multilevel"/>
    <w:tmpl w:val="AA1455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88D0B73"/>
    <w:multiLevelType w:val="multilevel"/>
    <w:tmpl w:val="EB20DB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98D7B18"/>
    <w:multiLevelType w:val="multilevel"/>
    <w:tmpl w:val="1C846F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AB2568F"/>
    <w:multiLevelType w:val="multilevel"/>
    <w:tmpl w:val="F34401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1B7D44F9"/>
    <w:multiLevelType w:val="multilevel"/>
    <w:tmpl w:val="885246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1C1917D9"/>
    <w:multiLevelType w:val="multilevel"/>
    <w:tmpl w:val="45C066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1C867958"/>
    <w:multiLevelType w:val="multilevel"/>
    <w:tmpl w:val="F2A2EE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1F69418A"/>
    <w:multiLevelType w:val="multilevel"/>
    <w:tmpl w:val="2A2AF5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21381525"/>
    <w:multiLevelType w:val="multilevel"/>
    <w:tmpl w:val="C78869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228A48A1"/>
    <w:multiLevelType w:val="multilevel"/>
    <w:tmpl w:val="3A7AA3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23BE7183"/>
    <w:multiLevelType w:val="multilevel"/>
    <w:tmpl w:val="DDFEE6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27A81820"/>
    <w:multiLevelType w:val="multilevel"/>
    <w:tmpl w:val="7D7222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9DF0F8F"/>
    <w:multiLevelType w:val="multilevel"/>
    <w:tmpl w:val="37B8FA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2BEB076B"/>
    <w:multiLevelType w:val="multilevel"/>
    <w:tmpl w:val="7F36AC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2DE56BDD"/>
    <w:multiLevelType w:val="multilevel"/>
    <w:tmpl w:val="7180AA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30305A01"/>
    <w:multiLevelType w:val="multilevel"/>
    <w:tmpl w:val="55AE63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30CF2784"/>
    <w:multiLevelType w:val="multilevel"/>
    <w:tmpl w:val="4456F7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3197266A"/>
    <w:multiLevelType w:val="multilevel"/>
    <w:tmpl w:val="D45C7B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330622DF"/>
    <w:multiLevelType w:val="multilevel"/>
    <w:tmpl w:val="F5127A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35857371"/>
    <w:multiLevelType w:val="multilevel"/>
    <w:tmpl w:val="2416EA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364252B0"/>
    <w:multiLevelType w:val="multilevel"/>
    <w:tmpl w:val="D58258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36830D3D"/>
    <w:multiLevelType w:val="multilevel"/>
    <w:tmpl w:val="0AD033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3687232A"/>
    <w:multiLevelType w:val="multilevel"/>
    <w:tmpl w:val="599669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36ED539E"/>
    <w:multiLevelType w:val="multilevel"/>
    <w:tmpl w:val="4440C6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38D21778"/>
    <w:multiLevelType w:val="multilevel"/>
    <w:tmpl w:val="0B0C20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3A2D0DF9"/>
    <w:multiLevelType w:val="multilevel"/>
    <w:tmpl w:val="83105A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D3012F1"/>
    <w:multiLevelType w:val="multilevel"/>
    <w:tmpl w:val="975876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40023F28"/>
    <w:multiLevelType w:val="multilevel"/>
    <w:tmpl w:val="2758C0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40412F24"/>
    <w:multiLevelType w:val="multilevel"/>
    <w:tmpl w:val="69ECE5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41866EB3"/>
    <w:multiLevelType w:val="multilevel"/>
    <w:tmpl w:val="1ED083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436823F2"/>
    <w:multiLevelType w:val="multilevel"/>
    <w:tmpl w:val="6DB8B9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44146659"/>
    <w:multiLevelType w:val="multilevel"/>
    <w:tmpl w:val="5426A4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45190C27"/>
    <w:multiLevelType w:val="multilevel"/>
    <w:tmpl w:val="E8E423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4A3F1239"/>
    <w:multiLevelType w:val="multilevel"/>
    <w:tmpl w:val="6ABC4B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4AC943DF"/>
    <w:multiLevelType w:val="multilevel"/>
    <w:tmpl w:val="1BB0A8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C395CC6"/>
    <w:multiLevelType w:val="multilevel"/>
    <w:tmpl w:val="BA90B0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DF73D9E"/>
    <w:multiLevelType w:val="multilevel"/>
    <w:tmpl w:val="47B8C2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4EAA042A"/>
    <w:multiLevelType w:val="multilevel"/>
    <w:tmpl w:val="D2EC2A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53A238A7"/>
    <w:multiLevelType w:val="multilevel"/>
    <w:tmpl w:val="2E783B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54EB72B8"/>
    <w:multiLevelType w:val="multilevel"/>
    <w:tmpl w:val="8578E8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55C111CB"/>
    <w:multiLevelType w:val="multilevel"/>
    <w:tmpl w:val="B99E58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56780978"/>
    <w:multiLevelType w:val="multilevel"/>
    <w:tmpl w:val="EEFA80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56CE5B4F"/>
    <w:multiLevelType w:val="multilevel"/>
    <w:tmpl w:val="4658EF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58516E7D"/>
    <w:multiLevelType w:val="multilevel"/>
    <w:tmpl w:val="F81C0A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58837563"/>
    <w:multiLevelType w:val="multilevel"/>
    <w:tmpl w:val="4A1CA5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588A63B5"/>
    <w:multiLevelType w:val="multilevel"/>
    <w:tmpl w:val="A61857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59055419"/>
    <w:multiLevelType w:val="multilevel"/>
    <w:tmpl w:val="FC947A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59BD0168"/>
    <w:multiLevelType w:val="multilevel"/>
    <w:tmpl w:val="4A5E8B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>
    <w:nsid w:val="5A1474FC"/>
    <w:multiLevelType w:val="multilevel"/>
    <w:tmpl w:val="91B098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5BEE743A"/>
    <w:multiLevelType w:val="multilevel"/>
    <w:tmpl w:val="41AA8B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601E2788"/>
    <w:multiLevelType w:val="multilevel"/>
    <w:tmpl w:val="960260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60810602"/>
    <w:multiLevelType w:val="multilevel"/>
    <w:tmpl w:val="5FB29D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655B3390"/>
    <w:multiLevelType w:val="multilevel"/>
    <w:tmpl w:val="A5E6EA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65C44DC2"/>
    <w:multiLevelType w:val="multilevel"/>
    <w:tmpl w:val="B0B48B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65E97602"/>
    <w:multiLevelType w:val="multilevel"/>
    <w:tmpl w:val="03588F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66F058B1"/>
    <w:multiLevelType w:val="multilevel"/>
    <w:tmpl w:val="95E038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670B5C05"/>
    <w:multiLevelType w:val="multilevel"/>
    <w:tmpl w:val="D480F4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>
    <w:nsid w:val="6878241A"/>
    <w:multiLevelType w:val="multilevel"/>
    <w:tmpl w:val="42F2A2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696A58CC"/>
    <w:multiLevelType w:val="multilevel"/>
    <w:tmpl w:val="94C60E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6AC12AC1"/>
    <w:multiLevelType w:val="multilevel"/>
    <w:tmpl w:val="C2FEFE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6D99461C"/>
    <w:multiLevelType w:val="multilevel"/>
    <w:tmpl w:val="D3C82F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6DBF0CFB"/>
    <w:multiLevelType w:val="multilevel"/>
    <w:tmpl w:val="50E26C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6DFB7ED3"/>
    <w:multiLevelType w:val="multilevel"/>
    <w:tmpl w:val="920654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7019304B"/>
    <w:multiLevelType w:val="multilevel"/>
    <w:tmpl w:val="D3CCBA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>
    <w:nsid w:val="72D4122A"/>
    <w:multiLevelType w:val="multilevel"/>
    <w:tmpl w:val="EC60C0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72ED40D3"/>
    <w:multiLevelType w:val="multilevel"/>
    <w:tmpl w:val="376C8E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>
    <w:nsid w:val="730A20E5"/>
    <w:multiLevelType w:val="multilevel"/>
    <w:tmpl w:val="4CF0E6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75476829"/>
    <w:multiLevelType w:val="multilevel"/>
    <w:tmpl w:val="88B05F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>
    <w:nsid w:val="75D966CA"/>
    <w:multiLevelType w:val="multilevel"/>
    <w:tmpl w:val="3B6C26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>
    <w:nsid w:val="77833099"/>
    <w:multiLevelType w:val="multilevel"/>
    <w:tmpl w:val="32F8C5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7C477AE8"/>
    <w:multiLevelType w:val="multilevel"/>
    <w:tmpl w:val="CD3635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>
    <w:nsid w:val="7D237968"/>
    <w:multiLevelType w:val="multilevel"/>
    <w:tmpl w:val="C30ACC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7D7F3442"/>
    <w:multiLevelType w:val="multilevel"/>
    <w:tmpl w:val="F3F473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7E8631EE"/>
    <w:multiLevelType w:val="multilevel"/>
    <w:tmpl w:val="5596C7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7F3C6A6D"/>
    <w:multiLevelType w:val="multilevel"/>
    <w:tmpl w:val="5D5A9A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63"/>
  </w:num>
  <w:num w:numId="3">
    <w:abstractNumId w:val="0"/>
  </w:num>
  <w:num w:numId="4">
    <w:abstractNumId w:val="15"/>
  </w:num>
  <w:num w:numId="5">
    <w:abstractNumId w:val="69"/>
  </w:num>
  <w:num w:numId="6">
    <w:abstractNumId w:val="20"/>
  </w:num>
  <w:num w:numId="7">
    <w:abstractNumId w:val="51"/>
  </w:num>
  <w:num w:numId="8">
    <w:abstractNumId w:val="17"/>
  </w:num>
  <w:num w:numId="9">
    <w:abstractNumId w:val="11"/>
  </w:num>
  <w:num w:numId="10">
    <w:abstractNumId w:val="68"/>
  </w:num>
  <w:num w:numId="11">
    <w:abstractNumId w:val="39"/>
  </w:num>
  <w:num w:numId="12">
    <w:abstractNumId w:val="85"/>
  </w:num>
  <w:num w:numId="13">
    <w:abstractNumId w:val="82"/>
  </w:num>
  <w:num w:numId="14">
    <w:abstractNumId w:val="73"/>
  </w:num>
  <w:num w:numId="15">
    <w:abstractNumId w:val="13"/>
  </w:num>
  <w:num w:numId="16">
    <w:abstractNumId w:val="88"/>
  </w:num>
  <w:num w:numId="17">
    <w:abstractNumId w:val="60"/>
  </w:num>
  <w:num w:numId="18">
    <w:abstractNumId w:val="3"/>
  </w:num>
  <w:num w:numId="19">
    <w:abstractNumId w:val="14"/>
  </w:num>
  <w:num w:numId="20">
    <w:abstractNumId w:val="26"/>
  </w:num>
  <w:num w:numId="21">
    <w:abstractNumId w:val="84"/>
  </w:num>
  <w:num w:numId="22">
    <w:abstractNumId w:val="6"/>
  </w:num>
  <w:num w:numId="23">
    <w:abstractNumId w:val="53"/>
  </w:num>
  <w:num w:numId="24">
    <w:abstractNumId w:val="76"/>
  </w:num>
  <w:num w:numId="25">
    <w:abstractNumId w:val="75"/>
  </w:num>
  <w:num w:numId="26">
    <w:abstractNumId w:val="32"/>
  </w:num>
  <w:num w:numId="27">
    <w:abstractNumId w:val="45"/>
  </w:num>
  <w:num w:numId="28">
    <w:abstractNumId w:val="52"/>
  </w:num>
  <w:num w:numId="29">
    <w:abstractNumId w:val="25"/>
  </w:num>
  <w:num w:numId="30">
    <w:abstractNumId w:val="57"/>
  </w:num>
  <w:num w:numId="31">
    <w:abstractNumId w:val="42"/>
  </w:num>
  <w:num w:numId="32">
    <w:abstractNumId w:val="2"/>
  </w:num>
  <w:num w:numId="33">
    <w:abstractNumId w:val="70"/>
  </w:num>
  <w:num w:numId="34">
    <w:abstractNumId w:val="22"/>
  </w:num>
  <w:num w:numId="35">
    <w:abstractNumId w:val="78"/>
  </w:num>
  <w:num w:numId="36">
    <w:abstractNumId w:val="58"/>
  </w:num>
  <w:num w:numId="37">
    <w:abstractNumId w:val="10"/>
  </w:num>
  <w:num w:numId="38">
    <w:abstractNumId w:val="50"/>
  </w:num>
  <w:num w:numId="39">
    <w:abstractNumId w:val="56"/>
  </w:num>
  <w:num w:numId="40">
    <w:abstractNumId w:val="34"/>
  </w:num>
  <w:num w:numId="41">
    <w:abstractNumId w:val="64"/>
  </w:num>
  <w:num w:numId="42">
    <w:abstractNumId w:val="77"/>
  </w:num>
  <w:num w:numId="43">
    <w:abstractNumId w:val="19"/>
  </w:num>
  <w:num w:numId="44">
    <w:abstractNumId w:val="47"/>
  </w:num>
  <w:num w:numId="45">
    <w:abstractNumId w:val="74"/>
  </w:num>
  <w:num w:numId="46">
    <w:abstractNumId w:val="37"/>
  </w:num>
  <w:num w:numId="47">
    <w:abstractNumId w:val="33"/>
  </w:num>
  <w:num w:numId="48">
    <w:abstractNumId w:val="9"/>
  </w:num>
  <w:num w:numId="49">
    <w:abstractNumId w:val="31"/>
  </w:num>
  <w:num w:numId="50">
    <w:abstractNumId w:val="46"/>
  </w:num>
  <w:num w:numId="51">
    <w:abstractNumId w:val="65"/>
  </w:num>
  <w:num w:numId="52">
    <w:abstractNumId w:val="83"/>
  </w:num>
  <w:num w:numId="53">
    <w:abstractNumId w:val="27"/>
  </w:num>
  <w:num w:numId="54">
    <w:abstractNumId w:val="40"/>
  </w:num>
  <w:num w:numId="55">
    <w:abstractNumId w:val="38"/>
  </w:num>
  <w:num w:numId="56">
    <w:abstractNumId w:val="55"/>
  </w:num>
  <w:num w:numId="57">
    <w:abstractNumId w:val="71"/>
  </w:num>
  <w:num w:numId="58">
    <w:abstractNumId w:val="29"/>
  </w:num>
  <w:num w:numId="59">
    <w:abstractNumId w:val="4"/>
  </w:num>
  <w:num w:numId="60">
    <w:abstractNumId w:val="89"/>
  </w:num>
  <w:num w:numId="61">
    <w:abstractNumId w:val="48"/>
  </w:num>
  <w:num w:numId="62">
    <w:abstractNumId w:val="44"/>
  </w:num>
  <w:num w:numId="63">
    <w:abstractNumId w:val="80"/>
  </w:num>
  <w:num w:numId="64">
    <w:abstractNumId w:val="61"/>
  </w:num>
  <w:num w:numId="65">
    <w:abstractNumId w:val="86"/>
  </w:num>
  <w:num w:numId="66">
    <w:abstractNumId w:val="24"/>
  </w:num>
  <w:num w:numId="67">
    <w:abstractNumId w:val="87"/>
  </w:num>
  <w:num w:numId="68">
    <w:abstractNumId w:val="41"/>
  </w:num>
  <w:num w:numId="69">
    <w:abstractNumId w:val="35"/>
  </w:num>
  <w:num w:numId="70">
    <w:abstractNumId w:val="72"/>
  </w:num>
  <w:num w:numId="71">
    <w:abstractNumId w:val="28"/>
  </w:num>
  <w:num w:numId="72">
    <w:abstractNumId w:val="5"/>
  </w:num>
  <w:num w:numId="73">
    <w:abstractNumId w:val="12"/>
  </w:num>
  <w:num w:numId="74">
    <w:abstractNumId w:val="7"/>
  </w:num>
  <w:num w:numId="75">
    <w:abstractNumId w:val="49"/>
  </w:num>
  <w:num w:numId="76">
    <w:abstractNumId w:val="79"/>
  </w:num>
  <w:num w:numId="77">
    <w:abstractNumId w:val="81"/>
  </w:num>
  <w:num w:numId="78">
    <w:abstractNumId w:val="21"/>
  </w:num>
  <w:num w:numId="79">
    <w:abstractNumId w:val="67"/>
  </w:num>
  <w:num w:numId="80">
    <w:abstractNumId w:val="54"/>
  </w:num>
  <w:num w:numId="81">
    <w:abstractNumId w:val="30"/>
  </w:num>
  <w:num w:numId="82">
    <w:abstractNumId w:val="36"/>
  </w:num>
  <w:num w:numId="83">
    <w:abstractNumId w:val="18"/>
  </w:num>
  <w:num w:numId="84">
    <w:abstractNumId w:val="16"/>
  </w:num>
  <w:num w:numId="85">
    <w:abstractNumId w:val="59"/>
  </w:num>
  <w:num w:numId="86">
    <w:abstractNumId w:val="43"/>
  </w:num>
  <w:num w:numId="87">
    <w:abstractNumId w:val="1"/>
  </w:num>
  <w:num w:numId="88">
    <w:abstractNumId w:val="66"/>
  </w:num>
  <w:num w:numId="89">
    <w:abstractNumId w:val="62"/>
  </w:num>
  <w:num w:numId="90">
    <w:abstractNumId w:val="23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07590"/>
    <w:rsid w:val="00085ABE"/>
    <w:rsid w:val="00115329"/>
    <w:rsid w:val="00160DE7"/>
    <w:rsid w:val="00195DED"/>
    <w:rsid w:val="002D4692"/>
    <w:rsid w:val="00421F24"/>
    <w:rsid w:val="00451016"/>
    <w:rsid w:val="0059320E"/>
    <w:rsid w:val="005B0E50"/>
    <w:rsid w:val="006F077C"/>
    <w:rsid w:val="00800AE9"/>
    <w:rsid w:val="008D122C"/>
    <w:rsid w:val="008F3877"/>
    <w:rsid w:val="0094447A"/>
    <w:rsid w:val="00A96A45"/>
    <w:rsid w:val="00AE3179"/>
    <w:rsid w:val="00B03236"/>
    <w:rsid w:val="00B338A5"/>
    <w:rsid w:val="00C7407A"/>
    <w:rsid w:val="00CB2C20"/>
    <w:rsid w:val="00D07590"/>
    <w:rsid w:val="00D10D79"/>
    <w:rsid w:val="00E462DE"/>
    <w:rsid w:val="00F16CD8"/>
    <w:rsid w:val="00F2647D"/>
    <w:rsid w:val="00F6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32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15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15329"/>
  </w:style>
  <w:style w:type="paragraph" w:styleId="a6">
    <w:name w:val="footer"/>
    <w:basedOn w:val="a"/>
    <w:link w:val="a7"/>
    <w:uiPriority w:val="99"/>
    <w:semiHidden/>
    <w:unhideWhenUsed/>
    <w:rsid w:val="00115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1532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6A46F-1BE2-49C8-8B2B-F732DCF9A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72</Pages>
  <Words>19036</Words>
  <Characters>108509</Characters>
  <Application>Microsoft Office Word</Application>
  <DocSecurity>0</DocSecurity>
  <Lines>904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3</cp:revision>
  <dcterms:created xsi:type="dcterms:W3CDTF">2018-12-07T07:23:00Z</dcterms:created>
  <dcterms:modified xsi:type="dcterms:W3CDTF">2018-12-07T07:29:00Z</dcterms:modified>
</cp:coreProperties>
</file>