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A4E" w:rsidRPr="00E771AB" w:rsidRDefault="006A2A4E" w:rsidP="006A2A4E">
      <w:pPr>
        <w:rPr>
          <w:rFonts w:ascii="Times New Roman" w:hAnsi="Times New Roman" w:cs="Times New Roman"/>
          <w:b/>
          <w:sz w:val="28"/>
          <w:szCs w:val="28"/>
        </w:rPr>
      </w:pPr>
      <w:r w:rsidRPr="00E771AB">
        <w:rPr>
          <w:rFonts w:ascii="Times New Roman" w:hAnsi="Times New Roman" w:cs="Times New Roman"/>
          <w:b/>
          <w:sz w:val="28"/>
          <w:szCs w:val="28"/>
        </w:rPr>
        <w:t xml:space="preserve">Пояснительная записка </w:t>
      </w:r>
    </w:p>
    <w:p w:rsidR="006A2A4E" w:rsidRPr="00E771AB" w:rsidRDefault="006A2A4E" w:rsidP="006A2A4E">
      <w:pPr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 xml:space="preserve">Данная дополнительная программа составлена на основе примерной основной образовательной программы «От рождения до школы» под редакцией </w:t>
      </w:r>
      <w:proofErr w:type="spellStart"/>
      <w:r w:rsidRPr="00E771AB">
        <w:rPr>
          <w:rFonts w:ascii="Times New Roman" w:hAnsi="Times New Roman" w:cs="Times New Roman"/>
          <w:sz w:val="28"/>
          <w:szCs w:val="28"/>
        </w:rPr>
        <w:t>Н.Е.Вераксы</w:t>
      </w:r>
      <w:proofErr w:type="spellEnd"/>
      <w:r w:rsidRPr="00E771AB">
        <w:rPr>
          <w:rFonts w:ascii="Times New Roman" w:hAnsi="Times New Roman" w:cs="Times New Roman"/>
          <w:sz w:val="28"/>
          <w:szCs w:val="28"/>
        </w:rPr>
        <w:t xml:space="preserve">, Т.С.Комаровой и наглядно-методических пособий по художественному и ручному труду: И.А. Лыкова «Художественный труд в детском саду». Учебно-методическое пособие. </w:t>
      </w:r>
      <w:proofErr w:type="spellStart"/>
      <w:r w:rsidRPr="00E771AB">
        <w:rPr>
          <w:rFonts w:ascii="Times New Roman" w:hAnsi="Times New Roman" w:cs="Times New Roman"/>
          <w:sz w:val="28"/>
          <w:szCs w:val="28"/>
        </w:rPr>
        <w:t>Э.К.Гульянц</w:t>
      </w:r>
      <w:proofErr w:type="spellEnd"/>
      <w:r w:rsidRPr="00E771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771AB">
        <w:rPr>
          <w:rFonts w:ascii="Times New Roman" w:hAnsi="Times New Roman" w:cs="Times New Roman"/>
          <w:sz w:val="28"/>
          <w:szCs w:val="28"/>
        </w:rPr>
        <w:t>И.Я.Базик</w:t>
      </w:r>
      <w:proofErr w:type="spellEnd"/>
      <w:r w:rsidRPr="00E771AB">
        <w:rPr>
          <w:rFonts w:ascii="Times New Roman" w:hAnsi="Times New Roman" w:cs="Times New Roman"/>
          <w:sz w:val="28"/>
          <w:szCs w:val="28"/>
        </w:rPr>
        <w:t xml:space="preserve"> «Что можно сделать из природного материала» «Волшебные полоски» И.М.Петровой, </w:t>
      </w:r>
      <w:proofErr w:type="spellStart"/>
      <w:r w:rsidRPr="00E771AB">
        <w:rPr>
          <w:rFonts w:ascii="Times New Roman" w:hAnsi="Times New Roman" w:cs="Times New Roman"/>
          <w:sz w:val="28"/>
          <w:szCs w:val="28"/>
        </w:rPr>
        <w:t>Т.М.Геронимус</w:t>
      </w:r>
      <w:proofErr w:type="spellEnd"/>
      <w:r w:rsidRPr="00E771AB">
        <w:rPr>
          <w:rFonts w:ascii="Times New Roman" w:hAnsi="Times New Roman" w:cs="Times New Roman"/>
          <w:sz w:val="28"/>
          <w:szCs w:val="28"/>
        </w:rPr>
        <w:t xml:space="preserve"> «Я всё умею делать сам». </w:t>
      </w:r>
    </w:p>
    <w:p w:rsidR="00000000" w:rsidRPr="00E771AB" w:rsidRDefault="006A2A4E" w:rsidP="006A2A4E">
      <w:pPr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>Программа «Умелые руки» вводит ребенка в удивительный мир творчества, и с помощью такого вида художественного творчества, как конструирование из бумаги дает возможность поверить в себя, в свои способности. Программа предусматривает развитие у детей мелкой моторики пальцев рук, изобразительных, художественно-конструкторских способностей, нестандартного мышления, творческой индивидуальности</w:t>
      </w:r>
      <w:r w:rsidR="00E771AB" w:rsidRPr="00E771AB">
        <w:rPr>
          <w:rFonts w:ascii="Times New Roman" w:hAnsi="Times New Roman" w:cs="Times New Roman"/>
          <w:sz w:val="28"/>
          <w:szCs w:val="28"/>
        </w:rPr>
        <w:t>.</w:t>
      </w:r>
    </w:p>
    <w:p w:rsidR="00E771AB" w:rsidRPr="00E771AB" w:rsidRDefault="00E771AB" w:rsidP="006A2A4E">
      <w:pPr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>Дети учатся сравнивать различные материалы между собой, находить общее и различия, создавать поделки одних и тех же предметов из бумаги, листьев, коробок, семян, пластилина, теста и т.д. Создание поделок доставляет детям огромное наслаждение, когда они удаются и великое огорчение, если образ не получился. В то же время воспитывается у ребенка стремление добиваться положительного результата. Необходимо заметить тот факт, что дети бережно обращаются с игрушками, выполненными своими руками, не ломают их, не позволяют другим испортить поделку.</w:t>
      </w:r>
    </w:p>
    <w:p w:rsidR="00E771AB" w:rsidRPr="00E771AB" w:rsidRDefault="00E771AB" w:rsidP="006A2A4E">
      <w:pPr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>Изготовление композиций, панно, аппликаций способствует развитию личности ребёнка, воспитанию его характера, формированию его волевых качеств, целеустремлённости, настойчивости, умения доводить начатое дело до конца. Дети учатся анализировать собственную деятельность.</w:t>
      </w:r>
    </w:p>
    <w:p w:rsidR="006A2A4E" w:rsidRPr="00E771AB" w:rsidRDefault="006A2A4E" w:rsidP="006A2A4E">
      <w:pPr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b/>
          <w:sz w:val="28"/>
          <w:szCs w:val="28"/>
        </w:rPr>
        <w:t xml:space="preserve">Цель программы: </w:t>
      </w:r>
      <w:r w:rsidRPr="00E771AB">
        <w:rPr>
          <w:rFonts w:ascii="Times New Roman" w:hAnsi="Times New Roman" w:cs="Times New Roman"/>
          <w:sz w:val="28"/>
          <w:szCs w:val="28"/>
        </w:rPr>
        <w:t>Формирование художественно-творческих способностей через обеспечение эмоционально – образного восприятия действительности, развитие эстетических чувств и представлений, образного мышления и воображения.</w:t>
      </w:r>
    </w:p>
    <w:p w:rsidR="006A2A4E" w:rsidRDefault="006A2A4E" w:rsidP="006A2A4E">
      <w:pPr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 xml:space="preserve"> Особенностью данной программы является то, что она дает возможность каждому обучающемуся реально открыть для себя волшебный мир декоративно-прикладного искусства, проявлять и реализовывать свои творческие способности.</w:t>
      </w:r>
    </w:p>
    <w:p w:rsidR="00394273" w:rsidRPr="00E771AB" w:rsidRDefault="00394273" w:rsidP="006A2A4E">
      <w:pPr>
        <w:rPr>
          <w:rFonts w:ascii="Times New Roman" w:hAnsi="Times New Roman" w:cs="Times New Roman"/>
          <w:sz w:val="28"/>
          <w:szCs w:val="28"/>
        </w:rPr>
      </w:pPr>
    </w:p>
    <w:p w:rsidR="005771E1" w:rsidRPr="00E771AB" w:rsidRDefault="005771E1" w:rsidP="005771E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771AB">
        <w:rPr>
          <w:rFonts w:ascii="Times New Roman" w:hAnsi="Times New Roman" w:cs="Times New Roman"/>
          <w:b/>
          <w:sz w:val="28"/>
          <w:szCs w:val="28"/>
        </w:rPr>
        <w:lastRenderedPageBreak/>
        <w:t>Задачи:</w:t>
      </w:r>
    </w:p>
    <w:p w:rsidR="0056036C" w:rsidRPr="00E771AB" w:rsidRDefault="0056036C" w:rsidP="005771E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771E1" w:rsidRPr="00E771AB" w:rsidRDefault="005771E1" w:rsidP="0039427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>-</w:t>
      </w:r>
      <w:r w:rsidR="00394273">
        <w:rPr>
          <w:rFonts w:ascii="Times New Roman" w:hAnsi="Times New Roman" w:cs="Times New Roman"/>
          <w:sz w:val="28"/>
          <w:szCs w:val="28"/>
        </w:rPr>
        <w:t xml:space="preserve"> </w:t>
      </w:r>
      <w:r w:rsidRPr="00E771AB">
        <w:rPr>
          <w:rFonts w:ascii="Times New Roman" w:hAnsi="Times New Roman" w:cs="Times New Roman"/>
          <w:sz w:val="28"/>
          <w:szCs w:val="28"/>
        </w:rPr>
        <w:t>воспитывать волю, чувство формы, глазомер и цветоощущение;</w:t>
      </w:r>
    </w:p>
    <w:p w:rsidR="0056036C" w:rsidRPr="00E771AB" w:rsidRDefault="005771E1" w:rsidP="0039427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>-</w:t>
      </w:r>
      <w:r w:rsidR="00394273">
        <w:rPr>
          <w:rFonts w:ascii="Times New Roman" w:hAnsi="Times New Roman" w:cs="Times New Roman"/>
          <w:sz w:val="28"/>
          <w:szCs w:val="28"/>
        </w:rPr>
        <w:t xml:space="preserve"> </w:t>
      </w:r>
      <w:r w:rsidRPr="00E771AB">
        <w:rPr>
          <w:rFonts w:ascii="Times New Roman" w:hAnsi="Times New Roman" w:cs="Times New Roman"/>
          <w:sz w:val="28"/>
          <w:szCs w:val="28"/>
        </w:rPr>
        <w:t>воспитывать терпение, аккуратность, чувство удовлетворения от совместной работы</w:t>
      </w:r>
    </w:p>
    <w:p w:rsidR="005771E1" w:rsidRPr="00E771AB" w:rsidRDefault="005771E1" w:rsidP="0039427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>-</w:t>
      </w:r>
      <w:r w:rsidR="00394273">
        <w:rPr>
          <w:rFonts w:ascii="Times New Roman" w:hAnsi="Times New Roman" w:cs="Times New Roman"/>
          <w:sz w:val="28"/>
          <w:szCs w:val="28"/>
        </w:rPr>
        <w:t xml:space="preserve"> </w:t>
      </w:r>
      <w:r w:rsidRPr="00E771AB">
        <w:rPr>
          <w:rFonts w:ascii="Times New Roman" w:hAnsi="Times New Roman" w:cs="Times New Roman"/>
          <w:sz w:val="28"/>
          <w:szCs w:val="28"/>
        </w:rPr>
        <w:t>способствовать воспитанию художественного вкуса.</w:t>
      </w:r>
    </w:p>
    <w:p w:rsidR="005771E1" w:rsidRPr="00E771AB" w:rsidRDefault="005771E1" w:rsidP="0039427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 xml:space="preserve">- </w:t>
      </w:r>
      <w:r w:rsidR="0056036C" w:rsidRPr="00E771AB">
        <w:rPr>
          <w:rFonts w:ascii="Times New Roman" w:hAnsi="Times New Roman" w:cs="Times New Roman"/>
          <w:sz w:val="28"/>
          <w:szCs w:val="28"/>
        </w:rPr>
        <w:t>с</w:t>
      </w:r>
      <w:r w:rsidRPr="00E771AB">
        <w:rPr>
          <w:rFonts w:ascii="Times New Roman" w:hAnsi="Times New Roman" w:cs="Times New Roman"/>
          <w:sz w:val="28"/>
          <w:szCs w:val="28"/>
        </w:rPr>
        <w:t>оздавать условия для развития творческой активности детей, участвующих в кружковой деятельности</w:t>
      </w:r>
      <w:r w:rsidRPr="00E771AB">
        <w:rPr>
          <w:rFonts w:ascii="Times New Roman" w:hAnsi="Times New Roman" w:cs="Times New Roman"/>
          <w:sz w:val="28"/>
          <w:szCs w:val="28"/>
        </w:rPr>
        <w:t>.</w:t>
      </w:r>
    </w:p>
    <w:p w:rsidR="005771E1" w:rsidRPr="00E771AB" w:rsidRDefault="005771E1" w:rsidP="0039427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>-</w:t>
      </w:r>
      <w:r w:rsidRPr="00E771AB">
        <w:rPr>
          <w:rFonts w:ascii="Times New Roman" w:hAnsi="Times New Roman" w:cs="Times New Roman"/>
          <w:sz w:val="28"/>
          <w:szCs w:val="28"/>
        </w:rPr>
        <w:t xml:space="preserve"> </w:t>
      </w:r>
      <w:r w:rsidR="0056036C" w:rsidRPr="00E771AB">
        <w:rPr>
          <w:rFonts w:ascii="Times New Roman" w:hAnsi="Times New Roman" w:cs="Times New Roman"/>
          <w:sz w:val="28"/>
          <w:szCs w:val="28"/>
        </w:rPr>
        <w:t xml:space="preserve"> ф</w:t>
      </w:r>
      <w:r w:rsidRPr="00E771AB">
        <w:rPr>
          <w:rFonts w:ascii="Times New Roman" w:hAnsi="Times New Roman" w:cs="Times New Roman"/>
          <w:sz w:val="28"/>
          <w:szCs w:val="28"/>
        </w:rPr>
        <w:t>ормировать умение оценивать создаваемые предметы, развивать эмоциональную отзывчивость.</w:t>
      </w:r>
    </w:p>
    <w:p w:rsidR="0056036C" w:rsidRPr="00E771AB" w:rsidRDefault="0056036C" w:rsidP="0039427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 xml:space="preserve">-  </w:t>
      </w:r>
      <w:r w:rsidRPr="00E771AB">
        <w:rPr>
          <w:rFonts w:ascii="Times New Roman" w:hAnsi="Times New Roman" w:cs="Times New Roman"/>
          <w:sz w:val="28"/>
          <w:szCs w:val="28"/>
        </w:rPr>
        <w:t>способствовать развитию мелкой моторики рук;</w:t>
      </w:r>
    </w:p>
    <w:p w:rsidR="005771E1" w:rsidRPr="00E771AB" w:rsidRDefault="005771E1" w:rsidP="0039427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>-</w:t>
      </w:r>
      <w:r w:rsidR="0056036C" w:rsidRPr="00E771AB">
        <w:rPr>
          <w:rFonts w:ascii="Times New Roman" w:hAnsi="Times New Roman" w:cs="Times New Roman"/>
          <w:sz w:val="28"/>
          <w:szCs w:val="28"/>
        </w:rPr>
        <w:t xml:space="preserve">  </w:t>
      </w:r>
      <w:r w:rsidRPr="00E771AB">
        <w:rPr>
          <w:rFonts w:ascii="Times New Roman" w:hAnsi="Times New Roman" w:cs="Times New Roman"/>
          <w:sz w:val="28"/>
          <w:szCs w:val="28"/>
        </w:rPr>
        <w:t xml:space="preserve"> </w:t>
      </w:r>
      <w:r w:rsidR="0056036C" w:rsidRPr="00E771AB">
        <w:rPr>
          <w:rFonts w:ascii="Times New Roman" w:hAnsi="Times New Roman" w:cs="Times New Roman"/>
          <w:sz w:val="28"/>
          <w:szCs w:val="28"/>
        </w:rPr>
        <w:t>р</w:t>
      </w:r>
      <w:r w:rsidRPr="00E771AB">
        <w:rPr>
          <w:rFonts w:ascii="Times New Roman" w:hAnsi="Times New Roman" w:cs="Times New Roman"/>
          <w:sz w:val="28"/>
          <w:szCs w:val="28"/>
        </w:rPr>
        <w:t>азвивать творческие способности дошкольников.</w:t>
      </w:r>
    </w:p>
    <w:p w:rsidR="005771E1" w:rsidRPr="00E771AB" w:rsidRDefault="005771E1" w:rsidP="003942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A4E" w:rsidRPr="00E771AB" w:rsidRDefault="006A2A4E" w:rsidP="006A2A4E">
      <w:pPr>
        <w:rPr>
          <w:rFonts w:ascii="Times New Roman" w:hAnsi="Times New Roman" w:cs="Times New Roman"/>
          <w:b/>
          <w:sz w:val="28"/>
          <w:szCs w:val="28"/>
        </w:rPr>
      </w:pPr>
      <w:r w:rsidRPr="00E771AB">
        <w:rPr>
          <w:rFonts w:ascii="Times New Roman" w:hAnsi="Times New Roman" w:cs="Times New Roman"/>
          <w:b/>
          <w:sz w:val="28"/>
          <w:szCs w:val="28"/>
        </w:rPr>
        <w:t>Форма работы с детьми:</w:t>
      </w:r>
    </w:p>
    <w:p w:rsidR="006A2A4E" w:rsidRPr="00E771AB" w:rsidRDefault="006A2A4E" w:rsidP="006A2A4E">
      <w:pPr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 xml:space="preserve">Занятия проводятся с группой детей 1 раз в неделю (во 2-й половине дня). Продолжительность занятий 25 – 30 минут. </w:t>
      </w:r>
      <w:r w:rsidRPr="00E771AB">
        <w:rPr>
          <w:rFonts w:ascii="Times New Roman" w:hAnsi="Times New Roman" w:cs="Times New Roman"/>
          <w:sz w:val="28"/>
          <w:szCs w:val="28"/>
        </w:rPr>
        <w:t>Занятия  проводятся с октября по май.</w:t>
      </w:r>
    </w:p>
    <w:p w:rsidR="006A2A4E" w:rsidRPr="00E771AB" w:rsidRDefault="006A2A4E" w:rsidP="006A2A4E">
      <w:pPr>
        <w:rPr>
          <w:rFonts w:ascii="Times New Roman" w:hAnsi="Times New Roman" w:cs="Times New Roman"/>
          <w:b/>
          <w:sz w:val="28"/>
          <w:szCs w:val="28"/>
        </w:rPr>
      </w:pPr>
      <w:r w:rsidRPr="00E771AB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6A2A4E" w:rsidRPr="00E771AB" w:rsidRDefault="006A2A4E" w:rsidP="006A2A4E">
      <w:pPr>
        <w:pStyle w:val="a3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>Активность и самостоятельность детей в художественно-эстетической деятельности;</w:t>
      </w:r>
    </w:p>
    <w:p w:rsidR="006A2A4E" w:rsidRPr="00E771AB" w:rsidRDefault="006A2A4E" w:rsidP="006A2A4E">
      <w:pPr>
        <w:pStyle w:val="a3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>Умение находить новые способы для художественного изображения;</w:t>
      </w:r>
    </w:p>
    <w:p w:rsidR="006A2A4E" w:rsidRPr="00E771AB" w:rsidRDefault="006A2A4E" w:rsidP="006A2A4E">
      <w:pPr>
        <w:pStyle w:val="a3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>Передавать в работах свои чувства с помощью различных средств выразительности.</w:t>
      </w:r>
    </w:p>
    <w:p w:rsidR="006A2A4E" w:rsidRPr="00E771AB" w:rsidRDefault="006A2A4E" w:rsidP="006A2A4E">
      <w:pPr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>Результаты творчества кружка художественного творчества «Умелые ручки» будут представлены систематическими выставками, участием детей в конкурсах разного уровня, оформлении работами интерьера детского сада.</w:t>
      </w:r>
    </w:p>
    <w:p w:rsidR="00B51DBB" w:rsidRPr="00E771AB" w:rsidRDefault="00B51DBB" w:rsidP="006A2A4E">
      <w:pPr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 xml:space="preserve">Возраст детей, участвующих в реализации данной дополнительной образовательной программы. Содержание программы рассчитано на </w:t>
      </w:r>
      <w:r w:rsidR="005F347D" w:rsidRPr="00E771AB">
        <w:rPr>
          <w:rFonts w:ascii="Times New Roman" w:hAnsi="Times New Roman" w:cs="Times New Roman"/>
          <w:sz w:val="28"/>
          <w:szCs w:val="28"/>
        </w:rPr>
        <w:t>старших дошкольников</w:t>
      </w:r>
      <w:proofErr w:type="gramStart"/>
      <w:r w:rsidR="005F347D" w:rsidRPr="00E771A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51DBB" w:rsidRPr="00E771AB" w:rsidRDefault="005F347D" w:rsidP="006A2A4E">
      <w:pPr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>Основной формой работы является групповая партнерская деятельность. Так же используется индивидуальная, подгрупповая формы. Формы проведения занятий: занятие-игра, творческая мастерская.</w:t>
      </w:r>
    </w:p>
    <w:p w:rsidR="005F347D" w:rsidRPr="00E771AB" w:rsidRDefault="005F347D" w:rsidP="006A2A4E">
      <w:pPr>
        <w:rPr>
          <w:rFonts w:ascii="Times New Roman" w:hAnsi="Times New Roman" w:cs="Times New Roman"/>
          <w:b/>
          <w:sz w:val="28"/>
          <w:szCs w:val="28"/>
        </w:rPr>
      </w:pPr>
      <w:r w:rsidRPr="00E771AB">
        <w:rPr>
          <w:rFonts w:ascii="Times New Roman" w:hAnsi="Times New Roman" w:cs="Times New Roman"/>
          <w:b/>
          <w:sz w:val="28"/>
          <w:szCs w:val="28"/>
        </w:rPr>
        <w:t>Принципы построения педагогического процесса.</w:t>
      </w:r>
    </w:p>
    <w:p w:rsidR="005F347D" w:rsidRPr="00E771AB" w:rsidRDefault="005F347D" w:rsidP="005F347D">
      <w:pPr>
        <w:pStyle w:val="a3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 xml:space="preserve"> 1. От простого к сложному.</w:t>
      </w:r>
    </w:p>
    <w:p w:rsidR="005F347D" w:rsidRPr="00E771AB" w:rsidRDefault="005F347D" w:rsidP="005F347D">
      <w:pPr>
        <w:pStyle w:val="a3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 xml:space="preserve"> 2. Системность работ.</w:t>
      </w:r>
    </w:p>
    <w:p w:rsidR="00B51DBB" w:rsidRPr="00E771AB" w:rsidRDefault="005F347D" w:rsidP="005F347D">
      <w:pPr>
        <w:pStyle w:val="a3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 xml:space="preserve"> 3. Индивидуального подхода.</w:t>
      </w:r>
    </w:p>
    <w:p w:rsidR="005F347D" w:rsidRPr="00E771AB" w:rsidRDefault="005F347D" w:rsidP="005F34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F347D" w:rsidRPr="00E771AB" w:rsidRDefault="005F347D" w:rsidP="005F34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771A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Этапы работы. </w:t>
      </w:r>
    </w:p>
    <w:p w:rsidR="005771E1" w:rsidRPr="00E771AB" w:rsidRDefault="005771E1" w:rsidP="005F347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F347D" w:rsidRPr="00E771AB" w:rsidRDefault="005F347D" w:rsidP="005F347D">
      <w:pPr>
        <w:pStyle w:val="a3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>Весь образовательный цикл делится на 5 этапов.</w:t>
      </w:r>
    </w:p>
    <w:p w:rsidR="005F347D" w:rsidRPr="00E771AB" w:rsidRDefault="005F347D" w:rsidP="005F347D">
      <w:pPr>
        <w:pStyle w:val="a3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 xml:space="preserve"> 1 этап – подготовительный (подбор литературы, составление конспектов занятий, сбор различного материала для поделок и т. д.). </w:t>
      </w:r>
    </w:p>
    <w:p w:rsidR="005F347D" w:rsidRPr="00E771AB" w:rsidRDefault="005F347D" w:rsidP="005F347D">
      <w:pPr>
        <w:pStyle w:val="a3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 xml:space="preserve">2 этап - знакомство со свойствами материалов. </w:t>
      </w:r>
    </w:p>
    <w:p w:rsidR="005F347D" w:rsidRPr="00E771AB" w:rsidRDefault="005F347D" w:rsidP="005F347D">
      <w:pPr>
        <w:pStyle w:val="a3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>3 этап - обучение приемам изготовления.</w:t>
      </w:r>
    </w:p>
    <w:p w:rsidR="005F347D" w:rsidRPr="00E771AB" w:rsidRDefault="005F347D" w:rsidP="005F347D">
      <w:pPr>
        <w:pStyle w:val="a3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 xml:space="preserve"> 4 этап - изготовление поделок. </w:t>
      </w:r>
    </w:p>
    <w:p w:rsidR="006A2A4E" w:rsidRPr="00E771AB" w:rsidRDefault="005F347D" w:rsidP="005F347D">
      <w:pPr>
        <w:pStyle w:val="a3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>5 этап – выставки детских работ</w:t>
      </w:r>
    </w:p>
    <w:p w:rsidR="005771E1" w:rsidRPr="00E771AB" w:rsidRDefault="005771E1" w:rsidP="005F34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F347D" w:rsidRPr="00E771AB" w:rsidRDefault="005771E1" w:rsidP="005F34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771AB">
        <w:rPr>
          <w:rFonts w:ascii="Times New Roman" w:hAnsi="Times New Roman" w:cs="Times New Roman"/>
          <w:b/>
          <w:sz w:val="28"/>
          <w:szCs w:val="28"/>
        </w:rPr>
        <w:t>Кружок  с детьми проводятся по следующей схеме</w:t>
      </w:r>
    </w:p>
    <w:p w:rsidR="005F347D" w:rsidRPr="00E771AB" w:rsidRDefault="005F347D" w:rsidP="005F347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F347D" w:rsidRPr="00E771AB" w:rsidRDefault="005F347D" w:rsidP="00394273">
      <w:pPr>
        <w:pStyle w:val="a3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>1.</w:t>
      </w:r>
      <w:r w:rsidR="00394273">
        <w:rPr>
          <w:rFonts w:ascii="Times New Roman" w:hAnsi="Times New Roman" w:cs="Times New Roman"/>
          <w:sz w:val="28"/>
          <w:szCs w:val="28"/>
        </w:rPr>
        <w:t xml:space="preserve"> </w:t>
      </w:r>
      <w:r w:rsidRPr="00E771AB">
        <w:rPr>
          <w:rFonts w:ascii="Times New Roman" w:hAnsi="Times New Roman" w:cs="Times New Roman"/>
          <w:sz w:val="28"/>
          <w:szCs w:val="28"/>
        </w:rPr>
        <w:t xml:space="preserve"> Начало занятия – сюрпризный момент, сказочный сюжет или какая либо мотивация создания работы. Загадываются загадки, читаются стихи, проводятся беседы.</w:t>
      </w:r>
    </w:p>
    <w:p w:rsidR="005F347D" w:rsidRPr="00E771AB" w:rsidRDefault="005F347D" w:rsidP="00394273">
      <w:pPr>
        <w:pStyle w:val="a3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 xml:space="preserve">2. </w:t>
      </w:r>
      <w:r w:rsidR="00394273">
        <w:rPr>
          <w:rFonts w:ascii="Times New Roman" w:hAnsi="Times New Roman" w:cs="Times New Roman"/>
          <w:sz w:val="28"/>
          <w:szCs w:val="28"/>
        </w:rPr>
        <w:t xml:space="preserve"> </w:t>
      </w:r>
      <w:r w:rsidRPr="00E771AB">
        <w:rPr>
          <w:rFonts w:ascii="Times New Roman" w:hAnsi="Times New Roman" w:cs="Times New Roman"/>
          <w:sz w:val="28"/>
          <w:szCs w:val="28"/>
        </w:rPr>
        <w:t>Рассказ, который сопровождается показом материала. Дети исследуют форму, обращают внимание на цвет, структуру.</w:t>
      </w:r>
    </w:p>
    <w:p w:rsidR="005F347D" w:rsidRPr="00E771AB" w:rsidRDefault="005F347D" w:rsidP="00394273">
      <w:pPr>
        <w:pStyle w:val="a3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>3</w:t>
      </w:r>
      <w:r w:rsidR="00394273">
        <w:rPr>
          <w:rFonts w:ascii="Times New Roman" w:hAnsi="Times New Roman" w:cs="Times New Roman"/>
          <w:sz w:val="28"/>
          <w:szCs w:val="28"/>
        </w:rPr>
        <w:t xml:space="preserve"> </w:t>
      </w:r>
      <w:r w:rsidRPr="00E771AB">
        <w:rPr>
          <w:rFonts w:ascii="Times New Roman" w:hAnsi="Times New Roman" w:cs="Times New Roman"/>
          <w:sz w:val="28"/>
          <w:szCs w:val="28"/>
        </w:rPr>
        <w:t>. Демонстрация образцов, панно, аппликации, композиции, их анализ.</w:t>
      </w:r>
    </w:p>
    <w:p w:rsidR="005F347D" w:rsidRPr="00E771AB" w:rsidRDefault="005F347D" w:rsidP="00394273">
      <w:pPr>
        <w:pStyle w:val="a3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 xml:space="preserve">4. </w:t>
      </w:r>
      <w:r w:rsidR="00394273">
        <w:rPr>
          <w:rFonts w:ascii="Times New Roman" w:hAnsi="Times New Roman" w:cs="Times New Roman"/>
          <w:sz w:val="28"/>
          <w:szCs w:val="28"/>
        </w:rPr>
        <w:t xml:space="preserve"> </w:t>
      </w:r>
      <w:r w:rsidRPr="00E771AB">
        <w:rPr>
          <w:rFonts w:ascii="Times New Roman" w:hAnsi="Times New Roman" w:cs="Times New Roman"/>
          <w:sz w:val="28"/>
          <w:szCs w:val="28"/>
        </w:rPr>
        <w:t>Объяснение приёмов создания, важно побудить детей к высказыванию предложений о последовательности выполнения задания, отметить особенности работы с данным материалом.</w:t>
      </w:r>
    </w:p>
    <w:p w:rsidR="005F347D" w:rsidRPr="00E771AB" w:rsidRDefault="005F347D" w:rsidP="00394273">
      <w:pPr>
        <w:pStyle w:val="a3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>5.</w:t>
      </w:r>
      <w:r w:rsidR="00394273">
        <w:rPr>
          <w:rFonts w:ascii="Times New Roman" w:hAnsi="Times New Roman" w:cs="Times New Roman"/>
          <w:sz w:val="28"/>
          <w:szCs w:val="28"/>
        </w:rPr>
        <w:t xml:space="preserve"> </w:t>
      </w:r>
      <w:r w:rsidRPr="00E771AB">
        <w:rPr>
          <w:rFonts w:ascii="Times New Roman" w:hAnsi="Times New Roman" w:cs="Times New Roman"/>
          <w:sz w:val="28"/>
          <w:szCs w:val="28"/>
        </w:rPr>
        <w:t xml:space="preserve"> Пальчиковая гимнастика, разминка рук.</w:t>
      </w:r>
    </w:p>
    <w:p w:rsidR="005F347D" w:rsidRPr="00E771AB" w:rsidRDefault="005F347D" w:rsidP="00394273">
      <w:pPr>
        <w:pStyle w:val="a3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>6.</w:t>
      </w:r>
      <w:r w:rsidR="00394273">
        <w:rPr>
          <w:rFonts w:ascii="Times New Roman" w:hAnsi="Times New Roman" w:cs="Times New Roman"/>
          <w:sz w:val="28"/>
          <w:szCs w:val="28"/>
        </w:rPr>
        <w:t xml:space="preserve"> </w:t>
      </w:r>
      <w:r w:rsidRPr="00E771AB">
        <w:rPr>
          <w:rFonts w:ascii="Times New Roman" w:hAnsi="Times New Roman" w:cs="Times New Roman"/>
          <w:sz w:val="28"/>
          <w:szCs w:val="28"/>
        </w:rPr>
        <w:t xml:space="preserve"> Самостоятельное изготовление поделки.</w:t>
      </w:r>
    </w:p>
    <w:p w:rsidR="005F347D" w:rsidRPr="00E771AB" w:rsidRDefault="005F347D" w:rsidP="00394273">
      <w:pPr>
        <w:pStyle w:val="a3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>7.</w:t>
      </w:r>
      <w:r w:rsidR="00394273">
        <w:rPr>
          <w:rFonts w:ascii="Times New Roman" w:hAnsi="Times New Roman" w:cs="Times New Roman"/>
          <w:sz w:val="28"/>
          <w:szCs w:val="28"/>
        </w:rPr>
        <w:t xml:space="preserve"> </w:t>
      </w:r>
      <w:r w:rsidRPr="00E771AB">
        <w:rPr>
          <w:rFonts w:ascii="Times New Roman" w:hAnsi="Times New Roman" w:cs="Times New Roman"/>
          <w:sz w:val="28"/>
          <w:szCs w:val="28"/>
        </w:rPr>
        <w:t xml:space="preserve"> Анализ готовых поделок своих и товарищей.</w:t>
      </w:r>
    </w:p>
    <w:p w:rsidR="005F347D" w:rsidRPr="00E771AB" w:rsidRDefault="005F347D" w:rsidP="00394273">
      <w:pPr>
        <w:pStyle w:val="a3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 xml:space="preserve">8. </w:t>
      </w:r>
      <w:r w:rsidR="00394273">
        <w:rPr>
          <w:rFonts w:ascii="Times New Roman" w:hAnsi="Times New Roman" w:cs="Times New Roman"/>
          <w:sz w:val="28"/>
          <w:szCs w:val="28"/>
        </w:rPr>
        <w:t xml:space="preserve"> </w:t>
      </w:r>
      <w:r w:rsidRPr="00E771AB">
        <w:rPr>
          <w:rFonts w:ascii="Times New Roman" w:hAnsi="Times New Roman" w:cs="Times New Roman"/>
          <w:sz w:val="28"/>
          <w:szCs w:val="28"/>
        </w:rPr>
        <w:t>Уборка рабочих мест, инструментов, оставшегося материала.</w:t>
      </w:r>
    </w:p>
    <w:p w:rsidR="005771E1" w:rsidRPr="00E771AB" w:rsidRDefault="005771E1" w:rsidP="0039427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036C" w:rsidRPr="00E771AB" w:rsidRDefault="0056036C" w:rsidP="00B51DB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6036C" w:rsidRPr="00E771AB" w:rsidRDefault="0056036C" w:rsidP="00B51DB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6036C" w:rsidRPr="00E771AB" w:rsidRDefault="0056036C" w:rsidP="00B51DB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74611" w:rsidRDefault="00E771AB" w:rsidP="00394273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771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 w:rsidR="00B74611" w:rsidRPr="00E771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пособы работы:</w:t>
      </w:r>
    </w:p>
    <w:p w:rsidR="00394273" w:rsidRPr="00E771AB" w:rsidRDefault="00394273" w:rsidP="00394273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74611" w:rsidRPr="00394273" w:rsidRDefault="00B74611" w:rsidP="00394273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394273">
        <w:rPr>
          <w:rFonts w:ascii="Times New Roman" w:eastAsia="Times New Roman" w:hAnsi="Times New Roman" w:cs="Times New Roman"/>
          <w:sz w:val="28"/>
          <w:szCs w:val="28"/>
        </w:rPr>
        <w:t>1.Отрезание или обрывание полосок или кусочков от листа бумаги.</w:t>
      </w:r>
    </w:p>
    <w:p w:rsidR="00B74611" w:rsidRPr="00394273" w:rsidRDefault="00B74611" w:rsidP="00394273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394273">
        <w:rPr>
          <w:rFonts w:ascii="Times New Roman" w:eastAsia="Times New Roman" w:hAnsi="Times New Roman" w:cs="Times New Roman"/>
          <w:sz w:val="28"/>
          <w:szCs w:val="28"/>
        </w:rPr>
        <w:t>2.Наклеивание комочков бумаги на плоскостное изображение.</w:t>
      </w:r>
    </w:p>
    <w:p w:rsidR="00B74611" w:rsidRPr="00394273" w:rsidRDefault="00B74611" w:rsidP="00394273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394273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394273">
        <w:rPr>
          <w:rFonts w:ascii="Times New Roman" w:eastAsia="Times New Roman" w:hAnsi="Times New Roman" w:cs="Times New Roman"/>
          <w:sz w:val="28"/>
          <w:szCs w:val="28"/>
        </w:rPr>
        <w:t xml:space="preserve">.Наклеивание </w:t>
      </w:r>
      <w:r w:rsidRPr="00394273">
        <w:rPr>
          <w:rFonts w:ascii="Times New Roman" w:eastAsia="Times New Roman" w:hAnsi="Times New Roman" w:cs="Times New Roman"/>
          <w:sz w:val="28"/>
          <w:szCs w:val="28"/>
        </w:rPr>
        <w:t xml:space="preserve"> готовых деталей </w:t>
      </w:r>
      <w:r w:rsidRPr="00394273">
        <w:rPr>
          <w:rFonts w:ascii="Times New Roman" w:eastAsia="Times New Roman" w:hAnsi="Times New Roman" w:cs="Times New Roman"/>
          <w:sz w:val="28"/>
          <w:szCs w:val="28"/>
        </w:rPr>
        <w:t xml:space="preserve"> на изображение.</w:t>
      </w:r>
    </w:p>
    <w:p w:rsidR="00B74611" w:rsidRPr="00394273" w:rsidRDefault="00B74611" w:rsidP="00394273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394273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394273">
        <w:rPr>
          <w:rFonts w:ascii="Times New Roman" w:eastAsia="Times New Roman" w:hAnsi="Times New Roman" w:cs="Times New Roman"/>
          <w:sz w:val="28"/>
          <w:szCs w:val="28"/>
        </w:rPr>
        <w:t>. Наклеивание сухих листьев на плоскостное изображение.</w:t>
      </w:r>
    </w:p>
    <w:p w:rsidR="00B74611" w:rsidRPr="00394273" w:rsidRDefault="00B74611" w:rsidP="00394273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394273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394273">
        <w:rPr>
          <w:rFonts w:ascii="Times New Roman" w:eastAsia="Times New Roman" w:hAnsi="Times New Roman" w:cs="Times New Roman"/>
          <w:sz w:val="28"/>
          <w:szCs w:val="28"/>
        </w:rPr>
        <w:t>.Моделирование из природного материала: скорлупы, семечек, гороха,</w:t>
      </w:r>
    </w:p>
    <w:p w:rsidR="00B74611" w:rsidRPr="00394273" w:rsidRDefault="00B74611" w:rsidP="00394273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394273">
        <w:rPr>
          <w:rFonts w:ascii="Times New Roman" w:eastAsia="Times New Roman" w:hAnsi="Times New Roman" w:cs="Times New Roman"/>
          <w:sz w:val="28"/>
          <w:szCs w:val="28"/>
        </w:rPr>
        <w:t>фасоли, крупы, веточек, камешков.</w:t>
      </w:r>
    </w:p>
    <w:p w:rsidR="00B74611" w:rsidRPr="00394273" w:rsidRDefault="00B74611" w:rsidP="00394273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394273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394273">
        <w:rPr>
          <w:rFonts w:ascii="Times New Roman" w:eastAsia="Times New Roman" w:hAnsi="Times New Roman" w:cs="Times New Roman"/>
          <w:sz w:val="28"/>
          <w:szCs w:val="28"/>
        </w:rPr>
        <w:t>.Комбинирование природных материалов</w:t>
      </w:r>
      <w:r w:rsidRPr="0039427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74611" w:rsidRPr="00394273" w:rsidRDefault="00B74611" w:rsidP="00394273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394273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394273">
        <w:rPr>
          <w:rFonts w:ascii="Times New Roman" w:eastAsia="Times New Roman" w:hAnsi="Times New Roman" w:cs="Times New Roman"/>
          <w:sz w:val="28"/>
          <w:szCs w:val="28"/>
        </w:rPr>
        <w:t>.Лепка предметов из теста и их закрашивание.</w:t>
      </w:r>
    </w:p>
    <w:p w:rsidR="00B74611" w:rsidRDefault="00B74611" w:rsidP="00B51DB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94273" w:rsidRDefault="00394273" w:rsidP="00B51DB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94273" w:rsidRDefault="00394273" w:rsidP="00B51DB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94273" w:rsidRDefault="00394273" w:rsidP="00B51DB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94273" w:rsidRPr="00E771AB" w:rsidRDefault="00394273" w:rsidP="00B51DB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51DBB" w:rsidRPr="00E771AB" w:rsidRDefault="006A2A4E" w:rsidP="00B51DB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A2A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br/>
      </w:r>
      <w:r w:rsidRPr="00E771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Учебный план работы кружка «Умелые ручки»</w:t>
      </w:r>
    </w:p>
    <w:p w:rsidR="006A2A4E" w:rsidRPr="00E771AB" w:rsidRDefault="006A2A4E" w:rsidP="00B51DB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771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на 20</w:t>
      </w:r>
      <w:r w:rsidR="00B51DBB" w:rsidRPr="00E771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18</w:t>
      </w:r>
      <w:r w:rsidRPr="00E771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– 20</w:t>
      </w:r>
      <w:r w:rsidR="00B51DBB" w:rsidRPr="00E771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19</w:t>
      </w:r>
      <w:r w:rsidRPr="00E771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учебный год.</w:t>
      </w:r>
    </w:p>
    <w:p w:rsidR="00B51DBB" w:rsidRPr="00E771AB" w:rsidRDefault="00B51DBB" w:rsidP="00B51DB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51DBB" w:rsidRPr="006A2A4E" w:rsidRDefault="00B51DBB" w:rsidP="00B51DB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8792" w:type="dxa"/>
        <w:tblInd w:w="250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085"/>
        <w:gridCol w:w="1432"/>
        <w:gridCol w:w="1352"/>
        <w:gridCol w:w="1894"/>
        <w:gridCol w:w="2029"/>
      </w:tblGrid>
      <w:tr w:rsidR="00B51DBB" w:rsidRPr="00E771AB" w:rsidTr="00B74611">
        <w:trPr>
          <w:trHeight w:val="1612"/>
        </w:trPr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2A4E" w:rsidRPr="006A2A4E" w:rsidRDefault="00B51DBB" w:rsidP="00B51D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0" w:name="0d2fdec2c6073af866b68f0e171201e7f6a93bf6"/>
            <w:bookmarkStart w:id="1" w:name="0"/>
            <w:bookmarkEnd w:id="0"/>
            <w:bookmarkEnd w:id="1"/>
            <w:r w:rsidRPr="00E771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Название кружка</w:t>
            </w:r>
          </w:p>
        </w:tc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2A4E" w:rsidRPr="006A2A4E" w:rsidRDefault="00B51DBB" w:rsidP="006A2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771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Кол-во занятий в неделю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2A4E" w:rsidRPr="006A2A4E" w:rsidRDefault="00B51DBB" w:rsidP="006A2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771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Кол-во занятий в месяц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2A4E" w:rsidRPr="006A2A4E" w:rsidRDefault="00B51DBB" w:rsidP="006A2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771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Длительность занятий, мин.</w:t>
            </w:r>
          </w:p>
        </w:tc>
        <w:tc>
          <w:tcPr>
            <w:tcW w:w="2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2A4E" w:rsidRPr="006A2A4E" w:rsidRDefault="00B51DBB" w:rsidP="006A2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771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Кол-во воспитанников</w:t>
            </w:r>
          </w:p>
        </w:tc>
      </w:tr>
      <w:tr w:rsidR="00B51DBB" w:rsidRPr="00E771AB" w:rsidTr="00B74611">
        <w:trPr>
          <w:trHeight w:val="1247"/>
        </w:trPr>
        <w:tc>
          <w:tcPr>
            <w:tcW w:w="2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2A4E" w:rsidRPr="006A2A4E" w:rsidRDefault="00B51DBB" w:rsidP="006A2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771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Умелые ручки</w:t>
            </w:r>
          </w:p>
        </w:tc>
        <w:tc>
          <w:tcPr>
            <w:tcW w:w="1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2A4E" w:rsidRPr="006A2A4E" w:rsidRDefault="00B51DBB" w:rsidP="006A2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771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2A4E" w:rsidRPr="006A2A4E" w:rsidRDefault="00B51DBB" w:rsidP="006A2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771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2A4E" w:rsidRPr="006A2A4E" w:rsidRDefault="00B51DBB" w:rsidP="006A2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771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25 - 30</w:t>
            </w:r>
          </w:p>
        </w:tc>
        <w:tc>
          <w:tcPr>
            <w:tcW w:w="2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2A4E" w:rsidRPr="006A2A4E" w:rsidRDefault="00B51DBB" w:rsidP="006A2A4E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771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</w:tr>
    </w:tbl>
    <w:p w:rsidR="006A2A4E" w:rsidRPr="00E771AB" w:rsidRDefault="006A2A4E" w:rsidP="006A2A4E">
      <w:pPr>
        <w:rPr>
          <w:rFonts w:ascii="Times New Roman" w:hAnsi="Times New Roman" w:cs="Times New Roman"/>
          <w:sz w:val="28"/>
          <w:szCs w:val="28"/>
        </w:rPr>
      </w:pPr>
    </w:p>
    <w:p w:rsidR="0056036C" w:rsidRPr="00E771AB" w:rsidRDefault="0056036C" w:rsidP="006A2A4E">
      <w:pPr>
        <w:rPr>
          <w:rFonts w:ascii="Times New Roman" w:hAnsi="Times New Roman" w:cs="Times New Roman"/>
          <w:sz w:val="28"/>
          <w:szCs w:val="28"/>
        </w:rPr>
      </w:pPr>
    </w:p>
    <w:p w:rsidR="00F575A2" w:rsidRPr="00E771AB" w:rsidRDefault="00F575A2" w:rsidP="006A2A4E">
      <w:pPr>
        <w:rPr>
          <w:rFonts w:ascii="Times New Roman" w:hAnsi="Times New Roman" w:cs="Times New Roman"/>
          <w:sz w:val="28"/>
          <w:szCs w:val="28"/>
        </w:rPr>
      </w:pPr>
    </w:p>
    <w:p w:rsidR="00F575A2" w:rsidRPr="00E771AB" w:rsidRDefault="00F575A2" w:rsidP="006A2A4E">
      <w:pPr>
        <w:rPr>
          <w:rFonts w:ascii="Times New Roman" w:hAnsi="Times New Roman" w:cs="Times New Roman"/>
          <w:sz w:val="28"/>
          <w:szCs w:val="28"/>
        </w:rPr>
      </w:pPr>
    </w:p>
    <w:p w:rsidR="00F575A2" w:rsidRPr="00E771AB" w:rsidRDefault="00F575A2" w:rsidP="006A2A4E">
      <w:pPr>
        <w:rPr>
          <w:rFonts w:ascii="Times New Roman" w:hAnsi="Times New Roman" w:cs="Times New Roman"/>
          <w:sz w:val="28"/>
          <w:szCs w:val="28"/>
        </w:rPr>
      </w:pPr>
    </w:p>
    <w:p w:rsidR="00F575A2" w:rsidRPr="00E771AB" w:rsidRDefault="00F575A2" w:rsidP="006A2A4E">
      <w:pPr>
        <w:rPr>
          <w:rFonts w:ascii="Times New Roman" w:hAnsi="Times New Roman" w:cs="Times New Roman"/>
          <w:sz w:val="28"/>
          <w:szCs w:val="28"/>
        </w:rPr>
      </w:pPr>
    </w:p>
    <w:p w:rsidR="00F575A2" w:rsidRDefault="00F575A2" w:rsidP="006A2A4E">
      <w:pPr>
        <w:rPr>
          <w:rFonts w:ascii="Times New Roman" w:hAnsi="Times New Roman" w:cs="Times New Roman"/>
          <w:sz w:val="28"/>
          <w:szCs w:val="28"/>
        </w:rPr>
      </w:pPr>
    </w:p>
    <w:p w:rsidR="00394273" w:rsidRDefault="00394273" w:rsidP="006A2A4E">
      <w:pPr>
        <w:rPr>
          <w:rFonts w:ascii="Times New Roman" w:hAnsi="Times New Roman" w:cs="Times New Roman"/>
          <w:sz w:val="28"/>
          <w:szCs w:val="28"/>
        </w:rPr>
      </w:pPr>
    </w:p>
    <w:p w:rsidR="00394273" w:rsidRDefault="00394273" w:rsidP="006A2A4E">
      <w:pPr>
        <w:rPr>
          <w:rFonts w:ascii="Times New Roman" w:hAnsi="Times New Roman" w:cs="Times New Roman"/>
          <w:sz w:val="28"/>
          <w:szCs w:val="28"/>
        </w:rPr>
      </w:pPr>
    </w:p>
    <w:p w:rsidR="00394273" w:rsidRDefault="00394273" w:rsidP="006A2A4E">
      <w:pPr>
        <w:rPr>
          <w:rFonts w:ascii="Times New Roman" w:hAnsi="Times New Roman" w:cs="Times New Roman"/>
          <w:sz w:val="28"/>
          <w:szCs w:val="28"/>
        </w:rPr>
      </w:pPr>
    </w:p>
    <w:p w:rsidR="00394273" w:rsidRDefault="00394273" w:rsidP="006A2A4E">
      <w:pPr>
        <w:rPr>
          <w:rFonts w:ascii="Times New Roman" w:hAnsi="Times New Roman" w:cs="Times New Roman"/>
          <w:sz w:val="28"/>
          <w:szCs w:val="28"/>
        </w:rPr>
      </w:pPr>
    </w:p>
    <w:p w:rsidR="00394273" w:rsidRDefault="00394273" w:rsidP="006A2A4E">
      <w:pPr>
        <w:rPr>
          <w:rFonts w:ascii="Times New Roman" w:hAnsi="Times New Roman" w:cs="Times New Roman"/>
          <w:sz w:val="28"/>
          <w:szCs w:val="28"/>
        </w:rPr>
      </w:pPr>
    </w:p>
    <w:p w:rsidR="00394273" w:rsidRDefault="00394273" w:rsidP="006A2A4E">
      <w:pPr>
        <w:rPr>
          <w:rFonts w:ascii="Times New Roman" w:hAnsi="Times New Roman" w:cs="Times New Roman"/>
          <w:sz w:val="28"/>
          <w:szCs w:val="28"/>
        </w:rPr>
      </w:pPr>
    </w:p>
    <w:p w:rsidR="00394273" w:rsidRDefault="00394273" w:rsidP="006A2A4E">
      <w:pPr>
        <w:rPr>
          <w:rFonts w:ascii="Times New Roman" w:hAnsi="Times New Roman" w:cs="Times New Roman"/>
          <w:sz w:val="28"/>
          <w:szCs w:val="28"/>
        </w:rPr>
      </w:pPr>
    </w:p>
    <w:p w:rsidR="00394273" w:rsidRPr="00E771AB" w:rsidRDefault="00394273" w:rsidP="006A2A4E">
      <w:pPr>
        <w:rPr>
          <w:rFonts w:ascii="Times New Roman" w:hAnsi="Times New Roman" w:cs="Times New Roman"/>
          <w:sz w:val="28"/>
          <w:szCs w:val="28"/>
        </w:rPr>
      </w:pPr>
    </w:p>
    <w:p w:rsidR="00F575A2" w:rsidRPr="00E771AB" w:rsidRDefault="00F575A2" w:rsidP="006A2A4E">
      <w:pPr>
        <w:rPr>
          <w:rFonts w:ascii="Times New Roman" w:hAnsi="Times New Roman" w:cs="Times New Roman"/>
          <w:sz w:val="28"/>
          <w:szCs w:val="28"/>
        </w:rPr>
      </w:pPr>
    </w:p>
    <w:p w:rsidR="00F575A2" w:rsidRPr="00E771AB" w:rsidRDefault="00F575A2" w:rsidP="006A2A4E">
      <w:pPr>
        <w:rPr>
          <w:rFonts w:ascii="Times New Roman" w:hAnsi="Times New Roman" w:cs="Times New Roman"/>
          <w:sz w:val="28"/>
          <w:szCs w:val="28"/>
        </w:rPr>
      </w:pPr>
    </w:p>
    <w:p w:rsidR="00F575A2" w:rsidRPr="00E771AB" w:rsidRDefault="00F575A2" w:rsidP="006A2A4E">
      <w:pPr>
        <w:rPr>
          <w:rFonts w:ascii="Times New Roman" w:hAnsi="Times New Roman" w:cs="Times New Roman"/>
          <w:sz w:val="28"/>
          <w:szCs w:val="28"/>
        </w:rPr>
      </w:pPr>
    </w:p>
    <w:p w:rsidR="0056036C" w:rsidRPr="00E771AB" w:rsidRDefault="0056036C" w:rsidP="005603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71AB">
        <w:rPr>
          <w:rFonts w:ascii="Times New Roman" w:hAnsi="Times New Roman" w:cs="Times New Roman"/>
          <w:b/>
          <w:sz w:val="28"/>
          <w:szCs w:val="28"/>
        </w:rPr>
        <w:lastRenderedPageBreak/>
        <w:t>Содержание программы.</w:t>
      </w:r>
    </w:p>
    <w:tbl>
      <w:tblPr>
        <w:tblStyle w:val="a5"/>
        <w:tblW w:w="0" w:type="auto"/>
        <w:tblLook w:val="06A0"/>
      </w:tblPr>
      <w:tblGrid>
        <w:gridCol w:w="675"/>
        <w:gridCol w:w="5705"/>
        <w:gridCol w:w="3191"/>
      </w:tblGrid>
      <w:tr w:rsidR="0056036C" w:rsidRPr="00E771AB" w:rsidTr="00F575A2">
        <w:tc>
          <w:tcPr>
            <w:tcW w:w="675" w:type="dxa"/>
          </w:tcPr>
          <w:p w:rsidR="0056036C" w:rsidRPr="00E771AB" w:rsidRDefault="0056036C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705" w:type="dxa"/>
          </w:tcPr>
          <w:p w:rsidR="0056036C" w:rsidRPr="00E771AB" w:rsidRDefault="0056036C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3191" w:type="dxa"/>
          </w:tcPr>
          <w:p w:rsidR="0056036C" w:rsidRPr="00E771AB" w:rsidRDefault="0056036C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Цели</w:t>
            </w:r>
          </w:p>
        </w:tc>
      </w:tr>
      <w:tr w:rsidR="0056036C" w:rsidRPr="00E771AB" w:rsidTr="00E771AB">
        <w:trPr>
          <w:trHeight w:val="1524"/>
        </w:trPr>
        <w:tc>
          <w:tcPr>
            <w:tcW w:w="675" w:type="dxa"/>
          </w:tcPr>
          <w:p w:rsidR="0056036C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05" w:type="dxa"/>
          </w:tcPr>
          <w:p w:rsidR="0056036C" w:rsidRPr="00E771AB" w:rsidRDefault="00F575A2" w:rsidP="00B746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«Села кошка у окошка»</w:t>
            </w:r>
            <w:r w:rsidR="0039427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1" w:type="dxa"/>
          </w:tcPr>
          <w:p w:rsidR="0056036C" w:rsidRPr="00E771AB" w:rsidRDefault="00B74611" w:rsidP="00E771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Повторить приемы наклеивания готовых деталей на изображение</w:t>
            </w:r>
            <w:r w:rsidR="00E771AB" w:rsidRPr="00E771AB">
              <w:rPr>
                <w:rFonts w:ascii="Times New Roman" w:hAnsi="Times New Roman" w:cs="Times New Roman"/>
                <w:sz w:val="28"/>
                <w:szCs w:val="28"/>
              </w:rPr>
              <w:t>. Учить детей создавать простую сюжетную картинку</w:t>
            </w:r>
          </w:p>
        </w:tc>
      </w:tr>
      <w:tr w:rsidR="0056036C" w:rsidRPr="00E771AB" w:rsidTr="00F575A2">
        <w:tc>
          <w:tcPr>
            <w:tcW w:w="675" w:type="dxa"/>
          </w:tcPr>
          <w:p w:rsidR="0056036C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05" w:type="dxa"/>
          </w:tcPr>
          <w:p w:rsidR="0056036C" w:rsidRPr="00E771AB" w:rsidRDefault="00F575A2" w:rsidP="00B746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«Украсим медвежонка к празднику»</w:t>
            </w:r>
          </w:p>
        </w:tc>
        <w:tc>
          <w:tcPr>
            <w:tcW w:w="3191" w:type="dxa"/>
          </w:tcPr>
          <w:p w:rsidR="0056036C" w:rsidRPr="00E771AB" w:rsidRDefault="00E771AB" w:rsidP="00E771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Активизировать и разнообразить технику работы с бумагой: учить разрывать бумагу и сминать ее, наклеивать изображение соответственно замыслу.</w:t>
            </w:r>
          </w:p>
        </w:tc>
      </w:tr>
      <w:tr w:rsidR="0056036C" w:rsidRPr="00E771AB" w:rsidTr="00F575A2">
        <w:tc>
          <w:tcPr>
            <w:tcW w:w="675" w:type="dxa"/>
          </w:tcPr>
          <w:p w:rsidR="0056036C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05" w:type="dxa"/>
          </w:tcPr>
          <w:p w:rsidR="0056036C" w:rsidRPr="00E771AB" w:rsidRDefault="00F575A2" w:rsidP="00B746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«Замечательная радуга»</w:t>
            </w:r>
          </w:p>
        </w:tc>
        <w:tc>
          <w:tcPr>
            <w:tcW w:w="3191" w:type="dxa"/>
          </w:tcPr>
          <w:p w:rsidR="0056036C" w:rsidRPr="00E771AB" w:rsidRDefault="00E771AB" w:rsidP="00E771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Учить детей изготавливать обрывную аппликацию, создавая сюжетную картинку; воспитывать аккуратность, умение трудиться в коллективе.</w:t>
            </w:r>
          </w:p>
        </w:tc>
      </w:tr>
      <w:tr w:rsidR="0056036C" w:rsidRPr="00E771AB" w:rsidTr="00F575A2">
        <w:tc>
          <w:tcPr>
            <w:tcW w:w="675" w:type="dxa"/>
          </w:tcPr>
          <w:p w:rsidR="0056036C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05" w:type="dxa"/>
          </w:tcPr>
          <w:p w:rsidR="0056036C" w:rsidRPr="00E771AB" w:rsidRDefault="00B74611" w:rsidP="00B746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Плывет</w:t>
            </w:r>
            <w:proofErr w:type="gramEnd"/>
            <w:r w:rsidRPr="00E771AB">
              <w:rPr>
                <w:rFonts w:ascii="Times New Roman" w:hAnsi="Times New Roman" w:cs="Times New Roman"/>
                <w:sz w:val="28"/>
                <w:szCs w:val="28"/>
              </w:rPr>
              <w:t xml:space="preserve"> плывет кораблик»</w:t>
            </w:r>
          </w:p>
        </w:tc>
        <w:tc>
          <w:tcPr>
            <w:tcW w:w="3191" w:type="dxa"/>
          </w:tcPr>
          <w:p w:rsidR="0056036C" w:rsidRPr="00E771AB" w:rsidRDefault="00E771AB" w:rsidP="00E771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Учить складывать квадратный лист бумаги по диагонали, находить острый угол, делать складку «молния». Перегибать  треугольник пополам, опуская и загибая углы.</w:t>
            </w:r>
          </w:p>
        </w:tc>
      </w:tr>
      <w:tr w:rsidR="0056036C" w:rsidRPr="00E771AB" w:rsidTr="00F575A2">
        <w:tc>
          <w:tcPr>
            <w:tcW w:w="675" w:type="dxa"/>
          </w:tcPr>
          <w:p w:rsidR="0056036C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705" w:type="dxa"/>
          </w:tcPr>
          <w:p w:rsidR="0056036C" w:rsidRPr="00E771AB" w:rsidRDefault="00B74611" w:rsidP="00B746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«Лесные сказки»</w:t>
            </w:r>
          </w:p>
        </w:tc>
        <w:tc>
          <w:tcPr>
            <w:tcW w:w="3191" w:type="dxa"/>
          </w:tcPr>
          <w:p w:rsidR="0056036C" w:rsidRPr="00E771AB" w:rsidRDefault="00E771AB" w:rsidP="00E771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Учить детей изготавливать обрывную аппликацию, создавая сюжетную картинку; воспитывать аккуратность, умение трудиться в коллективе.</w:t>
            </w:r>
          </w:p>
        </w:tc>
      </w:tr>
      <w:tr w:rsidR="0056036C" w:rsidRPr="00E771AB" w:rsidTr="00F575A2">
        <w:tc>
          <w:tcPr>
            <w:tcW w:w="675" w:type="dxa"/>
          </w:tcPr>
          <w:p w:rsidR="0056036C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05" w:type="dxa"/>
          </w:tcPr>
          <w:p w:rsidR="0056036C" w:rsidRDefault="00E771AB" w:rsidP="00E771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«Веселые котята»</w:t>
            </w:r>
          </w:p>
          <w:p w:rsidR="00394273" w:rsidRDefault="00394273" w:rsidP="00E771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273" w:rsidRDefault="00394273" w:rsidP="00E771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273" w:rsidRDefault="00394273" w:rsidP="00E771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273" w:rsidRDefault="00394273" w:rsidP="00E771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4273" w:rsidRPr="00E771AB" w:rsidRDefault="00394273" w:rsidP="00E771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56036C" w:rsidRPr="00E771AB" w:rsidRDefault="00E771AB" w:rsidP="00E771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Учить создавать композицию из ватных дисков, вырезывать недостающие детали, наклеивать на основу.</w:t>
            </w:r>
          </w:p>
        </w:tc>
      </w:tr>
      <w:tr w:rsidR="0056036C" w:rsidRPr="00E771AB" w:rsidTr="00F575A2">
        <w:tc>
          <w:tcPr>
            <w:tcW w:w="675" w:type="dxa"/>
          </w:tcPr>
          <w:p w:rsidR="0056036C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5705" w:type="dxa"/>
          </w:tcPr>
          <w:p w:rsidR="0056036C" w:rsidRPr="00E771AB" w:rsidRDefault="00B74611" w:rsidP="00B746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«Машина»</w:t>
            </w:r>
          </w:p>
        </w:tc>
        <w:tc>
          <w:tcPr>
            <w:tcW w:w="3191" w:type="dxa"/>
          </w:tcPr>
          <w:p w:rsidR="0056036C" w:rsidRPr="00E771AB" w:rsidRDefault="00B74611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Учить детей изготавливать игрушки из бросового материала, обклеивая отдельные детали цветной бумагой и собирать в единый макет.</w:t>
            </w:r>
          </w:p>
        </w:tc>
      </w:tr>
      <w:tr w:rsidR="0056036C" w:rsidRPr="00E771AB" w:rsidTr="00F575A2">
        <w:tc>
          <w:tcPr>
            <w:tcW w:w="675" w:type="dxa"/>
          </w:tcPr>
          <w:p w:rsidR="0056036C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56036C" w:rsidRPr="00E771AB" w:rsidRDefault="0056036C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</w:tcPr>
          <w:p w:rsidR="0056036C" w:rsidRPr="00E771AB" w:rsidRDefault="00B74611" w:rsidP="00B746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«Снегири»</w:t>
            </w:r>
          </w:p>
        </w:tc>
        <w:tc>
          <w:tcPr>
            <w:tcW w:w="3191" w:type="dxa"/>
          </w:tcPr>
          <w:p w:rsidR="0056036C" w:rsidRPr="00E771AB" w:rsidRDefault="00B74611" w:rsidP="00B746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Учить отщипывать небольшие кусочки пластилина, скатывать маленькие шарики и наклеивать на картонную основу, передавая характерные особенности птицы.</w:t>
            </w:r>
          </w:p>
        </w:tc>
      </w:tr>
      <w:tr w:rsidR="00F575A2" w:rsidRPr="00E771AB" w:rsidTr="00F575A2">
        <w:tc>
          <w:tcPr>
            <w:tcW w:w="67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705" w:type="dxa"/>
          </w:tcPr>
          <w:p w:rsidR="00F575A2" w:rsidRPr="00E771AB" w:rsidRDefault="00B74611" w:rsidP="00B746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Сказка «Колобок»</w:t>
            </w:r>
          </w:p>
        </w:tc>
        <w:tc>
          <w:tcPr>
            <w:tcW w:w="3191" w:type="dxa"/>
          </w:tcPr>
          <w:p w:rsidR="00F575A2" w:rsidRPr="00E771AB" w:rsidRDefault="00B74611" w:rsidP="00B746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 xml:space="preserve">Учить детей изготавливать игрушки для настольного театра цилиндрической формы; развивать эстетический вкус; воспитывать желание доводить начатое дело до </w:t>
            </w:r>
            <w:proofErr w:type="spellStart"/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конц</w:t>
            </w:r>
            <w:proofErr w:type="spellEnd"/>
          </w:p>
        </w:tc>
      </w:tr>
      <w:tr w:rsidR="00F575A2" w:rsidRPr="00E771AB" w:rsidTr="00F575A2">
        <w:tc>
          <w:tcPr>
            <w:tcW w:w="67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70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5A2" w:rsidRPr="00E771AB" w:rsidTr="00F575A2">
        <w:tc>
          <w:tcPr>
            <w:tcW w:w="67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70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5A2" w:rsidRPr="00E771AB" w:rsidTr="00F575A2">
        <w:tc>
          <w:tcPr>
            <w:tcW w:w="67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70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5A2" w:rsidRPr="00E771AB" w:rsidTr="00F575A2">
        <w:tc>
          <w:tcPr>
            <w:tcW w:w="67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70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5A2" w:rsidRPr="00E771AB" w:rsidTr="00F575A2">
        <w:tc>
          <w:tcPr>
            <w:tcW w:w="67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70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5A2" w:rsidRPr="00E771AB" w:rsidTr="00F575A2">
        <w:tc>
          <w:tcPr>
            <w:tcW w:w="67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70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5A2" w:rsidRPr="00E771AB" w:rsidTr="00F575A2">
        <w:tc>
          <w:tcPr>
            <w:tcW w:w="67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70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5A2" w:rsidRPr="00E771AB" w:rsidTr="00F575A2">
        <w:tc>
          <w:tcPr>
            <w:tcW w:w="67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70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5A2" w:rsidRPr="00E771AB" w:rsidTr="00F575A2">
        <w:tc>
          <w:tcPr>
            <w:tcW w:w="67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70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5A2" w:rsidRPr="00E771AB" w:rsidTr="00F575A2">
        <w:tc>
          <w:tcPr>
            <w:tcW w:w="67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70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5A2" w:rsidRPr="00E771AB" w:rsidTr="00F575A2">
        <w:tc>
          <w:tcPr>
            <w:tcW w:w="675" w:type="dxa"/>
          </w:tcPr>
          <w:p w:rsidR="00F575A2" w:rsidRPr="00E771AB" w:rsidRDefault="00F575A2" w:rsidP="00F575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70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5A2" w:rsidRPr="00E771AB" w:rsidTr="00F575A2">
        <w:tc>
          <w:tcPr>
            <w:tcW w:w="675" w:type="dxa"/>
          </w:tcPr>
          <w:p w:rsidR="00F575A2" w:rsidRPr="00E771AB" w:rsidRDefault="00F575A2" w:rsidP="00F575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70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5A2" w:rsidRPr="00E771AB" w:rsidTr="00F575A2">
        <w:tc>
          <w:tcPr>
            <w:tcW w:w="675" w:type="dxa"/>
          </w:tcPr>
          <w:p w:rsidR="00F575A2" w:rsidRPr="00E771AB" w:rsidRDefault="00F575A2" w:rsidP="00F575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70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5A2" w:rsidRPr="00E771AB" w:rsidTr="00F575A2">
        <w:tc>
          <w:tcPr>
            <w:tcW w:w="675" w:type="dxa"/>
          </w:tcPr>
          <w:p w:rsidR="00F575A2" w:rsidRPr="00E771AB" w:rsidRDefault="00F575A2" w:rsidP="00F575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70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5A2" w:rsidRPr="00E771AB" w:rsidTr="00F575A2">
        <w:tc>
          <w:tcPr>
            <w:tcW w:w="675" w:type="dxa"/>
          </w:tcPr>
          <w:p w:rsidR="00F575A2" w:rsidRPr="00E771AB" w:rsidRDefault="00F575A2" w:rsidP="00F575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70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5A2" w:rsidRPr="00E771AB" w:rsidTr="00F575A2">
        <w:tc>
          <w:tcPr>
            <w:tcW w:w="675" w:type="dxa"/>
          </w:tcPr>
          <w:p w:rsidR="00F575A2" w:rsidRPr="00E771AB" w:rsidRDefault="00F575A2" w:rsidP="00F575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70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5A2" w:rsidRPr="00E771AB" w:rsidTr="00F575A2">
        <w:tc>
          <w:tcPr>
            <w:tcW w:w="675" w:type="dxa"/>
          </w:tcPr>
          <w:p w:rsidR="00F575A2" w:rsidRPr="00E771AB" w:rsidRDefault="00F575A2" w:rsidP="00F575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70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5A2" w:rsidRPr="00E771AB" w:rsidTr="00F575A2">
        <w:tc>
          <w:tcPr>
            <w:tcW w:w="675" w:type="dxa"/>
          </w:tcPr>
          <w:p w:rsidR="00F575A2" w:rsidRPr="00E771AB" w:rsidRDefault="00F575A2" w:rsidP="00F575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70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75A2" w:rsidRPr="00E771AB" w:rsidTr="00F575A2">
        <w:tc>
          <w:tcPr>
            <w:tcW w:w="675" w:type="dxa"/>
          </w:tcPr>
          <w:p w:rsidR="00F575A2" w:rsidRPr="00E771AB" w:rsidRDefault="00F575A2" w:rsidP="00F575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71AB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705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575A2" w:rsidRPr="00E771AB" w:rsidRDefault="00F575A2" w:rsidP="005603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6036C" w:rsidRPr="00E771AB" w:rsidRDefault="0056036C" w:rsidP="0056036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036C" w:rsidRPr="00E771AB" w:rsidRDefault="0056036C" w:rsidP="0056036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036C" w:rsidRPr="00E771AB" w:rsidRDefault="0056036C" w:rsidP="00F575A2">
      <w:pPr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литературы:</w:t>
      </w:r>
      <w:r w:rsidRPr="00E771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75A2" w:rsidRPr="00E771AB" w:rsidRDefault="0056036C" w:rsidP="00F575A2">
      <w:pPr>
        <w:pStyle w:val="a3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E771AB">
        <w:rPr>
          <w:rFonts w:ascii="Times New Roman" w:hAnsi="Times New Roman" w:cs="Times New Roman"/>
          <w:sz w:val="28"/>
          <w:szCs w:val="28"/>
        </w:rPr>
        <w:t>Диброва</w:t>
      </w:r>
      <w:proofErr w:type="spellEnd"/>
      <w:r w:rsidRPr="00E771AB">
        <w:rPr>
          <w:rFonts w:ascii="Times New Roman" w:hAnsi="Times New Roman" w:cs="Times New Roman"/>
          <w:sz w:val="28"/>
          <w:szCs w:val="28"/>
        </w:rPr>
        <w:t xml:space="preserve"> А. Поделки из соленого теста. 2011г.</w:t>
      </w:r>
    </w:p>
    <w:p w:rsidR="00F575A2" w:rsidRPr="00E771AB" w:rsidRDefault="0056036C" w:rsidP="00F575A2">
      <w:pPr>
        <w:pStyle w:val="a3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 xml:space="preserve"> 2. Бахметьев А., Кизяков Т. </w:t>
      </w:r>
      <w:proofErr w:type="spellStart"/>
      <w:proofErr w:type="gramStart"/>
      <w:r w:rsidRPr="00E771AB">
        <w:rPr>
          <w:rFonts w:ascii="Times New Roman" w:hAnsi="Times New Roman" w:cs="Times New Roman"/>
          <w:sz w:val="28"/>
          <w:szCs w:val="28"/>
        </w:rPr>
        <w:t>Оч</w:t>
      </w:r>
      <w:proofErr w:type="spellEnd"/>
      <w:r w:rsidRPr="00E771AB">
        <w:rPr>
          <w:rFonts w:ascii="Times New Roman" w:hAnsi="Times New Roman" w:cs="Times New Roman"/>
          <w:sz w:val="28"/>
          <w:szCs w:val="28"/>
        </w:rPr>
        <w:t>. умелые</w:t>
      </w:r>
      <w:proofErr w:type="gramEnd"/>
      <w:r w:rsidRPr="00E771AB">
        <w:rPr>
          <w:rFonts w:ascii="Times New Roman" w:hAnsi="Times New Roman" w:cs="Times New Roman"/>
          <w:sz w:val="28"/>
          <w:szCs w:val="28"/>
        </w:rPr>
        <w:t xml:space="preserve"> ручки. – М.: </w:t>
      </w:r>
      <w:proofErr w:type="spellStart"/>
      <w:r w:rsidRPr="00E771AB">
        <w:rPr>
          <w:rFonts w:ascii="Times New Roman" w:hAnsi="Times New Roman" w:cs="Times New Roman"/>
          <w:sz w:val="28"/>
          <w:szCs w:val="28"/>
        </w:rPr>
        <w:t>Росмэн</w:t>
      </w:r>
      <w:proofErr w:type="spellEnd"/>
      <w:r w:rsidRPr="00E771AB">
        <w:rPr>
          <w:rFonts w:ascii="Times New Roman" w:hAnsi="Times New Roman" w:cs="Times New Roman"/>
          <w:sz w:val="28"/>
          <w:szCs w:val="28"/>
        </w:rPr>
        <w:t>, 1997.</w:t>
      </w:r>
    </w:p>
    <w:p w:rsidR="00F575A2" w:rsidRPr="00E771AB" w:rsidRDefault="0056036C" w:rsidP="00F575A2">
      <w:pPr>
        <w:pStyle w:val="a3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 xml:space="preserve"> 3. </w:t>
      </w:r>
      <w:proofErr w:type="spellStart"/>
      <w:r w:rsidRPr="00E771AB">
        <w:rPr>
          <w:rFonts w:ascii="Times New Roman" w:hAnsi="Times New Roman" w:cs="Times New Roman"/>
          <w:sz w:val="28"/>
          <w:szCs w:val="28"/>
        </w:rPr>
        <w:t>Безуель</w:t>
      </w:r>
      <w:proofErr w:type="spellEnd"/>
      <w:r w:rsidRPr="00E771AB">
        <w:rPr>
          <w:rFonts w:ascii="Times New Roman" w:hAnsi="Times New Roman" w:cs="Times New Roman"/>
          <w:sz w:val="28"/>
          <w:szCs w:val="28"/>
        </w:rPr>
        <w:t xml:space="preserve"> С. Мир живой природы в деревне / Пер. с фр. А.Левиной. – М.: </w:t>
      </w:r>
      <w:proofErr w:type="spellStart"/>
      <w:r w:rsidRPr="00E771AB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Pr="00E771AB">
        <w:rPr>
          <w:rFonts w:ascii="Times New Roman" w:hAnsi="Times New Roman" w:cs="Times New Roman"/>
          <w:sz w:val="28"/>
          <w:szCs w:val="28"/>
        </w:rPr>
        <w:t>, 2000.</w:t>
      </w:r>
    </w:p>
    <w:p w:rsidR="00F575A2" w:rsidRPr="00E771AB" w:rsidRDefault="0056036C" w:rsidP="00F575A2">
      <w:pPr>
        <w:pStyle w:val="a3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 xml:space="preserve"> 4. </w:t>
      </w:r>
      <w:proofErr w:type="spellStart"/>
      <w:r w:rsidRPr="00E771AB">
        <w:rPr>
          <w:rFonts w:ascii="Times New Roman" w:hAnsi="Times New Roman" w:cs="Times New Roman"/>
          <w:sz w:val="28"/>
          <w:szCs w:val="28"/>
        </w:rPr>
        <w:t>Бортон</w:t>
      </w:r>
      <w:proofErr w:type="spellEnd"/>
      <w:r w:rsidRPr="00E771AB">
        <w:rPr>
          <w:rFonts w:ascii="Times New Roman" w:hAnsi="Times New Roman" w:cs="Times New Roman"/>
          <w:sz w:val="28"/>
          <w:szCs w:val="28"/>
        </w:rPr>
        <w:t xml:space="preserve"> П. Забавные игрушки / Пер. с англ. Л.Я. </w:t>
      </w:r>
      <w:proofErr w:type="spellStart"/>
      <w:r w:rsidRPr="00E771AB">
        <w:rPr>
          <w:rFonts w:ascii="Times New Roman" w:hAnsi="Times New Roman" w:cs="Times New Roman"/>
          <w:sz w:val="28"/>
          <w:szCs w:val="28"/>
        </w:rPr>
        <w:t>Гальперштейна</w:t>
      </w:r>
      <w:proofErr w:type="spellEnd"/>
      <w:r w:rsidRPr="00E771AB">
        <w:rPr>
          <w:rFonts w:ascii="Times New Roman" w:hAnsi="Times New Roman" w:cs="Times New Roman"/>
          <w:sz w:val="28"/>
          <w:szCs w:val="28"/>
        </w:rPr>
        <w:t xml:space="preserve">. – М.: </w:t>
      </w:r>
      <w:proofErr w:type="spellStart"/>
      <w:r w:rsidRPr="00E771AB">
        <w:rPr>
          <w:rFonts w:ascii="Times New Roman" w:hAnsi="Times New Roman" w:cs="Times New Roman"/>
          <w:sz w:val="28"/>
          <w:szCs w:val="28"/>
        </w:rPr>
        <w:t>Росмэн</w:t>
      </w:r>
      <w:proofErr w:type="spellEnd"/>
      <w:r w:rsidRPr="00E771AB">
        <w:rPr>
          <w:rFonts w:ascii="Times New Roman" w:hAnsi="Times New Roman" w:cs="Times New Roman"/>
          <w:sz w:val="28"/>
          <w:szCs w:val="28"/>
        </w:rPr>
        <w:t>, 1997.</w:t>
      </w:r>
    </w:p>
    <w:p w:rsidR="00F575A2" w:rsidRPr="00E771AB" w:rsidRDefault="0056036C" w:rsidP="00F575A2">
      <w:pPr>
        <w:pStyle w:val="a3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 xml:space="preserve"> 5. </w:t>
      </w:r>
      <w:proofErr w:type="spellStart"/>
      <w:r w:rsidRPr="00E771AB">
        <w:rPr>
          <w:rFonts w:ascii="Times New Roman" w:hAnsi="Times New Roman" w:cs="Times New Roman"/>
          <w:sz w:val="28"/>
          <w:szCs w:val="28"/>
        </w:rPr>
        <w:t>Гибсон</w:t>
      </w:r>
      <w:proofErr w:type="spellEnd"/>
      <w:r w:rsidRPr="00E771AB">
        <w:rPr>
          <w:rFonts w:ascii="Times New Roman" w:hAnsi="Times New Roman" w:cs="Times New Roman"/>
          <w:sz w:val="28"/>
          <w:szCs w:val="28"/>
        </w:rPr>
        <w:t xml:space="preserve"> Р. Бусы, ожерелья и браслеты / Пер. с англ. Л.Я. </w:t>
      </w:r>
      <w:proofErr w:type="spellStart"/>
      <w:r w:rsidRPr="00E771AB">
        <w:rPr>
          <w:rFonts w:ascii="Times New Roman" w:hAnsi="Times New Roman" w:cs="Times New Roman"/>
          <w:sz w:val="28"/>
          <w:szCs w:val="28"/>
        </w:rPr>
        <w:t>Гальперштейна</w:t>
      </w:r>
      <w:proofErr w:type="spellEnd"/>
      <w:r w:rsidRPr="00E771AB">
        <w:rPr>
          <w:rFonts w:ascii="Times New Roman" w:hAnsi="Times New Roman" w:cs="Times New Roman"/>
          <w:sz w:val="28"/>
          <w:szCs w:val="28"/>
        </w:rPr>
        <w:t xml:space="preserve">. – М.: </w:t>
      </w:r>
      <w:proofErr w:type="spellStart"/>
      <w:r w:rsidRPr="00E771AB">
        <w:rPr>
          <w:rFonts w:ascii="Times New Roman" w:hAnsi="Times New Roman" w:cs="Times New Roman"/>
          <w:sz w:val="28"/>
          <w:szCs w:val="28"/>
        </w:rPr>
        <w:t>Росмэн</w:t>
      </w:r>
      <w:proofErr w:type="spellEnd"/>
      <w:r w:rsidRPr="00E771AB">
        <w:rPr>
          <w:rFonts w:ascii="Times New Roman" w:hAnsi="Times New Roman" w:cs="Times New Roman"/>
          <w:sz w:val="28"/>
          <w:szCs w:val="28"/>
        </w:rPr>
        <w:t>, 1997.</w:t>
      </w:r>
    </w:p>
    <w:p w:rsidR="00F575A2" w:rsidRPr="00E771AB" w:rsidRDefault="0056036C" w:rsidP="00F575A2">
      <w:pPr>
        <w:pStyle w:val="a3"/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 xml:space="preserve"> 6. Глаголев О.В. Лепим из глины. – М.: </w:t>
      </w:r>
      <w:proofErr w:type="spellStart"/>
      <w:r w:rsidRPr="00E771AB">
        <w:rPr>
          <w:rFonts w:ascii="Times New Roman" w:hAnsi="Times New Roman" w:cs="Times New Roman"/>
          <w:sz w:val="28"/>
          <w:szCs w:val="28"/>
        </w:rPr>
        <w:t>Проф-Издат</w:t>
      </w:r>
      <w:proofErr w:type="spellEnd"/>
      <w:r w:rsidRPr="00E771AB">
        <w:rPr>
          <w:rFonts w:ascii="Times New Roman" w:hAnsi="Times New Roman" w:cs="Times New Roman"/>
          <w:sz w:val="28"/>
          <w:szCs w:val="28"/>
        </w:rPr>
        <w:t xml:space="preserve">, 2009. </w:t>
      </w:r>
    </w:p>
    <w:p w:rsidR="00F575A2" w:rsidRPr="00E771AB" w:rsidRDefault="0056036C" w:rsidP="00F575A2">
      <w:pPr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E771AB">
        <w:rPr>
          <w:rFonts w:ascii="Times New Roman" w:hAnsi="Times New Roman" w:cs="Times New Roman"/>
          <w:sz w:val="28"/>
          <w:szCs w:val="28"/>
        </w:rPr>
        <w:t>Гульянц</w:t>
      </w:r>
      <w:proofErr w:type="spellEnd"/>
      <w:r w:rsidRPr="00E771AB">
        <w:rPr>
          <w:rFonts w:ascii="Times New Roman" w:hAnsi="Times New Roman" w:cs="Times New Roman"/>
          <w:sz w:val="28"/>
          <w:szCs w:val="28"/>
        </w:rPr>
        <w:t xml:space="preserve"> Э.К., </w:t>
      </w:r>
      <w:proofErr w:type="spellStart"/>
      <w:r w:rsidRPr="00E771AB">
        <w:rPr>
          <w:rFonts w:ascii="Times New Roman" w:hAnsi="Times New Roman" w:cs="Times New Roman"/>
          <w:sz w:val="28"/>
          <w:szCs w:val="28"/>
        </w:rPr>
        <w:t>Базик</w:t>
      </w:r>
      <w:proofErr w:type="spellEnd"/>
      <w:r w:rsidRPr="00E771AB">
        <w:rPr>
          <w:rFonts w:ascii="Times New Roman" w:hAnsi="Times New Roman" w:cs="Times New Roman"/>
          <w:sz w:val="28"/>
          <w:szCs w:val="28"/>
        </w:rPr>
        <w:t xml:space="preserve"> И.</w:t>
      </w:r>
      <w:proofErr w:type="gramStart"/>
      <w:r w:rsidRPr="00E771AB">
        <w:rPr>
          <w:rFonts w:ascii="Times New Roman" w:hAnsi="Times New Roman" w:cs="Times New Roman"/>
          <w:sz w:val="28"/>
          <w:szCs w:val="28"/>
        </w:rPr>
        <w:t>Я.</w:t>
      </w:r>
      <w:proofErr w:type="gramEnd"/>
      <w:r w:rsidRPr="00E771AB">
        <w:rPr>
          <w:rFonts w:ascii="Times New Roman" w:hAnsi="Times New Roman" w:cs="Times New Roman"/>
          <w:sz w:val="28"/>
          <w:szCs w:val="28"/>
        </w:rPr>
        <w:t xml:space="preserve"> Что можно сделать из природного материала: книга для воспитателя детского сада,. - М.: Просвещение, 1991. </w:t>
      </w:r>
    </w:p>
    <w:p w:rsidR="00F575A2" w:rsidRPr="00E771AB" w:rsidRDefault="0056036C" w:rsidP="00F575A2">
      <w:pPr>
        <w:rPr>
          <w:rFonts w:ascii="Times New Roman" w:hAnsi="Times New Roman" w:cs="Times New Roman"/>
          <w:sz w:val="28"/>
          <w:szCs w:val="28"/>
        </w:rPr>
      </w:pPr>
      <w:r w:rsidRPr="00E771AB">
        <w:rPr>
          <w:rFonts w:ascii="Times New Roman" w:hAnsi="Times New Roman" w:cs="Times New Roman"/>
          <w:sz w:val="28"/>
          <w:szCs w:val="28"/>
        </w:rPr>
        <w:t xml:space="preserve">8. Зимина З.И. Текстильные обрядовые куклы. – </w:t>
      </w:r>
      <w:proofErr w:type="spellStart"/>
      <w:proofErr w:type="gramStart"/>
      <w:r w:rsidRPr="00E771AB">
        <w:rPr>
          <w:rFonts w:ascii="Times New Roman" w:hAnsi="Times New Roman" w:cs="Times New Roman"/>
          <w:sz w:val="28"/>
          <w:szCs w:val="28"/>
        </w:rPr>
        <w:t>С-Пб</w:t>
      </w:r>
      <w:proofErr w:type="spellEnd"/>
      <w:proofErr w:type="gramEnd"/>
      <w:r w:rsidRPr="00E771AB">
        <w:rPr>
          <w:rFonts w:ascii="Times New Roman" w:hAnsi="Times New Roman" w:cs="Times New Roman"/>
          <w:sz w:val="28"/>
          <w:szCs w:val="28"/>
        </w:rPr>
        <w:t>.: Ладога-100, 2007.</w:t>
      </w:r>
    </w:p>
    <w:sectPr w:rsidR="00F575A2" w:rsidRPr="00E771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260AD"/>
    <w:multiLevelType w:val="hybridMultilevel"/>
    <w:tmpl w:val="BA8AD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A2A4E"/>
    <w:rsid w:val="00394273"/>
    <w:rsid w:val="0056036C"/>
    <w:rsid w:val="005771E1"/>
    <w:rsid w:val="005F347D"/>
    <w:rsid w:val="006A2A4E"/>
    <w:rsid w:val="00B51DBB"/>
    <w:rsid w:val="00B74611"/>
    <w:rsid w:val="00E771AB"/>
    <w:rsid w:val="00F57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2A4E"/>
    <w:pPr>
      <w:spacing w:after="0" w:line="240" w:lineRule="auto"/>
    </w:pPr>
  </w:style>
  <w:style w:type="paragraph" w:customStyle="1" w:styleId="c17">
    <w:name w:val="c17"/>
    <w:basedOn w:val="a"/>
    <w:rsid w:val="006A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9">
    <w:name w:val="c19"/>
    <w:basedOn w:val="a0"/>
    <w:rsid w:val="006A2A4E"/>
  </w:style>
  <w:style w:type="character" w:customStyle="1" w:styleId="c3">
    <w:name w:val="c3"/>
    <w:basedOn w:val="a0"/>
    <w:rsid w:val="006A2A4E"/>
  </w:style>
  <w:style w:type="paragraph" w:customStyle="1" w:styleId="c45">
    <w:name w:val="c45"/>
    <w:basedOn w:val="a"/>
    <w:rsid w:val="006A2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56036C"/>
    <w:pPr>
      <w:ind w:left="720"/>
      <w:contextualSpacing/>
    </w:pPr>
  </w:style>
  <w:style w:type="table" w:styleId="a5">
    <w:name w:val="Table Grid"/>
    <w:basedOn w:val="a1"/>
    <w:uiPriority w:val="59"/>
    <w:rsid w:val="005603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1150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2018-10-16T04:33:00Z</dcterms:created>
  <dcterms:modified xsi:type="dcterms:W3CDTF">2018-10-16T05:59:00Z</dcterms:modified>
</cp:coreProperties>
</file>