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948" w:rsidRPr="00D95948" w:rsidRDefault="00D95948" w:rsidP="00D95948">
      <w:pPr>
        <w:spacing w:after="0"/>
        <w:rPr>
          <w:rFonts w:ascii="Times New Roman" w:eastAsia="Times New Roman" w:hAnsi="Times New Roman" w:cs="Times New Roman"/>
          <w:b/>
          <w:color w:val="943634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  <w:proofErr w:type="gramStart"/>
      <w:r w:rsidRPr="00D959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Муниципальное</w:t>
      </w:r>
      <w:proofErr w:type="gramEnd"/>
      <w:r w:rsidRPr="00D959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 казенное общеобразовательное организация  средняя общеобразовательная школа № 1   имени Героя Советского   Союза  А. А. </w:t>
      </w:r>
      <w:proofErr w:type="spellStart"/>
      <w:r w:rsidRPr="00D959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>Макоева</w:t>
      </w:r>
      <w:proofErr w:type="spellEnd"/>
      <w:r w:rsidRPr="00D95948">
        <w:rPr>
          <w:rFonts w:ascii="Times New Roman" w:eastAsia="MS Mincho" w:hAnsi="Times New Roman" w:cs="Times New Roman"/>
          <w:b/>
          <w:sz w:val="28"/>
          <w:szCs w:val="28"/>
          <w:lang w:eastAsia="ru-RU"/>
        </w:rPr>
        <w:t xml:space="preserve">  </w:t>
      </w:r>
    </w:p>
    <w:p w:rsidR="00D95948" w:rsidRPr="00D95948" w:rsidRDefault="00D95948" w:rsidP="00D95948">
      <w:pPr>
        <w:spacing w:after="0"/>
        <w:jc w:val="center"/>
        <w:rPr>
          <w:rFonts w:ascii="Times New Roman" w:eastAsia="MS Mincho" w:hAnsi="Times New Roman" w:cs="Times New Roman"/>
          <w:b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Default="00D95948" w:rsidP="00D95948">
      <w:pP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Конспект</w:t>
      </w:r>
    </w:p>
    <w:p w:rsid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открытого урока</w:t>
      </w:r>
      <w:r w:rsidRPr="00D95948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Pr="00D9594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по русскому языку</w:t>
      </w:r>
    </w:p>
    <w:p w:rsidR="00D95948" w:rsidRPr="00D95948" w:rsidRDefault="00D95948" w:rsidP="00D95948">
      <w:pPr>
        <w:spacing w:after="0"/>
        <w:jc w:val="center"/>
        <w:rPr>
          <w:rFonts w:ascii="Times New Roman CYR" w:eastAsia="Times New Roman" w:hAnsi="Times New Roman CYR" w:cs="Times New Roman CYR"/>
          <w:bCs/>
          <w:sz w:val="44"/>
          <w:szCs w:val="44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в 9 классе на тему</w:t>
      </w:r>
      <w:r w:rsidRPr="00D95948">
        <w:rPr>
          <w:rFonts w:ascii="Times New Roman CYR" w:eastAsia="Times New Roman" w:hAnsi="Times New Roman CYR" w:cs="Times New Roman CYR"/>
          <w:bCs/>
          <w:sz w:val="44"/>
          <w:szCs w:val="44"/>
          <w:lang w:eastAsia="ru-RU"/>
        </w:rPr>
        <w:t>:</w:t>
      </w:r>
    </w:p>
    <w:p w:rsidR="00D95948" w:rsidRPr="00D95948" w:rsidRDefault="00D95948" w:rsidP="00D95948">
      <w:pPr>
        <w:jc w:val="center"/>
        <w:rPr>
          <w:rFonts w:ascii="Times New Roman CYR" w:eastAsia="Times New Roman" w:hAnsi="Times New Roman CYR" w:cs="Times New Roman CYR"/>
          <w:b/>
          <w:bCs/>
          <w:sz w:val="44"/>
          <w:szCs w:val="44"/>
          <w:lang w:eastAsia="ru-RU"/>
        </w:rPr>
      </w:pPr>
      <w:r w:rsidRPr="00D95948">
        <w:rPr>
          <w:rFonts w:ascii="Times New Roman CYR" w:eastAsia="Times New Roman" w:hAnsi="Times New Roman CYR" w:cs="Times New Roman CYR"/>
          <w:b/>
          <w:bCs/>
          <w:sz w:val="44"/>
          <w:szCs w:val="44"/>
          <w:lang w:eastAsia="ru-RU"/>
        </w:rPr>
        <w:t>«Сложноподчинённое предложение».</w:t>
      </w: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</w:p>
    <w:p w:rsidR="00D95948" w:rsidRPr="00D95948" w:rsidRDefault="00D95948" w:rsidP="00D95948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Учитель </w:t>
      </w:r>
      <w:proofErr w:type="spell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Кудзоева</w:t>
      </w:r>
      <w:proofErr w:type="spell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Ф.Ч.</w:t>
      </w: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jc w:val="center"/>
        <w:rPr>
          <w:rFonts w:ascii="Times New Roman" w:eastAsia="Times New Roman" w:hAnsi="Times New Roman" w:cs="Times New Roman"/>
          <w:color w:val="365F91"/>
          <w:sz w:val="28"/>
          <w:szCs w:val="28"/>
          <w:lang w:eastAsia="ru-RU"/>
        </w:rPr>
      </w:pPr>
    </w:p>
    <w:p w:rsidR="00D95948" w:rsidRPr="00D95948" w:rsidRDefault="00D95948" w:rsidP="00D9594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D1FFC" w:rsidRDefault="00BD1FFC">
      <w:pP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</w:p>
    <w:p w:rsidR="00BD1FFC" w:rsidRDefault="00D95948" w:rsidP="00D95948">
      <w:pPr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.Ч</w:t>
      </w:r>
      <w:proofErr w:type="gramEnd"/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икола</w:t>
      </w:r>
      <w:proofErr w:type="spellEnd"/>
    </w:p>
    <w:p w:rsidR="00BD1FFC" w:rsidRPr="00D95948" w:rsidRDefault="00D95948" w:rsidP="00D95948">
      <w:pPr>
        <w:spacing w:after="0"/>
        <w:jc w:val="center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2019 г.</w:t>
      </w:r>
    </w:p>
    <w:p w:rsidR="00BD1FFC" w:rsidRPr="00D95948" w:rsidRDefault="00D95948" w:rsidP="00D95948">
      <w:pPr>
        <w:jc w:val="center"/>
        <w:rPr>
          <w:rFonts w:ascii="Times New Roman CYR" w:eastAsia="Times New Roman" w:hAnsi="Times New Roman CYR" w:cs="Times New Roman CYR"/>
          <w:b/>
          <w:bCs/>
          <w:sz w:val="44"/>
          <w:szCs w:val="44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44"/>
          <w:szCs w:val="44"/>
          <w:lang w:eastAsia="ru-RU"/>
        </w:rPr>
        <w:lastRenderedPageBreak/>
        <w:t xml:space="preserve">Тема урока </w:t>
      </w:r>
      <w:r w:rsidRPr="00D95948">
        <w:rPr>
          <w:rFonts w:ascii="Times New Roman CYR" w:eastAsia="Times New Roman" w:hAnsi="Times New Roman CYR" w:cs="Times New Roman CYR"/>
          <w:b/>
          <w:bCs/>
          <w:sz w:val="44"/>
          <w:szCs w:val="44"/>
          <w:lang w:eastAsia="ru-RU"/>
        </w:rPr>
        <w:t>«Сложноподчинённое предложение».</w:t>
      </w:r>
    </w:p>
    <w:p w:rsidR="004B2CDB" w:rsidRPr="00681B6D" w:rsidRDefault="004B2CDB" w:rsidP="00BD1F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Цель урока:</w:t>
      </w: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обобщение и систематизация знаний, умений, навыков по синтаксису сложноподчиненного предложения.</w:t>
      </w:r>
    </w:p>
    <w:p w:rsidR="004B2CDB" w:rsidRPr="00681B6D" w:rsidRDefault="004B2CDB" w:rsidP="00BD1F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Задачи:</w:t>
      </w:r>
    </w:p>
    <w:p w:rsidR="00BD1FFC" w:rsidRPr="00D95948" w:rsidRDefault="004B2CDB" w:rsidP="00BD1FF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-</w:t>
      </w:r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знать</w:t>
      </w: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 способы связи придаточного предложения с главным;</w:t>
      </w: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-</w:t>
      </w:r>
      <w:r w:rsidRPr="00681B6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 </w:t>
      </w:r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уметь</w:t>
      </w:r>
      <w:r w:rsidRPr="00681B6D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> </w:t>
      </w: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распознавать виды придаточных предложений, определять место придаточного  в составе сложноподчиненного предложения, конструировать сложные предложения,  ставить знаки препинания между частями СПП, </w:t>
      </w:r>
      <w:r w:rsidR="00807C6E"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составлять схемы СПП</w:t>
      </w: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;</w:t>
      </w:r>
      <w:r w:rsidR="00BD1FF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807C6E"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анализировать текст</w:t>
      </w:r>
      <w:proofErr w:type="gramStart"/>
      <w:r w:rsidR="00807C6E"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proofErr w:type="gramEnd"/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br/>
        <w:t>- </w:t>
      </w:r>
      <w:proofErr w:type="gramStart"/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р</w:t>
      </w:r>
      <w:proofErr w:type="gramEnd"/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азвивать</w:t>
      </w:r>
      <w:r w:rsidR="00807C6E"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 интерес к русскому языку, </w:t>
      </w:r>
      <w:r w:rsidR="00807C6E" w:rsidRPr="00681B6D">
        <w:rPr>
          <w:sz w:val="28"/>
          <w:szCs w:val="28"/>
        </w:rPr>
        <w:t xml:space="preserve"> </w:t>
      </w:r>
      <w:r w:rsidR="00807C6E"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творческие способности</w:t>
      </w:r>
    </w:p>
    <w:p w:rsidR="004B2CDB" w:rsidRPr="00D95948" w:rsidRDefault="004B2CDB" w:rsidP="00D959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681B6D"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Тип урока:</w:t>
      </w:r>
      <w:r w:rsidRPr="00681B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обобщение и закрепление знаний по теме «Сложноподчиненное предложение».</w:t>
      </w:r>
    </w:p>
    <w:p w:rsidR="004B2CDB" w:rsidRPr="00681B6D" w:rsidRDefault="004B2CDB" w:rsidP="004B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B6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Оборудование:</w:t>
      </w:r>
      <w:r w:rsidRPr="00681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мультимедийный проектор, экран, ноутбук, презентация,   </w:t>
      </w:r>
    </w:p>
    <w:p w:rsidR="004B2CDB" w:rsidRPr="00681B6D" w:rsidRDefault="004B2CDB" w:rsidP="004B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1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раздаточный материал.</w:t>
      </w:r>
    </w:p>
    <w:p w:rsidR="00807C6E" w:rsidRPr="00681B6D" w:rsidRDefault="00807C6E" w:rsidP="00807C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7C6E" w:rsidRPr="00BD1FFC" w:rsidRDefault="00807C6E" w:rsidP="00807C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1F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урока</w:t>
      </w:r>
    </w:p>
    <w:p w:rsidR="004B2CDB" w:rsidRPr="00681B6D" w:rsidRDefault="004B2CDB" w:rsidP="004B2CD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545F" w:rsidRPr="00681B6D" w:rsidRDefault="00A4545F" w:rsidP="00807C6E">
      <w:pPr>
        <w:pStyle w:val="a3"/>
        <w:numPr>
          <w:ilvl w:val="0"/>
          <w:numId w:val="6"/>
        </w:numPr>
        <w:spacing w:before="0" w:beforeAutospacing="0" w:after="0" w:afterAutospacing="0"/>
        <w:rPr>
          <w:sz w:val="28"/>
          <w:szCs w:val="28"/>
        </w:rPr>
      </w:pPr>
      <w:r w:rsidRPr="00681B6D">
        <w:rPr>
          <w:b/>
          <w:bCs/>
          <w:color w:val="000000"/>
          <w:sz w:val="28"/>
          <w:szCs w:val="28"/>
        </w:rPr>
        <w:t>Организационный момент.</w:t>
      </w:r>
    </w:p>
    <w:p w:rsidR="00D95948" w:rsidRPr="00D95948" w:rsidRDefault="00A4545F" w:rsidP="00D95948">
      <w:pPr>
        <w:pStyle w:val="a3"/>
        <w:spacing w:before="0" w:beforeAutospacing="0" w:after="0" w:afterAutospacing="0"/>
        <w:ind w:firstLine="709"/>
        <w:rPr>
          <w:b/>
          <w:bCs/>
          <w:sz w:val="28"/>
          <w:szCs w:val="28"/>
        </w:rPr>
      </w:pPr>
      <w:r w:rsidRPr="00D95948">
        <w:rPr>
          <w:b/>
          <w:color w:val="000000"/>
          <w:sz w:val="28"/>
          <w:szCs w:val="28"/>
        </w:rPr>
        <w:t xml:space="preserve">Психологический  настрой на урок – </w:t>
      </w:r>
      <w:r w:rsidRPr="00D95948">
        <w:rPr>
          <w:b/>
          <w:bCs/>
          <w:sz w:val="28"/>
          <w:szCs w:val="28"/>
        </w:rPr>
        <w:t>СЛАЙД№1</w:t>
      </w:r>
      <w:r w:rsidR="00B3119D" w:rsidRPr="00D95948">
        <w:rPr>
          <w:b/>
          <w:bCs/>
          <w:sz w:val="28"/>
          <w:szCs w:val="28"/>
        </w:rPr>
        <w:t>(играет музыка)</w:t>
      </w:r>
    </w:p>
    <w:p w:rsidR="00D95948" w:rsidRPr="00D95948" w:rsidRDefault="00B3119D" w:rsidP="00D9594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D95948">
        <w:rPr>
          <w:sz w:val="28"/>
          <w:szCs w:val="28"/>
        </w:rPr>
        <w:t> Повернитесь друг к другу, посмотрите друг другу в глаза, улыбнитесь друг к другу, пожелайте друг другу хорошего рабочего настроения на уроке. Теперь посмотрите на меня. Я тоже желаю вам  работать дружно, открыть что-то новое.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 w:rsidRPr="00D95948">
        <w:rPr>
          <w:b/>
          <w:bCs/>
          <w:sz w:val="28"/>
          <w:szCs w:val="28"/>
        </w:rPr>
        <w:t>Притча.</w:t>
      </w:r>
      <w:r w:rsidRPr="00D95948">
        <w:rPr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«Жил мудрец, который знал все. Один человек</w:t>
      </w:r>
      <w:r w:rsidR="00807C6E" w:rsidRPr="00D95948">
        <w:rPr>
          <w:color w:val="000000"/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захотел доказать, что мудрец знает не все. Зажав в ладонях бабочку, он спросил:</w:t>
      </w:r>
      <w:r w:rsidR="00807C6E" w:rsidRPr="00D95948">
        <w:rPr>
          <w:color w:val="000000"/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«Скажи, мудрец, какая бабочка у меня в руках: мертвая или живая?» А сам думает:</w:t>
      </w:r>
    </w:p>
    <w:p w:rsidR="00A4545F" w:rsidRPr="00D95948" w:rsidRDefault="00A4545F" w:rsidP="004B2CDB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color w:val="000000"/>
          <w:sz w:val="28"/>
          <w:szCs w:val="28"/>
        </w:rPr>
        <w:t xml:space="preserve">«Скажет живая – я ее </w:t>
      </w:r>
      <w:proofErr w:type="spellStart"/>
      <w:r w:rsidRPr="00D95948">
        <w:rPr>
          <w:color w:val="000000"/>
          <w:sz w:val="28"/>
          <w:szCs w:val="28"/>
        </w:rPr>
        <w:t>умертвлю</w:t>
      </w:r>
      <w:proofErr w:type="spellEnd"/>
      <w:r w:rsidRPr="00D95948">
        <w:rPr>
          <w:color w:val="000000"/>
          <w:sz w:val="28"/>
          <w:szCs w:val="28"/>
        </w:rPr>
        <w:t xml:space="preserve">, скажет мертвая – выпущу». Мудрец, </w:t>
      </w:r>
      <w:r w:rsidR="00807C6E" w:rsidRPr="00D95948">
        <w:rPr>
          <w:color w:val="000000"/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подумав,</w:t>
      </w:r>
      <w:r w:rsidR="00807C6E" w:rsidRPr="00D95948">
        <w:rPr>
          <w:color w:val="000000"/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ответил: «Все в твоих руках».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color w:val="000000"/>
          <w:sz w:val="28"/>
          <w:szCs w:val="28"/>
        </w:rPr>
        <w:t>Ребята,</w:t>
      </w:r>
      <w:r w:rsidR="00681B6D" w:rsidRPr="00D95948">
        <w:rPr>
          <w:color w:val="000000"/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сегодня в ваших руках возможность показать свои знания и заработать положительные</w:t>
      </w:r>
      <w:r w:rsidR="00681B6D" w:rsidRPr="00D95948">
        <w:rPr>
          <w:color w:val="000000"/>
          <w:sz w:val="28"/>
          <w:szCs w:val="28"/>
        </w:rPr>
        <w:t xml:space="preserve"> </w:t>
      </w:r>
      <w:r w:rsidRPr="00D95948">
        <w:rPr>
          <w:color w:val="000000"/>
          <w:sz w:val="28"/>
          <w:szCs w:val="28"/>
        </w:rPr>
        <w:t>отметки.</w:t>
      </w:r>
      <w:r w:rsidR="00D95948">
        <w:rPr>
          <w:sz w:val="28"/>
          <w:szCs w:val="28"/>
        </w:rPr>
        <w:t xml:space="preserve">   </w:t>
      </w:r>
      <w:r w:rsidRPr="00D95948">
        <w:rPr>
          <w:color w:val="000000"/>
          <w:sz w:val="28"/>
          <w:szCs w:val="28"/>
        </w:rPr>
        <w:t>Сегодня у нас не совсем обычный урок. Нам предстоит  обобщить и систематизировать знания, умения и навыки по синтаксису сложноподчиненного предложения.</w:t>
      </w:r>
    </w:p>
    <w:p w:rsidR="00A4545F" w:rsidRPr="00D95948" w:rsidRDefault="009B5951" w:rsidP="004B2CDB">
      <w:pPr>
        <w:pStyle w:val="a3"/>
        <w:spacing w:before="18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2.</w:t>
      </w:r>
      <w:r w:rsidR="00A4545F" w:rsidRPr="00D95948">
        <w:rPr>
          <w:b/>
          <w:bCs/>
          <w:sz w:val="28"/>
          <w:szCs w:val="28"/>
        </w:rPr>
        <w:t>  Актуализация знаний и умений.</w:t>
      </w:r>
    </w:p>
    <w:p w:rsidR="00A4545F" w:rsidRPr="00D95948" w:rsidRDefault="00681B6D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- 1)</w:t>
      </w:r>
      <w:r w:rsidR="00A4545F" w:rsidRPr="00D95948">
        <w:rPr>
          <w:sz w:val="28"/>
          <w:szCs w:val="28"/>
        </w:rPr>
        <w:t>Начнём работу с подготовки к ОГЭ</w:t>
      </w:r>
      <w:proofErr w:type="gramStart"/>
      <w:r w:rsidR="00A4545F" w:rsidRPr="00D95948">
        <w:rPr>
          <w:sz w:val="28"/>
          <w:szCs w:val="28"/>
        </w:rPr>
        <w:t xml:space="preserve"> .</w:t>
      </w:r>
      <w:proofErr w:type="gramEnd"/>
      <w:r w:rsidR="00A4545F" w:rsidRPr="00D95948">
        <w:rPr>
          <w:sz w:val="28"/>
          <w:szCs w:val="28"/>
        </w:rPr>
        <w:t xml:space="preserve"> Перед вами на доске предложение - </w:t>
      </w:r>
      <w:r w:rsidR="00A4545F" w:rsidRPr="00D95948">
        <w:rPr>
          <w:b/>
          <w:bCs/>
          <w:sz w:val="28"/>
          <w:szCs w:val="28"/>
        </w:rPr>
        <w:t>СЛАЙД№2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i/>
          <w:iCs/>
          <w:sz w:val="28"/>
          <w:szCs w:val="28"/>
        </w:rPr>
        <w:t>Желая выделить мысль, привести слова в правильное соотношение и дать фразе лёгкость и правильное звучание, надо использовать знаки препинания.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1.  Замените слово ПРАВИЛЬНОЕ синонимом (верное, необходимое).</w:t>
      </w:r>
    </w:p>
    <w:p w:rsid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2.  Подберите антоним к слову лёгкость (тяжесть).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 xml:space="preserve">3.  Выпишите слово с орфограммой: «Приставка </w:t>
      </w:r>
      <w:r w:rsidRPr="00D95948">
        <w:rPr>
          <w:i/>
          <w:iCs/>
          <w:sz w:val="28"/>
          <w:szCs w:val="28"/>
        </w:rPr>
        <w:t>пр</w:t>
      </w:r>
      <w:proofErr w:type="gramStart"/>
      <w:r w:rsidRPr="00D95948">
        <w:rPr>
          <w:i/>
          <w:iCs/>
          <w:sz w:val="28"/>
          <w:szCs w:val="28"/>
        </w:rPr>
        <w:t>и-</w:t>
      </w:r>
      <w:proofErr w:type="gramEnd"/>
      <w:r w:rsidRPr="00D95948">
        <w:rPr>
          <w:sz w:val="28"/>
          <w:szCs w:val="28"/>
        </w:rPr>
        <w:t xml:space="preserve"> пишется, если имеет</w:t>
      </w:r>
    </w:p>
    <w:p w:rsidR="00A4545F" w:rsidRPr="00D95948" w:rsidRDefault="00A4545F" w:rsidP="004B2CDB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значения: присоединение, приближение, близость, неполнота действия,</w:t>
      </w:r>
    </w:p>
    <w:p w:rsid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lastRenderedPageBreak/>
        <w:t>прибавление» (привести).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4. Выпишите словосочетание, построенное на связи согласование</w:t>
      </w:r>
    </w:p>
    <w:p w:rsid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(правильное соотношение, правильное звучание).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 xml:space="preserve">5. Преобразуйте это простое предложение в СПП. </w:t>
      </w:r>
      <w:proofErr w:type="gramStart"/>
      <w:r w:rsidRPr="00D95948">
        <w:rPr>
          <w:sz w:val="28"/>
          <w:szCs w:val="28"/>
        </w:rPr>
        <w:t>(</w:t>
      </w:r>
      <w:r w:rsidRPr="00D95948">
        <w:rPr>
          <w:i/>
          <w:iCs/>
          <w:sz w:val="28"/>
          <w:szCs w:val="28"/>
        </w:rPr>
        <w:t>Если хочешь выделить мысль, привести слова в правильное соотношение и</w:t>
      </w:r>
      <w:r w:rsidR="00681B6D" w:rsidRPr="00D95948">
        <w:rPr>
          <w:i/>
          <w:iCs/>
          <w:sz w:val="28"/>
          <w:szCs w:val="28"/>
        </w:rPr>
        <w:t xml:space="preserve"> </w:t>
      </w:r>
      <w:r w:rsidRPr="00D95948">
        <w:rPr>
          <w:i/>
          <w:iCs/>
          <w:sz w:val="28"/>
          <w:szCs w:val="28"/>
        </w:rPr>
        <w:t>дать фразе лёгкость и правильное звучание, используй знаки препинания.</w:t>
      </w:r>
      <w:proofErr w:type="gramEnd"/>
      <w:r w:rsidRPr="00D95948">
        <w:rPr>
          <w:i/>
          <w:iCs/>
          <w:sz w:val="28"/>
          <w:szCs w:val="28"/>
        </w:rPr>
        <w:t>/Тот, кто</w:t>
      </w:r>
    </w:p>
    <w:p w:rsidR="00A4545F" w:rsidRPr="00D95948" w:rsidRDefault="00A4545F" w:rsidP="004B2CDB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i/>
          <w:iCs/>
          <w:sz w:val="28"/>
          <w:szCs w:val="28"/>
        </w:rPr>
        <w:t>желает выделить мысль, привести слова в правильное соотношение и дать фразе</w:t>
      </w:r>
      <w:r w:rsidR="00681B6D" w:rsidRPr="00D95948">
        <w:rPr>
          <w:i/>
          <w:iCs/>
          <w:sz w:val="28"/>
          <w:szCs w:val="28"/>
        </w:rPr>
        <w:t xml:space="preserve"> </w:t>
      </w:r>
      <w:r w:rsidRPr="00D95948">
        <w:rPr>
          <w:i/>
          <w:iCs/>
          <w:sz w:val="28"/>
          <w:szCs w:val="28"/>
        </w:rPr>
        <w:t>лёгкость и правильное звучание, должен использовать знаки препинания)</w:t>
      </w:r>
      <w:r w:rsidR="00D95948">
        <w:rPr>
          <w:sz w:val="28"/>
          <w:szCs w:val="28"/>
        </w:rPr>
        <w:t xml:space="preserve">  </w:t>
      </w:r>
      <w:r w:rsidRPr="00D95948">
        <w:rPr>
          <w:sz w:val="28"/>
          <w:szCs w:val="28"/>
        </w:rPr>
        <w:t xml:space="preserve">А у </w:t>
      </w:r>
      <w:proofErr w:type="spellStart"/>
      <w:r w:rsidRPr="00D95948">
        <w:rPr>
          <w:sz w:val="28"/>
          <w:szCs w:val="28"/>
        </w:rPr>
        <w:t>К.Г.Паустовского</w:t>
      </w:r>
      <w:proofErr w:type="spellEnd"/>
      <w:r w:rsidRPr="00D95948">
        <w:rPr>
          <w:sz w:val="28"/>
          <w:szCs w:val="28"/>
        </w:rPr>
        <w:t xml:space="preserve"> эта мысль звучит</w:t>
      </w:r>
      <w:r w:rsidR="00D95948">
        <w:rPr>
          <w:sz w:val="28"/>
          <w:szCs w:val="28"/>
        </w:rPr>
        <w:t xml:space="preserve">  </w:t>
      </w:r>
      <w:r w:rsidRPr="00D95948">
        <w:rPr>
          <w:sz w:val="28"/>
          <w:szCs w:val="28"/>
        </w:rPr>
        <w:t>так: «Знаки препинания существуют, чтобы выделить мысль, привести слова в</w:t>
      </w:r>
      <w:r w:rsidR="00681B6D" w:rsidRPr="00D95948">
        <w:rPr>
          <w:sz w:val="28"/>
          <w:szCs w:val="28"/>
        </w:rPr>
        <w:t xml:space="preserve"> </w:t>
      </w:r>
      <w:r w:rsidRPr="00D95948">
        <w:rPr>
          <w:sz w:val="28"/>
          <w:szCs w:val="28"/>
        </w:rPr>
        <w:t>правильное соотношение и дать фразе лёгкость и правильное звучание»</w:t>
      </w:r>
    </w:p>
    <w:p w:rsidR="00A4545F" w:rsidRP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Самопроверка  - СЛАЙД№3</w:t>
      </w:r>
    </w:p>
    <w:p w:rsidR="00D95948" w:rsidRDefault="00A4545F" w:rsidP="00D95948">
      <w:pPr>
        <w:pStyle w:val="a3"/>
        <w:spacing w:before="0" w:beforeAutospacing="0" w:after="0" w:afterAutospacing="0"/>
        <w:rPr>
          <w:sz w:val="28"/>
          <w:szCs w:val="28"/>
        </w:rPr>
      </w:pPr>
      <w:proofErr w:type="spellStart"/>
      <w:r w:rsidRPr="00D95948">
        <w:rPr>
          <w:b/>
          <w:bCs/>
          <w:sz w:val="28"/>
          <w:szCs w:val="28"/>
        </w:rPr>
        <w:t>Самооценивание</w:t>
      </w:r>
      <w:proofErr w:type="spellEnd"/>
      <w:r w:rsidRPr="00D95948">
        <w:rPr>
          <w:b/>
          <w:bCs/>
          <w:sz w:val="28"/>
          <w:szCs w:val="28"/>
        </w:rPr>
        <w:t xml:space="preserve"> (все правильно – 5, 1 ошибка – 4, 2 ошибки – 3, 3 ошибки - 2)</w:t>
      </w:r>
    </w:p>
    <w:p w:rsidR="00D95948" w:rsidRDefault="00681B6D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sz w:val="28"/>
          <w:szCs w:val="28"/>
        </w:rPr>
        <w:t>-2)</w:t>
      </w:r>
      <w:r w:rsidR="00E12BD8" w:rsidRPr="00D95948">
        <w:rPr>
          <w:b/>
          <w:sz w:val="28"/>
          <w:szCs w:val="28"/>
        </w:rPr>
        <w:t>Орфографическая пятиминутка</w:t>
      </w:r>
      <w:r w:rsidR="0023305E" w:rsidRPr="00D95948">
        <w:rPr>
          <w:b/>
          <w:sz w:val="28"/>
          <w:szCs w:val="28"/>
        </w:rPr>
        <w:t xml:space="preserve">  Работа у доски и в тетрадях.</w:t>
      </w:r>
    </w:p>
    <w:p w:rsidR="0023305E" w:rsidRPr="00D95948" w:rsidRDefault="00D95948" w:rsidP="00D95948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 w:rsidR="0023305E" w:rsidRPr="00D95948">
        <w:rPr>
          <w:sz w:val="28"/>
          <w:szCs w:val="28"/>
        </w:rPr>
        <w:t>В течение, в продолжение, вследствие, ввиду, за счё</w:t>
      </w:r>
      <w:r w:rsidR="00681B6D" w:rsidRPr="00D95948">
        <w:rPr>
          <w:sz w:val="28"/>
          <w:szCs w:val="28"/>
        </w:rPr>
        <w:t>т, насчёт, мороженый, данный,  собранный урожай,</w:t>
      </w:r>
      <w:r w:rsidR="0023305E" w:rsidRPr="00D95948">
        <w:rPr>
          <w:sz w:val="28"/>
          <w:szCs w:val="28"/>
        </w:rPr>
        <w:t xml:space="preserve"> пр</w:t>
      </w:r>
      <w:r w:rsidR="00681B6D" w:rsidRPr="00D95948">
        <w:rPr>
          <w:sz w:val="28"/>
          <w:szCs w:val="28"/>
        </w:rPr>
        <w:t>е</w:t>
      </w:r>
      <w:r w:rsidR="0023305E" w:rsidRPr="00D95948">
        <w:rPr>
          <w:sz w:val="28"/>
          <w:szCs w:val="28"/>
        </w:rPr>
        <w:t xml:space="preserve">бывать в столице, слабое </w:t>
      </w:r>
      <w:r w:rsidR="00681B6D" w:rsidRPr="00D95948">
        <w:rPr>
          <w:sz w:val="28"/>
          <w:szCs w:val="28"/>
        </w:rPr>
        <w:t>з</w:t>
      </w:r>
      <w:r w:rsidR="0023305E" w:rsidRPr="00D95948">
        <w:rPr>
          <w:sz w:val="28"/>
          <w:szCs w:val="28"/>
        </w:rPr>
        <w:t>доровье р</w:t>
      </w:r>
      <w:r w:rsidR="00681B6D" w:rsidRPr="00D95948">
        <w:rPr>
          <w:sz w:val="28"/>
          <w:szCs w:val="28"/>
        </w:rPr>
        <w:t>о</w:t>
      </w:r>
      <w:r w:rsidR="0023305E" w:rsidRPr="00D95948">
        <w:rPr>
          <w:sz w:val="28"/>
          <w:szCs w:val="28"/>
        </w:rPr>
        <w:t>стовщик, ск</w:t>
      </w:r>
      <w:r w:rsidR="00681B6D" w:rsidRPr="00D95948">
        <w:rPr>
          <w:sz w:val="28"/>
          <w:szCs w:val="28"/>
        </w:rPr>
        <w:t>а</w:t>
      </w:r>
      <w:r w:rsidR="0023305E" w:rsidRPr="00D95948">
        <w:rPr>
          <w:sz w:val="28"/>
          <w:szCs w:val="28"/>
        </w:rPr>
        <w:t>чок в сторону, неожиданное  соч</w:t>
      </w:r>
      <w:r w:rsidR="00681B6D" w:rsidRPr="00D95948">
        <w:rPr>
          <w:sz w:val="28"/>
          <w:szCs w:val="28"/>
        </w:rPr>
        <w:t>е</w:t>
      </w:r>
      <w:r w:rsidR="0023305E" w:rsidRPr="00D95948">
        <w:rPr>
          <w:sz w:val="28"/>
          <w:szCs w:val="28"/>
        </w:rPr>
        <w:t>тание, уг</w:t>
      </w:r>
      <w:r w:rsidR="00681B6D" w:rsidRPr="00D95948">
        <w:rPr>
          <w:sz w:val="28"/>
          <w:szCs w:val="28"/>
        </w:rPr>
        <w:t>о</w:t>
      </w:r>
      <w:r w:rsidR="0023305E" w:rsidRPr="00D95948">
        <w:rPr>
          <w:sz w:val="28"/>
          <w:szCs w:val="28"/>
        </w:rPr>
        <w:t>релый, вым</w:t>
      </w:r>
      <w:r w:rsidR="00681B6D" w:rsidRPr="00D95948">
        <w:rPr>
          <w:sz w:val="28"/>
          <w:szCs w:val="28"/>
        </w:rPr>
        <w:t>окнуть под дождём.</w:t>
      </w:r>
      <w:proofErr w:type="gramEnd"/>
    </w:p>
    <w:p w:rsidR="0023305E" w:rsidRPr="00D95948" w:rsidRDefault="00D95948" w:rsidP="00D95948">
      <w:pPr>
        <w:pStyle w:val="a3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23305E" w:rsidRPr="00D95948">
        <w:rPr>
          <w:b/>
          <w:sz w:val="28"/>
          <w:szCs w:val="28"/>
        </w:rPr>
        <w:t>Взаимопроверка.</w:t>
      </w:r>
    </w:p>
    <w:p w:rsidR="00A4545F" w:rsidRPr="00D95948" w:rsidRDefault="009B5951" w:rsidP="00D95948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3</w:t>
      </w:r>
      <w:r w:rsidR="00A4545F" w:rsidRPr="00D95948">
        <w:rPr>
          <w:b/>
          <w:bCs/>
          <w:sz w:val="28"/>
          <w:szCs w:val="28"/>
        </w:rPr>
        <w:t>. Вхождение в тему урока.</w:t>
      </w:r>
    </w:p>
    <w:p w:rsidR="00A4545F" w:rsidRPr="00D95948" w:rsidRDefault="00681B6D" w:rsidP="00D95948">
      <w:pPr>
        <w:spacing w:after="12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1)</w:t>
      </w:r>
      <w:r w:rsidR="00A4545F" w:rsidRPr="00D959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Цифровой диктант.</w:t>
      </w:r>
      <w:r w:rsidR="00D959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</w:t>
      </w:r>
      <w:r w:rsidR="00A4545F"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Вашему вниманию предлагаются утверждения, которые могут быть верными или ошибочными. Если вы согласны со сказанным, ставьте в тетради цифру 1, если нет – 0.</w:t>
      </w:r>
    </w:p>
    <w:p w:rsidR="00A4545F" w:rsidRPr="00D95948" w:rsidRDefault="00A4545F" w:rsidP="00D959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Синтаксис – греческое слово, которое означает «составление», «построение».</w:t>
      </w:r>
    </w:p>
    <w:p w:rsidR="00A4545F" w:rsidRPr="00D95948" w:rsidRDefault="00A4545F" w:rsidP="00D959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Предложения бывают простые, сложные и составные.</w:t>
      </w:r>
    </w:p>
    <w:p w:rsidR="00A4545F" w:rsidRPr="00D95948" w:rsidRDefault="00A4545F" w:rsidP="00D959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Независимое предложение в составе СП называется главным.</w:t>
      </w:r>
    </w:p>
    <w:p w:rsidR="00A4545F" w:rsidRPr="00D95948" w:rsidRDefault="00A4545F" w:rsidP="00D959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Придаточное предложение может стоять только после главного.</w:t>
      </w:r>
    </w:p>
    <w:p w:rsidR="00A4545F" w:rsidRPr="00D95948" w:rsidRDefault="00A4545F" w:rsidP="00D959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Я люблю место, где я родился. – СПП с </w:t>
      </w:r>
      <w:proofErr w:type="gramStart"/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придаточным</w:t>
      </w:r>
      <w:proofErr w:type="gramEnd"/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места.</w:t>
      </w:r>
    </w:p>
    <w:p w:rsidR="00A4545F" w:rsidRPr="00D95948" w:rsidRDefault="00A4545F" w:rsidP="00D959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Хотя я и устал, я решился продолжать свой путь. – СПП, где </w:t>
      </w:r>
      <w:proofErr w:type="gramStart"/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придаточное</w:t>
      </w:r>
      <w:proofErr w:type="gramEnd"/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стоит на 1-м месте.</w:t>
      </w:r>
    </w:p>
    <w:p w:rsidR="00A4545F" w:rsidRPr="00D95948" w:rsidRDefault="00681B6D" w:rsidP="00D9594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Самопроверка </w:t>
      </w:r>
      <w:r w:rsidR="00A4545F"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Ключ: 101 001.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95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СЛАЙД№4</w:t>
      </w:r>
    </w:p>
    <w:p w:rsidR="00A4545F" w:rsidRPr="00D95948" w:rsidRDefault="00681B6D" w:rsidP="00D959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</w:t>
      </w:r>
      <w:r w:rsidR="00A4545F"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Работа с таблицей «СПП» (повторение видов придаточных)</w:t>
      </w:r>
      <w:r w:rsidR="00D13BFA"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95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СЛАЙД№5</w:t>
      </w:r>
    </w:p>
    <w:p w:rsidR="009B5951" w:rsidRPr="00D95948" w:rsidRDefault="009B5951" w:rsidP="00D9594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Закрепление материала</w:t>
      </w:r>
    </w:p>
    <w:p w:rsidR="00D13BFA" w:rsidRPr="00D95948" w:rsidRDefault="00D13BFA" w:rsidP="00D9594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95948">
        <w:rPr>
          <w:rFonts w:ascii="Times New Roman" w:hAnsi="Times New Roman" w:cs="Times New Roman"/>
          <w:b/>
          <w:sz w:val="28"/>
          <w:szCs w:val="28"/>
        </w:rPr>
        <w:t xml:space="preserve"> Графический диктант</w:t>
      </w:r>
    </w:p>
    <w:p w:rsidR="0048042F" w:rsidRPr="00D95948" w:rsidRDefault="0048042F" w:rsidP="00D959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5948">
        <w:rPr>
          <w:rFonts w:ascii="Times New Roman" w:hAnsi="Times New Roman" w:cs="Times New Roman"/>
          <w:sz w:val="28"/>
          <w:szCs w:val="28"/>
        </w:rPr>
        <w:t>Послушайте предложения, начертите схемы, определите вид придаточного.</w:t>
      </w:r>
    </w:p>
    <w:p w:rsidR="00FC54E4" w:rsidRPr="00D95948" w:rsidRDefault="00FC54E4" w:rsidP="00D959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5948">
        <w:rPr>
          <w:rFonts w:ascii="Times New Roman" w:hAnsi="Times New Roman" w:cs="Times New Roman"/>
          <w:sz w:val="28"/>
          <w:szCs w:val="28"/>
        </w:rPr>
        <w:t xml:space="preserve">Один ученик работает у доски </w:t>
      </w:r>
    </w:p>
    <w:p w:rsidR="00BD1FFC" w:rsidRPr="00D95948" w:rsidRDefault="00BD1FFC" w:rsidP="00BD1F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  Трава была сочная, потому что в мае шли дожди.</w:t>
      </w:r>
    </w:p>
    <w:p w:rsidR="00BD1FFC" w:rsidRPr="00D95948" w:rsidRDefault="00BD1FFC" w:rsidP="00BD1F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  На пустыре разбили сад, который был перед школой.</w:t>
      </w:r>
    </w:p>
    <w:p w:rsidR="00BD1FFC" w:rsidRPr="00D95948" w:rsidRDefault="00BD1FFC" w:rsidP="00BD1F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  Поездку на пикник пришлось отложить, так как на море разыгрался сильный шторм.</w:t>
      </w:r>
    </w:p>
    <w:p w:rsidR="00BD1FFC" w:rsidRPr="00D95948" w:rsidRDefault="00BD1FFC" w:rsidP="00BD1F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  В лесу было тепло, хотя в тенистых местах ещё лежал снег.</w:t>
      </w:r>
    </w:p>
    <w:p w:rsidR="00BD1FFC" w:rsidRPr="00D95948" w:rsidRDefault="00BD1FFC" w:rsidP="00BD1F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  Мы надеялись, что наша команда победит в предстоящих футбольных матчах.</w:t>
      </w:r>
    </w:p>
    <w:p w:rsidR="00BD1FFC" w:rsidRPr="00D95948" w:rsidRDefault="00BD1FFC" w:rsidP="00D9594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  Я зайду к тебе, если у меня будет свободное время</w:t>
      </w:r>
      <w:r w:rsidR="004015BC"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2C8E" w:rsidRDefault="009B5951" w:rsidP="00432C8E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</w:t>
      </w:r>
      <w:r w:rsidR="0048042F"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в парах</w:t>
      </w:r>
      <w:r w:rsidR="00FC54E4"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(карточки)</w:t>
      </w:r>
    </w:p>
    <w:p w:rsidR="0048042F" w:rsidRPr="00432C8E" w:rsidRDefault="0048042F" w:rsidP="00432C8E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Задание.</w:t>
      </w: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Указать вид подчинения в следующих предложениях и обсудить</w:t>
      </w:r>
    </w:p>
    <w:p w:rsidR="0048042F" w:rsidRPr="00D95948" w:rsidRDefault="0048042F" w:rsidP="004B2CDB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правильность выполнения задания в парах.</w:t>
      </w:r>
    </w:p>
    <w:p w:rsidR="0048042F" w:rsidRPr="00D95948" w:rsidRDefault="0048042F" w:rsidP="004B2CDB">
      <w:pPr>
        <w:numPr>
          <w:ilvl w:val="0"/>
          <w:numId w:val="3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знаю, что скоро наступит весна, что птицы начнут петь песни.</w:t>
      </w:r>
    </w:p>
    <w:p w:rsidR="0048042F" w:rsidRPr="00D95948" w:rsidRDefault="0048042F" w:rsidP="004B2CDB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[… гл.], (с.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…), (с.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…)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однородное подчинение</w:t>
      </w:r>
    </w:p>
    <w:p w:rsidR="0048042F" w:rsidRPr="00D95948" w:rsidRDefault="0048042F" w:rsidP="00432C8E">
      <w:pPr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придаточное изъяснительное</w:t>
      </w:r>
    </w:p>
    <w:p w:rsidR="0048042F" w:rsidRPr="00D95948" w:rsidRDefault="0048042F" w:rsidP="004B2CDB">
      <w:pPr>
        <w:numPr>
          <w:ilvl w:val="0"/>
          <w:numId w:val="3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наступит весна, я услышу, как запоют птицы.</w:t>
      </w:r>
    </w:p>
    <w:p w:rsidR="0048042F" w:rsidRPr="00D95948" w:rsidRDefault="0048042F" w:rsidP="004B2CDB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(с.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когда</w:t>
      </w:r>
      <w:proofErr w:type="gram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…), [  ], (</w:t>
      </w:r>
      <w:proofErr w:type="gram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как…)</w:t>
      </w:r>
    </w:p>
    <w:p w:rsidR="0048042F" w:rsidRPr="00D95948" w:rsidRDefault="0048042F" w:rsidP="004B2CDB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– </w:t>
      </w:r>
      <w:proofErr w:type="gram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придаточное</w:t>
      </w:r>
      <w:proofErr w:type="gram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времени, 2 – придаточное изъяснительное</w:t>
      </w:r>
    </w:p>
    <w:p w:rsidR="0048042F" w:rsidRPr="00D95948" w:rsidRDefault="0048042F" w:rsidP="00432C8E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параллельное</w:t>
      </w:r>
    </w:p>
    <w:p w:rsidR="0048042F" w:rsidRPr="00D95948" w:rsidRDefault="0048042F" w:rsidP="004B2CDB">
      <w:pPr>
        <w:numPr>
          <w:ilvl w:val="0"/>
          <w:numId w:val="3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Я услышу, как запоют птицы, которые живут у меня за окном.</w:t>
      </w:r>
    </w:p>
    <w:p w:rsidR="0048042F" w:rsidRPr="00D95948" w:rsidRDefault="0048042F" w:rsidP="004B2CDB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[  ], (</w:t>
      </w:r>
      <w:proofErr w:type="spell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с.с</w:t>
      </w:r>
      <w:proofErr w:type="spell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как…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), (</w:t>
      </w:r>
      <w:proofErr w:type="spell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с.с</w:t>
      </w:r>
      <w:proofErr w:type="spell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которые…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8042F" w:rsidRPr="00D95948" w:rsidRDefault="0048042F" w:rsidP="004B2CDB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1 – придаточное изъяснительное, 2 – придаточное определительное.</w:t>
      </w:r>
    </w:p>
    <w:p w:rsidR="0048042F" w:rsidRPr="00D95948" w:rsidRDefault="0048042F" w:rsidP="004B2CDB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последовательное подчинение</w:t>
      </w:r>
    </w:p>
    <w:p w:rsidR="0048042F" w:rsidRPr="00D95948" w:rsidRDefault="009B5951" w:rsidP="009B595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</w:t>
      </w:r>
      <w:r w:rsidR="00681B6D"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Самостоятельная работа</w:t>
      </w:r>
      <w:r w:rsidR="0048042F"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Тест "Виды подчинения в предложениях с несколькими придаточными</w:t>
      </w:r>
    </w:p>
    <w:p w:rsidR="0023305E" w:rsidRPr="00432C8E" w:rsidRDefault="0023305E" w:rsidP="004B2CDB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Работа с текстом</w:t>
      </w:r>
    </w:p>
    <w:p w:rsidR="0023305E" w:rsidRPr="00432C8E" w:rsidRDefault="0023305E" w:rsidP="004B2CD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D9594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Текст – на экране:</w:t>
      </w:r>
      <w:r w:rsidR="009B5951" w:rsidRPr="00D95948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 </w:t>
      </w:r>
      <w:r w:rsidR="009B5951" w:rsidRPr="00D9594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СЛАЙД№6</w:t>
      </w:r>
    </w:p>
    <w:p w:rsidR="0023305E" w:rsidRPr="00D95948" w:rsidRDefault="0023305E" w:rsidP="004B2CD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Образование</w:t>
      </w:r>
      <w:proofErr w:type="gram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Э</w:t>
      </w:r>
      <w:proofErr w:type="gram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слово имеет множество определений. Говорят, что образование – это погружение человека в прошлое, настоящее, будущее культуры.</w:t>
      </w:r>
    </w:p>
    <w:p w:rsidR="0023305E" w:rsidRPr="00D95948" w:rsidRDefault="0023305E" w:rsidP="004B2CD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Прошлое – это те основы, нравственные ценности, которые складывались в течение многих веков. Настоящее – это та реальность, которая окружает человека и создается им на протяжении его собственной жизни. Будущее – это надежды, выраженные разными способами.</w:t>
      </w:r>
    </w:p>
    <w:p w:rsidR="0023305E" w:rsidRPr="00D95948" w:rsidRDefault="0023305E" w:rsidP="004B2CD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 должен быть объем тех знаний, которые нужны человеку, чтобы считать себя образованным? Каждый решает для себя.</w:t>
      </w:r>
    </w:p>
    <w:p w:rsidR="0023305E" w:rsidRPr="00D95948" w:rsidRDefault="0023305E" w:rsidP="00432C8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кажется, что очень точно об этом сказал психолог </w:t>
      </w:r>
      <w:proofErr w:type="spell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Лэндрет</w:t>
      </w:r>
      <w:proofErr w:type="spell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: «Образование – это то, что остается, когда все выученное забывается».</w:t>
      </w:r>
    </w:p>
    <w:p w:rsidR="0023305E" w:rsidRPr="00D95948" w:rsidRDefault="0023305E" w:rsidP="004B2CD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Вопросы и задания учащимся:</w:t>
      </w:r>
    </w:p>
    <w:p w:rsidR="0023305E" w:rsidRPr="00D95948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Определите тип речи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(рассуждение)</w:t>
      </w:r>
    </w:p>
    <w:p w:rsidR="0023305E" w:rsidRPr="00D95948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вы решили, что это рассуждение? Каковы особенности этого типа речи?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(тезис; основная мысль, требующая доказательства; доказательство; вывод)</w:t>
      </w:r>
    </w:p>
    <w:p w:rsidR="0023305E" w:rsidRPr="00D95948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еще типы речи вам известны?</w:t>
      </w:r>
    </w:p>
    <w:p w:rsidR="0023305E" w:rsidRPr="00D95948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 стиль речи 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(публицистический)</w:t>
      </w:r>
    </w:p>
    <w:p w:rsidR="0023305E" w:rsidRPr="00D95948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Какова функция этого стиля речи?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(воздействие и убеждение с целью формирования какой-либо позиции)</w:t>
      </w:r>
    </w:p>
    <w:p w:rsidR="0023305E" w:rsidRPr="00D95948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Какие еще стили речи вы знаете? </w:t>
      </w:r>
      <w:r w:rsidRPr="00D959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(четыре книжных (художественный, официально-деловой, научный, публицистический) и разговорный)</w:t>
      </w:r>
    </w:p>
    <w:p w:rsidR="0023305E" w:rsidRPr="00432C8E" w:rsidRDefault="0023305E" w:rsidP="004B2CDB">
      <w:pPr>
        <w:numPr>
          <w:ilvl w:val="0"/>
          <w:numId w:val="5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название тексту.</w:t>
      </w:r>
    </w:p>
    <w:p w:rsidR="0048042F" w:rsidRPr="00432C8E" w:rsidRDefault="0048042F" w:rsidP="004B2CDB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Работа в группах</w:t>
      </w:r>
    </w:p>
    <w:p w:rsidR="0048042F" w:rsidRPr="00D95948" w:rsidRDefault="0048042F" w:rsidP="004B2C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Творческое задание: </w:t>
      </w: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диалог в парах, используя СПП на тему:</w:t>
      </w:r>
    </w:p>
    <w:p w:rsidR="0048042F" w:rsidRPr="00D95948" w:rsidRDefault="0048042F" w:rsidP="004B2CD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«Роль образования в современном мире. </w:t>
      </w:r>
      <w:proofErr w:type="gramStart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Моя</w:t>
      </w:r>
      <w:proofErr w:type="gramEnd"/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будущая</w:t>
      </w:r>
    </w:p>
    <w:p w:rsidR="0048042F" w:rsidRPr="00D95948" w:rsidRDefault="0048042F" w:rsidP="004B2CDB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профессия» </w:t>
      </w:r>
    </w:p>
    <w:p w:rsidR="0023305E" w:rsidRPr="00432C8E" w:rsidRDefault="0023305E" w:rsidP="00432C8E">
      <w:pPr>
        <w:pStyle w:val="a6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 урока. Самооценка учебной деятельности. Рефлексия</w:t>
      </w:r>
    </w:p>
    <w:p w:rsidR="0023305E" w:rsidRPr="00D95948" w:rsidRDefault="0023305E" w:rsidP="004B2CDB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пришла пора подвести итоги. Сегодня на уроке вы оцените себя сами.  </w:t>
      </w:r>
      <w:r w:rsidR="009B5951" w:rsidRPr="00D959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СЛАЙД№7</w:t>
      </w:r>
    </w:p>
    <w:p w:rsidR="0023305E" w:rsidRPr="00D95948" w:rsidRDefault="0023305E" w:rsidP="004B2CDB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94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вами таблица самооценки, где последовательно перечислены все задачи урока: знание теоретического материала по изученной теме, умение конструировать сложные предложения с разными видами связи и находить их в тексте, умение решать нестандартные лингвистические задачи и работать над анализом текста.</w:t>
      </w:r>
    </w:p>
    <w:p w:rsidR="00BD1FFC" w:rsidRPr="00D95948" w:rsidRDefault="00BD1FFC" w:rsidP="004B2CDB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26"/>
        <w:gridCol w:w="6696"/>
        <w:gridCol w:w="1369"/>
      </w:tblGrid>
      <w:tr w:rsidR="00BD1FFC" w:rsidRPr="00D95948" w:rsidTr="00292B88">
        <w:tc>
          <w:tcPr>
            <w:tcW w:w="42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96" w:type="dxa"/>
          </w:tcPr>
          <w:p w:rsidR="00BD1FFC" w:rsidRPr="00D95948" w:rsidRDefault="00BD1FFC" w:rsidP="00BD1FFC">
            <w:pPr>
              <w:spacing w:after="0" w:line="240" w:lineRule="auto"/>
              <w:ind w:left="-372" w:firstLine="37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Виды деятельности</w:t>
            </w:r>
          </w:p>
        </w:tc>
        <w:tc>
          <w:tcPr>
            <w:tcW w:w="1369" w:type="dxa"/>
          </w:tcPr>
          <w:p w:rsidR="00BD1FFC" w:rsidRPr="00D95948" w:rsidRDefault="00BD1FFC" w:rsidP="00BD1FFC">
            <w:pPr>
              <w:spacing w:after="0" w:line="240" w:lineRule="auto"/>
              <w:ind w:left="-372" w:firstLine="372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Оценка</w:t>
            </w:r>
          </w:p>
        </w:tc>
      </w:tr>
      <w:tr w:rsidR="00BD1FFC" w:rsidRPr="00D95948" w:rsidTr="00292B88">
        <w:tc>
          <w:tcPr>
            <w:tcW w:w="42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669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Знание теоретического материала</w:t>
            </w:r>
          </w:p>
        </w:tc>
        <w:tc>
          <w:tcPr>
            <w:tcW w:w="1369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1FFC" w:rsidRPr="00D95948" w:rsidTr="00292B88">
        <w:tc>
          <w:tcPr>
            <w:tcW w:w="42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669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распознавать виды придаточных предложений, определять место придаточного  в составе сложноподчиненного предложения</w:t>
            </w:r>
          </w:p>
        </w:tc>
        <w:tc>
          <w:tcPr>
            <w:tcW w:w="1369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1FFC" w:rsidRPr="00D95948" w:rsidTr="00292B88">
        <w:tc>
          <w:tcPr>
            <w:tcW w:w="42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669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находить СПП в тексте и определять их вид</w:t>
            </w:r>
          </w:p>
        </w:tc>
        <w:tc>
          <w:tcPr>
            <w:tcW w:w="1369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1FFC" w:rsidRPr="00D95948" w:rsidTr="00292B88">
        <w:tc>
          <w:tcPr>
            <w:tcW w:w="42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669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составлять схемы СПП</w:t>
            </w:r>
          </w:p>
        </w:tc>
        <w:tc>
          <w:tcPr>
            <w:tcW w:w="1369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D1FFC" w:rsidRPr="00D95948" w:rsidTr="00292B88">
        <w:tc>
          <w:tcPr>
            <w:tcW w:w="42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6696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959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работать над анализом текста</w:t>
            </w:r>
          </w:p>
        </w:tc>
        <w:tc>
          <w:tcPr>
            <w:tcW w:w="1369" w:type="dxa"/>
          </w:tcPr>
          <w:p w:rsidR="00BD1FFC" w:rsidRPr="00D95948" w:rsidRDefault="00BD1FFC" w:rsidP="00BD1FFC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3305E" w:rsidRPr="00D95948" w:rsidRDefault="0023305E" w:rsidP="004B2CDB">
      <w:pPr>
        <w:rPr>
          <w:rFonts w:ascii="Times New Roman" w:hAnsi="Times New Roman" w:cs="Times New Roman"/>
          <w:sz w:val="28"/>
          <w:szCs w:val="28"/>
        </w:rPr>
      </w:pPr>
    </w:p>
    <w:p w:rsidR="004B2CDB" w:rsidRPr="00D95948" w:rsidRDefault="004B2CDB" w:rsidP="004B2CDB">
      <w:pPr>
        <w:pStyle w:val="a3"/>
        <w:spacing w:before="180" w:beforeAutospacing="0" w:after="0" w:afterAutospacing="0"/>
        <w:rPr>
          <w:b/>
          <w:sz w:val="28"/>
          <w:szCs w:val="28"/>
        </w:rPr>
      </w:pPr>
      <w:r w:rsidRPr="00D95948">
        <w:rPr>
          <w:b/>
          <w:sz w:val="28"/>
          <w:szCs w:val="28"/>
        </w:rPr>
        <w:t>Рефлексия</w:t>
      </w:r>
    </w:p>
    <w:p w:rsidR="004B2CDB" w:rsidRPr="00D95948" w:rsidRDefault="004B2CDB" w:rsidP="004B2CDB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i/>
          <w:iCs/>
          <w:sz w:val="28"/>
          <w:szCs w:val="28"/>
        </w:rPr>
        <w:t>«МЕТОД ПЯТИ ПАЛЬЦЕВ»  Учащиеся на листе А</w:t>
      </w:r>
      <w:proofErr w:type="gramStart"/>
      <w:r w:rsidRPr="00D95948">
        <w:rPr>
          <w:b/>
          <w:bCs/>
          <w:i/>
          <w:iCs/>
          <w:sz w:val="28"/>
          <w:szCs w:val="28"/>
        </w:rPr>
        <w:t>4</w:t>
      </w:r>
      <w:proofErr w:type="gramEnd"/>
      <w:r w:rsidRPr="00D95948">
        <w:rPr>
          <w:b/>
          <w:bCs/>
          <w:i/>
          <w:iCs/>
          <w:sz w:val="28"/>
          <w:szCs w:val="28"/>
        </w:rPr>
        <w:t xml:space="preserve"> обводят свою руку и</w:t>
      </w:r>
    </w:p>
    <w:p w:rsidR="004B2CDB" w:rsidRPr="00D95948" w:rsidRDefault="004B2CDB" w:rsidP="004B2CDB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i/>
          <w:iCs/>
          <w:sz w:val="28"/>
          <w:szCs w:val="28"/>
        </w:rPr>
        <w:t>записывают на пальцах свои выводы.</w:t>
      </w:r>
      <w:r w:rsidRPr="00D95948">
        <w:rPr>
          <w:b/>
          <w:bCs/>
          <w:sz w:val="28"/>
          <w:szCs w:val="28"/>
        </w:rPr>
        <w:t xml:space="preserve"> </w:t>
      </w:r>
      <w:r w:rsidR="009B5951" w:rsidRPr="00D95948">
        <w:rPr>
          <w:b/>
          <w:bCs/>
          <w:sz w:val="28"/>
          <w:szCs w:val="28"/>
        </w:rPr>
        <w:t>СЛАЙД№8</w:t>
      </w:r>
    </w:p>
    <w:p w:rsidR="004B2CDB" w:rsidRPr="00D95948" w:rsidRDefault="004B2CDB" w:rsidP="00432C8E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М (мизинец)</w:t>
      </w:r>
      <w:r w:rsidRPr="00D95948">
        <w:rPr>
          <w:sz w:val="28"/>
          <w:szCs w:val="28"/>
        </w:rPr>
        <w:t xml:space="preserve"> – мыслительный</w:t>
      </w:r>
    </w:p>
    <w:p w:rsidR="004B2CDB" w:rsidRPr="00D95948" w:rsidRDefault="004B2CDB" w:rsidP="00432C8E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sz w:val="28"/>
          <w:szCs w:val="28"/>
        </w:rPr>
        <w:t>процесс. Какие знания, опыт я сегодня получил?</w:t>
      </w:r>
    </w:p>
    <w:p w:rsidR="004B2CDB" w:rsidRPr="00D95948" w:rsidRDefault="004B2CDB" w:rsidP="00432C8E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Б (</w:t>
      </w:r>
      <w:proofErr w:type="gramStart"/>
      <w:r w:rsidRPr="00D95948">
        <w:rPr>
          <w:b/>
          <w:bCs/>
          <w:sz w:val="28"/>
          <w:szCs w:val="28"/>
        </w:rPr>
        <w:t>безымянный</w:t>
      </w:r>
      <w:proofErr w:type="gramEnd"/>
      <w:r w:rsidRPr="00D95948">
        <w:rPr>
          <w:b/>
          <w:bCs/>
          <w:sz w:val="28"/>
          <w:szCs w:val="28"/>
        </w:rPr>
        <w:t>)</w:t>
      </w:r>
      <w:r w:rsidRPr="00D95948">
        <w:rPr>
          <w:sz w:val="28"/>
          <w:szCs w:val="28"/>
        </w:rPr>
        <w:t xml:space="preserve"> – близость</w:t>
      </w:r>
      <w:r w:rsidR="00432C8E">
        <w:rPr>
          <w:sz w:val="28"/>
          <w:szCs w:val="28"/>
        </w:rPr>
        <w:t xml:space="preserve"> </w:t>
      </w:r>
      <w:r w:rsidRPr="00D95948">
        <w:rPr>
          <w:sz w:val="28"/>
          <w:szCs w:val="28"/>
        </w:rPr>
        <w:t>цели. Что я сегодня делал и чего достиг?</w:t>
      </w:r>
    </w:p>
    <w:p w:rsidR="004B2CDB" w:rsidRPr="00D95948" w:rsidRDefault="004B2CDB" w:rsidP="00432C8E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D95948">
        <w:rPr>
          <w:b/>
          <w:bCs/>
          <w:sz w:val="28"/>
          <w:szCs w:val="28"/>
        </w:rPr>
        <w:t>С</w:t>
      </w:r>
      <w:proofErr w:type="gramEnd"/>
      <w:r w:rsidRPr="00D95948">
        <w:rPr>
          <w:b/>
          <w:bCs/>
          <w:sz w:val="28"/>
          <w:szCs w:val="28"/>
        </w:rPr>
        <w:t xml:space="preserve"> (средний)</w:t>
      </w:r>
      <w:r w:rsidRPr="00D95948">
        <w:rPr>
          <w:sz w:val="28"/>
          <w:szCs w:val="28"/>
        </w:rPr>
        <w:t xml:space="preserve"> – состояние</w:t>
      </w:r>
      <w:r w:rsidR="00432C8E">
        <w:rPr>
          <w:sz w:val="28"/>
          <w:szCs w:val="28"/>
        </w:rPr>
        <w:t xml:space="preserve"> </w:t>
      </w:r>
      <w:r w:rsidRPr="00D95948">
        <w:rPr>
          <w:sz w:val="28"/>
          <w:szCs w:val="28"/>
        </w:rPr>
        <w:t>духа. Каким было сегодня преобладающее настроение?</w:t>
      </w:r>
    </w:p>
    <w:p w:rsidR="004B2CDB" w:rsidRPr="00D95948" w:rsidRDefault="004B2CDB" w:rsidP="00432C8E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У (</w:t>
      </w:r>
      <w:proofErr w:type="gramStart"/>
      <w:r w:rsidRPr="00D95948">
        <w:rPr>
          <w:b/>
          <w:bCs/>
          <w:sz w:val="28"/>
          <w:szCs w:val="28"/>
        </w:rPr>
        <w:t>указательный</w:t>
      </w:r>
      <w:proofErr w:type="gramEnd"/>
      <w:r w:rsidRPr="00D95948">
        <w:rPr>
          <w:b/>
          <w:bCs/>
          <w:sz w:val="28"/>
          <w:szCs w:val="28"/>
        </w:rPr>
        <w:t>)</w:t>
      </w:r>
      <w:r w:rsidRPr="00D95948">
        <w:rPr>
          <w:sz w:val="28"/>
          <w:szCs w:val="28"/>
        </w:rPr>
        <w:t xml:space="preserve"> – услуга,</w:t>
      </w:r>
      <w:r w:rsidR="00432C8E">
        <w:rPr>
          <w:sz w:val="28"/>
          <w:szCs w:val="28"/>
        </w:rPr>
        <w:t xml:space="preserve"> </w:t>
      </w:r>
      <w:r w:rsidRPr="00D95948">
        <w:rPr>
          <w:sz w:val="28"/>
          <w:szCs w:val="28"/>
        </w:rPr>
        <w:t>помощь. Чем я сегодня помог, чем порадовал или чему поспособствовал?</w:t>
      </w:r>
    </w:p>
    <w:p w:rsidR="00062B0E" w:rsidRPr="00062B0E" w:rsidRDefault="004B2CDB" w:rsidP="00C24FFC">
      <w:pPr>
        <w:pStyle w:val="a3"/>
        <w:spacing w:before="0" w:beforeAutospacing="0" w:after="0" w:afterAutospacing="0"/>
        <w:rPr>
          <w:sz w:val="28"/>
          <w:szCs w:val="28"/>
        </w:rPr>
      </w:pPr>
      <w:r w:rsidRPr="00D95948">
        <w:rPr>
          <w:b/>
          <w:bCs/>
          <w:sz w:val="28"/>
          <w:szCs w:val="28"/>
        </w:rPr>
        <w:t>Б! (</w:t>
      </w:r>
      <w:proofErr w:type="gramStart"/>
      <w:r w:rsidRPr="00D95948">
        <w:rPr>
          <w:b/>
          <w:bCs/>
          <w:sz w:val="28"/>
          <w:szCs w:val="28"/>
        </w:rPr>
        <w:t>большой</w:t>
      </w:r>
      <w:proofErr w:type="gramEnd"/>
      <w:r w:rsidRPr="00D95948">
        <w:rPr>
          <w:b/>
          <w:bCs/>
          <w:sz w:val="28"/>
          <w:szCs w:val="28"/>
        </w:rPr>
        <w:t>)</w:t>
      </w:r>
      <w:r w:rsidRPr="00D95948">
        <w:rPr>
          <w:sz w:val="28"/>
          <w:szCs w:val="28"/>
        </w:rPr>
        <w:t xml:space="preserve"> – бодрость,</w:t>
      </w:r>
      <w:r w:rsidR="00432C8E">
        <w:rPr>
          <w:sz w:val="28"/>
          <w:szCs w:val="28"/>
        </w:rPr>
        <w:t xml:space="preserve"> </w:t>
      </w:r>
      <w:r w:rsidRPr="00D95948">
        <w:rPr>
          <w:sz w:val="28"/>
          <w:szCs w:val="28"/>
        </w:rPr>
        <w:t>физическая форма. Каким было моё физическое состояние сегодня? Что я сделал для</w:t>
      </w:r>
      <w:r w:rsidR="00432C8E">
        <w:rPr>
          <w:sz w:val="28"/>
          <w:szCs w:val="28"/>
        </w:rPr>
        <w:t xml:space="preserve">  </w:t>
      </w:r>
      <w:r w:rsidRPr="00D95948">
        <w:rPr>
          <w:sz w:val="28"/>
          <w:szCs w:val="28"/>
        </w:rPr>
        <w:t>своего здоровья?</w:t>
      </w:r>
    </w:p>
    <w:p w:rsidR="00062B0E" w:rsidRDefault="00062B0E" w:rsidP="004B2CDB">
      <w:pPr>
        <w:rPr>
          <w:rFonts w:ascii="Times New Roman" w:hAnsi="Times New Roman" w:cs="Times New Roman"/>
          <w:sz w:val="28"/>
          <w:szCs w:val="28"/>
        </w:rPr>
      </w:pPr>
    </w:p>
    <w:p w:rsidR="00062B0E" w:rsidRDefault="00062B0E" w:rsidP="004B2CDB">
      <w:pPr>
        <w:rPr>
          <w:rFonts w:ascii="Times New Roman" w:hAnsi="Times New Roman" w:cs="Times New Roman"/>
          <w:sz w:val="28"/>
          <w:szCs w:val="28"/>
        </w:rPr>
      </w:pPr>
    </w:p>
    <w:p w:rsidR="00062B0E" w:rsidRDefault="00062B0E" w:rsidP="004B2CDB">
      <w:pPr>
        <w:rPr>
          <w:rFonts w:ascii="Times New Roman" w:hAnsi="Times New Roman" w:cs="Times New Roman"/>
          <w:sz w:val="28"/>
          <w:szCs w:val="28"/>
        </w:rPr>
      </w:pPr>
    </w:p>
    <w:p w:rsidR="00062B0E" w:rsidRDefault="00062B0E" w:rsidP="004B2CDB">
      <w:pPr>
        <w:rPr>
          <w:rFonts w:ascii="Times New Roman" w:hAnsi="Times New Roman" w:cs="Times New Roman"/>
          <w:sz w:val="28"/>
          <w:szCs w:val="28"/>
        </w:rPr>
      </w:pPr>
    </w:p>
    <w:p w:rsidR="00062B0E" w:rsidRPr="00681B6D" w:rsidRDefault="00062B0E" w:rsidP="004B2CD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62B0E" w:rsidRPr="00681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152DF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E5F791E"/>
    <w:multiLevelType w:val="hybridMultilevel"/>
    <w:tmpl w:val="90D25348"/>
    <w:lvl w:ilvl="0" w:tplc="8BEC7FD0">
      <w:start w:val="1"/>
      <w:numFmt w:val="decimal"/>
      <w:lvlText w:val="%1."/>
      <w:lvlJc w:val="left"/>
      <w:pPr>
        <w:ind w:left="125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2">
    <w:nsid w:val="45C31932"/>
    <w:multiLevelType w:val="singleLevel"/>
    <w:tmpl w:val="8124B836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53034F18"/>
    <w:multiLevelType w:val="hybridMultilevel"/>
    <w:tmpl w:val="B94E744C"/>
    <w:lvl w:ilvl="0" w:tplc="F1D4027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5711BC6"/>
    <w:multiLevelType w:val="hybridMultilevel"/>
    <w:tmpl w:val="F042D776"/>
    <w:lvl w:ilvl="0" w:tplc="24147A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F7F80"/>
    <w:multiLevelType w:val="hybridMultilevel"/>
    <w:tmpl w:val="BF361DEC"/>
    <w:lvl w:ilvl="0" w:tplc="36E2D3E8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45F"/>
    <w:rsid w:val="00031CA8"/>
    <w:rsid w:val="00062B0E"/>
    <w:rsid w:val="0023305E"/>
    <w:rsid w:val="00235D20"/>
    <w:rsid w:val="004015BC"/>
    <w:rsid w:val="00432C8E"/>
    <w:rsid w:val="0048042F"/>
    <w:rsid w:val="00484C38"/>
    <w:rsid w:val="004B2CDB"/>
    <w:rsid w:val="004C7AC3"/>
    <w:rsid w:val="00595A1E"/>
    <w:rsid w:val="0067259E"/>
    <w:rsid w:val="00681B6D"/>
    <w:rsid w:val="006B78CD"/>
    <w:rsid w:val="00747B5E"/>
    <w:rsid w:val="00807C6E"/>
    <w:rsid w:val="0096075A"/>
    <w:rsid w:val="009B5951"/>
    <w:rsid w:val="00A4545F"/>
    <w:rsid w:val="00B3119D"/>
    <w:rsid w:val="00BD1FFC"/>
    <w:rsid w:val="00C24FFC"/>
    <w:rsid w:val="00D13BFA"/>
    <w:rsid w:val="00D95948"/>
    <w:rsid w:val="00E12BD8"/>
    <w:rsid w:val="00E17B0F"/>
    <w:rsid w:val="00FC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13BF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13BFA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9B59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454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D13BFA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D13BFA"/>
    <w:rPr>
      <w:color w:val="800080" w:themeColor="followedHyperlink"/>
      <w:u w:val="single"/>
    </w:rPr>
  </w:style>
  <w:style w:type="paragraph" w:styleId="a6">
    <w:name w:val="List Paragraph"/>
    <w:basedOn w:val="a"/>
    <w:uiPriority w:val="34"/>
    <w:qFormat/>
    <w:rsid w:val="009B59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7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3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9DF5C-B367-47A5-A406-BD4C5B367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1227</Words>
  <Characters>6996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ХудОтдел</cp:lastModifiedBy>
  <cp:revision>7</cp:revision>
  <dcterms:created xsi:type="dcterms:W3CDTF">2019-02-09T08:44:00Z</dcterms:created>
  <dcterms:modified xsi:type="dcterms:W3CDTF">2019-02-13T07:06:00Z</dcterms:modified>
</cp:coreProperties>
</file>