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E54" w:rsidRPr="00845752" w:rsidRDefault="00836E54" w:rsidP="00836E54">
      <w:pPr>
        <w:widowControl/>
        <w:autoSpaceDE/>
        <w:autoSpaceDN/>
        <w:adjustRightInd/>
        <w:ind w:firstLine="567"/>
        <w:rPr>
          <w:rFonts w:ascii="Arial" w:hAnsi="Arial" w:cs="Arial"/>
          <w:snapToGrid w:val="0"/>
          <w:sz w:val="24"/>
          <w:szCs w:val="24"/>
        </w:rPr>
      </w:pPr>
      <w:bookmarkStart w:id="0" w:name="_GoBack"/>
      <w:bookmarkEnd w:id="0"/>
    </w:p>
    <w:p w:rsidR="0033462E" w:rsidRDefault="0033462E" w:rsidP="0033462E">
      <w:pPr>
        <w:widowControl/>
        <w:autoSpaceDE/>
        <w:autoSpaceDN/>
        <w:adjustRightInd/>
        <w:ind w:firstLine="567"/>
        <w:jc w:val="center"/>
        <w:rPr>
          <w:rFonts w:ascii="Arial" w:hAnsi="Arial" w:cs="Arial"/>
          <w:snapToGrid w:val="0"/>
          <w:sz w:val="24"/>
          <w:szCs w:val="24"/>
        </w:rPr>
      </w:pPr>
      <w:r w:rsidRPr="0033462E">
        <w:rPr>
          <w:rFonts w:ascii="Arial" w:hAnsi="Arial" w:cs="Arial"/>
          <w:snapToGrid w:val="0"/>
          <w:sz w:val="24"/>
          <w:szCs w:val="24"/>
        </w:rPr>
        <w:t xml:space="preserve">Проектная </w:t>
      </w:r>
      <w:r w:rsidR="00836E54">
        <w:rPr>
          <w:rFonts w:ascii="Arial" w:hAnsi="Arial" w:cs="Arial"/>
          <w:snapToGrid w:val="0"/>
          <w:sz w:val="24"/>
          <w:szCs w:val="24"/>
        </w:rPr>
        <w:t>технология во внеурочной деятельности</w:t>
      </w:r>
      <w:r w:rsidRPr="0033462E">
        <w:rPr>
          <w:rFonts w:ascii="Arial" w:hAnsi="Arial" w:cs="Arial"/>
          <w:snapToGrid w:val="0"/>
          <w:sz w:val="24"/>
          <w:szCs w:val="24"/>
        </w:rPr>
        <w:t xml:space="preserve"> как средство повышения мотивации учащихся </w:t>
      </w:r>
    </w:p>
    <w:p w:rsidR="00F6002C" w:rsidRDefault="00F6002C" w:rsidP="0033462E">
      <w:pPr>
        <w:widowControl/>
        <w:autoSpaceDE/>
        <w:autoSpaceDN/>
        <w:adjustRightInd/>
        <w:ind w:firstLine="567"/>
        <w:jc w:val="center"/>
        <w:rPr>
          <w:rFonts w:ascii="Arial" w:hAnsi="Arial" w:cs="Arial"/>
          <w:snapToGrid w:val="0"/>
          <w:sz w:val="24"/>
          <w:szCs w:val="24"/>
        </w:rPr>
      </w:pPr>
    </w:p>
    <w:p w:rsidR="00836E54" w:rsidRPr="00836E54" w:rsidRDefault="00836E54" w:rsidP="00836E54">
      <w:pPr>
        <w:widowControl/>
        <w:autoSpaceDE/>
        <w:autoSpaceDN/>
        <w:adjustRightInd/>
        <w:ind w:firstLine="567"/>
        <w:jc w:val="both"/>
        <w:rPr>
          <w:rFonts w:ascii="Arial" w:hAnsi="Arial" w:cs="Arial"/>
          <w:snapToGrid w:val="0"/>
          <w:sz w:val="24"/>
          <w:szCs w:val="24"/>
        </w:rPr>
      </w:pPr>
      <w:r w:rsidRPr="00836E54">
        <w:rPr>
          <w:rFonts w:ascii="Arial" w:hAnsi="Arial" w:cs="Arial"/>
          <w:b/>
          <w:i/>
          <w:snapToGrid w:val="0"/>
          <w:sz w:val="24"/>
          <w:szCs w:val="24"/>
        </w:rPr>
        <w:t xml:space="preserve">Аннотация. </w:t>
      </w:r>
      <w:r>
        <w:rPr>
          <w:rFonts w:ascii="Arial" w:hAnsi="Arial" w:cs="Arial"/>
          <w:snapToGrid w:val="0"/>
          <w:sz w:val="24"/>
          <w:szCs w:val="24"/>
        </w:rPr>
        <w:t>Статья описывает опыт использования проектной технологии во внеурочной деятельности по английскому языку</w:t>
      </w:r>
      <w:r w:rsidR="00F6002C">
        <w:rPr>
          <w:rFonts w:ascii="Arial" w:hAnsi="Arial" w:cs="Arial"/>
          <w:snapToGrid w:val="0"/>
          <w:sz w:val="24"/>
          <w:szCs w:val="24"/>
        </w:rPr>
        <w:t xml:space="preserve">. </w:t>
      </w:r>
    </w:p>
    <w:p w:rsidR="0033462E" w:rsidRPr="00F6002C" w:rsidRDefault="00F6002C" w:rsidP="00F6002C">
      <w:pPr>
        <w:widowControl/>
        <w:autoSpaceDE/>
        <w:autoSpaceDN/>
        <w:adjustRightInd/>
        <w:ind w:firstLine="567"/>
        <w:jc w:val="both"/>
        <w:rPr>
          <w:rFonts w:ascii="Arial" w:hAnsi="Arial" w:cs="Arial"/>
          <w:b/>
          <w:i/>
          <w:snapToGrid w:val="0"/>
          <w:sz w:val="24"/>
          <w:szCs w:val="24"/>
        </w:rPr>
      </w:pPr>
      <w:r w:rsidRPr="00F6002C">
        <w:rPr>
          <w:rFonts w:ascii="Arial" w:hAnsi="Arial" w:cs="Arial"/>
          <w:b/>
          <w:i/>
          <w:snapToGrid w:val="0"/>
          <w:sz w:val="24"/>
          <w:szCs w:val="24"/>
        </w:rPr>
        <w:t>Ключевые слова:</w:t>
      </w:r>
      <w:r>
        <w:rPr>
          <w:rFonts w:ascii="Arial" w:hAnsi="Arial" w:cs="Arial"/>
          <w:b/>
          <w:i/>
          <w:snapToGrid w:val="0"/>
          <w:sz w:val="24"/>
          <w:szCs w:val="24"/>
        </w:rPr>
        <w:t xml:space="preserve"> </w:t>
      </w:r>
      <w:r w:rsidRPr="00F6002C">
        <w:rPr>
          <w:rFonts w:ascii="Arial" w:hAnsi="Arial" w:cs="Arial"/>
          <w:snapToGrid w:val="0"/>
          <w:sz w:val="24"/>
          <w:szCs w:val="24"/>
        </w:rPr>
        <w:t>мотивация</w:t>
      </w:r>
      <w:r>
        <w:rPr>
          <w:rFonts w:ascii="Arial" w:hAnsi="Arial" w:cs="Arial"/>
          <w:snapToGrid w:val="0"/>
          <w:sz w:val="24"/>
          <w:szCs w:val="24"/>
        </w:rPr>
        <w:t xml:space="preserve">, внеурочная деятельность, проектная технология, английский язык, </w:t>
      </w:r>
      <w:r w:rsidR="006B5253">
        <w:rPr>
          <w:rFonts w:ascii="Arial" w:hAnsi="Arial" w:cs="Arial"/>
          <w:snapToGrid w:val="0"/>
          <w:sz w:val="24"/>
          <w:szCs w:val="24"/>
        </w:rPr>
        <w:t>мастерская.</w:t>
      </w:r>
    </w:p>
    <w:p w:rsidR="0033462E" w:rsidRPr="0033462E" w:rsidRDefault="00176399" w:rsidP="0033462E">
      <w:pPr>
        <w:widowControl/>
        <w:autoSpaceDE/>
        <w:autoSpaceDN/>
        <w:adjustRightInd/>
        <w:ind w:firstLine="567"/>
        <w:jc w:val="both"/>
        <w:rPr>
          <w:rFonts w:ascii="Arial" w:hAnsi="Arial" w:cs="Arial"/>
          <w:snapToGrid w:val="0"/>
          <w:sz w:val="24"/>
          <w:szCs w:val="24"/>
        </w:rPr>
      </w:pPr>
      <w:r w:rsidRPr="00176399">
        <w:rPr>
          <w:rFonts w:ascii="Arial" w:hAnsi="Arial" w:cs="Arial"/>
          <w:sz w:val="24"/>
          <w:szCs w:val="24"/>
        </w:rPr>
        <w:t>В педагогической и психологической литературе проблем</w:t>
      </w:r>
      <w:r w:rsidR="002303BA">
        <w:rPr>
          <w:rFonts w:ascii="Arial" w:hAnsi="Arial" w:cs="Arial"/>
          <w:sz w:val="24"/>
          <w:szCs w:val="24"/>
        </w:rPr>
        <w:t>е</w:t>
      </w:r>
      <w:r w:rsidRPr="00176399">
        <w:rPr>
          <w:rFonts w:ascii="Arial" w:hAnsi="Arial" w:cs="Arial"/>
          <w:sz w:val="24"/>
          <w:szCs w:val="24"/>
        </w:rPr>
        <w:t xml:space="preserve"> повышения мотивации у школьников </w:t>
      </w:r>
      <w:r w:rsidR="002303BA">
        <w:rPr>
          <w:rFonts w:ascii="Arial" w:hAnsi="Arial" w:cs="Arial"/>
          <w:sz w:val="24"/>
          <w:szCs w:val="24"/>
        </w:rPr>
        <w:t xml:space="preserve">к изучению </w:t>
      </w:r>
      <w:r w:rsidRPr="00176399">
        <w:rPr>
          <w:rFonts w:ascii="Arial" w:hAnsi="Arial" w:cs="Arial"/>
          <w:sz w:val="24"/>
          <w:szCs w:val="24"/>
        </w:rPr>
        <w:t>английского языка</w:t>
      </w:r>
      <w:r w:rsidR="002303BA">
        <w:rPr>
          <w:rFonts w:ascii="Arial" w:hAnsi="Arial" w:cs="Arial"/>
          <w:sz w:val="24"/>
          <w:szCs w:val="24"/>
        </w:rPr>
        <w:t xml:space="preserve"> посвящено много научных трудов</w:t>
      </w:r>
      <w:r w:rsidRPr="00176399">
        <w:rPr>
          <w:rFonts w:ascii="Arial" w:hAnsi="Arial" w:cs="Arial"/>
          <w:sz w:val="24"/>
          <w:szCs w:val="24"/>
        </w:rPr>
        <w:t xml:space="preserve">. Изучением этой проблемы занимались: Л.С. Выготский, </w:t>
      </w:r>
      <w:r w:rsidR="00BF0133">
        <w:rPr>
          <w:rFonts w:ascii="Arial" w:hAnsi="Arial" w:cs="Arial"/>
          <w:sz w:val="24"/>
          <w:szCs w:val="24"/>
        </w:rPr>
        <w:t xml:space="preserve">И.А. Зимняя, </w:t>
      </w:r>
      <w:r w:rsidR="002303BA" w:rsidRPr="00176399">
        <w:rPr>
          <w:rFonts w:ascii="Arial" w:hAnsi="Arial" w:cs="Arial"/>
          <w:sz w:val="24"/>
          <w:szCs w:val="24"/>
        </w:rPr>
        <w:t xml:space="preserve">А.С. Макаренко, </w:t>
      </w:r>
      <w:r w:rsidRPr="00176399">
        <w:rPr>
          <w:rFonts w:ascii="Arial" w:hAnsi="Arial" w:cs="Arial"/>
          <w:sz w:val="24"/>
          <w:szCs w:val="24"/>
        </w:rPr>
        <w:t>М.В. Матюхина</w:t>
      </w:r>
      <w:r w:rsidR="002303BA" w:rsidRPr="00176399">
        <w:rPr>
          <w:rFonts w:ascii="Arial" w:hAnsi="Arial" w:cs="Arial"/>
          <w:sz w:val="24"/>
          <w:szCs w:val="24"/>
        </w:rPr>
        <w:t xml:space="preserve">, </w:t>
      </w:r>
      <w:r w:rsidRPr="00176399">
        <w:rPr>
          <w:rFonts w:ascii="Arial" w:hAnsi="Arial" w:cs="Arial"/>
          <w:sz w:val="24"/>
          <w:szCs w:val="24"/>
        </w:rPr>
        <w:t>П.М. Якобсон и др.</w:t>
      </w:r>
      <w:r w:rsidR="002303BA">
        <w:rPr>
          <w:rFonts w:ascii="Arial" w:hAnsi="Arial" w:cs="Arial"/>
          <w:sz w:val="24"/>
          <w:szCs w:val="24"/>
        </w:rPr>
        <w:t xml:space="preserve"> </w:t>
      </w:r>
      <w:r w:rsidR="006B5253">
        <w:rPr>
          <w:rFonts w:ascii="Arial" w:hAnsi="Arial" w:cs="Arial"/>
          <w:sz w:val="24"/>
          <w:szCs w:val="24"/>
        </w:rPr>
        <w:t>Но э</w:t>
      </w:r>
      <w:r w:rsidR="0033462E" w:rsidRPr="00176399">
        <w:rPr>
          <w:rFonts w:ascii="Arial" w:hAnsi="Arial" w:cs="Arial"/>
          <w:snapToGrid w:val="0"/>
          <w:sz w:val="24"/>
          <w:szCs w:val="24"/>
        </w:rPr>
        <w:t>тот вопрос</w:t>
      </w:r>
      <w:r w:rsidR="002303BA">
        <w:rPr>
          <w:rFonts w:ascii="Arial" w:hAnsi="Arial" w:cs="Arial"/>
          <w:snapToGrid w:val="0"/>
          <w:sz w:val="24"/>
          <w:szCs w:val="24"/>
        </w:rPr>
        <w:t xml:space="preserve"> продолжает</w:t>
      </w:r>
      <w:r w:rsidR="0033462E" w:rsidRPr="00176399">
        <w:rPr>
          <w:rFonts w:ascii="Arial" w:hAnsi="Arial" w:cs="Arial"/>
          <w:snapToGrid w:val="0"/>
          <w:sz w:val="24"/>
          <w:szCs w:val="24"/>
        </w:rPr>
        <w:t xml:space="preserve"> волн</w:t>
      </w:r>
      <w:r w:rsidR="002303BA">
        <w:rPr>
          <w:rFonts w:ascii="Arial" w:hAnsi="Arial" w:cs="Arial"/>
          <w:snapToGrid w:val="0"/>
          <w:sz w:val="24"/>
          <w:szCs w:val="24"/>
        </w:rPr>
        <w:t>овать</w:t>
      </w:r>
      <w:r w:rsidR="0033462E" w:rsidRPr="00176399">
        <w:rPr>
          <w:rFonts w:ascii="Arial" w:hAnsi="Arial" w:cs="Arial"/>
          <w:snapToGrid w:val="0"/>
          <w:sz w:val="24"/>
          <w:szCs w:val="24"/>
        </w:rPr>
        <w:t xml:space="preserve"> многих моих коллег. Существу</w:t>
      </w:r>
      <w:r w:rsidR="002A40B5">
        <w:rPr>
          <w:rFonts w:ascii="Arial" w:hAnsi="Arial" w:cs="Arial"/>
          <w:snapToGrid w:val="0"/>
          <w:sz w:val="24"/>
          <w:szCs w:val="24"/>
        </w:rPr>
        <w:t>ю</w:t>
      </w:r>
      <w:r w:rsidR="0033462E" w:rsidRPr="00176399">
        <w:rPr>
          <w:rFonts w:ascii="Arial" w:hAnsi="Arial" w:cs="Arial"/>
          <w:snapToGrid w:val="0"/>
          <w:sz w:val="24"/>
          <w:szCs w:val="24"/>
        </w:rPr>
        <w:t xml:space="preserve">т </w:t>
      </w:r>
      <w:r w:rsidR="002A40B5">
        <w:rPr>
          <w:rFonts w:ascii="Arial" w:hAnsi="Arial" w:cs="Arial"/>
          <w:snapToGrid w:val="0"/>
          <w:sz w:val="24"/>
          <w:szCs w:val="24"/>
        </w:rPr>
        <w:t>разные</w:t>
      </w:r>
      <w:r w:rsidR="0033462E" w:rsidRPr="00176399">
        <w:rPr>
          <w:rFonts w:ascii="Arial" w:hAnsi="Arial" w:cs="Arial"/>
          <w:snapToGrid w:val="0"/>
          <w:sz w:val="24"/>
          <w:szCs w:val="24"/>
        </w:rPr>
        <w:t xml:space="preserve"> вариант</w:t>
      </w:r>
      <w:r w:rsidR="002A40B5">
        <w:rPr>
          <w:rFonts w:ascii="Arial" w:hAnsi="Arial" w:cs="Arial"/>
          <w:snapToGrid w:val="0"/>
          <w:sz w:val="24"/>
          <w:szCs w:val="24"/>
        </w:rPr>
        <w:t>ы и способы</w:t>
      </w:r>
      <w:r w:rsidR="0033462E" w:rsidRPr="0033462E">
        <w:rPr>
          <w:rFonts w:ascii="Arial" w:hAnsi="Arial" w:cs="Arial"/>
          <w:snapToGrid w:val="0"/>
          <w:sz w:val="24"/>
          <w:szCs w:val="24"/>
        </w:rPr>
        <w:t xml:space="preserve"> повышения мотивации к изучению предмета, и у каждого учителя они свои. По моему мнению, </w:t>
      </w:r>
      <w:r w:rsidR="0033462E">
        <w:rPr>
          <w:rFonts w:ascii="Arial" w:hAnsi="Arial" w:cs="Arial"/>
          <w:snapToGrid w:val="0"/>
          <w:sz w:val="24"/>
          <w:szCs w:val="24"/>
        </w:rPr>
        <w:t>использование проектной технологии</w:t>
      </w:r>
      <w:r w:rsidR="0033462E" w:rsidRPr="0033462E">
        <w:rPr>
          <w:rFonts w:ascii="Arial" w:hAnsi="Arial" w:cs="Arial"/>
          <w:snapToGrid w:val="0"/>
          <w:sz w:val="24"/>
          <w:szCs w:val="24"/>
        </w:rPr>
        <w:t xml:space="preserve"> сможет помочь сделать процесс изучения иностранного языка интересным</w:t>
      </w:r>
      <w:r w:rsidR="00AC2B37">
        <w:rPr>
          <w:rFonts w:ascii="Arial" w:hAnsi="Arial" w:cs="Arial"/>
          <w:snapToGrid w:val="0"/>
          <w:sz w:val="24"/>
          <w:szCs w:val="24"/>
        </w:rPr>
        <w:t xml:space="preserve">. </w:t>
      </w:r>
      <w:r w:rsidR="0033462E" w:rsidRPr="0033462E">
        <w:rPr>
          <w:rFonts w:ascii="Arial" w:hAnsi="Arial" w:cs="Arial"/>
          <w:snapToGrid w:val="0"/>
          <w:sz w:val="24"/>
          <w:szCs w:val="24"/>
        </w:rPr>
        <w:t>Опыт работы по данной технологии</w:t>
      </w:r>
      <w:r w:rsidR="00DF200C">
        <w:rPr>
          <w:rFonts w:ascii="Arial" w:hAnsi="Arial" w:cs="Arial"/>
          <w:snapToGrid w:val="0"/>
          <w:sz w:val="24"/>
          <w:szCs w:val="24"/>
        </w:rPr>
        <w:t xml:space="preserve"> </w:t>
      </w:r>
      <w:r w:rsidR="00DF200C" w:rsidRPr="0033462E">
        <w:rPr>
          <w:rFonts w:ascii="Arial" w:hAnsi="Arial" w:cs="Arial"/>
          <w:snapToGrid w:val="0"/>
          <w:sz w:val="24"/>
          <w:szCs w:val="24"/>
        </w:rPr>
        <w:t>в гимназии</w:t>
      </w:r>
      <w:r w:rsidR="0033462E" w:rsidRPr="0033462E">
        <w:rPr>
          <w:rFonts w:ascii="Arial" w:hAnsi="Arial" w:cs="Arial"/>
          <w:snapToGrid w:val="0"/>
          <w:sz w:val="24"/>
          <w:szCs w:val="24"/>
        </w:rPr>
        <w:t xml:space="preserve"> позволяет проанализ</w:t>
      </w:r>
      <w:r w:rsidR="002303BA">
        <w:rPr>
          <w:rFonts w:ascii="Arial" w:hAnsi="Arial" w:cs="Arial"/>
          <w:snapToGrid w:val="0"/>
          <w:sz w:val="24"/>
          <w:szCs w:val="24"/>
        </w:rPr>
        <w:t>ировать</w:t>
      </w:r>
      <w:r w:rsidR="0033462E" w:rsidRPr="0033462E">
        <w:rPr>
          <w:rFonts w:ascii="Arial" w:hAnsi="Arial" w:cs="Arial"/>
          <w:snapToGrid w:val="0"/>
          <w:sz w:val="24"/>
          <w:szCs w:val="24"/>
        </w:rPr>
        <w:t xml:space="preserve"> и ответить на данный вопрос. </w:t>
      </w:r>
    </w:p>
    <w:p w:rsidR="00C92826" w:rsidRPr="0033462E" w:rsidRDefault="00861CD8" w:rsidP="0033462E">
      <w:pPr>
        <w:widowControl/>
        <w:autoSpaceDE/>
        <w:autoSpaceDN/>
        <w:adjustRightInd/>
        <w:ind w:firstLine="567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</w:pPr>
      <w:r w:rsidRPr="0033462E">
        <w:rPr>
          <w:rFonts w:ascii="Arial" w:hAnsi="Arial" w:cs="Arial"/>
          <w:snapToGrid w:val="0"/>
          <w:sz w:val="24"/>
          <w:szCs w:val="24"/>
        </w:rPr>
        <w:t>Работа с использованием проектной технологии ведется в нескольких направлениях: на уроках английского языка, во внеурочной деятельности и в исследовательской деятельности обучающихся.</w:t>
      </w:r>
      <w:r w:rsidR="0033462E">
        <w:rPr>
          <w:rFonts w:ascii="Arial" w:hAnsi="Arial" w:cs="Arial"/>
          <w:snapToGrid w:val="0"/>
          <w:sz w:val="24"/>
          <w:szCs w:val="24"/>
        </w:rPr>
        <w:t xml:space="preserve"> Более подробно остановимся на внеурочной деятельности, которая </w:t>
      </w:r>
      <w:r w:rsidR="00901BBB" w:rsidRPr="0033462E">
        <w:rPr>
          <w:rFonts w:ascii="Arial" w:hAnsi="Arial" w:cs="Arial"/>
          <w:snapToGrid w:val="0"/>
          <w:sz w:val="24"/>
          <w:szCs w:val="24"/>
        </w:rPr>
        <w:t xml:space="preserve">проходит </w:t>
      </w:r>
      <w:r w:rsidR="006B5253">
        <w:rPr>
          <w:rFonts w:ascii="Arial" w:hAnsi="Arial" w:cs="Arial"/>
          <w:snapToGrid w:val="0"/>
          <w:sz w:val="24"/>
          <w:szCs w:val="24"/>
        </w:rPr>
        <w:t xml:space="preserve">в нашей гимназии </w:t>
      </w:r>
      <w:r w:rsidR="00006F75">
        <w:rPr>
          <w:rFonts w:ascii="Arial" w:hAnsi="Arial" w:cs="Arial"/>
          <w:snapToGrid w:val="0"/>
          <w:sz w:val="24"/>
          <w:szCs w:val="24"/>
        </w:rPr>
        <w:t xml:space="preserve">в форме </w:t>
      </w:r>
      <w:r w:rsidR="00901BBB" w:rsidRPr="0033462E">
        <w:rPr>
          <w:rFonts w:ascii="Arial" w:hAnsi="Arial" w:cs="Arial"/>
          <w:snapToGrid w:val="0"/>
          <w:sz w:val="24"/>
          <w:szCs w:val="24"/>
        </w:rPr>
        <w:t>мастерских и лаборатори</w:t>
      </w:r>
      <w:r w:rsidR="00006F75">
        <w:rPr>
          <w:rFonts w:ascii="Arial" w:hAnsi="Arial" w:cs="Arial"/>
          <w:snapToGrid w:val="0"/>
          <w:sz w:val="24"/>
          <w:szCs w:val="24"/>
        </w:rPr>
        <w:t>й</w:t>
      </w:r>
      <w:r w:rsidR="00901BBB" w:rsidRPr="0033462E">
        <w:rPr>
          <w:rFonts w:ascii="Arial" w:hAnsi="Arial" w:cs="Arial"/>
          <w:snapToGrid w:val="0"/>
          <w:sz w:val="24"/>
          <w:szCs w:val="24"/>
        </w:rPr>
        <w:t>. Д</w:t>
      </w:r>
      <w:r w:rsidR="00C92826" w:rsidRPr="0033462E">
        <w:rPr>
          <w:rFonts w:ascii="Arial" w:hAnsi="Arial" w:cs="Arial"/>
          <w:snapToGrid w:val="0"/>
          <w:sz w:val="24"/>
          <w:szCs w:val="24"/>
        </w:rPr>
        <w:t xml:space="preserve">ети </w:t>
      </w:r>
      <w:r w:rsidR="00901BBB" w:rsidRPr="0033462E">
        <w:rPr>
          <w:rFonts w:ascii="Arial" w:hAnsi="Arial" w:cs="Arial"/>
          <w:snapToGrid w:val="0"/>
          <w:sz w:val="24"/>
          <w:szCs w:val="24"/>
        </w:rPr>
        <w:t xml:space="preserve">приходят </w:t>
      </w:r>
      <w:r w:rsidR="00C92826" w:rsidRPr="0033462E">
        <w:rPr>
          <w:rFonts w:ascii="Arial" w:hAnsi="Arial" w:cs="Arial"/>
          <w:snapToGrid w:val="0"/>
          <w:sz w:val="24"/>
          <w:szCs w:val="24"/>
        </w:rPr>
        <w:t xml:space="preserve">с разными способностями, </w:t>
      </w:r>
      <w:r w:rsidR="0044266C">
        <w:rPr>
          <w:rFonts w:ascii="Arial" w:hAnsi="Arial" w:cs="Arial"/>
          <w:snapToGrid w:val="0"/>
          <w:sz w:val="24"/>
          <w:szCs w:val="24"/>
        </w:rPr>
        <w:t>и</w:t>
      </w:r>
      <w:r w:rsidR="00C92826" w:rsidRPr="0033462E">
        <w:rPr>
          <w:rFonts w:ascii="Arial" w:hAnsi="Arial" w:cs="Arial"/>
          <w:snapToGrid w:val="0"/>
          <w:sz w:val="24"/>
          <w:szCs w:val="24"/>
        </w:rPr>
        <w:t xml:space="preserve"> различным уровнем подготовки. </w:t>
      </w:r>
      <w:r w:rsidR="0044266C">
        <w:rPr>
          <w:rFonts w:ascii="Arial" w:hAnsi="Arial" w:cs="Arial"/>
          <w:snapToGrid w:val="0"/>
          <w:sz w:val="24"/>
          <w:szCs w:val="24"/>
        </w:rPr>
        <w:t>М</w:t>
      </w:r>
      <w:r w:rsidR="00C92826" w:rsidRPr="0033462E">
        <w:rPr>
          <w:rFonts w:ascii="Arial" w:hAnsi="Arial" w:cs="Arial"/>
          <w:snapToGrid w:val="0"/>
          <w:sz w:val="24"/>
          <w:szCs w:val="24"/>
        </w:rPr>
        <w:t xml:space="preserve">оя задача </w:t>
      </w:r>
      <w:r w:rsidR="0044266C">
        <w:rPr>
          <w:rFonts w:ascii="Arial" w:hAnsi="Arial" w:cs="Arial"/>
          <w:snapToGrid w:val="0"/>
          <w:sz w:val="24"/>
          <w:szCs w:val="24"/>
        </w:rPr>
        <w:t>как учителя состоит в том, чтобы</w:t>
      </w:r>
      <w:r w:rsidR="00C92826" w:rsidRPr="0033462E">
        <w:rPr>
          <w:rFonts w:ascii="Arial" w:hAnsi="Arial" w:cs="Arial"/>
          <w:snapToGrid w:val="0"/>
          <w:sz w:val="24"/>
          <w:szCs w:val="24"/>
        </w:rPr>
        <w:t xml:space="preserve"> включить в активную ра</w:t>
      </w:r>
      <w:r w:rsidR="0044266C">
        <w:rPr>
          <w:rFonts w:ascii="Arial" w:hAnsi="Arial" w:cs="Arial"/>
          <w:snapToGrid w:val="0"/>
          <w:sz w:val="24"/>
          <w:szCs w:val="24"/>
        </w:rPr>
        <w:t>боту каждого ребенка</w:t>
      </w:r>
      <w:r w:rsidR="00C92826" w:rsidRPr="0033462E">
        <w:rPr>
          <w:rFonts w:ascii="Arial" w:hAnsi="Arial" w:cs="Arial"/>
          <w:snapToGrid w:val="0"/>
          <w:sz w:val="24"/>
          <w:szCs w:val="24"/>
        </w:rPr>
        <w:t xml:space="preserve"> </w:t>
      </w:r>
      <w:r w:rsidR="0044266C">
        <w:rPr>
          <w:rFonts w:ascii="Arial" w:hAnsi="Arial" w:cs="Arial"/>
          <w:snapToGrid w:val="0"/>
          <w:sz w:val="24"/>
          <w:szCs w:val="24"/>
        </w:rPr>
        <w:t xml:space="preserve">и </w:t>
      </w:r>
      <w:r w:rsidR="00C92826" w:rsidRPr="0033462E">
        <w:rPr>
          <w:rFonts w:ascii="Arial" w:hAnsi="Arial" w:cs="Arial"/>
          <w:snapToGrid w:val="0"/>
          <w:sz w:val="24"/>
          <w:szCs w:val="24"/>
        </w:rPr>
        <w:t>каждому было интересно.</w:t>
      </w:r>
      <w:r w:rsidR="00901BBB" w:rsidRPr="0033462E">
        <w:rPr>
          <w:rFonts w:ascii="Arial" w:hAnsi="Arial" w:cs="Arial"/>
          <w:snapToGrid w:val="0"/>
          <w:sz w:val="24"/>
          <w:szCs w:val="24"/>
        </w:rPr>
        <w:t xml:space="preserve"> </w:t>
      </w:r>
      <w:r w:rsidR="0044266C">
        <w:rPr>
          <w:rFonts w:ascii="Arial" w:hAnsi="Arial" w:cs="Arial"/>
          <w:sz w:val="24"/>
          <w:szCs w:val="24"/>
        </w:rPr>
        <w:t>Для школьников</w:t>
      </w:r>
      <w:r w:rsidR="00C92826" w:rsidRPr="0033462E">
        <w:rPr>
          <w:rFonts w:ascii="Arial" w:eastAsia="Calibri" w:hAnsi="Arial" w:cs="Arial"/>
          <w:sz w:val="24"/>
          <w:szCs w:val="24"/>
          <w:lang w:eastAsia="en-US"/>
        </w:rPr>
        <w:t xml:space="preserve"> 3</w:t>
      </w:r>
      <w:r w:rsidR="003D74F2">
        <w:rPr>
          <w:rFonts w:ascii="Arial" w:eastAsia="Calibri" w:hAnsi="Arial" w:cs="Arial"/>
          <w:sz w:val="24"/>
          <w:szCs w:val="24"/>
          <w:lang w:eastAsia="en-US"/>
        </w:rPr>
        <w:t>-х</w:t>
      </w:r>
      <w:r w:rsidR="00C92826" w:rsidRPr="0033462E">
        <w:rPr>
          <w:rFonts w:ascii="Arial" w:eastAsia="Calibri" w:hAnsi="Arial" w:cs="Arial"/>
          <w:sz w:val="24"/>
          <w:szCs w:val="24"/>
          <w:lang w:eastAsia="en-US"/>
        </w:rPr>
        <w:t xml:space="preserve"> классов </w:t>
      </w:r>
      <w:r w:rsidR="0044266C">
        <w:rPr>
          <w:rFonts w:ascii="Arial" w:eastAsia="Calibri" w:hAnsi="Arial" w:cs="Arial"/>
          <w:sz w:val="24"/>
          <w:szCs w:val="24"/>
          <w:lang w:eastAsia="en-US"/>
        </w:rPr>
        <w:t>проводится</w:t>
      </w:r>
      <w:r w:rsidR="00C92826" w:rsidRPr="0033462E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44266C" w:rsidRPr="0033462E">
        <w:rPr>
          <w:rFonts w:ascii="Arial" w:eastAsia="Calibri" w:hAnsi="Arial" w:cs="Arial"/>
          <w:sz w:val="24"/>
          <w:szCs w:val="24"/>
          <w:lang w:eastAsia="en-US"/>
        </w:rPr>
        <w:t>мастер</w:t>
      </w:r>
      <w:r w:rsidR="0044266C">
        <w:rPr>
          <w:rFonts w:ascii="Arial" w:eastAsia="Calibri" w:hAnsi="Arial" w:cs="Arial"/>
          <w:sz w:val="24"/>
          <w:szCs w:val="24"/>
          <w:lang w:eastAsia="en-US"/>
        </w:rPr>
        <w:t>ская «Занимательный английский»,</w:t>
      </w:r>
      <w:r w:rsidR="00C92826" w:rsidRPr="0033462E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44266C">
        <w:rPr>
          <w:rFonts w:ascii="Arial" w:eastAsia="Calibri" w:hAnsi="Arial" w:cs="Arial"/>
          <w:bCs/>
          <w:sz w:val="24"/>
          <w:szCs w:val="24"/>
          <w:lang w:eastAsia="en-US"/>
        </w:rPr>
        <w:t>ц</w:t>
      </w:r>
      <w:r w:rsidR="00C92826" w:rsidRPr="0033462E">
        <w:rPr>
          <w:rFonts w:ascii="Arial" w:eastAsia="Calibri" w:hAnsi="Arial" w:cs="Arial"/>
          <w:bCs/>
          <w:sz w:val="24"/>
          <w:szCs w:val="24"/>
          <w:lang w:eastAsia="en-US"/>
        </w:rPr>
        <w:t>ель которой</w:t>
      </w:r>
      <w:r w:rsidR="00C92826" w:rsidRPr="0033462E">
        <w:rPr>
          <w:rFonts w:ascii="Arial" w:eastAsia="Calibri" w:hAnsi="Arial" w:cs="Arial"/>
          <w:sz w:val="24"/>
          <w:szCs w:val="24"/>
          <w:lang w:eastAsia="en-US"/>
        </w:rPr>
        <w:t xml:space="preserve"> обеспечение условий </w:t>
      </w:r>
      <w:r w:rsidR="0034534A">
        <w:rPr>
          <w:rFonts w:ascii="Arial" w:eastAsia="Calibri" w:hAnsi="Arial" w:cs="Arial"/>
          <w:sz w:val="24"/>
          <w:szCs w:val="24"/>
          <w:lang w:eastAsia="en-US"/>
        </w:rPr>
        <w:t xml:space="preserve">для </w:t>
      </w:r>
      <w:r w:rsidR="00901BBB" w:rsidRPr="0033462E">
        <w:rPr>
          <w:rFonts w:ascii="Arial" w:eastAsia="Calibri" w:hAnsi="Arial" w:cs="Arial"/>
          <w:sz w:val="24"/>
          <w:szCs w:val="24"/>
          <w:lang w:eastAsia="en-US"/>
        </w:rPr>
        <w:t>языкового развития обучающихся.</w:t>
      </w:r>
      <w:r w:rsidR="00C92826" w:rsidRPr="0033462E">
        <w:rPr>
          <w:rFonts w:ascii="Arial" w:eastAsia="Calibri" w:hAnsi="Arial" w:cs="Arial"/>
          <w:sz w:val="24"/>
          <w:szCs w:val="24"/>
          <w:lang w:eastAsia="en-US"/>
        </w:rPr>
        <w:t xml:space="preserve"> Программа мастерской состоит из четырех </w:t>
      </w:r>
      <w:r w:rsidR="00C92826" w:rsidRPr="0033462E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логически завершённых модульных программ, объединенных общей темой «Праздники»: «Хэллоуин», «Рождество», «Пасха», «День рожденья» и рассчитана на 34 часа. </w:t>
      </w:r>
      <w:r w:rsidR="00C92826" w:rsidRPr="0033462E">
        <w:rPr>
          <w:rFonts w:ascii="Arial" w:eastAsia="Calibri" w:hAnsi="Arial" w:cs="Arial"/>
          <w:sz w:val="24"/>
          <w:szCs w:val="24"/>
          <w:lang w:eastAsia="en-US"/>
        </w:rPr>
        <w:t xml:space="preserve">Особенность курса </w:t>
      </w:r>
      <w:r w:rsidR="0044266C">
        <w:rPr>
          <w:rFonts w:ascii="Arial" w:eastAsia="Calibri" w:hAnsi="Arial" w:cs="Arial"/>
          <w:sz w:val="24"/>
          <w:szCs w:val="24"/>
          <w:lang w:eastAsia="en-US"/>
        </w:rPr>
        <w:t>заключается</w:t>
      </w:r>
      <w:r w:rsidR="00C92826" w:rsidRPr="0033462E">
        <w:rPr>
          <w:rFonts w:ascii="Arial" w:eastAsia="Calibri" w:hAnsi="Arial" w:cs="Arial"/>
          <w:sz w:val="24"/>
          <w:szCs w:val="24"/>
          <w:lang w:eastAsia="en-US"/>
        </w:rPr>
        <w:t xml:space="preserve"> в его продуктивности. Каждый модуль заканчивается защитой проекта. </w:t>
      </w:r>
      <w:r w:rsidR="00C92826" w:rsidRPr="0033462E">
        <w:rPr>
          <w:rFonts w:ascii="Arial" w:hAnsi="Arial" w:cs="Arial"/>
          <w:sz w:val="24"/>
          <w:szCs w:val="24"/>
        </w:rPr>
        <w:t xml:space="preserve">Тема «Праздники» очень близка школьникам, ребята с </w:t>
      </w:r>
      <w:r w:rsidR="0044266C">
        <w:rPr>
          <w:rFonts w:ascii="Arial" w:hAnsi="Arial" w:cs="Arial"/>
          <w:sz w:val="24"/>
          <w:szCs w:val="24"/>
        </w:rPr>
        <w:t>интересом</w:t>
      </w:r>
      <w:r w:rsidR="00C92826" w:rsidRPr="0033462E">
        <w:rPr>
          <w:rFonts w:ascii="Arial" w:hAnsi="Arial" w:cs="Arial"/>
          <w:sz w:val="24"/>
          <w:szCs w:val="24"/>
        </w:rPr>
        <w:t xml:space="preserve"> узнают </w:t>
      </w:r>
      <w:r w:rsidR="0044266C">
        <w:rPr>
          <w:rFonts w:ascii="Arial" w:hAnsi="Arial" w:cs="Arial"/>
          <w:sz w:val="24"/>
          <w:szCs w:val="24"/>
        </w:rPr>
        <w:t>о</w:t>
      </w:r>
      <w:r w:rsidR="00C92826" w:rsidRPr="0033462E">
        <w:rPr>
          <w:rFonts w:ascii="Arial" w:hAnsi="Arial" w:cs="Arial"/>
          <w:sz w:val="24"/>
          <w:szCs w:val="24"/>
        </w:rPr>
        <w:t xml:space="preserve"> праздник</w:t>
      </w:r>
      <w:r w:rsidR="0044266C">
        <w:rPr>
          <w:rFonts w:ascii="Arial" w:hAnsi="Arial" w:cs="Arial"/>
          <w:sz w:val="24"/>
          <w:szCs w:val="24"/>
        </w:rPr>
        <w:t>ах</w:t>
      </w:r>
      <w:r w:rsidR="00C92826" w:rsidRPr="0033462E">
        <w:rPr>
          <w:rFonts w:ascii="Arial" w:hAnsi="Arial" w:cs="Arial"/>
          <w:sz w:val="24"/>
          <w:szCs w:val="24"/>
        </w:rPr>
        <w:t xml:space="preserve"> в Англии, </w:t>
      </w:r>
      <w:r w:rsidR="006B5253" w:rsidRPr="006B5253">
        <w:rPr>
          <w:rFonts w:ascii="Arial" w:hAnsi="Arial" w:cs="Arial"/>
          <w:sz w:val="24"/>
          <w:szCs w:val="24"/>
        </w:rPr>
        <w:t xml:space="preserve">на доступном им уровне </w:t>
      </w:r>
      <w:r w:rsidR="00C92826" w:rsidRPr="0033462E">
        <w:rPr>
          <w:rFonts w:ascii="Arial" w:hAnsi="Arial" w:cs="Arial"/>
          <w:sz w:val="24"/>
          <w:szCs w:val="24"/>
        </w:rPr>
        <w:t>сравнивают с русскими праздниками, рис</w:t>
      </w:r>
      <w:r w:rsidR="00017635">
        <w:rPr>
          <w:rFonts w:ascii="Arial" w:hAnsi="Arial" w:cs="Arial"/>
          <w:sz w:val="24"/>
          <w:szCs w:val="24"/>
        </w:rPr>
        <w:t>уют</w:t>
      </w:r>
      <w:r w:rsidR="00C92826" w:rsidRPr="0033462E">
        <w:rPr>
          <w:rFonts w:ascii="Arial" w:hAnsi="Arial" w:cs="Arial"/>
          <w:sz w:val="24"/>
          <w:szCs w:val="24"/>
        </w:rPr>
        <w:t xml:space="preserve"> открытки Деду Морозу, рассказ</w:t>
      </w:r>
      <w:r w:rsidR="00017635">
        <w:rPr>
          <w:rFonts w:ascii="Arial" w:hAnsi="Arial" w:cs="Arial"/>
          <w:sz w:val="24"/>
          <w:szCs w:val="24"/>
        </w:rPr>
        <w:t>ывают</w:t>
      </w:r>
      <w:r w:rsidR="00C92826" w:rsidRPr="0033462E">
        <w:rPr>
          <w:rFonts w:ascii="Arial" w:hAnsi="Arial" w:cs="Arial"/>
          <w:sz w:val="24"/>
          <w:szCs w:val="24"/>
        </w:rPr>
        <w:t xml:space="preserve"> о своем любимом празднике, состав</w:t>
      </w:r>
      <w:r w:rsidR="00017635">
        <w:rPr>
          <w:rFonts w:ascii="Arial" w:hAnsi="Arial" w:cs="Arial"/>
          <w:sz w:val="24"/>
          <w:szCs w:val="24"/>
        </w:rPr>
        <w:t>ляют</w:t>
      </w:r>
      <w:r w:rsidR="00C92826" w:rsidRPr="0033462E">
        <w:rPr>
          <w:rFonts w:ascii="Arial" w:hAnsi="Arial" w:cs="Arial"/>
          <w:sz w:val="24"/>
          <w:szCs w:val="24"/>
        </w:rPr>
        <w:t xml:space="preserve"> меню для дня рождения. </w:t>
      </w:r>
      <w:r w:rsidR="00901BBB" w:rsidRPr="0033462E">
        <w:rPr>
          <w:rFonts w:ascii="Arial" w:hAnsi="Arial" w:cs="Arial"/>
          <w:sz w:val="24"/>
          <w:szCs w:val="24"/>
        </w:rPr>
        <w:t>Успешным был проект</w:t>
      </w:r>
      <w:r w:rsidR="003D74F2">
        <w:rPr>
          <w:rFonts w:ascii="Arial" w:hAnsi="Arial" w:cs="Arial"/>
          <w:sz w:val="24"/>
          <w:szCs w:val="24"/>
        </w:rPr>
        <w:t xml:space="preserve"> «</w:t>
      </w:r>
      <w:r w:rsidR="00901BBB" w:rsidRPr="0033462E">
        <w:rPr>
          <w:rFonts w:ascii="Arial" w:hAnsi="Arial" w:cs="Arial"/>
          <w:sz w:val="24"/>
          <w:szCs w:val="24"/>
          <w:lang w:val="en-US"/>
        </w:rPr>
        <w:t>Christmas</w:t>
      </w:r>
      <w:r w:rsidR="00901BBB" w:rsidRPr="0033462E">
        <w:rPr>
          <w:rFonts w:ascii="Arial" w:hAnsi="Arial" w:cs="Arial"/>
          <w:sz w:val="24"/>
          <w:szCs w:val="24"/>
        </w:rPr>
        <w:t xml:space="preserve"> </w:t>
      </w:r>
      <w:r w:rsidR="00901BBB" w:rsidRPr="0033462E">
        <w:rPr>
          <w:rFonts w:ascii="Arial" w:hAnsi="Arial" w:cs="Arial"/>
          <w:sz w:val="24"/>
          <w:szCs w:val="24"/>
          <w:lang w:val="en-US"/>
        </w:rPr>
        <w:t>Book</w:t>
      </w:r>
      <w:r w:rsidR="003D74F2">
        <w:rPr>
          <w:rFonts w:ascii="Arial" w:hAnsi="Arial" w:cs="Arial"/>
          <w:sz w:val="24"/>
          <w:szCs w:val="24"/>
        </w:rPr>
        <w:t>»</w:t>
      </w:r>
      <w:r w:rsidR="00965A4B" w:rsidRPr="0033462E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C92826" w:rsidRPr="0033462E">
        <w:rPr>
          <w:rFonts w:ascii="Arial" w:hAnsi="Arial" w:cs="Arial"/>
          <w:sz w:val="24"/>
          <w:szCs w:val="24"/>
        </w:rPr>
        <w:t xml:space="preserve">в виде буклета. На его страницах </w:t>
      </w:r>
      <w:r w:rsidR="00965A4B" w:rsidRPr="0033462E">
        <w:rPr>
          <w:rFonts w:ascii="Arial" w:hAnsi="Arial" w:cs="Arial"/>
          <w:sz w:val="24"/>
          <w:szCs w:val="24"/>
        </w:rPr>
        <w:t>ребята представили информацию о том,</w:t>
      </w:r>
      <w:r w:rsidR="00C92826" w:rsidRPr="0033462E">
        <w:rPr>
          <w:rFonts w:ascii="Arial" w:hAnsi="Arial" w:cs="Arial"/>
          <w:sz w:val="24"/>
          <w:szCs w:val="24"/>
        </w:rPr>
        <w:t xml:space="preserve"> как украшают елку, что дети и взрослые делают во время праздника, какие популярные песни поют. В конце буклета </w:t>
      </w:r>
      <w:r w:rsidR="00017635">
        <w:rPr>
          <w:rFonts w:ascii="Arial" w:hAnsi="Arial" w:cs="Arial"/>
          <w:sz w:val="24"/>
          <w:szCs w:val="24"/>
        </w:rPr>
        <w:t xml:space="preserve">составлен </w:t>
      </w:r>
      <w:r w:rsidR="00C92826" w:rsidRPr="0033462E">
        <w:rPr>
          <w:rFonts w:ascii="Arial" w:hAnsi="Arial" w:cs="Arial"/>
          <w:sz w:val="24"/>
          <w:szCs w:val="24"/>
        </w:rPr>
        <w:t>новогодний словарик.</w:t>
      </w:r>
      <w:r w:rsidR="00965A4B" w:rsidRPr="0033462E">
        <w:rPr>
          <w:rFonts w:ascii="Arial" w:hAnsi="Arial" w:cs="Arial"/>
          <w:sz w:val="24"/>
          <w:szCs w:val="24"/>
        </w:rPr>
        <w:t xml:space="preserve"> Представленный м</w:t>
      </w:r>
      <w:r w:rsidR="00C92826" w:rsidRPr="0033462E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атериал, выходит за рамки программы по английскому языку в начальной школе и соответствует возрастным </w:t>
      </w:r>
      <w:r w:rsidR="003D74F2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>особенностям</w:t>
      </w:r>
      <w:r w:rsidR="00C92826" w:rsidRPr="0033462E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="0034534A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>детей</w:t>
      </w:r>
      <w:r w:rsidR="00C92826" w:rsidRPr="0033462E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. К оформлению </w:t>
      </w:r>
      <w:r w:rsidR="00965A4B" w:rsidRPr="0033462E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>и защите</w:t>
      </w:r>
      <w:r w:rsidR="00017635" w:rsidRPr="00017635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="00017635" w:rsidRPr="0033462E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>работы</w:t>
      </w:r>
      <w:r w:rsidR="00965A4B" w:rsidRPr="0033462E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 ребята</w:t>
      </w:r>
      <w:r w:rsidR="00C92826" w:rsidRPr="0033462E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 xml:space="preserve"> подошл</w:t>
      </w:r>
      <w:r w:rsidR="00965A4B" w:rsidRPr="0033462E">
        <w:rPr>
          <w:rFonts w:ascii="Arial" w:eastAsia="Calibri" w:hAnsi="Arial" w:cs="Arial"/>
          <w:color w:val="000000"/>
          <w:sz w:val="24"/>
          <w:szCs w:val="24"/>
          <w:shd w:val="clear" w:color="auto" w:fill="FFFFFF"/>
          <w:lang w:eastAsia="en-US"/>
        </w:rPr>
        <w:t>и творчески.</w:t>
      </w:r>
    </w:p>
    <w:p w:rsidR="00C92826" w:rsidRPr="0033462E" w:rsidRDefault="00C92826" w:rsidP="0033462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567"/>
        <w:jc w:val="both"/>
        <w:rPr>
          <w:rFonts w:ascii="Arial" w:hAnsi="Arial" w:cs="Arial"/>
          <w:sz w:val="24"/>
          <w:szCs w:val="24"/>
        </w:rPr>
      </w:pPr>
      <w:r w:rsidRPr="0033462E">
        <w:rPr>
          <w:rFonts w:ascii="Arial" w:hAnsi="Arial" w:cs="Arial"/>
          <w:sz w:val="24"/>
          <w:szCs w:val="24"/>
        </w:rPr>
        <w:t>В течени</w:t>
      </w:r>
      <w:r w:rsidR="00840C38" w:rsidRPr="0033462E">
        <w:rPr>
          <w:rFonts w:ascii="Arial" w:hAnsi="Arial" w:cs="Arial"/>
          <w:sz w:val="24"/>
          <w:szCs w:val="24"/>
        </w:rPr>
        <w:t>е</w:t>
      </w:r>
      <w:r w:rsidRPr="0033462E">
        <w:rPr>
          <w:rFonts w:ascii="Arial" w:hAnsi="Arial" w:cs="Arial"/>
          <w:sz w:val="24"/>
          <w:szCs w:val="24"/>
        </w:rPr>
        <w:t xml:space="preserve"> двух лет проводила мастерскую «Веселая грамматика английского языка» для учащихся 5 классов. Цель: первоначальное знакомство с грамматическими структурами и использование их в речи; развитие универсальных учебных действий согласно требованию ФГОС основног</w:t>
      </w:r>
      <w:r w:rsidR="003D74F2">
        <w:rPr>
          <w:rFonts w:ascii="Arial" w:hAnsi="Arial" w:cs="Arial"/>
          <w:sz w:val="24"/>
          <w:szCs w:val="24"/>
        </w:rPr>
        <w:t>о общего образования.</w:t>
      </w:r>
    </w:p>
    <w:p w:rsidR="00C92826" w:rsidRPr="0033462E" w:rsidRDefault="00C92826" w:rsidP="00017635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33462E">
        <w:rPr>
          <w:rFonts w:ascii="Arial" w:hAnsi="Arial" w:cs="Arial"/>
          <w:color w:val="000000"/>
          <w:sz w:val="24"/>
          <w:szCs w:val="24"/>
        </w:rPr>
        <w:t>В содержании данной мастерской можно выделить четыре стержневые линии. В соответствии с ними формируем 4 модульные программы, которые имеют логическую завершенность.</w:t>
      </w:r>
      <w:r w:rsidR="00AF25A4">
        <w:rPr>
          <w:rFonts w:ascii="Arial" w:hAnsi="Arial" w:cs="Arial"/>
          <w:color w:val="000000"/>
          <w:sz w:val="24"/>
          <w:szCs w:val="24"/>
        </w:rPr>
        <w:t xml:space="preserve"> </w:t>
      </w:r>
      <w:r w:rsidRPr="0033462E">
        <w:rPr>
          <w:rFonts w:ascii="Arial" w:hAnsi="Arial" w:cs="Arial"/>
          <w:sz w:val="24"/>
          <w:szCs w:val="24"/>
        </w:rPr>
        <w:t xml:space="preserve">Модульная программа составлена  для учащихся 5 класса с учетом психологических и физиологических особенностей детей данного возраста. </w:t>
      </w:r>
      <w:r w:rsidR="00017635" w:rsidRPr="0033462E">
        <w:rPr>
          <w:rFonts w:ascii="Arial" w:hAnsi="Arial" w:cs="Arial"/>
          <w:bCs/>
          <w:sz w:val="24"/>
          <w:szCs w:val="24"/>
        </w:rPr>
        <w:t xml:space="preserve">Изучение грамматики кажется скучным </w:t>
      </w:r>
      <w:r w:rsidR="00017635">
        <w:rPr>
          <w:rFonts w:ascii="Arial" w:hAnsi="Arial" w:cs="Arial"/>
          <w:bCs/>
          <w:sz w:val="24"/>
          <w:szCs w:val="24"/>
        </w:rPr>
        <w:t xml:space="preserve">и </w:t>
      </w:r>
      <w:r w:rsidR="00017635" w:rsidRPr="0033462E">
        <w:rPr>
          <w:rFonts w:ascii="Arial" w:hAnsi="Arial" w:cs="Arial"/>
          <w:bCs/>
          <w:sz w:val="24"/>
          <w:szCs w:val="24"/>
        </w:rPr>
        <w:t>неинтересным на первый взгляд.</w:t>
      </w:r>
      <w:r w:rsidR="00017635">
        <w:rPr>
          <w:rFonts w:ascii="Arial" w:hAnsi="Arial" w:cs="Arial"/>
          <w:bCs/>
          <w:sz w:val="24"/>
          <w:szCs w:val="24"/>
        </w:rPr>
        <w:t xml:space="preserve"> </w:t>
      </w:r>
      <w:r w:rsidRPr="0033462E">
        <w:rPr>
          <w:rFonts w:ascii="Arial" w:hAnsi="Arial" w:cs="Arial"/>
          <w:sz w:val="24"/>
          <w:szCs w:val="24"/>
        </w:rPr>
        <w:t xml:space="preserve">Опираясь на знания и умения учащихся, </w:t>
      </w:r>
      <w:r w:rsidR="003D74F2">
        <w:rPr>
          <w:rFonts w:ascii="Arial" w:hAnsi="Arial" w:cs="Arial"/>
          <w:sz w:val="24"/>
          <w:szCs w:val="24"/>
        </w:rPr>
        <w:t xml:space="preserve">старалась </w:t>
      </w:r>
      <w:r w:rsidRPr="0033462E">
        <w:rPr>
          <w:rFonts w:ascii="Arial" w:hAnsi="Arial" w:cs="Arial"/>
          <w:sz w:val="24"/>
          <w:szCs w:val="24"/>
        </w:rPr>
        <w:t>вовле</w:t>
      </w:r>
      <w:r w:rsidR="003D74F2">
        <w:rPr>
          <w:rFonts w:ascii="Arial" w:hAnsi="Arial" w:cs="Arial"/>
          <w:sz w:val="24"/>
          <w:szCs w:val="24"/>
        </w:rPr>
        <w:t>чь</w:t>
      </w:r>
      <w:r w:rsidRPr="0033462E">
        <w:rPr>
          <w:rFonts w:ascii="Arial" w:hAnsi="Arial" w:cs="Arial"/>
          <w:sz w:val="24"/>
          <w:szCs w:val="24"/>
        </w:rPr>
        <w:t xml:space="preserve"> детей в практическую познавательную деятельность</w:t>
      </w:r>
      <w:r w:rsidR="00017635">
        <w:rPr>
          <w:rFonts w:ascii="Arial" w:hAnsi="Arial" w:cs="Arial"/>
          <w:sz w:val="24"/>
          <w:szCs w:val="24"/>
        </w:rPr>
        <w:t>. Для этого и</w:t>
      </w:r>
      <w:r w:rsidRPr="0033462E">
        <w:rPr>
          <w:rFonts w:ascii="Arial" w:hAnsi="Arial" w:cs="Arial"/>
          <w:bCs/>
          <w:sz w:val="24"/>
          <w:szCs w:val="24"/>
        </w:rPr>
        <w:t>спольз</w:t>
      </w:r>
      <w:r w:rsidR="00840C38">
        <w:rPr>
          <w:rFonts w:ascii="Arial" w:hAnsi="Arial" w:cs="Arial"/>
          <w:bCs/>
          <w:sz w:val="24"/>
          <w:szCs w:val="24"/>
        </w:rPr>
        <w:t>овала</w:t>
      </w:r>
      <w:r w:rsidRPr="0033462E">
        <w:rPr>
          <w:rFonts w:ascii="Arial" w:hAnsi="Arial" w:cs="Arial"/>
          <w:bCs/>
          <w:sz w:val="24"/>
          <w:szCs w:val="24"/>
        </w:rPr>
        <w:t xml:space="preserve"> разные виды деятельности в процессе прохождения курса, а именно</w:t>
      </w:r>
      <w:r w:rsidR="003D74F2">
        <w:rPr>
          <w:rFonts w:ascii="Arial" w:hAnsi="Arial" w:cs="Arial"/>
          <w:bCs/>
          <w:sz w:val="24"/>
          <w:szCs w:val="24"/>
        </w:rPr>
        <w:t>,</w:t>
      </w:r>
      <w:r w:rsidRPr="0033462E">
        <w:rPr>
          <w:rFonts w:ascii="Arial" w:hAnsi="Arial" w:cs="Arial"/>
          <w:bCs/>
          <w:sz w:val="24"/>
          <w:szCs w:val="24"/>
        </w:rPr>
        <w:t xml:space="preserve"> </w:t>
      </w:r>
      <w:r w:rsidRPr="0033462E">
        <w:rPr>
          <w:rFonts w:ascii="Arial" w:hAnsi="Arial" w:cs="Arial"/>
          <w:sz w:val="24"/>
          <w:szCs w:val="24"/>
        </w:rPr>
        <w:t>разучивание грамматических песен; сочинение грамматических сказок; ролевые игры; конкурсы, викторины</w:t>
      </w:r>
      <w:r w:rsidR="00610D9E" w:rsidRPr="0033462E">
        <w:rPr>
          <w:rFonts w:ascii="Arial" w:hAnsi="Arial" w:cs="Arial"/>
          <w:sz w:val="24"/>
          <w:szCs w:val="24"/>
        </w:rPr>
        <w:t xml:space="preserve"> и, </w:t>
      </w:r>
      <w:r w:rsidR="00610D9E" w:rsidRPr="0033462E">
        <w:rPr>
          <w:rFonts w:ascii="Arial" w:hAnsi="Arial" w:cs="Arial"/>
          <w:sz w:val="24"/>
          <w:szCs w:val="24"/>
        </w:rPr>
        <w:lastRenderedPageBreak/>
        <w:t xml:space="preserve">безусловно, </w:t>
      </w:r>
      <w:r w:rsidRPr="0033462E">
        <w:rPr>
          <w:rFonts w:ascii="Arial" w:hAnsi="Arial" w:cs="Arial"/>
          <w:sz w:val="24"/>
          <w:szCs w:val="24"/>
        </w:rPr>
        <w:t>проектная деятельность</w:t>
      </w:r>
      <w:r w:rsidR="00610D9E" w:rsidRPr="0033462E">
        <w:rPr>
          <w:rFonts w:ascii="Arial" w:hAnsi="Arial" w:cs="Arial"/>
          <w:sz w:val="24"/>
          <w:szCs w:val="24"/>
        </w:rPr>
        <w:t xml:space="preserve">. </w:t>
      </w:r>
      <w:r w:rsidRPr="0033462E">
        <w:rPr>
          <w:rFonts w:ascii="Arial" w:hAnsi="Arial" w:cs="Arial"/>
          <w:sz w:val="24"/>
          <w:szCs w:val="24"/>
        </w:rPr>
        <w:t xml:space="preserve">Формы </w:t>
      </w:r>
      <w:r w:rsidR="0034534A">
        <w:rPr>
          <w:rFonts w:ascii="Arial" w:hAnsi="Arial" w:cs="Arial"/>
          <w:sz w:val="24"/>
          <w:szCs w:val="24"/>
        </w:rPr>
        <w:t>проектов</w:t>
      </w:r>
      <w:r w:rsidRPr="0033462E">
        <w:rPr>
          <w:rFonts w:ascii="Arial" w:hAnsi="Arial" w:cs="Arial"/>
          <w:sz w:val="24"/>
          <w:szCs w:val="24"/>
        </w:rPr>
        <w:t xml:space="preserve"> по курсу</w:t>
      </w:r>
      <w:r w:rsidR="00610D9E" w:rsidRPr="0033462E">
        <w:rPr>
          <w:rFonts w:ascii="Arial" w:hAnsi="Arial" w:cs="Arial"/>
          <w:sz w:val="24"/>
          <w:szCs w:val="24"/>
        </w:rPr>
        <w:t xml:space="preserve"> разные. Например,</w:t>
      </w:r>
      <w:r w:rsidRPr="0033462E">
        <w:rPr>
          <w:rFonts w:ascii="Arial" w:hAnsi="Arial" w:cs="Arial"/>
          <w:b/>
          <w:sz w:val="24"/>
          <w:szCs w:val="24"/>
        </w:rPr>
        <w:t xml:space="preserve"> </w:t>
      </w:r>
      <w:r w:rsidR="00840C38" w:rsidRPr="00840C38">
        <w:rPr>
          <w:rFonts w:ascii="Arial" w:hAnsi="Arial" w:cs="Arial"/>
          <w:sz w:val="24"/>
          <w:szCs w:val="24"/>
        </w:rPr>
        <w:t xml:space="preserve">при изучении темы «Настоящее продолженное время», это была </w:t>
      </w:r>
      <w:r w:rsidRPr="00840C38">
        <w:rPr>
          <w:rFonts w:ascii="Arial" w:hAnsi="Arial" w:cs="Arial"/>
          <w:sz w:val="24"/>
          <w:szCs w:val="24"/>
        </w:rPr>
        <w:t>театрализ</w:t>
      </w:r>
      <w:r w:rsidRPr="0033462E">
        <w:rPr>
          <w:rFonts w:ascii="Arial" w:hAnsi="Arial" w:cs="Arial"/>
          <w:sz w:val="24"/>
          <w:szCs w:val="24"/>
        </w:rPr>
        <w:t>ованная постановка «</w:t>
      </w:r>
      <w:r w:rsidRPr="0033462E">
        <w:rPr>
          <w:rFonts w:ascii="Arial" w:hAnsi="Arial" w:cs="Arial"/>
          <w:sz w:val="24"/>
          <w:szCs w:val="24"/>
          <w:lang w:val="en-US"/>
        </w:rPr>
        <w:t>Cinderella</w:t>
      </w:r>
      <w:r w:rsidR="00840C38">
        <w:rPr>
          <w:rFonts w:ascii="Arial" w:hAnsi="Arial" w:cs="Arial"/>
          <w:sz w:val="24"/>
          <w:szCs w:val="24"/>
        </w:rPr>
        <w:t>».</w:t>
      </w:r>
      <w:r w:rsidR="00610D9E" w:rsidRPr="0033462E">
        <w:rPr>
          <w:rFonts w:ascii="Arial" w:hAnsi="Arial" w:cs="Arial"/>
          <w:sz w:val="24"/>
          <w:szCs w:val="24"/>
        </w:rPr>
        <w:t xml:space="preserve"> </w:t>
      </w:r>
      <w:r w:rsidRPr="0033462E">
        <w:rPr>
          <w:rFonts w:ascii="Arial" w:eastAsia="Calibri" w:hAnsi="Arial" w:cs="Arial"/>
          <w:kern w:val="2"/>
          <w:sz w:val="24"/>
          <w:szCs w:val="24"/>
          <w:lang w:eastAsia="en-US"/>
        </w:rPr>
        <w:t xml:space="preserve">В подготовку к спектаклю были вовлечены родители, так как они помогали с оформлением сцены, шили костюмы героям. Опыт проведения такой формы оказался удачным. Понравилось и детям и родителям. </w:t>
      </w:r>
      <w:r w:rsidRPr="0033462E">
        <w:rPr>
          <w:rFonts w:ascii="Arial" w:hAnsi="Arial" w:cs="Arial"/>
          <w:sz w:val="24"/>
          <w:szCs w:val="24"/>
        </w:rPr>
        <w:t xml:space="preserve">С другой группой </w:t>
      </w:r>
      <w:r w:rsidR="00610D9E" w:rsidRPr="0033462E">
        <w:rPr>
          <w:rFonts w:ascii="Arial" w:hAnsi="Arial" w:cs="Arial"/>
          <w:sz w:val="24"/>
          <w:szCs w:val="24"/>
        </w:rPr>
        <w:t>был</w:t>
      </w:r>
      <w:r w:rsidRPr="0033462E">
        <w:rPr>
          <w:rFonts w:ascii="Arial" w:hAnsi="Arial" w:cs="Arial"/>
          <w:sz w:val="24"/>
          <w:szCs w:val="24"/>
        </w:rPr>
        <w:t xml:space="preserve"> </w:t>
      </w:r>
      <w:r w:rsidR="00610D9E" w:rsidRPr="0033462E">
        <w:rPr>
          <w:rFonts w:ascii="Arial" w:hAnsi="Arial" w:cs="Arial"/>
          <w:sz w:val="24"/>
          <w:szCs w:val="24"/>
        </w:rPr>
        <w:t>подготовлен</w:t>
      </w:r>
      <w:r w:rsidRPr="0033462E">
        <w:rPr>
          <w:rFonts w:ascii="Arial" w:hAnsi="Arial" w:cs="Arial"/>
          <w:sz w:val="24"/>
          <w:szCs w:val="24"/>
        </w:rPr>
        <w:t xml:space="preserve"> проект</w:t>
      </w:r>
      <w:r w:rsidRPr="0033462E">
        <w:rPr>
          <w:rFonts w:ascii="Arial" w:hAnsi="Arial" w:cs="Arial"/>
          <w:color w:val="FF0000"/>
          <w:sz w:val="24"/>
          <w:szCs w:val="24"/>
        </w:rPr>
        <w:t xml:space="preserve"> </w:t>
      </w:r>
      <w:r w:rsidRPr="0033462E">
        <w:rPr>
          <w:rFonts w:ascii="Arial" w:hAnsi="Arial" w:cs="Arial"/>
          <w:sz w:val="24"/>
          <w:szCs w:val="24"/>
        </w:rPr>
        <w:t>«</w:t>
      </w:r>
      <w:r w:rsidR="00AF25A4">
        <w:rPr>
          <w:rFonts w:ascii="Arial" w:hAnsi="Arial" w:cs="Arial"/>
          <w:sz w:val="24"/>
          <w:szCs w:val="24"/>
        </w:rPr>
        <w:t>Т</w:t>
      </w:r>
      <w:r w:rsidRPr="0033462E">
        <w:rPr>
          <w:rFonts w:ascii="Arial" w:hAnsi="Arial" w:cs="Arial"/>
          <w:sz w:val="24"/>
          <w:szCs w:val="24"/>
        </w:rPr>
        <w:t>ипичный день</w:t>
      </w:r>
      <w:r w:rsidR="00AF25A4">
        <w:rPr>
          <w:rFonts w:ascii="Arial" w:hAnsi="Arial" w:cs="Arial"/>
          <w:sz w:val="24"/>
          <w:szCs w:val="24"/>
        </w:rPr>
        <w:t xml:space="preserve"> моих родителей</w:t>
      </w:r>
      <w:r w:rsidRPr="0033462E">
        <w:rPr>
          <w:rFonts w:ascii="Arial" w:hAnsi="Arial" w:cs="Arial"/>
          <w:sz w:val="24"/>
          <w:szCs w:val="24"/>
        </w:rPr>
        <w:t>», после изучения мод</w:t>
      </w:r>
      <w:r w:rsidR="00AF25A4">
        <w:rPr>
          <w:rFonts w:ascii="Arial" w:hAnsi="Arial" w:cs="Arial"/>
          <w:sz w:val="24"/>
          <w:szCs w:val="24"/>
        </w:rPr>
        <w:t xml:space="preserve">уля </w:t>
      </w:r>
      <w:r w:rsidR="003D74F2">
        <w:rPr>
          <w:rFonts w:ascii="Arial" w:hAnsi="Arial" w:cs="Arial"/>
          <w:sz w:val="24"/>
          <w:szCs w:val="24"/>
        </w:rPr>
        <w:t>«Н</w:t>
      </w:r>
      <w:r w:rsidR="00AF25A4">
        <w:rPr>
          <w:rFonts w:ascii="Arial" w:hAnsi="Arial" w:cs="Arial"/>
          <w:sz w:val="24"/>
          <w:szCs w:val="24"/>
        </w:rPr>
        <w:t>астояще</w:t>
      </w:r>
      <w:r w:rsidR="003D74F2">
        <w:rPr>
          <w:rFonts w:ascii="Arial" w:hAnsi="Arial" w:cs="Arial"/>
          <w:sz w:val="24"/>
          <w:szCs w:val="24"/>
        </w:rPr>
        <w:t>е</w:t>
      </w:r>
      <w:r w:rsidR="00AF25A4">
        <w:rPr>
          <w:rFonts w:ascii="Arial" w:hAnsi="Arial" w:cs="Arial"/>
          <w:sz w:val="24"/>
          <w:szCs w:val="24"/>
        </w:rPr>
        <w:t xml:space="preserve"> просто</w:t>
      </w:r>
      <w:r w:rsidR="003D74F2">
        <w:rPr>
          <w:rFonts w:ascii="Arial" w:hAnsi="Arial" w:cs="Arial"/>
          <w:sz w:val="24"/>
          <w:szCs w:val="24"/>
        </w:rPr>
        <w:t>е</w:t>
      </w:r>
      <w:r w:rsidR="00AF25A4">
        <w:rPr>
          <w:rFonts w:ascii="Arial" w:hAnsi="Arial" w:cs="Arial"/>
          <w:sz w:val="24"/>
          <w:szCs w:val="24"/>
        </w:rPr>
        <w:t xml:space="preserve"> врем</w:t>
      </w:r>
      <w:r w:rsidR="003D74F2">
        <w:rPr>
          <w:rFonts w:ascii="Arial" w:hAnsi="Arial" w:cs="Arial"/>
          <w:sz w:val="24"/>
          <w:szCs w:val="24"/>
        </w:rPr>
        <w:t>я»</w:t>
      </w:r>
      <w:r w:rsidR="00AF25A4">
        <w:rPr>
          <w:rFonts w:ascii="Arial" w:hAnsi="Arial" w:cs="Arial"/>
          <w:sz w:val="24"/>
          <w:szCs w:val="24"/>
        </w:rPr>
        <w:t>. Ребята представляли рабочие будни родителей</w:t>
      </w:r>
      <w:r w:rsidR="004C1A2D">
        <w:rPr>
          <w:rFonts w:ascii="Arial" w:hAnsi="Arial" w:cs="Arial"/>
          <w:sz w:val="24"/>
          <w:szCs w:val="24"/>
        </w:rPr>
        <w:t xml:space="preserve"> –</w:t>
      </w:r>
      <w:r w:rsidR="00AF25A4">
        <w:rPr>
          <w:rFonts w:ascii="Arial" w:hAnsi="Arial" w:cs="Arial"/>
          <w:sz w:val="24"/>
          <w:szCs w:val="24"/>
        </w:rPr>
        <w:t xml:space="preserve"> врачей, учителей, водителей. П</w:t>
      </w:r>
      <w:r w:rsidRPr="0033462E">
        <w:rPr>
          <w:rFonts w:ascii="Arial" w:hAnsi="Arial" w:cs="Arial"/>
          <w:sz w:val="24"/>
          <w:szCs w:val="24"/>
        </w:rPr>
        <w:t xml:space="preserve">осле изучения </w:t>
      </w:r>
      <w:r w:rsidR="004C1A2D">
        <w:rPr>
          <w:rFonts w:ascii="Arial" w:hAnsi="Arial" w:cs="Arial"/>
          <w:sz w:val="24"/>
          <w:szCs w:val="24"/>
        </w:rPr>
        <w:t>модуля «П</w:t>
      </w:r>
      <w:r w:rsidRPr="0033462E">
        <w:rPr>
          <w:rFonts w:ascii="Arial" w:hAnsi="Arial" w:cs="Arial"/>
          <w:sz w:val="24"/>
          <w:szCs w:val="24"/>
        </w:rPr>
        <w:t>рошедше</w:t>
      </w:r>
      <w:r w:rsidR="004C1A2D">
        <w:rPr>
          <w:rFonts w:ascii="Arial" w:hAnsi="Arial" w:cs="Arial"/>
          <w:sz w:val="24"/>
          <w:szCs w:val="24"/>
        </w:rPr>
        <w:t>е</w:t>
      </w:r>
      <w:r w:rsidRPr="0033462E">
        <w:rPr>
          <w:rFonts w:ascii="Arial" w:hAnsi="Arial" w:cs="Arial"/>
          <w:sz w:val="24"/>
          <w:szCs w:val="24"/>
        </w:rPr>
        <w:t xml:space="preserve"> просто</w:t>
      </w:r>
      <w:r w:rsidR="004C1A2D">
        <w:rPr>
          <w:rFonts w:ascii="Arial" w:hAnsi="Arial" w:cs="Arial"/>
          <w:sz w:val="24"/>
          <w:szCs w:val="24"/>
        </w:rPr>
        <w:t>е</w:t>
      </w:r>
      <w:r w:rsidRPr="0033462E">
        <w:rPr>
          <w:rFonts w:ascii="Arial" w:hAnsi="Arial" w:cs="Arial"/>
          <w:sz w:val="24"/>
          <w:szCs w:val="24"/>
        </w:rPr>
        <w:t xml:space="preserve"> врем</w:t>
      </w:r>
      <w:r w:rsidR="004C1A2D">
        <w:rPr>
          <w:rFonts w:ascii="Arial" w:hAnsi="Arial" w:cs="Arial"/>
          <w:sz w:val="24"/>
          <w:szCs w:val="24"/>
        </w:rPr>
        <w:t>я»</w:t>
      </w:r>
      <w:r w:rsidRPr="0033462E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="00AF25A4">
        <w:rPr>
          <w:rFonts w:ascii="Arial" w:eastAsia="Calibri" w:hAnsi="Arial" w:cs="Arial"/>
          <w:kern w:val="2"/>
          <w:sz w:val="24"/>
          <w:szCs w:val="24"/>
          <w:lang w:eastAsia="en-US"/>
        </w:rPr>
        <w:t xml:space="preserve">ребята проводили небольшое исследование по теме </w:t>
      </w:r>
      <w:r w:rsidRPr="00AF25A4">
        <w:rPr>
          <w:rFonts w:ascii="Arial" w:hAnsi="Arial" w:cs="Arial"/>
          <w:sz w:val="24"/>
          <w:szCs w:val="24"/>
        </w:rPr>
        <w:t>«День, когда я родился»</w:t>
      </w:r>
      <w:r w:rsidR="00AF25A4">
        <w:rPr>
          <w:rFonts w:ascii="Arial" w:hAnsi="Arial" w:cs="Arial"/>
          <w:sz w:val="24"/>
          <w:szCs w:val="24"/>
        </w:rPr>
        <w:t>. С помощью интернет ресурсов они изучали значимые события и факты из жизни страны в день</w:t>
      </w:r>
      <w:r w:rsidR="000769B1">
        <w:rPr>
          <w:rFonts w:ascii="Arial" w:hAnsi="Arial" w:cs="Arial"/>
          <w:sz w:val="24"/>
          <w:szCs w:val="24"/>
        </w:rPr>
        <w:t xml:space="preserve"> своего рождения</w:t>
      </w:r>
      <w:r w:rsidR="00AF25A4">
        <w:rPr>
          <w:rFonts w:ascii="Arial" w:hAnsi="Arial" w:cs="Arial"/>
          <w:sz w:val="24"/>
          <w:szCs w:val="24"/>
        </w:rPr>
        <w:t xml:space="preserve"> </w:t>
      </w:r>
      <w:r w:rsidR="000769B1">
        <w:rPr>
          <w:rFonts w:ascii="Arial" w:hAnsi="Arial" w:cs="Arial"/>
          <w:sz w:val="24"/>
          <w:szCs w:val="24"/>
        </w:rPr>
        <w:t xml:space="preserve">в </w:t>
      </w:r>
      <w:r w:rsidR="00AF25A4">
        <w:rPr>
          <w:rFonts w:ascii="Arial" w:hAnsi="Arial" w:cs="Arial"/>
          <w:sz w:val="24"/>
          <w:szCs w:val="24"/>
        </w:rPr>
        <w:t>2005 год</w:t>
      </w:r>
      <w:r w:rsidR="000769B1">
        <w:rPr>
          <w:rFonts w:ascii="Arial" w:hAnsi="Arial" w:cs="Arial"/>
          <w:sz w:val="24"/>
          <w:szCs w:val="24"/>
        </w:rPr>
        <w:t>у.</w:t>
      </w:r>
    </w:p>
    <w:p w:rsidR="00754019" w:rsidRPr="00FC3B17" w:rsidRDefault="0034534A" w:rsidP="0034534A">
      <w:pPr>
        <w:widowControl/>
        <w:autoSpaceDE/>
        <w:autoSpaceDN/>
        <w:adjustRightInd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Работа проходит поэтапно. </w:t>
      </w:r>
      <w:r w:rsidR="00C92826" w:rsidRPr="0033462E">
        <w:rPr>
          <w:rFonts w:ascii="Arial" w:hAnsi="Arial" w:cs="Arial"/>
          <w:sz w:val="24"/>
          <w:szCs w:val="24"/>
        </w:rPr>
        <w:t xml:space="preserve">На первом </w:t>
      </w:r>
      <w:r w:rsidR="000769B1">
        <w:rPr>
          <w:rFonts w:ascii="Arial" w:hAnsi="Arial" w:cs="Arial"/>
          <w:sz w:val="24"/>
          <w:szCs w:val="24"/>
        </w:rPr>
        <w:t>этапе</w:t>
      </w:r>
      <w:r w:rsidR="00C92826" w:rsidRPr="0033462E">
        <w:rPr>
          <w:rFonts w:ascii="Arial" w:hAnsi="Arial" w:cs="Arial"/>
          <w:sz w:val="24"/>
          <w:szCs w:val="24"/>
        </w:rPr>
        <w:t xml:space="preserve"> проходит у</w:t>
      </w:r>
      <w:r w:rsidR="000769B1">
        <w:rPr>
          <w:rFonts w:ascii="Arial" w:hAnsi="Arial" w:cs="Arial"/>
          <w:color w:val="000000"/>
          <w:spacing w:val="-1"/>
          <w:sz w:val="24"/>
          <w:szCs w:val="24"/>
        </w:rPr>
        <w:t xml:space="preserve">становочное занятие. </w:t>
      </w:r>
      <w:r w:rsidR="000769B1">
        <w:rPr>
          <w:rFonts w:ascii="Arial" w:hAnsi="Arial" w:cs="Arial"/>
          <w:color w:val="000000"/>
          <w:sz w:val="24"/>
          <w:szCs w:val="24"/>
        </w:rPr>
        <w:t>Мы с ребятами з</w:t>
      </w:r>
      <w:r w:rsidR="000769B1" w:rsidRPr="0033462E">
        <w:rPr>
          <w:rFonts w:ascii="Arial" w:hAnsi="Arial" w:cs="Arial"/>
          <w:color w:val="000000"/>
          <w:sz w:val="24"/>
          <w:szCs w:val="24"/>
        </w:rPr>
        <w:t>аполн</w:t>
      </w:r>
      <w:r w:rsidR="000769B1">
        <w:rPr>
          <w:rFonts w:ascii="Arial" w:hAnsi="Arial" w:cs="Arial"/>
          <w:color w:val="000000"/>
          <w:sz w:val="24"/>
          <w:szCs w:val="24"/>
        </w:rPr>
        <w:t>яем</w:t>
      </w:r>
      <w:r w:rsidR="000769B1" w:rsidRPr="0033462E">
        <w:rPr>
          <w:rFonts w:ascii="Arial" w:hAnsi="Arial" w:cs="Arial"/>
          <w:color w:val="000000"/>
          <w:sz w:val="24"/>
          <w:szCs w:val="24"/>
        </w:rPr>
        <w:t xml:space="preserve"> дневник</w:t>
      </w:r>
      <w:r w:rsidR="000769B1">
        <w:rPr>
          <w:rFonts w:ascii="Arial" w:hAnsi="Arial" w:cs="Arial"/>
          <w:color w:val="000000"/>
          <w:sz w:val="24"/>
          <w:szCs w:val="24"/>
        </w:rPr>
        <w:t>и</w:t>
      </w:r>
      <w:r w:rsidR="000769B1" w:rsidRPr="0033462E">
        <w:rPr>
          <w:rFonts w:ascii="Arial" w:hAnsi="Arial" w:cs="Arial"/>
          <w:color w:val="000000"/>
          <w:sz w:val="24"/>
          <w:szCs w:val="24"/>
        </w:rPr>
        <w:t xml:space="preserve"> мастерских</w:t>
      </w:r>
      <w:r w:rsidR="000769B1">
        <w:rPr>
          <w:rFonts w:ascii="Arial" w:hAnsi="Arial" w:cs="Arial"/>
          <w:color w:val="000000"/>
          <w:sz w:val="24"/>
          <w:szCs w:val="24"/>
        </w:rPr>
        <w:t>, где указаны</w:t>
      </w:r>
      <w:r w:rsidR="00C92826" w:rsidRPr="0033462E">
        <w:rPr>
          <w:rFonts w:ascii="Arial" w:hAnsi="Arial" w:cs="Arial"/>
          <w:color w:val="000000"/>
          <w:spacing w:val="-1"/>
          <w:sz w:val="24"/>
          <w:szCs w:val="24"/>
        </w:rPr>
        <w:t xml:space="preserve"> цели, задачи проектных работ, </w:t>
      </w:r>
      <w:r w:rsidR="004C1A2D" w:rsidRPr="0033462E">
        <w:rPr>
          <w:rFonts w:ascii="Arial" w:hAnsi="Arial" w:cs="Arial"/>
          <w:color w:val="000000"/>
          <w:spacing w:val="1"/>
          <w:sz w:val="24"/>
          <w:szCs w:val="24"/>
        </w:rPr>
        <w:t>сроки</w:t>
      </w:r>
      <w:r w:rsidR="004C1A2D">
        <w:rPr>
          <w:rFonts w:ascii="Arial" w:hAnsi="Arial" w:cs="Arial"/>
          <w:color w:val="000000"/>
          <w:spacing w:val="1"/>
          <w:sz w:val="24"/>
          <w:szCs w:val="24"/>
        </w:rPr>
        <w:t>,</w:t>
      </w:r>
      <w:r w:rsidR="004C1A2D" w:rsidRPr="0033462E">
        <w:rPr>
          <w:rFonts w:ascii="Arial" w:hAnsi="Arial" w:cs="Arial"/>
          <w:color w:val="000000"/>
          <w:spacing w:val="-1"/>
          <w:sz w:val="24"/>
          <w:szCs w:val="24"/>
        </w:rPr>
        <w:t xml:space="preserve"> </w:t>
      </w:r>
      <w:r w:rsidR="00C92826" w:rsidRPr="0033462E">
        <w:rPr>
          <w:rFonts w:ascii="Arial" w:hAnsi="Arial" w:cs="Arial"/>
          <w:color w:val="000000"/>
          <w:spacing w:val="-3"/>
          <w:sz w:val="24"/>
          <w:szCs w:val="24"/>
        </w:rPr>
        <w:t>примерная тематика и формы продуктов будущих про</w:t>
      </w:r>
      <w:r w:rsidR="00C92826" w:rsidRPr="0033462E">
        <w:rPr>
          <w:rFonts w:ascii="Arial" w:hAnsi="Arial" w:cs="Arial"/>
          <w:color w:val="000000"/>
          <w:spacing w:val="-1"/>
          <w:sz w:val="24"/>
          <w:szCs w:val="24"/>
        </w:rPr>
        <w:t>ектов</w:t>
      </w:r>
      <w:r w:rsidR="000769B1">
        <w:rPr>
          <w:rFonts w:ascii="Arial" w:hAnsi="Arial" w:cs="Arial"/>
          <w:color w:val="000000"/>
          <w:spacing w:val="-1"/>
          <w:sz w:val="24"/>
          <w:szCs w:val="24"/>
        </w:rPr>
        <w:t xml:space="preserve">, а также </w:t>
      </w:r>
      <w:r w:rsidR="004C1A2D">
        <w:rPr>
          <w:rFonts w:ascii="Arial" w:hAnsi="Arial" w:cs="Arial"/>
          <w:color w:val="000000"/>
          <w:spacing w:val="1"/>
          <w:sz w:val="24"/>
          <w:szCs w:val="24"/>
        </w:rPr>
        <w:t>требования</w:t>
      </w:r>
      <w:r w:rsidR="000769B1">
        <w:rPr>
          <w:rFonts w:ascii="Arial" w:hAnsi="Arial" w:cs="Arial"/>
          <w:color w:val="000000"/>
          <w:spacing w:val="1"/>
          <w:sz w:val="24"/>
          <w:szCs w:val="24"/>
        </w:rPr>
        <w:t>.</w:t>
      </w:r>
      <w:r w:rsidR="00C92826" w:rsidRPr="0033462E">
        <w:rPr>
          <w:rFonts w:ascii="Arial" w:hAnsi="Arial" w:cs="Arial"/>
          <w:color w:val="000000"/>
          <w:spacing w:val="1"/>
          <w:sz w:val="24"/>
          <w:szCs w:val="24"/>
        </w:rPr>
        <w:t xml:space="preserve"> </w:t>
      </w:r>
    </w:p>
    <w:p w:rsidR="00C92826" w:rsidRPr="0033462E" w:rsidRDefault="00F45ABD" w:rsidP="00F45ABD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Arial" w:hAnsi="Arial" w:cs="Arial"/>
          <w:color w:val="000000"/>
          <w:spacing w:val="-5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</w:t>
      </w:r>
      <w:r w:rsidRPr="00F45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э</w:t>
      </w:r>
      <w:r w:rsidR="00C92826" w:rsidRPr="0033462E">
        <w:rPr>
          <w:rFonts w:ascii="Arial" w:hAnsi="Arial" w:cs="Arial"/>
          <w:sz w:val="24"/>
          <w:szCs w:val="24"/>
        </w:rPr>
        <w:t>тап</w:t>
      </w:r>
      <w:r>
        <w:rPr>
          <w:rFonts w:ascii="Arial" w:hAnsi="Arial" w:cs="Arial"/>
          <w:sz w:val="24"/>
          <w:szCs w:val="24"/>
        </w:rPr>
        <w:t>е</w:t>
      </w:r>
      <w:r w:rsidR="00C92826" w:rsidRPr="0033462E">
        <w:rPr>
          <w:rFonts w:ascii="Arial" w:hAnsi="Arial" w:cs="Arial"/>
          <w:sz w:val="24"/>
          <w:szCs w:val="24"/>
        </w:rPr>
        <w:t xml:space="preserve"> работы над самим проектом </w:t>
      </w:r>
      <w:r>
        <w:rPr>
          <w:rFonts w:ascii="Arial" w:hAnsi="Arial" w:cs="Arial"/>
          <w:sz w:val="24"/>
          <w:szCs w:val="24"/>
        </w:rPr>
        <w:t>с</w:t>
      </w:r>
      <w:r w:rsidR="00C92826" w:rsidRPr="0033462E">
        <w:rPr>
          <w:rFonts w:ascii="Arial" w:hAnsi="Arial" w:cs="Arial"/>
          <w:sz w:val="24"/>
          <w:szCs w:val="24"/>
        </w:rPr>
        <w:t xml:space="preserve">ледует отметить, что не все ученики сразу включаются в работу над проектом. </w:t>
      </w:r>
      <w:r w:rsidR="002A40B5">
        <w:rPr>
          <w:rFonts w:ascii="Arial" w:hAnsi="Arial" w:cs="Arial"/>
          <w:sz w:val="24"/>
          <w:szCs w:val="24"/>
        </w:rPr>
        <w:t>Поэтому ва</w:t>
      </w:r>
      <w:r>
        <w:rPr>
          <w:rFonts w:ascii="Arial" w:hAnsi="Arial" w:cs="Arial"/>
          <w:sz w:val="24"/>
          <w:szCs w:val="24"/>
        </w:rPr>
        <w:t>жно, чтобы з</w:t>
      </w:r>
      <w:r w:rsidR="00C92826" w:rsidRPr="0033462E">
        <w:rPr>
          <w:rFonts w:ascii="Arial" w:hAnsi="Arial" w:cs="Arial"/>
          <w:sz w:val="24"/>
          <w:szCs w:val="24"/>
        </w:rPr>
        <w:t>адания соответствова</w:t>
      </w:r>
      <w:r>
        <w:rPr>
          <w:rFonts w:ascii="Arial" w:hAnsi="Arial" w:cs="Arial"/>
          <w:sz w:val="24"/>
          <w:szCs w:val="24"/>
        </w:rPr>
        <w:t>ли</w:t>
      </w:r>
      <w:r w:rsidR="00C92826" w:rsidRPr="0033462E">
        <w:rPr>
          <w:rFonts w:ascii="Arial" w:hAnsi="Arial" w:cs="Arial"/>
          <w:sz w:val="24"/>
          <w:szCs w:val="24"/>
        </w:rPr>
        <w:t xml:space="preserve"> индивидуальному уровню кажд</w:t>
      </w:r>
      <w:r w:rsidR="002A40B5">
        <w:rPr>
          <w:rFonts w:ascii="Arial" w:hAnsi="Arial" w:cs="Arial"/>
          <w:sz w:val="24"/>
          <w:szCs w:val="24"/>
        </w:rPr>
        <w:t>ого</w:t>
      </w:r>
      <w:r w:rsidR="00C92826" w:rsidRPr="0033462E">
        <w:rPr>
          <w:rFonts w:ascii="Arial" w:hAnsi="Arial" w:cs="Arial"/>
          <w:sz w:val="24"/>
          <w:szCs w:val="24"/>
        </w:rPr>
        <w:t xml:space="preserve"> участник</w:t>
      </w:r>
      <w:r w:rsidR="002A40B5">
        <w:rPr>
          <w:rFonts w:ascii="Arial" w:hAnsi="Arial" w:cs="Arial"/>
          <w:sz w:val="24"/>
          <w:szCs w:val="24"/>
        </w:rPr>
        <w:t>а</w:t>
      </w:r>
      <w:r w:rsidR="00C92826" w:rsidRPr="0033462E">
        <w:rPr>
          <w:rFonts w:ascii="Arial" w:hAnsi="Arial" w:cs="Arial"/>
          <w:sz w:val="24"/>
          <w:szCs w:val="24"/>
        </w:rPr>
        <w:t xml:space="preserve"> проекта. </w:t>
      </w:r>
      <w:r w:rsidR="002A40B5">
        <w:rPr>
          <w:rFonts w:ascii="Arial" w:hAnsi="Arial" w:cs="Arial"/>
          <w:sz w:val="24"/>
          <w:szCs w:val="24"/>
        </w:rPr>
        <w:t>Для этого р</w:t>
      </w:r>
      <w:r>
        <w:rPr>
          <w:rFonts w:ascii="Arial" w:hAnsi="Arial" w:cs="Arial"/>
          <w:sz w:val="24"/>
          <w:szCs w:val="24"/>
        </w:rPr>
        <w:t>азрабатываю к</w:t>
      </w:r>
      <w:r w:rsidR="00C92826" w:rsidRPr="0033462E">
        <w:rPr>
          <w:rFonts w:ascii="Arial" w:hAnsi="Arial" w:cs="Arial"/>
          <w:sz w:val="24"/>
          <w:szCs w:val="24"/>
        </w:rPr>
        <w:t>арточки-помощники</w:t>
      </w:r>
      <w:r>
        <w:rPr>
          <w:rFonts w:ascii="Arial" w:hAnsi="Arial" w:cs="Arial"/>
          <w:sz w:val="24"/>
          <w:szCs w:val="24"/>
        </w:rPr>
        <w:t>, где пошагово расписаны действия.</w:t>
      </w:r>
      <w:r w:rsidRPr="00F45ABD">
        <w:rPr>
          <w:rFonts w:ascii="Arial" w:hAnsi="Arial" w:cs="Arial"/>
          <w:sz w:val="24"/>
          <w:szCs w:val="24"/>
        </w:rPr>
        <w:t xml:space="preserve"> </w:t>
      </w:r>
      <w:r w:rsidRPr="0033462E">
        <w:rPr>
          <w:rFonts w:ascii="Arial" w:hAnsi="Arial" w:cs="Arial"/>
          <w:sz w:val="24"/>
          <w:szCs w:val="24"/>
        </w:rPr>
        <w:t>Параллельно с этим</w:t>
      </w:r>
      <w:r>
        <w:rPr>
          <w:rFonts w:ascii="Arial" w:hAnsi="Arial" w:cs="Arial"/>
          <w:sz w:val="24"/>
          <w:szCs w:val="24"/>
        </w:rPr>
        <w:t xml:space="preserve"> проводится работа над развитием и совершенствованием </w:t>
      </w:r>
      <w:r w:rsidR="002A40B5">
        <w:rPr>
          <w:rFonts w:ascii="Arial" w:hAnsi="Arial" w:cs="Arial"/>
          <w:sz w:val="24"/>
          <w:szCs w:val="24"/>
        </w:rPr>
        <w:t>коммуникативных</w:t>
      </w:r>
      <w:r>
        <w:rPr>
          <w:rFonts w:ascii="Arial" w:hAnsi="Arial" w:cs="Arial"/>
          <w:sz w:val="24"/>
          <w:szCs w:val="24"/>
        </w:rPr>
        <w:t xml:space="preserve"> умений школьников.</w:t>
      </w:r>
      <w:r w:rsidR="00C92826" w:rsidRPr="0033462E">
        <w:rPr>
          <w:rFonts w:ascii="Arial" w:hAnsi="Arial" w:cs="Arial"/>
          <w:sz w:val="24"/>
          <w:szCs w:val="24"/>
        </w:rPr>
        <w:t xml:space="preserve"> На этом этапе я продумываю коммуникативные ситуации, при которых увеличилась бы мотивация говорения учеников на английском языке. </w:t>
      </w:r>
      <w:r w:rsidR="00754019">
        <w:rPr>
          <w:rFonts w:ascii="Arial" w:hAnsi="Arial" w:cs="Arial"/>
          <w:color w:val="000000"/>
          <w:spacing w:val="1"/>
          <w:sz w:val="24"/>
          <w:szCs w:val="24"/>
        </w:rPr>
        <w:t>Прежде ч</w:t>
      </w:r>
      <w:r w:rsidR="00754019" w:rsidRPr="000769B1">
        <w:rPr>
          <w:rFonts w:ascii="Arial" w:hAnsi="Arial" w:cs="Arial"/>
          <w:color w:val="000000"/>
          <w:spacing w:val="1"/>
          <w:sz w:val="24"/>
          <w:szCs w:val="24"/>
        </w:rPr>
        <w:t>ем переходить к обсуждению проблемных вопросов</w:t>
      </w:r>
      <w:r w:rsidR="00754019">
        <w:rPr>
          <w:rFonts w:ascii="Arial" w:hAnsi="Arial" w:cs="Arial"/>
          <w:color w:val="000000"/>
          <w:spacing w:val="1"/>
          <w:sz w:val="24"/>
          <w:szCs w:val="24"/>
        </w:rPr>
        <w:t>,</w:t>
      </w:r>
      <w:r w:rsidR="001B6C09" w:rsidRPr="001B6C09">
        <w:rPr>
          <w:rFonts w:ascii="Arial" w:hAnsi="Arial" w:cs="Arial"/>
          <w:sz w:val="24"/>
          <w:szCs w:val="24"/>
        </w:rPr>
        <w:t xml:space="preserve"> </w:t>
      </w:r>
      <w:r w:rsidR="001B6C09" w:rsidRPr="0033462E">
        <w:rPr>
          <w:rFonts w:ascii="Arial" w:hAnsi="Arial" w:cs="Arial"/>
          <w:sz w:val="24"/>
          <w:szCs w:val="24"/>
        </w:rPr>
        <w:t>школьники сначала уч</w:t>
      </w:r>
      <w:r w:rsidR="001B6C09">
        <w:rPr>
          <w:rFonts w:ascii="Arial" w:hAnsi="Arial" w:cs="Arial"/>
          <w:sz w:val="24"/>
          <w:szCs w:val="24"/>
        </w:rPr>
        <w:t xml:space="preserve">атся описывать типичные </w:t>
      </w:r>
      <w:r w:rsidR="001B6C09" w:rsidRPr="0033462E">
        <w:rPr>
          <w:rFonts w:ascii="Arial" w:hAnsi="Arial" w:cs="Arial"/>
          <w:sz w:val="24"/>
          <w:szCs w:val="24"/>
        </w:rPr>
        <w:t>явления</w:t>
      </w:r>
      <w:r w:rsidR="001B6C09">
        <w:rPr>
          <w:rFonts w:ascii="Arial" w:hAnsi="Arial" w:cs="Arial"/>
          <w:sz w:val="24"/>
          <w:szCs w:val="24"/>
        </w:rPr>
        <w:t xml:space="preserve"> и предметы</w:t>
      </w:r>
      <w:r w:rsidR="001B6C09" w:rsidRPr="0033462E">
        <w:rPr>
          <w:rFonts w:ascii="Arial" w:hAnsi="Arial" w:cs="Arial"/>
          <w:sz w:val="24"/>
          <w:szCs w:val="24"/>
        </w:rPr>
        <w:t>,</w:t>
      </w:r>
      <w:r w:rsidR="00754019" w:rsidRPr="000769B1">
        <w:rPr>
          <w:rFonts w:ascii="Arial" w:hAnsi="Arial" w:cs="Arial"/>
          <w:color w:val="000000"/>
          <w:spacing w:val="1"/>
          <w:sz w:val="24"/>
          <w:szCs w:val="24"/>
        </w:rPr>
        <w:t xml:space="preserve"> </w:t>
      </w:r>
      <w:r w:rsidR="00C92826" w:rsidRPr="0033462E">
        <w:rPr>
          <w:rFonts w:ascii="Arial" w:hAnsi="Arial" w:cs="Arial"/>
          <w:sz w:val="24"/>
          <w:szCs w:val="24"/>
        </w:rPr>
        <w:t xml:space="preserve">Таким образом, на </w:t>
      </w:r>
      <w:r w:rsidR="00754019">
        <w:rPr>
          <w:rFonts w:ascii="Arial" w:hAnsi="Arial" w:cs="Arial"/>
          <w:sz w:val="24"/>
          <w:szCs w:val="24"/>
        </w:rPr>
        <w:t>данном</w:t>
      </w:r>
      <w:r w:rsidR="00C92826" w:rsidRPr="0033462E">
        <w:rPr>
          <w:rFonts w:ascii="Arial" w:hAnsi="Arial" w:cs="Arial"/>
          <w:sz w:val="24"/>
          <w:szCs w:val="24"/>
        </w:rPr>
        <w:t xml:space="preserve"> этапе проектной работы закладываются основы будущих самостоятельных высказываний учеников.</w:t>
      </w:r>
      <w:r w:rsidR="00C92826" w:rsidRPr="0033462E">
        <w:rPr>
          <w:rFonts w:ascii="Arial" w:hAnsi="Arial" w:cs="Arial"/>
          <w:color w:val="000000"/>
          <w:spacing w:val="1"/>
          <w:sz w:val="24"/>
          <w:szCs w:val="24"/>
        </w:rPr>
        <w:t xml:space="preserve"> Идет подготовка </w:t>
      </w:r>
      <w:r w:rsidR="00154F97">
        <w:rPr>
          <w:rFonts w:ascii="Arial" w:hAnsi="Arial" w:cs="Arial"/>
          <w:color w:val="000000"/>
          <w:spacing w:val="1"/>
          <w:sz w:val="24"/>
          <w:szCs w:val="24"/>
        </w:rPr>
        <w:t>и</w:t>
      </w:r>
      <w:r w:rsidR="00C92826" w:rsidRPr="0033462E">
        <w:rPr>
          <w:rFonts w:ascii="Arial" w:hAnsi="Arial" w:cs="Arial"/>
          <w:color w:val="000000"/>
          <w:spacing w:val="1"/>
          <w:sz w:val="24"/>
          <w:szCs w:val="24"/>
        </w:rPr>
        <w:t xml:space="preserve"> </w:t>
      </w:r>
      <w:r w:rsidR="00154F97">
        <w:rPr>
          <w:rFonts w:ascii="Arial" w:hAnsi="Arial" w:cs="Arial"/>
          <w:color w:val="000000"/>
          <w:spacing w:val="1"/>
          <w:sz w:val="24"/>
          <w:szCs w:val="24"/>
        </w:rPr>
        <w:t>г</w:t>
      </w:r>
      <w:r w:rsidR="00C92826" w:rsidRPr="0033462E">
        <w:rPr>
          <w:rFonts w:ascii="Arial" w:hAnsi="Arial" w:cs="Arial"/>
          <w:color w:val="000000"/>
          <w:spacing w:val="1"/>
          <w:sz w:val="24"/>
          <w:szCs w:val="24"/>
        </w:rPr>
        <w:t>енеральная репетиция публичной защиты проектов.</w:t>
      </w:r>
    </w:p>
    <w:p w:rsidR="00C92826" w:rsidRPr="0033462E" w:rsidRDefault="00154F97" w:rsidP="0033462E">
      <w:pPr>
        <w:shd w:val="clear" w:color="auto" w:fill="FFFFFF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 з</w:t>
      </w:r>
      <w:r w:rsidR="00C92826" w:rsidRPr="0033462E">
        <w:rPr>
          <w:rFonts w:ascii="Arial" w:hAnsi="Arial" w:cs="Arial"/>
          <w:sz w:val="24"/>
          <w:szCs w:val="24"/>
        </w:rPr>
        <w:t>аключительн</w:t>
      </w:r>
      <w:r>
        <w:rPr>
          <w:rFonts w:ascii="Arial" w:hAnsi="Arial" w:cs="Arial"/>
          <w:sz w:val="24"/>
          <w:szCs w:val="24"/>
        </w:rPr>
        <w:t>ом</w:t>
      </w:r>
      <w:r w:rsidR="00C92826" w:rsidRPr="0033462E">
        <w:rPr>
          <w:rFonts w:ascii="Arial" w:hAnsi="Arial" w:cs="Arial"/>
          <w:sz w:val="24"/>
          <w:szCs w:val="24"/>
        </w:rPr>
        <w:t xml:space="preserve"> этап</w:t>
      </w:r>
      <w:r>
        <w:rPr>
          <w:rFonts w:ascii="Arial" w:hAnsi="Arial" w:cs="Arial"/>
          <w:sz w:val="24"/>
          <w:szCs w:val="24"/>
        </w:rPr>
        <w:t>е происходит</w:t>
      </w:r>
      <w:r w:rsidR="00C92826" w:rsidRPr="0033462E">
        <w:rPr>
          <w:rFonts w:ascii="Arial" w:hAnsi="Arial" w:cs="Arial"/>
          <w:sz w:val="24"/>
          <w:szCs w:val="24"/>
        </w:rPr>
        <w:t xml:space="preserve"> защита </w:t>
      </w:r>
      <w:r w:rsidR="00CB3AF9">
        <w:rPr>
          <w:rFonts w:ascii="Arial" w:hAnsi="Arial" w:cs="Arial"/>
          <w:sz w:val="24"/>
          <w:szCs w:val="24"/>
        </w:rPr>
        <w:t>самого</w:t>
      </w:r>
      <w:r w:rsidR="00C92826" w:rsidRPr="0033462E">
        <w:rPr>
          <w:rFonts w:ascii="Arial" w:hAnsi="Arial" w:cs="Arial"/>
          <w:sz w:val="24"/>
          <w:szCs w:val="24"/>
        </w:rPr>
        <w:t xml:space="preserve"> проекта. Каждая группа </w:t>
      </w:r>
      <w:r w:rsidR="00CB3AF9">
        <w:rPr>
          <w:rFonts w:ascii="Arial" w:hAnsi="Arial" w:cs="Arial"/>
          <w:sz w:val="24"/>
          <w:szCs w:val="24"/>
        </w:rPr>
        <w:t>выбирает</w:t>
      </w:r>
      <w:r w:rsidR="00C92826" w:rsidRPr="0033462E">
        <w:rPr>
          <w:rFonts w:ascii="Arial" w:hAnsi="Arial" w:cs="Arial"/>
          <w:sz w:val="24"/>
          <w:szCs w:val="24"/>
        </w:rPr>
        <w:t xml:space="preserve"> форму презентации результатов своей проектной деятельности. Виды проектов могут быть различными, Большинство работ младших школьников выполняется традиционными способами, с использованием цветных карандашей,</w:t>
      </w:r>
      <w:r w:rsidR="001B6C09">
        <w:rPr>
          <w:rFonts w:ascii="Arial" w:hAnsi="Arial" w:cs="Arial"/>
          <w:sz w:val="24"/>
          <w:szCs w:val="24"/>
        </w:rPr>
        <w:t xml:space="preserve"> фломастеров или</w:t>
      </w:r>
      <w:r w:rsidR="00C92826" w:rsidRPr="0033462E">
        <w:rPr>
          <w:rFonts w:ascii="Arial" w:hAnsi="Arial" w:cs="Arial"/>
          <w:sz w:val="24"/>
          <w:szCs w:val="24"/>
        </w:rPr>
        <w:t xml:space="preserve"> красок. </w:t>
      </w:r>
      <w:r w:rsidR="002A40B5">
        <w:rPr>
          <w:rFonts w:ascii="Arial" w:hAnsi="Arial" w:cs="Arial"/>
          <w:sz w:val="24"/>
          <w:szCs w:val="24"/>
        </w:rPr>
        <w:t>Р</w:t>
      </w:r>
      <w:r w:rsidR="00C92826" w:rsidRPr="0033462E">
        <w:rPr>
          <w:rFonts w:ascii="Arial" w:hAnsi="Arial" w:cs="Arial"/>
          <w:sz w:val="24"/>
          <w:szCs w:val="24"/>
        </w:rPr>
        <w:t xml:space="preserve">ебята </w:t>
      </w:r>
      <w:r w:rsidR="002A40B5">
        <w:rPr>
          <w:rFonts w:ascii="Arial" w:hAnsi="Arial" w:cs="Arial"/>
          <w:sz w:val="24"/>
          <w:szCs w:val="24"/>
        </w:rPr>
        <w:t>п</w:t>
      </w:r>
      <w:r w:rsidR="002A40B5" w:rsidRPr="0033462E">
        <w:rPr>
          <w:rFonts w:ascii="Arial" w:hAnsi="Arial" w:cs="Arial"/>
          <w:sz w:val="24"/>
          <w:szCs w:val="24"/>
        </w:rPr>
        <w:t xml:space="preserve">остарше </w:t>
      </w:r>
      <w:r w:rsidR="00C92826" w:rsidRPr="0033462E">
        <w:rPr>
          <w:rFonts w:ascii="Arial" w:hAnsi="Arial" w:cs="Arial"/>
          <w:sz w:val="24"/>
          <w:szCs w:val="24"/>
        </w:rPr>
        <w:t>представляют результаты с применением ИКТ.</w:t>
      </w:r>
    </w:p>
    <w:p w:rsidR="00C92826" w:rsidRPr="0033462E" w:rsidRDefault="00C92826" w:rsidP="00FC3B17">
      <w:pPr>
        <w:widowControl/>
        <w:shd w:val="clear" w:color="auto" w:fill="FFFFFF"/>
        <w:autoSpaceDE/>
        <w:autoSpaceDN/>
        <w:adjustRightInd/>
        <w:ind w:firstLine="567"/>
        <w:jc w:val="both"/>
        <w:rPr>
          <w:rFonts w:ascii="Arial" w:hAnsi="Arial" w:cs="Arial"/>
          <w:sz w:val="24"/>
          <w:szCs w:val="24"/>
        </w:rPr>
      </w:pPr>
      <w:r w:rsidRPr="0033462E">
        <w:rPr>
          <w:rFonts w:ascii="Arial" w:hAnsi="Arial" w:cs="Arial"/>
          <w:sz w:val="24"/>
          <w:szCs w:val="24"/>
        </w:rPr>
        <w:t>Важным условием эффективной работы над проектом</w:t>
      </w:r>
      <w:r w:rsidR="00CB3AF9">
        <w:rPr>
          <w:rFonts w:ascii="Arial" w:hAnsi="Arial" w:cs="Arial"/>
          <w:sz w:val="24"/>
          <w:szCs w:val="24"/>
        </w:rPr>
        <w:t xml:space="preserve"> и повышения мотивации</w:t>
      </w:r>
      <w:r w:rsidR="00154F97">
        <w:rPr>
          <w:rFonts w:ascii="Arial" w:hAnsi="Arial" w:cs="Arial"/>
          <w:sz w:val="24"/>
          <w:szCs w:val="24"/>
        </w:rPr>
        <w:t>, на мой взгляд,</w:t>
      </w:r>
      <w:r w:rsidRPr="0033462E">
        <w:rPr>
          <w:rFonts w:ascii="Arial" w:hAnsi="Arial" w:cs="Arial"/>
          <w:sz w:val="24"/>
          <w:szCs w:val="24"/>
        </w:rPr>
        <w:t xml:space="preserve"> является доброжелательн</w:t>
      </w:r>
      <w:r w:rsidR="00C83443">
        <w:rPr>
          <w:rFonts w:ascii="Arial" w:hAnsi="Arial" w:cs="Arial"/>
          <w:sz w:val="24"/>
          <w:szCs w:val="24"/>
        </w:rPr>
        <w:t>ая</w:t>
      </w:r>
      <w:r w:rsidRPr="0033462E">
        <w:rPr>
          <w:rFonts w:ascii="Arial" w:hAnsi="Arial" w:cs="Arial"/>
          <w:sz w:val="24"/>
          <w:szCs w:val="24"/>
        </w:rPr>
        <w:t xml:space="preserve"> обстановк</w:t>
      </w:r>
      <w:r w:rsidR="00C83443">
        <w:rPr>
          <w:rFonts w:ascii="Arial" w:hAnsi="Arial" w:cs="Arial"/>
          <w:sz w:val="24"/>
          <w:szCs w:val="24"/>
        </w:rPr>
        <w:t>а</w:t>
      </w:r>
      <w:r w:rsidRPr="0033462E">
        <w:rPr>
          <w:rFonts w:ascii="Arial" w:hAnsi="Arial" w:cs="Arial"/>
          <w:sz w:val="24"/>
          <w:szCs w:val="24"/>
        </w:rPr>
        <w:t>, позволяющ</w:t>
      </w:r>
      <w:r w:rsidR="00C83443">
        <w:rPr>
          <w:rFonts w:ascii="Arial" w:hAnsi="Arial" w:cs="Arial"/>
          <w:sz w:val="24"/>
          <w:szCs w:val="24"/>
        </w:rPr>
        <w:t>ая</w:t>
      </w:r>
      <w:r w:rsidRPr="0033462E">
        <w:rPr>
          <w:rFonts w:ascii="Arial" w:hAnsi="Arial" w:cs="Arial"/>
          <w:sz w:val="24"/>
          <w:szCs w:val="24"/>
        </w:rPr>
        <w:t xml:space="preserve"> детям </w:t>
      </w:r>
      <w:r w:rsidR="00C83443">
        <w:rPr>
          <w:rFonts w:ascii="Arial" w:hAnsi="Arial" w:cs="Arial"/>
          <w:sz w:val="24"/>
          <w:szCs w:val="24"/>
        </w:rPr>
        <w:t xml:space="preserve">чувствовать себя комфортно и </w:t>
      </w:r>
      <w:r w:rsidRPr="0033462E">
        <w:rPr>
          <w:rFonts w:ascii="Arial" w:hAnsi="Arial" w:cs="Arial"/>
          <w:sz w:val="24"/>
          <w:szCs w:val="24"/>
        </w:rPr>
        <w:t>испытывать чувство успеха.</w:t>
      </w:r>
      <w:r w:rsidR="00154F97" w:rsidRPr="00154F97">
        <w:rPr>
          <w:rFonts w:ascii="Arial" w:hAnsi="Arial" w:cs="Arial"/>
          <w:sz w:val="24"/>
          <w:szCs w:val="24"/>
        </w:rPr>
        <w:t xml:space="preserve"> Обязательно довожу </w:t>
      </w:r>
      <w:r w:rsidR="00C83443" w:rsidRPr="00154F97">
        <w:rPr>
          <w:rFonts w:ascii="Arial" w:hAnsi="Arial" w:cs="Arial"/>
          <w:sz w:val="24"/>
          <w:szCs w:val="24"/>
        </w:rPr>
        <w:t xml:space="preserve">результаты </w:t>
      </w:r>
      <w:r w:rsidR="00154F97" w:rsidRPr="00154F97">
        <w:rPr>
          <w:rFonts w:ascii="Arial" w:hAnsi="Arial" w:cs="Arial"/>
          <w:sz w:val="24"/>
          <w:szCs w:val="24"/>
        </w:rPr>
        <w:t xml:space="preserve">до родителей </w:t>
      </w:r>
      <w:r w:rsidR="00FC3B17">
        <w:rPr>
          <w:rFonts w:ascii="Arial" w:hAnsi="Arial" w:cs="Arial"/>
          <w:sz w:val="24"/>
          <w:szCs w:val="24"/>
        </w:rPr>
        <w:t xml:space="preserve">в виде </w:t>
      </w:r>
      <w:r w:rsidR="00154F97" w:rsidRPr="00154F97">
        <w:rPr>
          <w:rFonts w:ascii="Arial" w:hAnsi="Arial" w:cs="Arial"/>
          <w:sz w:val="24"/>
          <w:szCs w:val="24"/>
        </w:rPr>
        <w:t>фото</w:t>
      </w:r>
      <w:r w:rsidR="00FC3B17">
        <w:rPr>
          <w:rFonts w:ascii="Arial" w:hAnsi="Arial" w:cs="Arial"/>
          <w:sz w:val="24"/>
          <w:szCs w:val="24"/>
        </w:rPr>
        <w:t xml:space="preserve">, </w:t>
      </w:r>
      <w:r w:rsidR="00154F97" w:rsidRPr="00154F97">
        <w:rPr>
          <w:rFonts w:ascii="Arial" w:hAnsi="Arial" w:cs="Arial"/>
          <w:sz w:val="24"/>
          <w:szCs w:val="24"/>
        </w:rPr>
        <w:t>видео</w:t>
      </w:r>
      <w:r w:rsidR="00FC3B17">
        <w:rPr>
          <w:rFonts w:ascii="Arial" w:hAnsi="Arial" w:cs="Arial"/>
          <w:sz w:val="24"/>
          <w:szCs w:val="24"/>
        </w:rPr>
        <w:t>материалов</w:t>
      </w:r>
      <w:r w:rsidR="00154F97" w:rsidRPr="00154F97">
        <w:rPr>
          <w:rFonts w:ascii="Arial" w:hAnsi="Arial" w:cs="Arial"/>
          <w:sz w:val="24"/>
          <w:szCs w:val="24"/>
        </w:rPr>
        <w:t xml:space="preserve">, </w:t>
      </w:r>
      <w:r w:rsidR="00FC3B17">
        <w:rPr>
          <w:rFonts w:ascii="Arial" w:hAnsi="Arial" w:cs="Arial"/>
          <w:sz w:val="24"/>
          <w:szCs w:val="24"/>
        </w:rPr>
        <w:t>они</w:t>
      </w:r>
      <w:r w:rsidR="00154F97" w:rsidRPr="00154F97">
        <w:rPr>
          <w:rFonts w:ascii="Arial" w:hAnsi="Arial" w:cs="Arial"/>
          <w:sz w:val="24"/>
          <w:szCs w:val="24"/>
        </w:rPr>
        <w:t xml:space="preserve"> положительно реагируют, увидев </w:t>
      </w:r>
      <w:r w:rsidR="00C83443">
        <w:rPr>
          <w:rFonts w:ascii="Arial" w:hAnsi="Arial" w:cs="Arial"/>
          <w:sz w:val="24"/>
          <w:szCs w:val="24"/>
        </w:rPr>
        <w:t>прогресс своего ребенка</w:t>
      </w:r>
      <w:r w:rsidR="00154F97" w:rsidRPr="00154F97">
        <w:rPr>
          <w:rFonts w:ascii="Arial" w:hAnsi="Arial" w:cs="Arial"/>
          <w:sz w:val="24"/>
          <w:szCs w:val="24"/>
        </w:rPr>
        <w:t>.</w:t>
      </w:r>
      <w:r w:rsidR="00FC3B17">
        <w:rPr>
          <w:rFonts w:ascii="Arial" w:hAnsi="Arial" w:cs="Arial"/>
          <w:sz w:val="24"/>
          <w:szCs w:val="24"/>
        </w:rPr>
        <w:t xml:space="preserve"> </w:t>
      </w:r>
      <w:r w:rsidRPr="0033462E">
        <w:rPr>
          <w:rFonts w:ascii="Arial" w:hAnsi="Arial" w:cs="Arial"/>
          <w:sz w:val="24"/>
          <w:szCs w:val="24"/>
        </w:rPr>
        <w:t xml:space="preserve">После </w:t>
      </w:r>
      <w:r w:rsidR="00154F97">
        <w:rPr>
          <w:rFonts w:ascii="Arial" w:hAnsi="Arial" w:cs="Arial"/>
          <w:sz w:val="24"/>
          <w:szCs w:val="24"/>
        </w:rPr>
        <w:t>защиты</w:t>
      </w:r>
      <w:r w:rsidRPr="0033462E">
        <w:rPr>
          <w:rFonts w:ascii="Arial" w:hAnsi="Arial" w:cs="Arial"/>
          <w:sz w:val="24"/>
          <w:szCs w:val="24"/>
        </w:rPr>
        <w:t xml:space="preserve"> проекты </w:t>
      </w:r>
      <w:r w:rsidR="00610D9E" w:rsidRPr="0033462E">
        <w:rPr>
          <w:rFonts w:ascii="Arial" w:hAnsi="Arial" w:cs="Arial"/>
          <w:sz w:val="24"/>
          <w:szCs w:val="24"/>
        </w:rPr>
        <w:t>представлены на выставке</w:t>
      </w:r>
      <w:r w:rsidRPr="0033462E">
        <w:rPr>
          <w:rFonts w:ascii="Arial" w:hAnsi="Arial" w:cs="Arial"/>
          <w:sz w:val="24"/>
          <w:szCs w:val="24"/>
        </w:rPr>
        <w:t xml:space="preserve"> в классе </w:t>
      </w:r>
      <w:r w:rsidR="005A06B2">
        <w:rPr>
          <w:rFonts w:ascii="Arial" w:hAnsi="Arial" w:cs="Arial"/>
          <w:sz w:val="24"/>
          <w:szCs w:val="24"/>
        </w:rPr>
        <w:t xml:space="preserve">в течение </w:t>
      </w:r>
      <w:r w:rsidRPr="0033462E">
        <w:rPr>
          <w:rFonts w:ascii="Arial" w:hAnsi="Arial" w:cs="Arial"/>
          <w:sz w:val="24"/>
          <w:szCs w:val="24"/>
        </w:rPr>
        <w:t>нескольк</w:t>
      </w:r>
      <w:r w:rsidR="005A06B2">
        <w:rPr>
          <w:rFonts w:ascii="Arial" w:hAnsi="Arial" w:cs="Arial"/>
          <w:sz w:val="24"/>
          <w:szCs w:val="24"/>
        </w:rPr>
        <w:t>их</w:t>
      </w:r>
      <w:r w:rsidRPr="0033462E">
        <w:rPr>
          <w:rFonts w:ascii="Arial" w:hAnsi="Arial" w:cs="Arial"/>
          <w:sz w:val="24"/>
          <w:szCs w:val="24"/>
        </w:rPr>
        <w:t xml:space="preserve"> дней, они привлекают внимание других детей, изучающих английский язык. Ребята с удовольствием рассматривают их, </w:t>
      </w:r>
      <w:r w:rsidR="00154F97">
        <w:rPr>
          <w:rFonts w:ascii="Arial" w:hAnsi="Arial" w:cs="Arial"/>
          <w:sz w:val="24"/>
          <w:szCs w:val="24"/>
        </w:rPr>
        <w:t>обсуждают</w:t>
      </w:r>
      <w:r w:rsidR="00CB3AF9">
        <w:rPr>
          <w:rFonts w:ascii="Arial" w:hAnsi="Arial" w:cs="Arial"/>
          <w:sz w:val="24"/>
          <w:szCs w:val="24"/>
        </w:rPr>
        <w:t>, что также положительно влияет на мотивацию детей</w:t>
      </w:r>
      <w:r w:rsidR="00006F75">
        <w:rPr>
          <w:rFonts w:ascii="Arial" w:hAnsi="Arial" w:cs="Arial"/>
          <w:sz w:val="24"/>
          <w:szCs w:val="24"/>
        </w:rPr>
        <w:t>.</w:t>
      </w:r>
    </w:p>
    <w:p w:rsidR="005E07EB" w:rsidRPr="005E07EB" w:rsidRDefault="001A64C1" w:rsidP="005E07EB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Э</w:t>
      </w:r>
      <w:r w:rsidR="005E07EB" w:rsidRPr="005E07EB">
        <w:rPr>
          <w:rFonts w:ascii="Arial" w:hAnsi="Arial" w:cs="Arial"/>
          <w:sz w:val="24"/>
          <w:szCs w:val="24"/>
        </w:rPr>
        <w:t>ффективност</w:t>
      </w:r>
      <w:r>
        <w:rPr>
          <w:rFonts w:ascii="Arial" w:hAnsi="Arial" w:cs="Arial"/>
          <w:sz w:val="24"/>
          <w:szCs w:val="24"/>
        </w:rPr>
        <w:t>ь</w:t>
      </w:r>
      <w:r w:rsidR="005E07EB" w:rsidRPr="005E07EB">
        <w:rPr>
          <w:rFonts w:ascii="Arial" w:hAnsi="Arial" w:cs="Arial"/>
          <w:sz w:val="24"/>
          <w:szCs w:val="24"/>
        </w:rPr>
        <w:t xml:space="preserve"> применения </w:t>
      </w:r>
      <w:r w:rsidR="005E07EB">
        <w:rPr>
          <w:rFonts w:ascii="Arial" w:hAnsi="Arial" w:cs="Arial"/>
          <w:sz w:val="24"/>
          <w:szCs w:val="24"/>
        </w:rPr>
        <w:t xml:space="preserve">проектной технологии </w:t>
      </w:r>
      <w:r w:rsidR="005E07EB" w:rsidRPr="005E07EB">
        <w:rPr>
          <w:rFonts w:ascii="Arial" w:hAnsi="Arial" w:cs="Arial"/>
          <w:sz w:val="24"/>
          <w:szCs w:val="24"/>
        </w:rPr>
        <w:t xml:space="preserve">для повышения мотивации к изучению </w:t>
      </w:r>
      <w:r w:rsidR="004A0E7E">
        <w:rPr>
          <w:rFonts w:ascii="Arial" w:hAnsi="Arial" w:cs="Arial"/>
          <w:sz w:val="24"/>
          <w:szCs w:val="24"/>
        </w:rPr>
        <w:t>английского языка</w:t>
      </w:r>
      <w:r w:rsidR="005E07EB" w:rsidRPr="005E07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подтверждается</w:t>
      </w:r>
      <w:r w:rsidR="005E07EB" w:rsidRPr="005E07EB">
        <w:rPr>
          <w:rFonts w:ascii="Arial" w:hAnsi="Arial" w:cs="Arial"/>
          <w:sz w:val="24"/>
          <w:szCs w:val="24"/>
        </w:rPr>
        <w:t xml:space="preserve"> </w:t>
      </w:r>
      <w:r w:rsidR="004A0E7E">
        <w:rPr>
          <w:rFonts w:ascii="Arial" w:hAnsi="Arial" w:cs="Arial"/>
          <w:sz w:val="24"/>
          <w:szCs w:val="24"/>
        </w:rPr>
        <w:t xml:space="preserve">результатами </w:t>
      </w:r>
      <w:r w:rsidR="005E07EB" w:rsidRPr="005E07EB">
        <w:rPr>
          <w:rFonts w:ascii="Arial" w:hAnsi="Arial" w:cs="Arial"/>
          <w:sz w:val="24"/>
          <w:szCs w:val="24"/>
        </w:rPr>
        <w:t>качеств</w:t>
      </w:r>
      <w:r w:rsidR="004A0E7E">
        <w:rPr>
          <w:rFonts w:ascii="Arial" w:hAnsi="Arial" w:cs="Arial"/>
          <w:sz w:val="24"/>
          <w:szCs w:val="24"/>
        </w:rPr>
        <w:t>а</w:t>
      </w:r>
      <w:r w:rsidR="005E07EB" w:rsidRPr="005E07EB">
        <w:rPr>
          <w:rFonts w:ascii="Arial" w:hAnsi="Arial" w:cs="Arial"/>
          <w:sz w:val="24"/>
          <w:szCs w:val="24"/>
        </w:rPr>
        <w:t xml:space="preserve"> о</w:t>
      </w:r>
      <w:r w:rsidR="004A0E7E">
        <w:rPr>
          <w:rFonts w:ascii="Arial" w:hAnsi="Arial" w:cs="Arial"/>
          <w:sz w:val="24"/>
          <w:szCs w:val="24"/>
        </w:rPr>
        <w:t>бучения</w:t>
      </w:r>
      <w:r w:rsidR="005E07EB" w:rsidRPr="005E07EB">
        <w:rPr>
          <w:rFonts w:ascii="Arial" w:hAnsi="Arial" w:cs="Arial"/>
          <w:sz w:val="24"/>
          <w:szCs w:val="24"/>
        </w:rPr>
        <w:t xml:space="preserve">, которое составляет </w:t>
      </w:r>
      <w:r w:rsidR="005E07EB">
        <w:rPr>
          <w:rFonts w:ascii="Arial" w:hAnsi="Arial" w:cs="Arial"/>
          <w:sz w:val="24"/>
          <w:szCs w:val="24"/>
        </w:rPr>
        <w:t>75-</w:t>
      </w:r>
      <w:r w:rsidR="005E07EB" w:rsidRPr="005E07EB">
        <w:rPr>
          <w:rFonts w:ascii="Arial" w:hAnsi="Arial" w:cs="Arial"/>
          <w:sz w:val="24"/>
          <w:szCs w:val="24"/>
        </w:rPr>
        <w:t xml:space="preserve">78%, </w:t>
      </w:r>
      <w:r w:rsidR="00192237" w:rsidRPr="005E07EB">
        <w:rPr>
          <w:rFonts w:ascii="Arial" w:hAnsi="Arial" w:cs="Arial"/>
          <w:sz w:val="24"/>
          <w:szCs w:val="24"/>
        </w:rPr>
        <w:t xml:space="preserve">а также, </w:t>
      </w:r>
      <w:r w:rsidR="005E07EB" w:rsidRPr="005E07EB">
        <w:rPr>
          <w:rFonts w:ascii="Arial" w:hAnsi="Arial" w:cs="Arial"/>
          <w:sz w:val="24"/>
          <w:szCs w:val="24"/>
        </w:rPr>
        <w:t xml:space="preserve">увеличившееся количество детей, </w:t>
      </w:r>
      <w:r w:rsidR="00DF200C">
        <w:rPr>
          <w:rFonts w:ascii="Arial" w:hAnsi="Arial" w:cs="Arial"/>
          <w:sz w:val="24"/>
          <w:szCs w:val="24"/>
        </w:rPr>
        <w:t>занимающих призовые места</w:t>
      </w:r>
      <w:r w:rsidR="00DF200C" w:rsidRPr="00DF200C">
        <w:rPr>
          <w:rFonts w:ascii="Arial" w:hAnsi="Arial" w:cs="Arial"/>
          <w:sz w:val="24"/>
          <w:szCs w:val="24"/>
        </w:rPr>
        <w:t xml:space="preserve"> </w:t>
      </w:r>
      <w:r w:rsidR="005E07EB" w:rsidRPr="005E07EB">
        <w:rPr>
          <w:rFonts w:ascii="Arial" w:hAnsi="Arial" w:cs="Arial"/>
          <w:sz w:val="24"/>
          <w:szCs w:val="24"/>
        </w:rPr>
        <w:t xml:space="preserve">в конкурсах </w:t>
      </w:r>
      <w:r w:rsidR="005E07EB">
        <w:rPr>
          <w:rFonts w:ascii="Arial" w:hAnsi="Arial" w:cs="Arial"/>
          <w:sz w:val="24"/>
          <w:szCs w:val="24"/>
        </w:rPr>
        <w:t xml:space="preserve">и олимпиадах </w:t>
      </w:r>
      <w:r w:rsidR="00DF200C">
        <w:rPr>
          <w:rFonts w:ascii="Arial" w:hAnsi="Arial" w:cs="Arial"/>
          <w:sz w:val="24"/>
          <w:szCs w:val="24"/>
        </w:rPr>
        <w:t>различных уровней.</w:t>
      </w:r>
      <w:r w:rsidR="004A0E7E">
        <w:rPr>
          <w:rFonts w:ascii="Arial" w:hAnsi="Arial" w:cs="Arial"/>
          <w:sz w:val="24"/>
          <w:szCs w:val="24"/>
        </w:rPr>
        <w:t xml:space="preserve"> </w:t>
      </w:r>
      <w:r w:rsidR="005E07EB" w:rsidRPr="005E07EB">
        <w:rPr>
          <w:rFonts w:ascii="Arial" w:hAnsi="Arial" w:cs="Arial"/>
          <w:sz w:val="24"/>
          <w:szCs w:val="24"/>
        </w:rPr>
        <w:t xml:space="preserve">Работа </w:t>
      </w:r>
      <w:r w:rsidR="00D50580">
        <w:rPr>
          <w:rFonts w:ascii="Arial" w:hAnsi="Arial" w:cs="Arial"/>
          <w:sz w:val="24"/>
          <w:szCs w:val="24"/>
        </w:rPr>
        <w:t>с использованием проектной технологии</w:t>
      </w:r>
      <w:r w:rsidR="005E07EB" w:rsidRPr="005E07EB">
        <w:rPr>
          <w:rFonts w:ascii="Arial" w:hAnsi="Arial" w:cs="Arial"/>
          <w:sz w:val="24"/>
          <w:szCs w:val="24"/>
        </w:rPr>
        <w:t xml:space="preserve"> проводится систематически, что позволяет поддерживать интерес к изучению иностранного языка в классах в целом, а также, заинтересовать отдельных учащихся более глубоким изучением предмета и подвести их к научно-исследовательской деятельности.</w:t>
      </w:r>
    </w:p>
    <w:p w:rsidR="005E07EB" w:rsidRPr="005E07EB" w:rsidRDefault="005E07EB" w:rsidP="005E07EB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E07EB">
        <w:rPr>
          <w:rFonts w:ascii="Arial" w:hAnsi="Arial" w:cs="Arial"/>
          <w:sz w:val="24"/>
          <w:szCs w:val="24"/>
        </w:rPr>
        <w:t xml:space="preserve">Таким образом, можно констатировать факт, что в результате использования проектной </w:t>
      </w:r>
      <w:r w:rsidR="00D50580">
        <w:rPr>
          <w:rFonts w:ascii="Arial" w:hAnsi="Arial" w:cs="Arial"/>
          <w:sz w:val="24"/>
          <w:szCs w:val="24"/>
        </w:rPr>
        <w:t>технологии</w:t>
      </w:r>
      <w:r w:rsidRPr="005E07EB">
        <w:rPr>
          <w:rFonts w:ascii="Arial" w:hAnsi="Arial" w:cs="Arial"/>
          <w:sz w:val="24"/>
          <w:szCs w:val="24"/>
        </w:rPr>
        <w:t xml:space="preserve"> </w:t>
      </w:r>
      <w:r w:rsidR="00192237">
        <w:rPr>
          <w:rFonts w:ascii="Arial" w:hAnsi="Arial" w:cs="Arial"/>
          <w:sz w:val="24"/>
          <w:szCs w:val="24"/>
        </w:rPr>
        <w:t xml:space="preserve">во внеурочной деятельности </w:t>
      </w:r>
      <w:r w:rsidRPr="005E07EB">
        <w:rPr>
          <w:rFonts w:ascii="Arial" w:hAnsi="Arial" w:cs="Arial"/>
          <w:sz w:val="24"/>
          <w:szCs w:val="24"/>
        </w:rPr>
        <w:t>мотивация к изучению иностранного языка повышается.</w:t>
      </w:r>
    </w:p>
    <w:p w:rsidR="002A40B5" w:rsidRPr="002A40B5" w:rsidRDefault="002A40B5" w:rsidP="002A40B5">
      <w:pPr>
        <w:widowControl/>
        <w:autoSpaceDE/>
        <w:autoSpaceDN/>
        <w:adjustRightInd/>
        <w:ind w:firstLine="708"/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2A40B5" w:rsidRDefault="002A40B5" w:rsidP="002A40B5">
      <w:pPr>
        <w:widowControl/>
        <w:autoSpaceDE/>
        <w:autoSpaceDN/>
        <w:adjustRightInd/>
        <w:ind w:firstLine="708"/>
        <w:jc w:val="both"/>
        <w:rPr>
          <w:rFonts w:eastAsia="Calibri"/>
          <w:b/>
          <w:i/>
          <w:sz w:val="24"/>
          <w:szCs w:val="24"/>
          <w:lang w:eastAsia="en-US"/>
        </w:rPr>
      </w:pPr>
    </w:p>
    <w:p w:rsidR="002A40B5" w:rsidRPr="006B5253" w:rsidRDefault="006B5253" w:rsidP="002A40B5">
      <w:pPr>
        <w:widowControl/>
        <w:autoSpaceDE/>
        <w:autoSpaceDN/>
        <w:adjustRightInd/>
        <w:ind w:firstLine="708"/>
        <w:jc w:val="both"/>
        <w:rPr>
          <w:rFonts w:eastAsia="Calibri"/>
          <w:b/>
          <w:sz w:val="24"/>
          <w:szCs w:val="24"/>
          <w:lang w:eastAsia="en-US"/>
        </w:rPr>
      </w:pPr>
      <w:r w:rsidRPr="006B5253">
        <w:rPr>
          <w:rFonts w:eastAsia="Calibri"/>
          <w:b/>
          <w:sz w:val="24"/>
          <w:szCs w:val="24"/>
          <w:lang w:eastAsia="en-US"/>
        </w:rPr>
        <w:t>Ссылки на источники</w:t>
      </w:r>
    </w:p>
    <w:p w:rsidR="002A40B5" w:rsidRDefault="002A40B5" w:rsidP="00BF0133">
      <w:pPr>
        <w:widowControl/>
        <w:numPr>
          <w:ilvl w:val="0"/>
          <w:numId w:val="2"/>
        </w:numPr>
        <w:autoSpaceDE/>
        <w:autoSpaceDN/>
        <w:adjustRightInd/>
        <w:ind w:left="0" w:firstLine="426"/>
        <w:contextualSpacing/>
        <w:jc w:val="both"/>
        <w:rPr>
          <w:rFonts w:eastAsia="Calibri"/>
          <w:sz w:val="24"/>
          <w:szCs w:val="24"/>
          <w:lang w:eastAsia="en-US"/>
        </w:rPr>
      </w:pPr>
      <w:r w:rsidRPr="002A40B5">
        <w:rPr>
          <w:rFonts w:eastAsia="Calibri"/>
          <w:sz w:val="24"/>
          <w:szCs w:val="24"/>
          <w:lang w:eastAsia="en-US"/>
        </w:rPr>
        <w:t xml:space="preserve">Зайцева, М.В. Мотивация и некоторые пути ее повышения [Текст] / М.В. Зайцева // </w:t>
      </w:r>
      <w:proofErr w:type="gramStart"/>
      <w:r w:rsidRPr="002A40B5">
        <w:rPr>
          <w:rFonts w:eastAsia="Calibri"/>
          <w:b/>
          <w:sz w:val="24"/>
          <w:szCs w:val="24"/>
          <w:lang w:eastAsia="en-US"/>
        </w:rPr>
        <w:t>–</w:t>
      </w:r>
      <w:r w:rsidRPr="002A40B5">
        <w:rPr>
          <w:rFonts w:eastAsia="Calibri"/>
          <w:sz w:val="24"/>
          <w:szCs w:val="24"/>
          <w:lang w:eastAsia="en-US"/>
        </w:rPr>
        <w:t>М</w:t>
      </w:r>
      <w:proofErr w:type="gramEnd"/>
      <w:r w:rsidRPr="002A40B5">
        <w:rPr>
          <w:rFonts w:eastAsia="Calibri"/>
          <w:sz w:val="24"/>
          <w:szCs w:val="24"/>
          <w:lang w:eastAsia="en-US"/>
        </w:rPr>
        <w:t>.: ИД "Первое сентября", 2003. – с. 23</w:t>
      </w:r>
    </w:p>
    <w:p w:rsidR="00BF0133" w:rsidRPr="00BF0133" w:rsidRDefault="00BF0133" w:rsidP="00BF0133">
      <w:pPr>
        <w:pStyle w:val="a5"/>
        <w:numPr>
          <w:ilvl w:val="0"/>
          <w:numId w:val="2"/>
        </w:numPr>
        <w:ind w:left="0" w:firstLine="426"/>
        <w:jc w:val="both"/>
        <w:rPr>
          <w:rFonts w:eastAsia="Calibri"/>
          <w:sz w:val="24"/>
          <w:szCs w:val="24"/>
          <w:lang w:eastAsia="en-US"/>
        </w:rPr>
      </w:pPr>
      <w:r w:rsidRPr="00BF0133">
        <w:rPr>
          <w:rFonts w:eastAsia="Calibri"/>
          <w:sz w:val="24"/>
          <w:szCs w:val="24"/>
          <w:lang w:eastAsia="en-US"/>
        </w:rPr>
        <w:t>Зимняя И.А. Психология обучения иностранным языкам в школе.- М.: Просвещение, 1991.</w:t>
      </w:r>
    </w:p>
    <w:p w:rsidR="002A40B5" w:rsidRPr="002A40B5" w:rsidRDefault="002A40B5" w:rsidP="00BF0133">
      <w:pPr>
        <w:widowControl/>
        <w:numPr>
          <w:ilvl w:val="0"/>
          <w:numId w:val="2"/>
        </w:numPr>
        <w:autoSpaceDE/>
        <w:autoSpaceDN/>
        <w:adjustRightInd/>
        <w:ind w:left="0" w:firstLine="426"/>
        <w:contextualSpacing/>
        <w:jc w:val="both"/>
        <w:rPr>
          <w:rFonts w:eastAsia="Calibri"/>
          <w:sz w:val="24"/>
          <w:szCs w:val="24"/>
          <w:lang w:eastAsia="en-US"/>
        </w:rPr>
      </w:pPr>
      <w:r w:rsidRPr="002A40B5">
        <w:rPr>
          <w:rFonts w:eastAsia="Calibri"/>
          <w:sz w:val="24"/>
          <w:szCs w:val="24"/>
          <w:lang w:eastAsia="en-US"/>
        </w:rPr>
        <w:t>Васильева, М.М. Условия формирования мотивации при изучении иностранного языка [Текст] / М.М. Васильева //</w:t>
      </w:r>
      <w:proofErr w:type="gramStart"/>
      <w:r w:rsidRPr="002A40B5">
        <w:rPr>
          <w:rFonts w:eastAsia="Calibri"/>
          <w:sz w:val="24"/>
          <w:szCs w:val="24"/>
          <w:lang w:eastAsia="en-US"/>
        </w:rPr>
        <w:t xml:space="preserve"> .</w:t>
      </w:r>
      <w:proofErr w:type="gramEnd"/>
      <w:r w:rsidRPr="002A40B5">
        <w:rPr>
          <w:rFonts w:eastAsia="Calibri"/>
          <w:sz w:val="24"/>
          <w:szCs w:val="24"/>
          <w:lang w:eastAsia="en-US"/>
        </w:rPr>
        <w:t>– М.: Педагогика 1988. – с.131.</w:t>
      </w:r>
    </w:p>
    <w:p w:rsidR="002A40B5" w:rsidRPr="002A40B5" w:rsidRDefault="002A40B5" w:rsidP="00BF0133">
      <w:pPr>
        <w:widowControl/>
        <w:numPr>
          <w:ilvl w:val="0"/>
          <w:numId w:val="2"/>
        </w:numPr>
        <w:autoSpaceDE/>
        <w:autoSpaceDN/>
        <w:adjustRightInd/>
        <w:ind w:left="0" w:firstLine="426"/>
        <w:contextualSpacing/>
        <w:jc w:val="both"/>
        <w:rPr>
          <w:rFonts w:eastAsia="Calibri"/>
          <w:sz w:val="24"/>
          <w:szCs w:val="24"/>
          <w:lang w:eastAsia="en-US"/>
        </w:rPr>
      </w:pPr>
      <w:r w:rsidRPr="002A40B5">
        <w:rPr>
          <w:rFonts w:eastAsia="Calibri"/>
          <w:sz w:val="24"/>
          <w:szCs w:val="24"/>
          <w:lang w:eastAsia="en-US"/>
        </w:rPr>
        <w:t>Якобсон П.М. Психология чувств и мотиваций  [Текст]  / П.М. Якобсон. //  − М.: НПО "</w:t>
      </w:r>
      <w:proofErr w:type="spellStart"/>
      <w:r w:rsidRPr="002A40B5">
        <w:rPr>
          <w:rFonts w:eastAsia="Calibri"/>
          <w:sz w:val="24"/>
          <w:szCs w:val="24"/>
          <w:lang w:eastAsia="en-US"/>
        </w:rPr>
        <w:t>Модек</w:t>
      </w:r>
      <w:proofErr w:type="spellEnd"/>
      <w:r w:rsidRPr="002A40B5">
        <w:rPr>
          <w:rFonts w:eastAsia="Calibri"/>
          <w:sz w:val="24"/>
          <w:szCs w:val="24"/>
          <w:lang w:eastAsia="en-US"/>
        </w:rPr>
        <w:t>", 1998.  − 304с.</w:t>
      </w:r>
    </w:p>
    <w:p w:rsidR="00BF0133" w:rsidRPr="00BF0133" w:rsidRDefault="002A40B5" w:rsidP="00BF0133">
      <w:pPr>
        <w:numPr>
          <w:ilvl w:val="0"/>
          <w:numId w:val="2"/>
        </w:numPr>
        <w:ind w:left="0" w:firstLine="426"/>
        <w:jc w:val="both"/>
        <w:rPr>
          <w:rFonts w:eastAsia="Calibri"/>
          <w:sz w:val="24"/>
          <w:szCs w:val="24"/>
          <w:lang w:eastAsia="en-US"/>
        </w:rPr>
      </w:pPr>
      <w:r w:rsidRPr="00BF0133">
        <w:rPr>
          <w:rFonts w:eastAsia="Calibri"/>
          <w:sz w:val="24"/>
          <w:szCs w:val="24"/>
          <w:lang w:eastAsia="en-US"/>
        </w:rPr>
        <w:t xml:space="preserve"> </w:t>
      </w:r>
      <w:r w:rsidR="00BF0133" w:rsidRPr="00BF0133">
        <w:rPr>
          <w:rFonts w:eastAsia="Calibri"/>
          <w:sz w:val="24"/>
          <w:szCs w:val="24"/>
          <w:lang w:eastAsia="en-US"/>
        </w:rPr>
        <w:t xml:space="preserve">Письмо </w:t>
      </w:r>
      <w:proofErr w:type="spellStart"/>
      <w:r w:rsidR="00BF0133" w:rsidRPr="00BF0133">
        <w:rPr>
          <w:rFonts w:eastAsia="Calibri"/>
          <w:sz w:val="24"/>
          <w:szCs w:val="24"/>
          <w:lang w:eastAsia="en-US"/>
        </w:rPr>
        <w:t>Минобрнауки</w:t>
      </w:r>
      <w:proofErr w:type="spellEnd"/>
      <w:r w:rsidR="00BF0133" w:rsidRPr="00BF0133">
        <w:rPr>
          <w:rFonts w:eastAsia="Calibri"/>
          <w:sz w:val="24"/>
          <w:szCs w:val="24"/>
          <w:lang w:eastAsia="en-US"/>
        </w:rPr>
        <w:t xml:space="preserve"> РФ №03-296 от 12.05.2011 г. «Об организации внеурочной деятельности при введении федерального государственного образовательного стандарта общего образования».</w:t>
      </w:r>
    </w:p>
    <w:p w:rsidR="00A507D3" w:rsidRPr="00950A0B" w:rsidRDefault="00A507D3" w:rsidP="0033462E">
      <w:pPr>
        <w:ind w:firstLine="567"/>
        <w:rPr>
          <w:rFonts w:ascii="Arial" w:hAnsi="Arial" w:cs="Arial"/>
          <w:sz w:val="24"/>
          <w:szCs w:val="24"/>
        </w:rPr>
      </w:pPr>
    </w:p>
    <w:sectPr w:rsidR="00A507D3" w:rsidRPr="00950A0B" w:rsidSect="0033462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47BA0"/>
    <w:multiLevelType w:val="hybridMultilevel"/>
    <w:tmpl w:val="AEFED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8322E8"/>
    <w:multiLevelType w:val="hybridMultilevel"/>
    <w:tmpl w:val="AA784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33450B"/>
    <w:multiLevelType w:val="hybridMultilevel"/>
    <w:tmpl w:val="F76EE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2826"/>
    <w:rsid w:val="00006F75"/>
    <w:rsid w:val="00017635"/>
    <w:rsid w:val="00052F7E"/>
    <w:rsid w:val="000769B1"/>
    <w:rsid w:val="00120FA4"/>
    <w:rsid w:val="00154F97"/>
    <w:rsid w:val="00176399"/>
    <w:rsid w:val="00192237"/>
    <w:rsid w:val="00194025"/>
    <w:rsid w:val="001A64C1"/>
    <w:rsid w:val="001B6C09"/>
    <w:rsid w:val="002303BA"/>
    <w:rsid w:val="00297CAF"/>
    <w:rsid w:val="002A40B5"/>
    <w:rsid w:val="0033462E"/>
    <w:rsid w:val="0034534A"/>
    <w:rsid w:val="003D74F2"/>
    <w:rsid w:val="0044266C"/>
    <w:rsid w:val="004A0E7E"/>
    <w:rsid w:val="004C1A2D"/>
    <w:rsid w:val="00550055"/>
    <w:rsid w:val="005A06B2"/>
    <w:rsid w:val="005E07EB"/>
    <w:rsid w:val="00610D9E"/>
    <w:rsid w:val="00652932"/>
    <w:rsid w:val="006B5253"/>
    <w:rsid w:val="006D42B4"/>
    <w:rsid w:val="00754019"/>
    <w:rsid w:val="00836E54"/>
    <w:rsid w:val="00840C38"/>
    <w:rsid w:val="00845752"/>
    <w:rsid w:val="00861CD8"/>
    <w:rsid w:val="00901BBB"/>
    <w:rsid w:val="00950A0B"/>
    <w:rsid w:val="00965A4B"/>
    <w:rsid w:val="00A507D3"/>
    <w:rsid w:val="00AC2B37"/>
    <w:rsid w:val="00AF25A4"/>
    <w:rsid w:val="00BA3D5B"/>
    <w:rsid w:val="00BF0133"/>
    <w:rsid w:val="00C83443"/>
    <w:rsid w:val="00C92826"/>
    <w:rsid w:val="00CB3AF9"/>
    <w:rsid w:val="00D50580"/>
    <w:rsid w:val="00DF200C"/>
    <w:rsid w:val="00F25F42"/>
    <w:rsid w:val="00F45ABD"/>
    <w:rsid w:val="00F6002C"/>
    <w:rsid w:val="00FC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9282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836E54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BF01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9282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9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2449</TotalTime>
  <Pages>3</Pages>
  <Words>1158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7749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8</cp:revision>
  <dcterms:created xsi:type="dcterms:W3CDTF">2019-02-10T08:11:00Z</dcterms:created>
  <dcterms:modified xsi:type="dcterms:W3CDTF">2019-05-01T11:44:00Z</dcterms:modified>
</cp:coreProperties>
</file>