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753" w:rsidRPr="001B1753" w:rsidRDefault="007915D2" w:rsidP="001B1753">
      <w:pPr>
        <w:spacing w:line="360" w:lineRule="auto"/>
        <w:rPr>
          <w:b/>
        </w:rPr>
      </w:pPr>
      <w:r w:rsidRPr="00407185">
        <w:rPr>
          <w:sz w:val="28"/>
          <w:szCs w:val="24"/>
        </w:rPr>
        <w:t xml:space="preserve"> </w:t>
      </w:r>
      <w:r w:rsidR="00F36418" w:rsidRPr="00407185">
        <w:rPr>
          <w:sz w:val="28"/>
          <w:szCs w:val="24"/>
        </w:rPr>
        <w:t>«Здоровьесберегающие технологии</w:t>
      </w:r>
      <w:r w:rsidR="00022304">
        <w:rPr>
          <w:sz w:val="28"/>
          <w:szCs w:val="24"/>
        </w:rPr>
        <w:t xml:space="preserve"> в  начальной школе»</w:t>
      </w:r>
      <w:r w:rsidR="00201D9F" w:rsidRPr="00407185">
        <w:rPr>
          <w:sz w:val="28"/>
          <w:szCs w:val="24"/>
        </w:rPr>
        <w:t xml:space="preserve"> на примере реализации программы </w:t>
      </w:r>
      <w:r w:rsidR="00F36418" w:rsidRPr="00407185">
        <w:rPr>
          <w:sz w:val="28"/>
          <w:szCs w:val="24"/>
        </w:rPr>
        <w:t>« Разговор о правильном питании».</w:t>
      </w:r>
    </w:p>
    <w:p w:rsidR="001B1753" w:rsidRDefault="001B1753" w:rsidP="001B1753">
      <w:pPr>
        <w:spacing w:line="360" w:lineRule="auto"/>
        <w:jc w:val="right"/>
        <w:rPr>
          <w:b/>
          <w:i/>
          <w:sz w:val="24"/>
          <w:szCs w:val="24"/>
        </w:rPr>
      </w:pPr>
    </w:p>
    <w:p w:rsidR="001B1753" w:rsidRPr="001B1753" w:rsidRDefault="001B1753" w:rsidP="001B1753">
      <w:pPr>
        <w:spacing w:line="360" w:lineRule="auto"/>
        <w:jc w:val="right"/>
        <w:rPr>
          <w:b/>
          <w:i/>
          <w:sz w:val="24"/>
          <w:szCs w:val="24"/>
        </w:rPr>
      </w:pPr>
      <w:r w:rsidRPr="001B1753">
        <w:rPr>
          <w:b/>
          <w:i/>
          <w:sz w:val="24"/>
          <w:szCs w:val="24"/>
        </w:rPr>
        <w:t>Соколова Галина Валентиновна</w:t>
      </w:r>
    </w:p>
    <w:p w:rsidR="007915D2" w:rsidRPr="001B1753" w:rsidRDefault="001B1753" w:rsidP="001B1753">
      <w:pPr>
        <w:spacing w:line="360" w:lineRule="auto"/>
        <w:jc w:val="right"/>
        <w:rPr>
          <w:i/>
          <w:sz w:val="24"/>
          <w:szCs w:val="24"/>
        </w:rPr>
      </w:pPr>
      <w:r w:rsidRPr="001B1753">
        <w:rPr>
          <w:b/>
          <w:i/>
          <w:sz w:val="24"/>
          <w:szCs w:val="24"/>
        </w:rPr>
        <w:t>учи</w:t>
      </w:r>
      <w:r w:rsidR="00E61E9B">
        <w:rPr>
          <w:b/>
          <w:i/>
          <w:sz w:val="24"/>
          <w:szCs w:val="24"/>
        </w:rPr>
        <w:t>тель  начальных классов МОУ «Лицей</w:t>
      </w:r>
      <w:r w:rsidRPr="001B1753">
        <w:rPr>
          <w:b/>
          <w:i/>
          <w:sz w:val="24"/>
          <w:szCs w:val="24"/>
        </w:rPr>
        <w:t xml:space="preserve"> № 50»  г. Саратова</w:t>
      </w:r>
    </w:p>
    <w:p w:rsidR="001B1753" w:rsidRPr="001B1753" w:rsidRDefault="001B1753" w:rsidP="001B1753">
      <w:pPr>
        <w:spacing w:line="360" w:lineRule="auto"/>
        <w:rPr>
          <w:sz w:val="28"/>
          <w:szCs w:val="24"/>
        </w:rPr>
      </w:pPr>
    </w:p>
    <w:p w:rsidR="00027F34" w:rsidRPr="00ED7F55" w:rsidRDefault="00BF791C" w:rsidP="00022023">
      <w:pPr>
        <w:spacing w:after="0" w:line="360" w:lineRule="auto"/>
        <w:rPr>
          <w:sz w:val="24"/>
          <w:szCs w:val="24"/>
        </w:rPr>
      </w:pPr>
      <w:r w:rsidRPr="00AA6E56">
        <w:rPr>
          <w:sz w:val="24"/>
          <w:szCs w:val="24"/>
        </w:rPr>
        <w:t xml:space="preserve">     </w:t>
      </w:r>
      <w:r w:rsidR="00407185" w:rsidRPr="00AA6E56">
        <w:rPr>
          <w:sz w:val="24"/>
          <w:szCs w:val="24"/>
        </w:rPr>
        <w:t xml:space="preserve"> </w:t>
      </w:r>
      <w:r w:rsidR="00201D9F" w:rsidRPr="00AA6E56">
        <w:rPr>
          <w:sz w:val="24"/>
          <w:szCs w:val="24"/>
        </w:rPr>
        <w:t>Уважаем</w:t>
      </w:r>
      <w:r w:rsidR="005333B9" w:rsidRPr="00AA6E56">
        <w:rPr>
          <w:sz w:val="24"/>
          <w:szCs w:val="24"/>
        </w:rPr>
        <w:t>ые коллеги!</w:t>
      </w:r>
      <w:r w:rsidRPr="00AA6E56">
        <w:rPr>
          <w:sz w:val="24"/>
          <w:szCs w:val="24"/>
        </w:rPr>
        <w:t xml:space="preserve">  Самый драгоценный дар, который человек получает от природы  -  здоровье.   </w:t>
      </w:r>
      <w:r w:rsidR="005333B9" w:rsidRPr="00AA6E56">
        <w:rPr>
          <w:sz w:val="24"/>
          <w:szCs w:val="24"/>
        </w:rPr>
        <w:t>Здоровье ребенка являет</w:t>
      </w:r>
      <w:r w:rsidR="00201D9F" w:rsidRPr="00AA6E56">
        <w:rPr>
          <w:sz w:val="24"/>
          <w:szCs w:val="24"/>
        </w:rPr>
        <w:t>ся основой для его полноценного развития, хорошей учебы, способности противостоять различным вредным влияниям и, в конечном итоге, превращения в достойного члена общества.</w:t>
      </w:r>
      <w:r w:rsidRPr="00AA6E56">
        <w:rPr>
          <w:sz w:val="24"/>
          <w:szCs w:val="24"/>
        </w:rPr>
        <w:t xml:space="preserve">   </w:t>
      </w:r>
    </w:p>
    <w:p w:rsidR="00BF791C" w:rsidRPr="007215B3" w:rsidRDefault="00BF791C" w:rsidP="00022023">
      <w:pPr>
        <w:spacing w:after="0" w:line="360" w:lineRule="auto"/>
        <w:rPr>
          <w:sz w:val="24"/>
          <w:szCs w:val="24"/>
        </w:rPr>
      </w:pPr>
      <w:r w:rsidRPr="00AA6E56">
        <w:rPr>
          <w:sz w:val="24"/>
          <w:szCs w:val="24"/>
        </w:rPr>
        <w:t xml:space="preserve">      </w:t>
      </w:r>
      <w:r w:rsidR="00027F34" w:rsidRPr="00C5048B">
        <w:rPr>
          <w:sz w:val="24"/>
          <w:szCs w:val="24"/>
        </w:rPr>
        <w:t xml:space="preserve"> </w:t>
      </w:r>
      <w:r w:rsidR="00EE0BAD" w:rsidRPr="00EE0BAD">
        <w:rPr>
          <w:noProof/>
          <w:sz w:val="24"/>
          <w:szCs w:val="24"/>
          <w:lang w:eastAsia="ru-RU"/>
        </w:rPr>
        <w:drawing>
          <wp:inline distT="0" distB="0" distL="0" distR="0">
            <wp:extent cx="1123950" cy="1838325"/>
            <wp:effectExtent l="19050" t="0" r="0" b="0"/>
            <wp:docPr id="8" name="Рисунок 1" descr="bass12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" name="Рисунок 10" descr="bass12b.jpg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0BAD" w:rsidRPr="007215B3">
        <w:rPr>
          <w:sz w:val="24"/>
          <w:szCs w:val="24"/>
        </w:rPr>
        <w:t xml:space="preserve">              </w:t>
      </w:r>
      <w:r w:rsidR="00027F34" w:rsidRPr="007215B3">
        <w:rPr>
          <w:sz w:val="24"/>
          <w:szCs w:val="24"/>
        </w:rPr>
        <w:t xml:space="preserve">   </w:t>
      </w:r>
      <w:r w:rsidR="00027F34" w:rsidRPr="00027F34">
        <w:rPr>
          <w:noProof/>
          <w:sz w:val="24"/>
          <w:szCs w:val="24"/>
          <w:lang w:eastAsia="ru-RU"/>
        </w:rPr>
        <w:drawing>
          <wp:inline distT="0" distB="0" distL="0" distR="0">
            <wp:extent cx="1628775" cy="1628775"/>
            <wp:effectExtent l="38100" t="0" r="28575" b="485775"/>
            <wp:docPr id="4" name="Рисунок 3" descr="330_126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330_12654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6287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EE0BAD" w:rsidRPr="007215B3">
        <w:rPr>
          <w:sz w:val="24"/>
          <w:szCs w:val="24"/>
        </w:rPr>
        <w:t xml:space="preserve">                </w:t>
      </w:r>
      <w:r w:rsidR="00027F34" w:rsidRPr="007215B3">
        <w:rPr>
          <w:sz w:val="24"/>
          <w:szCs w:val="24"/>
        </w:rPr>
        <w:t xml:space="preserve"> </w:t>
      </w:r>
      <w:r w:rsidR="00C65674" w:rsidRPr="00C65674">
        <w:rPr>
          <w:noProof/>
          <w:sz w:val="24"/>
          <w:szCs w:val="24"/>
          <w:lang w:eastAsia="ru-RU"/>
        </w:rPr>
        <w:drawing>
          <wp:inline distT="0" distB="0" distL="0" distR="0">
            <wp:extent cx="1454150" cy="1952625"/>
            <wp:effectExtent l="19050" t="0" r="0" b="0"/>
            <wp:docPr id="1" name="Рисунок 1" descr="Изображение 3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3" name="Picture 89" descr="Изображение 34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4476" t="26184" r="17471" b="16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753" w:rsidRDefault="00BF791C" w:rsidP="00022023">
      <w:pPr>
        <w:spacing w:after="0" w:line="360" w:lineRule="auto"/>
        <w:rPr>
          <w:sz w:val="24"/>
          <w:szCs w:val="24"/>
        </w:rPr>
      </w:pPr>
      <w:r w:rsidRPr="00AA6E56">
        <w:rPr>
          <w:sz w:val="24"/>
          <w:szCs w:val="24"/>
        </w:rPr>
        <w:t xml:space="preserve">    </w:t>
      </w:r>
    </w:p>
    <w:p w:rsidR="001B1753" w:rsidRDefault="001B1753" w:rsidP="00022023">
      <w:pPr>
        <w:spacing w:after="0" w:line="360" w:lineRule="auto"/>
        <w:rPr>
          <w:sz w:val="24"/>
          <w:szCs w:val="24"/>
        </w:rPr>
      </w:pPr>
    </w:p>
    <w:p w:rsidR="0015332A" w:rsidRPr="00EE0BAD" w:rsidRDefault="00BF791C" w:rsidP="00022023">
      <w:pPr>
        <w:spacing w:after="0" w:line="360" w:lineRule="auto"/>
        <w:rPr>
          <w:sz w:val="24"/>
          <w:szCs w:val="24"/>
        </w:rPr>
      </w:pPr>
      <w:r w:rsidRPr="00AA6E56">
        <w:rPr>
          <w:sz w:val="24"/>
          <w:szCs w:val="24"/>
        </w:rPr>
        <w:t xml:space="preserve"> </w:t>
      </w:r>
      <w:r w:rsidR="00F36418" w:rsidRPr="00AA6E56">
        <w:rPr>
          <w:sz w:val="24"/>
          <w:szCs w:val="24"/>
        </w:rPr>
        <w:t xml:space="preserve"> </w:t>
      </w:r>
      <w:r w:rsidR="00201D9F" w:rsidRPr="00AA6E56">
        <w:rPr>
          <w:sz w:val="24"/>
          <w:szCs w:val="24"/>
        </w:rPr>
        <w:t xml:space="preserve">Как </w:t>
      </w:r>
      <w:r w:rsidR="005333B9" w:rsidRPr="00AA6E56">
        <w:rPr>
          <w:sz w:val="24"/>
          <w:szCs w:val="24"/>
        </w:rPr>
        <w:t xml:space="preserve"> показывают  результаты многочисленных социологических исследований, у большинства младших школьников здоровье не входит в ряд приоритетных жизненных ценностей. Столь низкий рейтинг в</w:t>
      </w:r>
      <w:r w:rsidR="00F36418" w:rsidRPr="00AA6E56">
        <w:rPr>
          <w:sz w:val="24"/>
          <w:szCs w:val="24"/>
        </w:rPr>
        <w:t xml:space="preserve">полне объясним -  как правило, </w:t>
      </w:r>
      <w:r w:rsidR="005333B9" w:rsidRPr="00AA6E56">
        <w:rPr>
          <w:sz w:val="24"/>
          <w:szCs w:val="24"/>
        </w:rPr>
        <w:t>дети еще не имеют опыта «нездоровья», позволяющего ощутить преимущества здоровой жизни. К тому  же у малышей еще не развита способность прогнозировать результаты собственного  поведения на длительный период, им сложно понять, для чего нужно заботиться о здоровье «смолоду».  Для того</w:t>
      </w:r>
      <w:r w:rsidR="00407185" w:rsidRPr="00AA6E56">
        <w:rPr>
          <w:sz w:val="24"/>
          <w:szCs w:val="24"/>
        </w:rPr>
        <w:t>,</w:t>
      </w:r>
      <w:r w:rsidR="005333B9" w:rsidRPr="00AA6E56">
        <w:rPr>
          <w:sz w:val="24"/>
          <w:szCs w:val="24"/>
        </w:rPr>
        <w:t xml:space="preserve"> чтобы изменить оценочные установки школьников в отношении</w:t>
      </w:r>
      <w:r w:rsidR="00F36418" w:rsidRPr="00AA6E56">
        <w:rPr>
          <w:sz w:val="24"/>
          <w:szCs w:val="24"/>
        </w:rPr>
        <w:t xml:space="preserve"> здоровья,</w:t>
      </w:r>
      <w:r w:rsidR="00B66FB0" w:rsidRPr="00AA6E56">
        <w:rPr>
          <w:sz w:val="24"/>
          <w:szCs w:val="24"/>
        </w:rPr>
        <w:t xml:space="preserve"> в программу работы школы внедря</w:t>
      </w:r>
      <w:r w:rsidR="00BF1594" w:rsidRPr="00AA6E56">
        <w:rPr>
          <w:sz w:val="24"/>
          <w:szCs w:val="24"/>
        </w:rPr>
        <w:t>ют</w:t>
      </w:r>
      <w:r w:rsidR="00B66FB0" w:rsidRPr="00AA6E56">
        <w:rPr>
          <w:sz w:val="24"/>
          <w:szCs w:val="24"/>
        </w:rPr>
        <w:t>ся образовательные курсы, одним из которых является «Разговор о правильном питании».</w:t>
      </w:r>
      <w:r w:rsidR="00704C5C" w:rsidRPr="00AA6E56">
        <w:rPr>
          <w:sz w:val="24"/>
          <w:szCs w:val="24"/>
        </w:rPr>
        <w:t xml:space="preserve">  </w:t>
      </w:r>
    </w:p>
    <w:p w:rsidR="00AA6E56" w:rsidRPr="007215B3" w:rsidRDefault="00704C5C" w:rsidP="00022023">
      <w:pPr>
        <w:spacing w:after="0" w:line="360" w:lineRule="auto"/>
        <w:rPr>
          <w:sz w:val="24"/>
          <w:szCs w:val="24"/>
        </w:rPr>
      </w:pPr>
      <w:r w:rsidRPr="00AA6E56">
        <w:rPr>
          <w:sz w:val="24"/>
          <w:szCs w:val="24"/>
        </w:rPr>
        <w:lastRenderedPageBreak/>
        <w:t xml:space="preserve">  </w:t>
      </w:r>
      <w:r w:rsidR="00AA6E56" w:rsidRPr="00AA6E56">
        <w:rPr>
          <w:sz w:val="24"/>
          <w:szCs w:val="24"/>
        </w:rPr>
        <w:t xml:space="preserve"> </w:t>
      </w:r>
      <w:r w:rsidR="00EE0BAD" w:rsidRPr="00EE0BAD">
        <w:rPr>
          <w:noProof/>
          <w:sz w:val="24"/>
          <w:szCs w:val="24"/>
          <w:lang w:eastAsia="ru-RU"/>
        </w:rPr>
        <w:drawing>
          <wp:inline distT="0" distB="0" distL="0" distR="0">
            <wp:extent cx="1409700" cy="1028700"/>
            <wp:effectExtent l="19050" t="0" r="0" b="0"/>
            <wp:docPr id="5" name="Рисунок 1" descr="PH02845G[1]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" name="Picture 18" descr="PH02845G[1]"/>
                    <pic:cNvPicPr>
                      <a:picLocks noChangeAspect="1" noChangeArrowheads="1" noCrop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E0BAD" w:rsidRPr="007215B3">
        <w:rPr>
          <w:sz w:val="24"/>
          <w:szCs w:val="24"/>
        </w:rPr>
        <w:t xml:space="preserve">        </w:t>
      </w:r>
      <w:r w:rsidR="00EE0BAD" w:rsidRPr="00EE0BAD">
        <w:rPr>
          <w:noProof/>
          <w:sz w:val="24"/>
          <w:szCs w:val="24"/>
          <w:lang w:eastAsia="ru-RU"/>
        </w:rPr>
        <w:drawing>
          <wp:inline distT="0" distB="0" distL="0" distR="0">
            <wp:extent cx="1733550" cy="1000125"/>
            <wp:effectExtent l="19050" t="0" r="0" b="0"/>
            <wp:docPr id="6" name="Рисунок 2" descr="овощ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овощи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663" cy="100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0BAD" w:rsidRPr="007215B3">
        <w:rPr>
          <w:sz w:val="24"/>
          <w:szCs w:val="24"/>
        </w:rPr>
        <w:t xml:space="preserve">        </w:t>
      </w:r>
      <w:r w:rsidR="00EE0BAD" w:rsidRPr="00EE0BAD">
        <w:rPr>
          <w:noProof/>
          <w:sz w:val="24"/>
          <w:szCs w:val="24"/>
          <w:lang w:eastAsia="ru-RU"/>
        </w:rPr>
        <w:drawing>
          <wp:inline distT="0" distB="0" distL="0" distR="0">
            <wp:extent cx="1581150" cy="1352550"/>
            <wp:effectExtent l="19050" t="0" r="0" b="0"/>
            <wp:docPr id="7" name="Рисунок 3" descr="pictur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7" name="Рисунок 4" descr="picture.jpg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482" cy="135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C5C" w:rsidRPr="00AA6E56" w:rsidRDefault="00AA6E56" w:rsidP="00022023">
      <w:pPr>
        <w:spacing w:after="0" w:line="360" w:lineRule="auto"/>
        <w:rPr>
          <w:sz w:val="24"/>
          <w:szCs w:val="24"/>
        </w:rPr>
      </w:pPr>
      <w:r w:rsidRPr="00AA6E56">
        <w:rPr>
          <w:sz w:val="24"/>
          <w:szCs w:val="24"/>
        </w:rPr>
        <w:t xml:space="preserve">    Меня зовут Соколова Галина Валентиновна. Я работаю учителем начальных классов в МОУ «СОШ№ 50»  г. Саратова,  имею высшее образование и высш</w:t>
      </w:r>
      <w:r w:rsidR="00E16380">
        <w:rPr>
          <w:sz w:val="24"/>
          <w:szCs w:val="24"/>
        </w:rPr>
        <w:t>ую категорию. В школе работаю 29</w:t>
      </w:r>
      <w:r w:rsidRPr="00AA6E56">
        <w:rPr>
          <w:sz w:val="24"/>
          <w:szCs w:val="24"/>
        </w:rPr>
        <w:t xml:space="preserve"> лет. Большое внимание уделяю  здоровьесбережению  своих учеников, т. к. эта проблема  приобретает в настоящее время актуальное значение.  С каждым годом увеличивается % заболеваемости среди детей. Причины ухудшения здоровья зависят от многих факторов, в том числе и от неправильного питания. </w:t>
      </w:r>
    </w:p>
    <w:p w:rsidR="00704C5C" w:rsidRPr="00AA6E56" w:rsidRDefault="00822D1D" w:rsidP="00022023">
      <w:pPr>
        <w:pStyle w:val="aa"/>
        <w:spacing w:after="0" w:line="360" w:lineRule="auto"/>
        <w:ind w:left="0"/>
        <w:jc w:val="both"/>
      </w:pPr>
      <w:r>
        <w:t xml:space="preserve"> В течение 6 лет, </w:t>
      </w:r>
      <w:r w:rsidR="004915C4">
        <w:t>реализу</w:t>
      </w:r>
      <w:r>
        <w:t>ю</w:t>
      </w:r>
      <w:r w:rsidR="004915C4">
        <w:t xml:space="preserve"> </w:t>
      </w:r>
      <w:r>
        <w:t xml:space="preserve">программу </w:t>
      </w:r>
      <w:r w:rsidR="00704C5C" w:rsidRPr="00AA6E56">
        <w:t>«Разговор о правильном питании», рекомендованн</w:t>
      </w:r>
      <w:r>
        <w:t>ую</w:t>
      </w:r>
      <w:r w:rsidR="00704C5C" w:rsidRPr="00AA6E56">
        <w:t xml:space="preserve"> Министерством образования Российской Федерации, при спонсорской поддержке  ООО «Нестле - Фуд». Программа прошла лицензирование в экспертном совете управления общего образования Министерства образования и науки, и рекомендована в качестве альтернативной в учреждениях образования Саратовской области.</w:t>
      </w:r>
    </w:p>
    <w:p w:rsidR="00704C5C" w:rsidRPr="00AA6E56" w:rsidRDefault="00704C5C" w:rsidP="00BF791C">
      <w:pPr>
        <w:pStyle w:val="aa"/>
        <w:spacing w:after="0" w:line="360" w:lineRule="auto"/>
        <w:ind w:left="0"/>
        <w:jc w:val="both"/>
      </w:pPr>
      <w:r w:rsidRPr="00AA6E56">
        <w:t xml:space="preserve">             Программа направлена на достижение следующих результатов:</w:t>
      </w:r>
    </w:p>
    <w:p w:rsidR="00704C5C" w:rsidRPr="00AA6E56" w:rsidRDefault="00704C5C" w:rsidP="00704C5C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полученные знания позволяют детям ориентироваться в ассортименте наиболее типичных продуктов питания, сознательно выбирая наиболее полезные;</w:t>
      </w:r>
    </w:p>
    <w:p w:rsidR="00704C5C" w:rsidRPr="00AA6E56" w:rsidRDefault="00704C5C" w:rsidP="00704C5C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дети могут оценивать свой рацион и режим с точки зрения соответствия требованиям здорового образа жизни и с учётом границ личностной активности корректировать несоответствия;</w:t>
      </w:r>
    </w:p>
    <w:p w:rsidR="00704C5C" w:rsidRPr="00AA6E56" w:rsidRDefault="00704C5C" w:rsidP="00704C5C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 xml:space="preserve">дети получать знания и навыки, связанные с этикетом в области питания, что в определенной степени повлияет на успешность их социальной адаптации, установление контактов с другими людьми. </w:t>
      </w:r>
    </w:p>
    <w:p w:rsidR="00704C5C" w:rsidRPr="00AA6E56" w:rsidRDefault="00AA6E56" w:rsidP="00AA6E56">
      <w:pPr>
        <w:tabs>
          <w:tab w:val="left" w:pos="-2694"/>
          <w:tab w:val="left" w:pos="851"/>
        </w:tabs>
        <w:spacing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 xml:space="preserve">     </w:t>
      </w:r>
      <w:r w:rsidR="00704C5C" w:rsidRPr="00AA6E56">
        <w:rPr>
          <w:sz w:val="24"/>
          <w:szCs w:val="24"/>
        </w:rPr>
        <w:t>Эта программа позволяет мне решать главные задачи моей работы по данной проблеме:</w:t>
      </w:r>
    </w:p>
    <w:p w:rsidR="00704C5C" w:rsidRPr="00AA6E56" w:rsidRDefault="00704C5C" w:rsidP="00704C5C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расширять знания детей о правилах питания, направленных на сохранение и укрепление здоровья, формирование готовности соблюдать эти правила;</w:t>
      </w:r>
    </w:p>
    <w:p w:rsidR="00704C5C" w:rsidRPr="00AA6E56" w:rsidRDefault="00704C5C" w:rsidP="00704C5C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формировать навыки правильного питания как составной части здорового образа жизни;</w:t>
      </w:r>
    </w:p>
    <w:p w:rsidR="00704C5C" w:rsidRPr="00AA6E56" w:rsidRDefault="00704C5C" w:rsidP="00704C5C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lastRenderedPageBreak/>
        <w:t>формировать представления о правилах этикета, связанных с питанием, осознание того, что навыки этикета являются неотъемлемой частью общей культуры личности;</w:t>
      </w:r>
    </w:p>
    <w:p w:rsidR="00704C5C" w:rsidRPr="00AA6E56" w:rsidRDefault="00704C5C" w:rsidP="00704C5C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пробуждать у детей интерес к традициям, связанным с питанием и здоровьем, расширять знаний об истории и традициях своего народа, формировать чувства уважения к культуре своего народа и культуре и традициям других народов;</w:t>
      </w:r>
    </w:p>
    <w:p w:rsidR="00AA6E56" w:rsidRPr="00AA6E56" w:rsidRDefault="00704C5C" w:rsidP="00AA6E56">
      <w:pPr>
        <w:numPr>
          <w:ilvl w:val="0"/>
          <w:numId w:val="7"/>
        </w:numPr>
        <w:tabs>
          <w:tab w:val="left" w:pos="-2694"/>
          <w:tab w:val="left" w:pos="851"/>
        </w:tabs>
        <w:spacing w:after="0"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просвещать родителей в вопросах организации правильного питания детей младшего школьного возраста.</w:t>
      </w:r>
      <w:r w:rsidR="00AA6E56" w:rsidRPr="00AA6E56">
        <w:rPr>
          <w:sz w:val="24"/>
          <w:szCs w:val="24"/>
        </w:rPr>
        <w:t xml:space="preserve"> </w:t>
      </w:r>
    </w:p>
    <w:p w:rsidR="00B66FB0" w:rsidRPr="00AA6E56" w:rsidRDefault="00AA6E56" w:rsidP="00AA6E56">
      <w:pPr>
        <w:tabs>
          <w:tab w:val="left" w:pos="-2694"/>
          <w:tab w:val="left" w:pos="851"/>
        </w:tabs>
        <w:spacing w:after="0" w:line="360" w:lineRule="auto"/>
        <w:ind w:left="96"/>
        <w:jc w:val="both"/>
        <w:rPr>
          <w:sz w:val="24"/>
          <w:szCs w:val="24"/>
        </w:rPr>
      </w:pPr>
      <w:r w:rsidRPr="00AA6E56">
        <w:rPr>
          <w:sz w:val="24"/>
          <w:szCs w:val="24"/>
        </w:rPr>
        <w:t xml:space="preserve"> </w:t>
      </w:r>
      <w:r w:rsidR="00F64AD2" w:rsidRPr="00AA6E56">
        <w:rPr>
          <w:sz w:val="24"/>
          <w:szCs w:val="24"/>
        </w:rPr>
        <w:t xml:space="preserve">   </w:t>
      </w:r>
      <w:r w:rsidR="00B66FB0" w:rsidRPr="00AA6E56">
        <w:rPr>
          <w:sz w:val="24"/>
          <w:szCs w:val="24"/>
        </w:rPr>
        <w:t>В содержании курса большое внимание уделяется работе с взрослыми  членами семьи.</w:t>
      </w:r>
    </w:p>
    <w:p w:rsidR="00157F78" w:rsidRPr="00AA6E56" w:rsidRDefault="00F64AD2" w:rsidP="00407185">
      <w:pPr>
        <w:spacing w:line="360" w:lineRule="auto"/>
        <w:jc w:val="both"/>
        <w:rPr>
          <w:sz w:val="24"/>
          <w:szCs w:val="24"/>
        </w:rPr>
      </w:pPr>
      <w:r w:rsidRPr="00AA6E56">
        <w:rPr>
          <w:sz w:val="24"/>
          <w:szCs w:val="24"/>
        </w:rPr>
        <w:t xml:space="preserve">     </w:t>
      </w:r>
      <w:r w:rsidR="00157F78" w:rsidRPr="00AA6E56">
        <w:rPr>
          <w:sz w:val="24"/>
          <w:szCs w:val="24"/>
        </w:rPr>
        <w:t>Содержание УМК «Две недели в лагере здоровья» отвечает таким принципам, как:</w:t>
      </w:r>
    </w:p>
    <w:p w:rsidR="00157F78" w:rsidRPr="00AA6E56" w:rsidRDefault="00157F78" w:rsidP="00C66C13">
      <w:pPr>
        <w:pStyle w:val="a5"/>
        <w:numPr>
          <w:ilvl w:val="0"/>
          <w:numId w:val="6"/>
        </w:numPr>
        <w:shd w:val="clear" w:color="auto" w:fill="FFFFFF"/>
        <w:spacing w:line="240" w:lineRule="auto"/>
        <w:ind w:right="19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практическая целесообразность;</w:t>
      </w:r>
    </w:p>
    <w:p w:rsidR="00157F78" w:rsidRPr="00AA6E56" w:rsidRDefault="00157F78" w:rsidP="00C66C13">
      <w:pPr>
        <w:pStyle w:val="a4"/>
        <w:numPr>
          <w:ilvl w:val="0"/>
          <w:numId w:val="6"/>
        </w:numPr>
        <w:spacing w:line="360" w:lineRule="auto"/>
        <w:jc w:val="both"/>
      </w:pPr>
      <w:r w:rsidRPr="00AA6E56">
        <w:t>необходимость предоставляемой информации детям;</w:t>
      </w:r>
    </w:p>
    <w:p w:rsidR="00157F78" w:rsidRPr="00AA6E56" w:rsidRDefault="00157F78" w:rsidP="00C66C13">
      <w:pPr>
        <w:pStyle w:val="a4"/>
        <w:numPr>
          <w:ilvl w:val="0"/>
          <w:numId w:val="6"/>
        </w:numPr>
        <w:spacing w:line="360" w:lineRule="auto"/>
        <w:jc w:val="both"/>
      </w:pPr>
      <w:r w:rsidRPr="00AA6E56">
        <w:t>вовлеченность в реализацию тем программы родителей учащихся.</w:t>
      </w:r>
    </w:p>
    <w:p w:rsidR="00157F78" w:rsidRPr="00AA6E56" w:rsidRDefault="00C65674" w:rsidP="00157F78">
      <w:pPr>
        <w:pStyle w:val="a4"/>
        <w:spacing w:before="0" w:beforeAutospacing="0" w:after="0" w:afterAutospacing="0" w:line="360" w:lineRule="auto"/>
        <w:jc w:val="both"/>
      </w:pPr>
      <w:r>
        <w:t xml:space="preserve">      </w:t>
      </w:r>
      <w:r w:rsidR="00157F78" w:rsidRPr="00AA6E56">
        <w:t xml:space="preserve"> В связи с этим, система моей работы по программе «Разговор о правильном питании » основывается на  теории педагогики сотрудничества. Главное в данной технологии – это идея совместной развивающей деятельности взрослых и детей, скрепленной взаимопониманием. В ходе реализации этой идеи проявляется возможность учителю помочь ученикам разбудить в себе лучшие качества, в т.ч. и заботу о своем здоровье, соблюдая принципы правильного питания.</w:t>
      </w:r>
    </w:p>
    <w:p w:rsidR="00157F78" w:rsidRPr="00AA6E56" w:rsidRDefault="00157F78" w:rsidP="00157F78">
      <w:pPr>
        <w:pStyle w:val="a4"/>
        <w:spacing w:before="0" w:beforeAutospacing="0" w:after="0" w:afterAutospacing="0" w:line="360" w:lineRule="auto"/>
        <w:jc w:val="both"/>
      </w:pPr>
      <w:r w:rsidRPr="00AA6E56">
        <w:t xml:space="preserve">         Обучение в школе – это совместная деятельность, которая должна научить учащегося навыкам общего труда, сотрудничества и сотворчества. Принцип сотрудничества распространяется  на все виды отношений учителя, учеников  и родителей.</w:t>
      </w:r>
    </w:p>
    <w:p w:rsidR="00C70F19" w:rsidRPr="004C71E7" w:rsidRDefault="00157F78" w:rsidP="00C70F19">
      <w:pPr>
        <w:pStyle w:val="a4"/>
        <w:spacing w:before="0" w:beforeAutospacing="0" w:after="0" w:afterAutospacing="0" w:line="360" w:lineRule="auto"/>
      </w:pPr>
      <w:r w:rsidRPr="00C5048B">
        <w:t xml:space="preserve">        Действительно, формирование ценностных установок в отношении питания невозможно  без активного участия  и поддержки со стороны пап и мам. Однако, как показывает исследование, более 70% родителей младших школьников имеют лишь самое общее представление о правилах питания детей  младшего школьного возраста.</w:t>
      </w:r>
      <w:r w:rsidR="00407185" w:rsidRPr="00C5048B">
        <w:t xml:space="preserve"> </w:t>
      </w:r>
      <w:r w:rsidR="00022023" w:rsidRPr="00C5048B">
        <w:t>Нет, родители детей не морят голодом, скорее дети штурмом  берут все вкусное. Требуют конфет, печенья, кориеш</w:t>
      </w:r>
      <w:r w:rsidR="001D4BB2" w:rsidRPr="00C5048B">
        <w:t>ек</w:t>
      </w:r>
      <w:r w:rsidR="00022023" w:rsidRPr="00C5048B">
        <w:t>, колбасы и еще многое из того, что не очень нравится  подрастающему организму.</w:t>
      </w:r>
      <w:r w:rsidR="00407185" w:rsidRPr="00C5048B">
        <w:t xml:space="preserve"> К сожалению, есть родители  благодушно относятся к полноте своих детей, а иногда , увы , то, что их ребенок такой  «упитанный»</w:t>
      </w:r>
      <w:r w:rsidR="00C66C13" w:rsidRPr="00C5048B">
        <w:t>, становится предметом  их гордости.</w:t>
      </w:r>
      <w:r w:rsidRPr="00C5048B">
        <w:t xml:space="preserve"> Большая часть родителей считает необходимым рассказать детям </w:t>
      </w:r>
      <w:r w:rsidRPr="00C5048B">
        <w:lastRenderedPageBreak/>
        <w:t>о гигиене питания, и лишь 16% отмечают важность знаний о полезных продуктах.</w:t>
      </w:r>
      <w:r w:rsidR="008D7E1B" w:rsidRPr="00C5048B">
        <w:t xml:space="preserve"> </w:t>
      </w:r>
      <w:r w:rsidR="00C5048B">
        <w:t xml:space="preserve"> Не секрет, что вкус ребенка, его  привыкание к определенной пище, его культура питания формируется с самого раннего возраста в семье. И когда дети переступают порог школьного учреждения, мы, педагоги, обнаруживаем, что наши  юные питомцы любят лакомиться и чипсами</w:t>
      </w:r>
      <w:r w:rsidR="00C70F19">
        <w:t>, и сухариками, отдают предпочтение булочкам, пирожкам, газированным  напиткам «Фанта» и «Пепси – кола», и многим  продуктам , которые активно рекламируются с экранов телевизора. Изменить их вкуси привычки в питании порой сложно, но возможно. И делать это можно и нужно, я считаю, по учебно-методическому комплекту « Разговор о правильном  питании»</w:t>
      </w:r>
      <w:r w:rsidR="004C71E7">
        <w:t>.</w:t>
      </w:r>
    </w:p>
    <w:p w:rsidR="00006545" w:rsidRDefault="008D7E1B" w:rsidP="004C71E7">
      <w:pPr>
        <w:pStyle w:val="a4"/>
        <w:spacing w:before="0" w:beforeAutospacing="0" w:after="0" w:afterAutospacing="0" w:line="360" w:lineRule="auto"/>
        <w:jc w:val="center"/>
        <w:rPr>
          <w:rFonts w:asciiTheme="minorHAnsi" w:hAnsiTheme="minorHAnsi" w:cs="Arial"/>
        </w:rPr>
      </w:pPr>
      <w:r w:rsidRPr="00C26E27">
        <w:t>Вот почему значительная часть предлагаемых авторами форм организации занятий предполагает участие родителей. Родители вместе с детьми выполняют задания, готовят праздники, выступают в роли  педагогов</w:t>
      </w:r>
      <w:r w:rsidR="005C43C5" w:rsidRPr="00C26E27">
        <w:t>.</w:t>
      </w:r>
      <w:r w:rsidR="00C26E27" w:rsidRPr="00C26E27">
        <w:t xml:space="preserve"> </w:t>
      </w:r>
      <w:r w:rsidR="00C26E27" w:rsidRPr="00C26E27">
        <w:rPr>
          <w:rFonts w:asciiTheme="minorHAnsi" w:hAnsiTheme="minorHAnsi" w:cs="Arial"/>
        </w:rPr>
        <w:t>Моя работа по программе “Разговор о правильном питании” строится в направлении личностно-ориентированного взаимодействия с ребёнком. Я делаю акцент на самостоятельное экспериментирование и поисковую активность самих детей, побуждая их к творческому выполнению заданий. Основная работа по комплекту проводится как на классных часах, так и на уроках естественного и творческого циклов.  Наше первое знакомство с персонажами сквозной сюжетной линии “Герои улицы Сезам” произошло на уроке интегрированного курса “Изобразительное искусство и художественный труд” Свою радость они отразили в фигурках Кубика, Бусинки и Зелибобы, вылепленных из</w:t>
      </w:r>
      <w:r w:rsidR="00006545">
        <w:rPr>
          <w:rFonts w:asciiTheme="minorHAnsi" w:hAnsiTheme="minorHAnsi" w:cs="Arial"/>
        </w:rPr>
        <w:t xml:space="preserve"> соленого теста</w:t>
      </w:r>
      <w:r w:rsidR="00C26E27" w:rsidRPr="00C26E27">
        <w:rPr>
          <w:rFonts w:asciiTheme="minorHAnsi" w:hAnsiTheme="minorHAnsi" w:cs="Arial"/>
        </w:rPr>
        <w:t>.</w:t>
      </w:r>
      <w:r w:rsidR="004C71E7" w:rsidRPr="004C71E7">
        <w:rPr>
          <w:rFonts w:asciiTheme="minorHAnsi" w:hAnsiTheme="minorHAnsi" w:cs="Arial"/>
          <w:noProof/>
        </w:rPr>
        <w:t xml:space="preserve"> </w:t>
      </w:r>
      <w:r w:rsidR="004C71E7" w:rsidRPr="004C71E7">
        <w:rPr>
          <w:rFonts w:asciiTheme="minorHAnsi" w:hAnsiTheme="minorHAnsi" w:cs="Arial"/>
          <w:noProof/>
        </w:rPr>
        <w:drawing>
          <wp:inline distT="0" distB="0" distL="0" distR="0">
            <wp:extent cx="1771650" cy="1352550"/>
            <wp:effectExtent l="19050" t="0" r="0" b="0"/>
            <wp:docPr id="43" name="Рисунок 2" descr="40004200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5" descr="400042001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10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737" cy="135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7AB1" w:rsidRDefault="00007AB1" w:rsidP="00006545">
      <w:pPr>
        <w:pStyle w:val="a4"/>
        <w:spacing w:before="0" w:after="0" w:afterAutospacing="0" w:line="360" w:lineRule="auto"/>
        <w:rPr>
          <w:rFonts w:cs="Arial"/>
        </w:rPr>
      </w:pPr>
    </w:p>
    <w:p w:rsidR="00006545" w:rsidRDefault="00006545" w:rsidP="00006545">
      <w:pPr>
        <w:pStyle w:val="a4"/>
        <w:spacing w:before="0" w:after="0" w:afterAutospacing="0" w:line="360" w:lineRule="auto"/>
        <w:rPr>
          <w:rFonts w:cs="Arial"/>
        </w:rPr>
      </w:pPr>
      <w:r w:rsidRPr="00006545">
        <w:rPr>
          <w:rFonts w:cs="Arial"/>
        </w:rPr>
        <w:t>Солёное тесто- один из наиболее доступных материалов для творчества.</w:t>
      </w:r>
    </w:p>
    <w:p w:rsidR="00006545" w:rsidRDefault="00006545" w:rsidP="00006545">
      <w:pPr>
        <w:pStyle w:val="a4"/>
        <w:spacing w:before="0" w:after="0" w:afterAutospacing="0" w:line="360" w:lineRule="auto"/>
        <w:rPr>
          <w:rFonts w:cs="Arial"/>
        </w:rPr>
      </w:pPr>
      <w:r w:rsidRPr="00006545">
        <w:rPr>
          <w:rFonts w:cs="Arial"/>
        </w:rPr>
        <w:t xml:space="preserve">Он даёт возможность почувствовать его красоту, узнать его  необыкновенные свойства. </w:t>
      </w:r>
    </w:p>
    <w:p w:rsidR="004E3A5E" w:rsidRPr="004E3A5E" w:rsidRDefault="004E3A5E" w:rsidP="00007AB1">
      <w:pPr>
        <w:pStyle w:val="a4"/>
        <w:spacing w:before="0" w:line="360" w:lineRule="auto"/>
        <w:jc w:val="center"/>
        <w:rPr>
          <w:rFonts w:cs="Arial"/>
        </w:rPr>
      </w:pPr>
      <w:r w:rsidRPr="004E3A5E">
        <w:rPr>
          <w:rFonts w:cs="Arial"/>
          <w:i/>
          <w:u w:val="single"/>
        </w:rPr>
        <w:t>Готовим тесто</w:t>
      </w:r>
    </w:p>
    <w:p w:rsidR="004E3A5E" w:rsidRPr="004E3A5E" w:rsidRDefault="004E3A5E" w:rsidP="004E3A5E">
      <w:pPr>
        <w:pStyle w:val="a4"/>
        <w:spacing w:before="0" w:line="360" w:lineRule="auto"/>
        <w:rPr>
          <w:rFonts w:cs="Arial"/>
        </w:rPr>
      </w:pPr>
      <w:r w:rsidRPr="004E3A5E">
        <w:rPr>
          <w:rFonts w:cs="Arial"/>
        </w:rPr>
        <w:t>Мука белая пшеничная высшего сорта –</w:t>
      </w:r>
    </w:p>
    <w:p w:rsidR="004E3A5E" w:rsidRPr="004E3A5E" w:rsidRDefault="004E3A5E" w:rsidP="004E3A5E">
      <w:pPr>
        <w:pStyle w:val="a4"/>
        <w:spacing w:before="0" w:line="360" w:lineRule="auto"/>
        <w:rPr>
          <w:rFonts w:cs="Arial"/>
        </w:rPr>
      </w:pPr>
      <w:r w:rsidRPr="004E3A5E">
        <w:rPr>
          <w:rFonts w:cs="Arial"/>
        </w:rPr>
        <w:lastRenderedPageBreak/>
        <w:t xml:space="preserve">   300 г</w:t>
      </w:r>
    </w:p>
    <w:p w:rsidR="004E3A5E" w:rsidRPr="004E3A5E" w:rsidRDefault="004E3A5E" w:rsidP="004E3A5E">
      <w:pPr>
        <w:pStyle w:val="a4"/>
        <w:spacing w:before="0" w:line="360" w:lineRule="auto"/>
        <w:rPr>
          <w:rFonts w:cs="Arial"/>
        </w:rPr>
      </w:pPr>
      <w:r w:rsidRPr="004E3A5E">
        <w:rPr>
          <w:rFonts w:cs="Arial"/>
        </w:rPr>
        <w:t xml:space="preserve">   Соль – 300 г</w:t>
      </w:r>
    </w:p>
    <w:p w:rsidR="004E3A5E" w:rsidRDefault="004E3A5E" w:rsidP="004E3A5E">
      <w:pPr>
        <w:pStyle w:val="a4"/>
        <w:spacing w:before="0" w:line="360" w:lineRule="auto"/>
        <w:rPr>
          <w:rFonts w:cs="Arial"/>
        </w:rPr>
      </w:pPr>
      <w:r w:rsidRPr="004E3A5E">
        <w:rPr>
          <w:rFonts w:cs="Arial"/>
        </w:rPr>
        <w:t xml:space="preserve">   Вода – 200 г </w:t>
      </w:r>
    </w:p>
    <w:p w:rsidR="004E3A5E" w:rsidRPr="004E3A5E" w:rsidRDefault="004E3A5E" w:rsidP="004E3A5E">
      <w:pPr>
        <w:pStyle w:val="a4"/>
        <w:spacing w:before="0" w:line="360" w:lineRule="auto"/>
        <w:jc w:val="center"/>
        <w:rPr>
          <w:rFonts w:asciiTheme="minorHAnsi" w:hAnsiTheme="minorHAnsi" w:cs="Arial"/>
          <w:i/>
          <w:u w:val="single"/>
        </w:rPr>
      </w:pPr>
      <w:r w:rsidRPr="004E3A5E">
        <w:rPr>
          <w:rFonts w:asciiTheme="minorHAnsi" w:hAnsiTheme="minorHAnsi" w:cs="Arial"/>
          <w:i/>
          <w:u w:val="single"/>
        </w:rPr>
        <w:t>Полезный совет</w:t>
      </w:r>
    </w:p>
    <w:p w:rsidR="004E3A5E" w:rsidRPr="004E3A5E" w:rsidRDefault="004E3A5E" w:rsidP="004E3A5E">
      <w:pPr>
        <w:pStyle w:val="a4"/>
        <w:spacing w:before="0" w:line="360" w:lineRule="auto"/>
        <w:rPr>
          <w:rFonts w:cs="Arial"/>
        </w:rPr>
      </w:pPr>
      <w:r w:rsidRPr="004E3A5E">
        <w:rPr>
          <w:rFonts w:cs="Arial"/>
        </w:rPr>
        <w:t>Вымешивая тесто на столе, необходимо посыпать поверхность стола мукой, чтобы тесто не прилипало.</w:t>
      </w:r>
    </w:p>
    <w:p w:rsidR="004E3A5E" w:rsidRPr="004E3A5E" w:rsidRDefault="004E3A5E" w:rsidP="004E3A5E">
      <w:pPr>
        <w:pStyle w:val="a4"/>
        <w:spacing w:before="0" w:line="360" w:lineRule="auto"/>
        <w:rPr>
          <w:rFonts w:cs="Arial"/>
        </w:rPr>
      </w:pPr>
      <w:r w:rsidRPr="004E3A5E">
        <w:rPr>
          <w:rFonts w:cs="Arial"/>
        </w:rPr>
        <w:t xml:space="preserve"> Качество материала можно улучшить, если добавить 1 столовую ложку картофельного крахмала.</w:t>
      </w:r>
    </w:p>
    <w:p w:rsidR="004E3A5E" w:rsidRPr="004E3A5E" w:rsidRDefault="004E3A5E" w:rsidP="004E3A5E">
      <w:pPr>
        <w:pStyle w:val="a4"/>
        <w:spacing w:before="0" w:line="360" w:lineRule="auto"/>
        <w:rPr>
          <w:rFonts w:cs="Arial"/>
        </w:rPr>
      </w:pPr>
      <w:r w:rsidRPr="004E3A5E">
        <w:rPr>
          <w:rFonts w:cs="Arial"/>
        </w:rPr>
        <w:t xml:space="preserve"> Прочность повысится, если добавить 1-2 чайные ложки обойного клея.</w:t>
      </w:r>
    </w:p>
    <w:p w:rsidR="00C26E27" w:rsidRDefault="004E3A5E" w:rsidP="004E3A5E">
      <w:pPr>
        <w:pStyle w:val="a4"/>
        <w:spacing w:before="0" w:beforeAutospacing="0" w:after="0" w:afterAutospacing="0" w:line="360" w:lineRule="auto"/>
        <w:rPr>
          <w:rFonts w:asciiTheme="minorHAnsi" w:hAnsiTheme="minorHAnsi" w:cs="Arial"/>
        </w:rPr>
      </w:pPr>
      <w:r>
        <w:rPr>
          <w:rFonts w:cs="Arial"/>
        </w:rPr>
        <w:t xml:space="preserve">                                          </w:t>
      </w:r>
    </w:p>
    <w:p w:rsidR="00006545" w:rsidRDefault="004C71E7" w:rsidP="00006545">
      <w:pPr>
        <w:spacing w:line="360" w:lineRule="auto"/>
        <w:ind w:left="180" w:right="211" w:firstLine="360"/>
        <w:jc w:val="both"/>
      </w:pPr>
      <w:r>
        <w:rPr>
          <w:rFonts w:cs="Arial"/>
        </w:rPr>
        <w:t xml:space="preserve"> </w:t>
      </w:r>
      <w:r w:rsidR="00A8325F">
        <w:rPr>
          <w:rFonts w:cs="Arial"/>
        </w:rPr>
        <w:t xml:space="preserve">  </w:t>
      </w:r>
      <w:r w:rsidR="00A8325F" w:rsidRPr="00A8325F">
        <w:rPr>
          <w:rFonts w:cs="Arial"/>
        </w:rPr>
        <w:t xml:space="preserve">Содержание занятий носит игровой характер </w:t>
      </w:r>
      <w:r w:rsidR="00A8325F" w:rsidRPr="00A8325F">
        <w:rPr>
          <w:rFonts w:cs="Arial"/>
          <w:lang w:val="en-US"/>
        </w:rPr>
        <w:t>c</w:t>
      </w:r>
      <w:r w:rsidR="00A8325F" w:rsidRPr="00A8325F">
        <w:rPr>
          <w:rFonts w:cs="Arial"/>
        </w:rPr>
        <w:t>о сказочными персонажами и игровыми сюжетами, что позволяет сохранить и обеспечит</w:t>
      </w:r>
      <w:r w:rsidR="00006545">
        <w:rPr>
          <w:rFonts w:cs="Arial"/>
        </w:rPr>
        <w:t>ь</w:t>
      </w:r>
      <w:r w:rsidR="00A8325F" w:rsidRPr="00A8325F">
        <w:rPr>
          <w:rFonts w:cs="Arial"/>
        </w:rPr>
        <w:t xml:space="preserve"> интерес к последующей работе по этой программе</w:t>
      </w:r>
      <w:r w:rsidR="00A8325F">
        <w:rPr>
          <w:rFonts w:cs="Arial"/>
        </w:rPr>
        <w:t>.</w:t>
      </w:r>
      <w:r w:rsidR="00006545" w:rsidRPr="00006545">
        <w:t xml:space="preserve"> </w:t>
      </w:r>
    </w:p>
    <w:p w:rsidR="00006545" w:rsidRDefault="00006545" w:rsidP="00006545">
      <w:pPr>
        <w:spacing w:line="360" w:lineRule="auto"/>
        <w:jc w:val="center"/>
        <w:rPr>
          <w:b/>
          <w:i/>
        </w:rPr>
      </w:pPr>
      <w:r>
        <w:rPr>
          <w:b/>
          <w:i/>
        </w:rPr>
        <w:t>Игры, используемые на занятиях:</w:t>
      </w:r>
    </w:p>
    <w:p w:rsidR="00006545" w:rsidRDefault="00006545" w:rsidP="004E3A5E">
      <w:pPr>
        <w:numPr>
          <w:ilvl w:val="0"/>
          <w:numId w:val="9"/>
        </w:numPr>
        <w:shd w:val="clear" w:color="auto" w:fill="FFFFFF"/>
        <w:tabs>
          <w:tab w:val="left" w:pos="168"/>
        </w:tabs>
        <w:spacing w:after="0" w:line="360" w:lineRule="auto"/>
        <w:jc w:val="both"/>
      </w:pPr>
      <w:r>
        <w:rPr>
          <w:spacing w:val="-2"/>
        </w:rPr>
        <w:t xml:space="preserve">сюжетно-ролевые игры «Мы идем в магазин», </w:t>
      </w:r>
      <w:r w:rsidRPr="004E3A5E">
        <w:rPr>
          <w:iCs/>
        </w:rPr>
        <w:t>«Соберем ягоды», «Грибники»,</w:t>
      </w:r>
      <w:r>
        <w:t xml:space="preserve"> «Рыбный ресторан», «Молочный аукцион»;</w:t>
      </w:r>
    </w:p>
    <w:p w:rsidR="00006545" w:rsidRDefault="00006545" w:rsidP="00006545">
      <w:pPr>
        <w:numPr>
          <w:ilvl w:val="0"/>
          <w:numId w:val="9"/>
        </w:numPr>
        <w:shd w:val="clear" w:color="auto" w:fill="FFFFFF"/>
        <w:tabs>
          <w:tab w:val="left" w:pos="168"/>
        </w:tabs>
        <w:spacing w:after="0" w:line="360" w:lineRule="auto"/>
        <w:jc w:val="both"/>
      </w:pPr>
      <w:r>
        <w:t xml:space="preserve"> спортивно-познавательная игра.  «Папа, мама, я – спортивная семья», «Собери рюкзак»;</w:t>
      </w:r>
    </w:p>
    <w:p w:rsidR="00006545" w:rsidRDefault="00006545" w:rsidP="00006545">
      <w:pPr>
        <w:numPr>
          <w:ilvl w:val="0"/>
          <w:numId w:val="9"/>
        </w:numPr>
        <w:shd w:val="clear" w:color="auto" w:fill="FFFFFF"/>
        <w:tabs>
          <w:tab w:val="left" w:pos="168"/>
        </w:tabs>
        <w:spacing w:after="0" w:line="360" w:lineRule="auto"/>
      </w:pPr>
      <w:r>
        <w:t xml:space="preserve"> игра-соревнование «Разложи продукты»;</w:t>
      </w:r>
    </w:p>
    <w:p w:rsidR="00006545" w:rsidRDefault="00006545" w:rsidP="00006545">
      <w:pPr>
        <w:numPr>
          <w:ilvl w:val="0"/>
          <w:numId w:val="9"/>
        </w:numPr>
        <w:shd w:val="clear" w:color="auto" w:fill="FFFFFF"/>
        <w:tabs>
          <w:tab w:val="left" w:pos="168"/>
        </w:tabs>
        <w:spacing w:after="0" w:line="360" w:lineRule="auto"/>
      </w:pPr>
      <w:r>
        <w:rPr>
          <w:spacing w:val="-1"/>
        </w:rPr>
        <w:t>развивающие игры «Чем не стоит делиться»; «Меню спортсмена»;</w:t>
      </w:r>
      <w:r>
        <w:t xml:space="preserve"> «Угадай-ка крупу»; «Приготовь традиционное русское блюдо»;</w:t>
      </w:r>
    </w:p>
    <w:p w:rsidR="00006545" w:rsidRDefault="00006545" w:rsidP="00006545">
      <w:pPr>
        <w:numPr>
          <w:ilvl w:val="0"/>
          <w:numId w:val="9"/>
        </w:numPr>
        <w:shd w:val="clear" w:color="auto" w:fill="FFFFFF"/>
        <w:tabs>
          <w:tab w:val="left" w:pos="168"/>
        </w:tabs>
        <w:spacing w:after="0" w:line="360" w:lineRule="auto"/>
      </w:pPr>
      <w:r>
        <w:rPr>
          <w:spacing w:val="-1"/>
        </w:rPr>
        <w:t>конкурс – игра «Что можно приготовить, если выбор продуктов ограничен»;</w:t>
      </w:r>
    </w:p>
    <w:p w:rsidR="00006545" w:rsidRDefault="00006545" w:rsidP="00006545">
      <w:pPr>
        <w:numPr>
          <w:ilvl w:val="0"/>
          <w:numId w:val="9"/>
        </w:numPr>
        <w:shd w:val="clear" w:color="auto" w:fill="FFFFFF"/>
        <w:tabs>
          <w:tab w:val="left" w:pos="168"/>
        </w:tabs>
        <w:spacing w:after="0" w:line="360" w:lineRule="auto"/>
      </w:pPr>
      <w:r>
        <w:rPr>
          <w:spacing w:val="-1"/>
        </w:rPr>
        <w:t>игра для эрудитов «Кулинарное путешествие по России»;</w:t>
      </w:r>
    </w:p>
    <w:p w:rsidR="00006545" w:rsidRDefault="00006545" w:rsidP="00006545">
      <w:pPr>
        <w:numPr>
          <w:ilvl w:val="0"/>
          <w:numId w:val="9"/>
        </w:numPr>
        <w:shd w:val="clear" w:color="auto" w:fill="FFFFFF"/>
        <w:tabs>
          <w:tab w:val="left" w:pos="168"/>
        </w:tabs>
        <w:spacing w:after="0" w:line="360" w:lineRule="auto"/>
        <w:rPr>
          <w:i/>
        </w:rPr>
      </w:pPr>
      <w:r>
        <w:rPr>
          <w:spacing w:val="-1"/>
        </w:rPr>
        <w:t>игра в слова «Беспорядок на кухне»;</w:t>
      </w:r>
    </w:p>
    <w:p w:rsidR="00006545" w:rsidRDefault="00006545" w:rsidP="00006545">
      <w:pPr>
        <w:spacing w:after="0" w:line="360" w:lineRule="auto"/>
        <w:ind w:firstLine="360"/>
        <w:jc w:val="both"/>
      </w:pPr>
      <w:r>
        <w:t>Данные игры формируют у  детей навыки учебного сотрудничества, развивают творческие способности, умение работать самостоятельно, индивидуально и в группах.</w:t>
      </w:r>
    </w:p>
    <w:p w:rsidR="00C65674" w:rsidRPr="00006545" w:rsidRDefault="00C26E27" w:rsidP="00006545">
      <w:pPr>
        <w:spacing w:after="0" w:line="360" w:lineRule="auto"/>
        <w:ind w:firstLine="360"/>
        <w:jc w:val="both"/>
      </w:pPr>
      <w:r w:rsidRPr="00C26E27">
        <w:rPr>
          <w:rFonts w:cs="Arial"/>
        </w:rPr>
        <w:t xml:space="preserve">  </w:t>
      </w:r>
      <w:r w:rsidR="00C66C13" w:rsidRPr="00AA6E56">
        <w:rPr>
          <w:spacing w:val="-7"/>
        </w:rPr>
        <w:t xml:space="preserve">Рассмотрим некоторые из тем </w:t>
      </w:r>
      <w:r w:rsidR="00C66C13" w:rsidRPr="00AA6E56">
        <w:rPr>
          <w:spacing w:val="-1"/>
        </w:rPr>
        <w:t xml:space="preserve">курса «Разговор о правильном </w:t>
      </w:r>
      <w:r w:rsidR="00C66C13" w:rsidRPr="00AA6E56">
        <w:rPr>
          <w:spacing w:val="-4"/>
        </w:rPr>
        <w:t>питании». Так, тема «Самые по</w:t>
      </w:r>
      <w:r w:rsidR="00C66C13" w:rsidRPr="00AA6E56">
        <w:rPr>
          <w:spacing w:val="-4"/>
        </w:rPr>
        <w:softHyphen/>
      </w:r>
      <w:r w:rsidR="00C66C13" w:rsidRPr="00AA6E56">
        <w:rPr>
          <w:spacing w:val="-7"/>
        </w:rPr>
        <w:t xml:space="preserve">лезные продукты» направлена на </w:t>
      </w:r>
      <w:r w:rsidR="00C66C13" w:rsidRPr="00AA6E56">
        <w:rPr>
          <w:spacing w:val="-13"/>
        </w:rPr>
        <w:t>формирование у школьников пред</w:t>
      </w:r>
      <w:r w:rsidR="00C66C13" w:rsidRPr="00AA6E56">
        <w:rPr>
          <w:spacing w:val="-13"/>
        </w:rPr>
        <w:softHyphen/>
      </w:r>
      <w:r w:rsidR="00C66C13" w:rsidRPr="00AA6E56">
        <w:rPr>
          <w:spacing w:val="-5"/>
        </w:rPr>
        <w:t>ставления о значимости различ</w:t>
      </w:r>
      <w:r w:rsidR="00C66C13" w:rsidRPr="00AA6E56">
        <w:rPr>
          <w:spacing w:val="-5"/>
        </w:rPr>
        <w:softHyphen/>
      </w:r>
      <w:r w:rsidR="00C66C13" w:rsidRPr="00AA6E56">
        <w:rPr>
          <w:spacing w:val="-6"/>
        </w:rPr>
        <w:t>ных продуктов питания для здо</w:t>
      </w:r>
      <w:r w:rsidR="00C66C13" w:rsidRPr="00AA6E56">
        <w:rPr>
          <w:spacing w:val="-6"/>
        </w:rPr>
        <w:softHyphen/>
      </w:r>
      <w:r w:rsidR="00C66C13" w:rsidRPr="00AA6E56">
        <w:rPr>
          <w:spacing w:val="-5"/>
        </w:rPr>
        <w:t>ровья, освоение навыков состав</w:t>
      </w:r>
      <w:r w:rsidR="00C66C13" w:rsidRPr="00AA6E56">
        <w:rPr>
          <w:spacing w:val="-5"/>
        </w:rPr>
        <w:softHyphen/>
      </w:r>
      <w:r w:rsidR="00C66C13" w:rsidRPr="00AA6E56">
        <w:t xml:space="preserve">ления рациона питания. </w:t>
      </w:r>
      <w:r w:rsidR="00C66C13" w:rsidRPr="00AA6E56">
        <w:rPr>
          <w:spacing w:val="-6"/>
        </w:rPr>
        <w:t xml:space="preserve">Необходимо подчеркнуть, что в </w:t>
      </w:r>
      <w:r w:rsidR="00C66C13" w:rsidRPr="00AA6E56">
        <w:rPr>
          <w:spacing w:val="-8"/>
        </w:rPr>
        <w:t xml:space="preserve">содержании курса нет деления на </w:t>
      </w:r>
      <w:r w:rsidR="00C66C13" w:rsidRPr="00AA6E56">
        <w:rPr>
          <w:spacing w:val="-1"/>
        </w:rPr>
        <w:t xml:space="preserve">полезные и вредные продукты </w:t>
      </w:r>
      <w:r w:rsidR="00C66C13" w:rsidRPr="00AA6E56">
        <w:rPr>
          <w:spacing w:val="-5"/>
        </w:rPr>
        <w:t xml:space="preserve">(что нередко </w:t>
      </w:r>
      <w:r w:rsidR="00C66C13" w:rsidRPr="00AA6E56">
        <w:rPr>
          <w:spacing w:val="-5"/>
        </w:rPr>
        <w:lastRenderedPageBreak/>
        <w:t xml:space="preserve">можно встретить в </w:t>
      </w:r>
      <w:r w:rsidR="00C66C13" w:rsidRPr="00AA6E56">
        <w:rPr>
          <w:spacing w:val="-7"/>
        </w:rPr>
        <w:t xml:space="preserve">других валеологических курсах). </w:t>
      </w:r>
      <w:r w:rsidR="00C66C13" w:rsidRPr="00AA6E56">
        <w:rPr>
          <w:spacing w:val="-9"/>
        </w:rPr>
        <w:t>Авторы «Разговора о правильном питании» намеренно избегают та</w:t>
      </w:r>
      <w:r w:rsidR="00C66C13" w:rsidRPr="00AA6E56">
        <w:rPr>
          <w:spacing w:val="-9"/>
        </w:rPr>
        <w:softHyphen/>
      </w:r>
      <w:r w:rsidR="00C66C13" w:rsidRPr="00AA6E56">
        <w:rPr>
          <w:spacing w:val="-7"/>
        </w:rPr>
        <w:t xml:space="preserve">кого «резкого» деления, ведь при </w:t>
      </w:r>
      <w:r w:rsidR="00C66C13" w:rsidRPr="00AA6E56">
        <w:t xml:space="preserve">этом оценки, предъявляемые </w:t>
      </w:r>
      <w:r w:rsidR="00C66C13" w:rsidRPr="00AA6E56">
        <w:rPr>
          <w:spacing w:val="-7"/>
        </w:rPr>
        <w:t xml:space="preserve">школьнику в ходе занятия, могут </w:t>
      </w:r>
      <w:r w:rsidR="00C66C13" w:rsidRPr="00AA6E56">
        <w:rPr>
          <w:spacing w:val="-6"/>
        </w:rPr>
        <w:t>противоречить традициям пита</w:t>
      </w:r>
      <w:r w:rsidR="00C66C13" w:rsidRPr="00AA6E56">
        <w:rPr>
          <w:spacing w:val="-6"/>
        </w:rPr>
        <w:softHyphen/>
      </w:r>
      <w:r w:rsidR="00C66C13" w:rsidRPr="00AA6E56">
        <w:rPr>
          <w:spacing w:val="-4"/>
        </w:rPr>
        <w:t xml:space="preserve">ния, уже сложившимся в семье. </w:t>
      </w:r>
      <w:r w:rsidR="00C66C13" w:rsidRPr="00AA6E56">
        <w:rPr>
          <w:spacing w:val="-5"/>
        </w:rPr>
        <w:t xml:space="preserve">Можно ли, к примеру, говорить </w:t>
      </w:r>
      <w:r w:rsidR="00C66C13" w:rsidRPr="00AA6E56">
        <w:rPr>
          <w:spacing w:val="-11"/>
        </w:rPr>
        <w:t xml:space="preserve">школьнику о «вреде» бутербродов </w:t>
      </w:r>
      <w:r w:rsidR="00C66C13" w:rsidRPr="00AA6E56">
        <w:rPr>
          <w:spacing w:val="-6"/>
        </w:rPr>
        <w:t xml:space="preserve">с колбасой, если дома он обычно </w:t>
      </w:r>
      <w:r w:rsidR="00C66C13" w:rsidRPr="00AA6E56">
        <w:rPr>
          <w:spacing w:val="-5"/>
        </w:rPr>
        <w:t xml:space="preserve">получает их на завтрак и ужин. </w:t>
      </w:r>
      <w:r w:rsidR="00C66C13" w:rsidRPr="00AA6E56">
        <w:rPr>
          <w:spacing w:val="-6"/>
        </w:rPr>
        <w:t xml:space="preserve">Поэтому в содержании курса все </w:t>
      </w:r>
      <w:r w:rsidR="00C66C13" w:rsidRPr="00AA6E56">
        <w:rPr>
          <w:spacing w:val="-9"/>
        </w:rPr>
        <w:t>продукты делятся на очень полез</w:t>
      </w:r>
      <w:r w:rsidR="00C66C13" w:rsidRPr="00AA6E56">
        <w:rPr>
          <w:spacing w:val="-9"/>
        </w:rPr>
        <w:softHyphen/>
      </w:r>
      <w:r w:rsidR="00C66C13" w:rsidRPr="00AA6E56">
        <w:t xml:space="preserve">ные (те, которые нужно есть </w:t>
      </w:r>
      <w:r w:rsidR="00C66C13" w:rsidRPr="00AA6E56">
        <w:rPr>
          <w:spacing w:val="-8"/>
        </w:rPr>
        <w:t>ежедневно), полезные, но потреб</w:t>
      </w:r>
      <w:r w:rsidR="00C66C13" w:rsidRPr="00AA6E56">
        <w:rPr>
          <w:spacing w:val="-8"/>
        </w:rPr>
        <w:softHyphen/>
      </w:r>
      <w:r w:rsidR="00C66C13" w:rsidRPr="00AA6E56">
        <w:rPr>
          <w:spacing w:val="-6"/>
        </w:rPr>
        <w:t>ляемые не каждый день, и те, ко</w:t>
      </w:r>
      <w:r w:rsidR="00C66C13" w:rsidRPr="00AA6E56">
        <w:rPr>
          <w:spacing w:val="-6"/>
        </w:rPr>
        <w:softHyphen/>
      </w:r>
      <w:r w:rsidR="00C66C13" w:rsidRPr="00AA6E56">
        <w:rPr>
          <w:spacing w:val="-3"/>
        </w:rPr>
        <w:t>торые есть можно не часто.</w:t>
      </w:r>
      <w:r w:rsidR="004D1100" w:rsidRPr="00AA6E56">
        <w:t xml:space="preserve"> Само занятие проходит «в магазине» у одного из героев </w:t>
      </w:r>
      <w:r w:rsidR="004D1100" w:rsidRPr="00AA6E56">
        <w:rPr>
          <w:spacing w:val="-1"/>
        </w:rPr>
        <w:t>курса - дяди Саши. Дети полу</w:t>
      </w:r>
      <w:r w:rsidR="004D1100" w:rsidRPr="00AA6E56">
        <w:rPr>
          <w:spacing w:val="-1"/>
        </w:rPr>
        <w:softHyphen/>
      </w:r>
      <w:r w:rsidR="004D1100" w:rsidRPr="00AA6E56">
        <w:t xml:space="preserve">чают задание - собрать для себя корзину очень полезных продуктов, </w:t>
      </w:r>
    </w:p>
    <w:p w:rsidR="006F067C" w:rsidRDefault="006F067C" w:rsidP="00006545">
      <w:pPr>
        <w:shd w:val="clear" w:color="auto" w:fill="FFFFFF"/>
        <w:spacing w:after="0" w:line="360" w:lineRule="auto"/>
        <w:jc w:val="both"/>
        <w:rPr>
          <w:b/>
          <w:bCs/>
          <w:sz w:val="24"/>
          <w:szCs w:val="24"/>
        </w:rPr>
      </w:pPr>
    </w:p>
    <w:p w:rsidR="00C65674" w:rsidRPr="006F067C" w:rsidRDefault="006F067C" w:rsidP="006F067C">
      <w:pPr>
        <w:shd w:val="clear" w:color="auto" w:fill="FFFFFF"/>
        <w:spacing w:after="0" w:line="360" w:lineRule="auto"/>
        <w:jc w:val="both"/>
        <w:rPr>
          <w:bCs/>
          <w:i/>
          <w:sz w:val="24"/>
          <w:szCs w:val="24"/>
        </w:rPr>
      </w:pPr>
      <w:r w:rsidRPr="006F067C">
        <w:rPr>
          <w:bCs/>
          <w:i/>
          <w:sz w:val="24"/>
          <w:szCs w:val="24"/>
          <w:u w:val="single"/>
        </w:rPr>
        <w:t>Задание</w:t>
      </w:r>
      <w:r w:rsidRPr="006F067C">
        <w:rPr>
          <w:bCs/>
          <w:i/>
          <w:sz w:val="24"/>
          <w:szCs w:val="24"/>
        </w:rPr>
        <w:t>: Отобрать  в корзинку только полезные для здоровья продукты</w:t>
      </w:r>
    </w:p>
    <w:p w:rsidR="00A61AEE" w:rsidRPr="006F067C" w:rsidRDefault="006F067C" w:rsidP="006F067C">
      <w:pPr>
        <w:shd w:val="clear" w:color="auto" w:fill="FFFFFF"/>
        <w:spacing w:after="0" w:line="360" w:lineRule="auto"/>
        <w:jc w:val="both"/>
        <w:rPr>
          <w:i/>
          <w:sz w:val="24"/>
          <w:szCs w:val="24"/>
        </w:rPr>
      </w:pPr>
      <w:r w:rsidRPr="006F067C">
        <w:rPr>
          <w:noProof/>
          <w:sz w:val="24"/>
          <w:szCs w:val="24"/>
          <w:lang w:eastAsia="ru-RU"/>
        </w:rPr>
        <w:drawing>
          <wp:inline distT="0" distB="0" distL="0" distR="0">
            <wp:extent cx="3038475" cy="1924050"/>
            <wp:effectExtent l="19050" t="0" r="9525" b="0"/>
            <wp:docPr id="9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9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99" cy="192406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6F067C">
        <w:rPr>
          <w:i/>
          <w:sz w:val="24"/>
          <w:szCs w:val="24"/>
        </w:rPr>
        <w:t>Чипсы, газировка, морковка, творог, яблоко, мясо, кириешки, хлеб, торт, сгущенное молоко, капуста, апельсин, орехи, рыба</w:t>
      </w:r>
    </w:p>
    <w:p w:rsidR="006F067C" w:rsidRPr="006F067C" w:rsidRDefault="006F067C" w:rsidP="004D1100">
      <w:pPr>
        <w:shd w:val="clear" w:color="auto" w:fill="FFFFFF"/>
        <w:spacing w:after="0" w:line="360" w:lineRule="auto"/>
        <w:ind w:left="14" w:firstLine="274"/>
        <w:jc w:val="both"/>
        <w:rPr>
          <w:sz w:val="28"/>
          <w:szCs w:val="28"/>
        </w:rPr>
      </w:pPr>
    </w:p>
    <w:p w:rsidR="00A61AEE" w:rsidRDefault="004D1100" w:rsidP="00A61AEE">
      <w:pPr>
        <w:shd w:val="clear" w:color="auto" w:fill="FFFFFF"/>
        <w:spacing w:after="0" w:line="360" w:lineRule="auto"/>
        <w:ind w:left="14" w:firstLine="274"/>
        <w:jc w:val="both"/>
        <w:rPr>
          <w:sz w:val="24"/>
          <w:szCs w:val="24"/>
        </w:rPr>
      </w:pPr>
      <w:r w:rsidRPr="00AA6E56">
        <w:rPr>
          <w:sz w:val="24"/>
          <w:szCs w:val="24"/>
        </w:rPr>
        <w:t xml:space="preserve">Для этого могут быть использованы рисунки и наклейки из тетради, муляжи, </w:t>
      </w:r>
      <w:r w:rsidRPr="00AA6E56">
        <w:rPr>
          <w:spacing w:val="-4"/>
          <w:sz w:val="24"/>
          <w:szCs w:val="24"/>
        </w:rPr>
        <w:t>имитирующие продукты. Одна</w:t>
      </w:r>
      <w:r w:rsidRPr="00AA6E56">
        <w:rPr>
          <w:spacing w:val="-4"/>
          <w:sz w:val="24"/>
          <w:szCs w:val="24"/>
        </w:rPr>
        <w:softHyphen/>
      </w:r>
      <w:r w:rsidRPr="00AA6E56">
        <w:rPr>
          <w:spacing w:val="-3"/>
          <w:sz w:val="24"/>
          <w:szCs w:val="24"/>
        </w:rPr>
        <w:t>ко наиболее эффективной фор</w:t>
      </w:r>
      <w:r w:rsidRPr="00AA6E56">
        <w:rPr>
          <w:spacing w:val="-3"/>
          <w:sz w:val="24"/>
          <w:szCs w:val="24"/>
        </w:rPr>
        <w:softHyphen/>
      </w:r>
      <w:r w:rsidRPr="00AA6E56">
        <w:rPr>
          <w:spacing w:val="-4"/>
          <w:sz w:val="24"/>
          <w:szCs w:val="24"/>
        </w:rPr>
        <w:t xml:space="preserve">мой организации такого занятия является экскурсия в настоящий </w:t>
      </w:r>
      <w:r w:rsidRPr="00AA6E56">
        <w:rPr>
          <w:spacing w:val="-5"/>
          <w:sz w:val="24"/>
          <w:szCs w:val="24"/>
        </w:rPr>
        <w:t>продуктовый магазин. При этом у школьников не только форми</w:t>
      </w:r>
      <w:r w:rsidRPr="00AA6E56">
        <w:rPr>
          <w:spacing w:val="-5"/>
          <w:sz w:val="24"/>
          <w:szCs w:val="24"/>
        </w:rPr>
        <w:softHyphen/>
      </w:r>
      <w:r w:rsidR="00CA0BDA">
        <w:rPr>
          <w:sz w:val="24"/>
          <w:szCs w:val="24"/>
        </w:rPr>
        <w:t xml:space="preserve">руются </w:t>
      </w:r>
      <w:r w:rsidRPr="00AA6E56">
        <w:rPr>
          <w:sz w:val="24"/>
          <w:szCs w:val="24"/>
        </w:rPr>
        <w:t xml:space="preserve">практические навыки </w:t>
      </w:r>
      <w:r w:rsidRPr="00AA6E56">
        <w:rPr>
          <w:spacing w:val="-1"/>
          <w:sz w:val="24"/>
          <w:szCs w:val="24"/>
        </w:rPr>
        <w:t>выбора продуктов, но и осваи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z w:val="24"/>
          <w:szCs w:val="24"/>
        </w:rPr>
        <w:t xml:space="preserve">ваются правила формального общения (в данном случае с продавцом, кассиром и т.д.). </w:t>
      </w:r>
    </w:p>
    <w:p w:rsidR="00CA0BDA" w:rsidRDefault="00A61AEE" w:rsidP="009B650D">
      <w:pPr>
        <w:shd w:val="clear" w:color="auto" w:fill="FFFFFF"/>
        <w:spacing w:after="0" w:line="360" w:lineRule="auto"/>
        <w:ind w:left="14" w:firstLine="274"/>
        <w:jc w:val="both"/>
        <w:rPr>
          <w:sz w:val="24"/>
          <w:szCs w:val="24"/>
        </w:rPr>
      </w:pP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714375" cy="647700"/>
            <wp:effectExtent l="19050" t="0" r="9525" b="0"/>
            <wp:docPr id="34" name="Рисунок 30" descr="iCAY7HD9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iCAY7HD92.jpg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81" cy="6477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771525" cy="657225"/>
            <wp:effectExtent l="19050" t="0" r="9525" b="0"/>
            <wp:docPr id="35" name="Рисунок 31" descr="dc57128006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 descr="dc5712800613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846" cy="658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847725" cy="876300"/>
            <wp:effectExtent l="0" t="0" r="9525" b="0"/>
            <wp:docPr id="36" name="Рисунок 32" descr="47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4785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0655" cy="87932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1247775" cy="1000125"/>
            <wp:effectExtent l="0" t="0" r="0" b="0"/>
            <wp:docPr id="37" name="Рисунок 33" descr="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5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7357" cy="9997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561975" cy="771525"/>
            <wp:effectExtent l="19050" t="0" r="9525" b="0"/>
            <wp:docPr id="38" name="Рисунок 34" descr="appl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apple.jp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437" cy="77353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685800" cy="514350"/>
            <wp:effectExtent l="95250" t="38100" r="76200" b="76200"/>
            <wp:docPr id="39" name="Рисунок 35" descr="what-are-french-fri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 descr="what-are-french-fries.jp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636" cy="51422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862330" cy="457200"/>
            <wp:effectExtent l="19050" t="0" r="0" b="0"/>
            <wp:docPr id="40" name="Рисунок 36" descr="0e15049d0b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 descr="0e15049d0b02.jp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358" cy="4588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247650" cy="1228725"/>
            <wp:effectExtent l="19050" t="0" r="0" b="0"/>
            <wp:docPr id="41" name="Рисунок 37" descr="f006dbeee6a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0" descr="f006dbeee6ab.jpg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55" cy="1234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650D">
        <w:rPr>
          <w:sz w:val="24"/>
          <w:szCs w:val="24"/>
        </w:rPr>
        <w:t xml:space="preserve">         </w:t>
      </w:r>
      <w:r w:rsidR="001B1753">
        <w:rPr>
          <w:sz w:val="24"/>
          <w:szCs w:val="24"/>
        </w:rPr>
        <w:t xml:space="preserve"> </w:t>
      </w:r>
      <w:r w:rsidRPr="00A61AEE">
        <w:rPr>
          <w:noProof/>
          <w:sz w:val="24"/>
          <w:szCs w:val="24"/>
          <w:lang w:eastAsia="ru-RU"/>
        </w:rPr>
        <w:drawing>
          <wp:inline distT="0" distB="0" distL="0" distR="0">
            <wp:extent cx="800096" cy="1200150"/>
            <wp:effectExtent l="19050" t="0" r="4" b="0"/>
            <wp:docPr id="42" name="Рисунок 38" descr="20081113-mil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 descr="20081113-milk.jp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096" cy="120015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B650D" w:rsidRPr="009B650D">
        <w:rPr>
          <w:noProof/>
          <w:sz w:val="24"/>
          <w:szCs w:val="24"/>
          <w:lang w:eastAsia="ru-RU"/>
        </w:rPr>
        <w:drawing>
          <wp:inline distT="0" distB="0" distL="0" distR="0">
            <wp:extent cx="895350" cy="447675"/>
            <wp:effectExtent l="0" t="0" r="0" b="0"/>
            <wp:docPr id="28" name="Рисунок 39" descr="6a011571fbffc1970b0128763588d9970c-800w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 descr="6a011571fbffc1970b0128763588d9970c-800wi.jpg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356" cy="44767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B650D" w:rsidRPr="009B650D">
        <w:rPr>
          <w:noProof/>
          <w:sz w:val="24"/>
          <w:szCs w:val="24"/>
          <w:lang w:eastAsia="ru-RU"/>
        </w:rPr>
        <w:drawing>
          <wp:inline distT="0" distB="0" distL="0" distR="0">
            <wp:extent cx="929005" cy="695325"/>
            <wp:effectExtent l="95250" t="57150" r="42545" b="276225"/>
            <wp:docPr id="29" name="Рисунок 40" descr="C:\Users\Oksana\Desktop\tor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" descr="C:\Users\Oksana\Desktop\tort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69" cy="695223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9B650D" w:rsidRPr="009B650D">
        <w:rPr>
          <w:noProof/>
          <w:sz w:val="24"/>
          <w:szCs w:val="24"/>
          <w:lang w:eastAsia="ru-RU"/>
        </w:rPr>
        <w:drawing>
          <wp:inline distT="0" distB="0" distL="0" distR="0">
            <wp:extent cx="1000125" cy="838200"/>
            <wp:effectExtent l="38100" t="0" r="28575" b="247650"/>
            <wp:docPr id="30" name="Рисунок 41" descr="12519585799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 descr="1251958579913.jp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8382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CA0BDA" w:rsidRDefault="00CA0BDA" w:rsidP="00A61AEE">
      <w:pPr>
        <w:shd w:val="clear" w:color="auto" w:fill="FFFFFF"/>
        <w:spacing w:after="0" w:line="360" w:lineRule="auto"/>
        <w:ind w:left="14" w:firstLine="274"/>
        <w:jc w:val="both"/>
        <w:rPr>
          <w:sz w:val="24"/>
          <w:szCs w:val="24"/>
        </w:rPr>
      </w:pPr>
    </w:p>
    <w:p w:rsidR="004D1100" w:rsidRPr="00AA6E56" w:rsidRDefault="001B1753" w:rsidP="009B650D">
      <w:pPr>
        <w:shd w:val="clear" w:color="auto" w:fill="FFFFFF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  <w:r w:rsidR="004D1100" w:rsidRPr="00AA6E56">
        <w:rPr>
          <w:sz w:val="24"/>
          <w:szCs w:val="24"/>
        </w:rPr>
        <w:t>Домашнее задание, которое дети получают после этого за</w:t>
      </w:r>
      <w:r w:rsidR="004D1100" w:rsidRPr="00AA6E56">
        <w:rPr>
          <w:sz w:val="24"/>
          <w:szCs w:val="24"/>
        </w:rPr>
        <w:softHyphen/>
      </w:r>
      <w:r w:rsidR="004D1100" w:rsidRPr="00AA6E56">
        <w:rPr>
          <w:spacing w:val="-4"/>
          <w:sz w:val="24"/>
          <w:szCs w:val="24"/>
        </w:rPr>
        <w:t xml:space="preserve">нятия, предполагает заполнение </w:t>
      </w:r>
      <w:r w:rsidR="004D1100" w:rsidRPr="00AA6E56">
        <w:rPr>
          <w:spacing w:val="-3"/>
          <w:sz w:val="24"/>
          <w:szCs w:val="24"/>
        </w:rPr>
        <w:t>специального дневника. В тече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pacing w:val="-2"/>
          <w:sz w:val="24"/>
          <w:szCs w:val="24"/>
        </w:rPr>
        <w:t>ние недели дети должны отме</w:t>
      </w:r>
      <w:r w:rsidR="004D1100" w:rsidRPr="00AA6E56">
        <w:rPr>
          <w:spacing w:val="-2"/>
          <w:sz w:val="24"/>
          <w:szCs w:val="24"/>
        </w:rPr>
        <w:softHyphen/>
        <w:t xml:space="preserve">чать, какие полезные продукты </w:t>
      </w:r>
      <w:r w:rsidR="004D1100" w:rsidRPr="00AA6E56">
        <w:rPr>
          <w:sz w:val="24"/>
          <w:szCs w:val="24"/>
        </w:rPr>
        <w:t>они ели на завтрак, обед, пол</w:t>
      </w:r>
      <w:r w:rsidR="004D1100" w:rsidRPr="00AA6E56">
        <w:rPr>
          <w:sz w:val="24"/>
          <w:szCs w:val="24"/>
        </w:rPr>
        <w:softHyphen/>
        <w:t>дник, ужин. Такая форма не только обеспечивает закрепле</w:t>
      </w:r>
      <w:r w:rsidR="004D1100" w:rsidRPr="00AA6E56">
        <w:rPr>
          <w:sz w:val="24"/>
          <w:szCs w:val="24"/>
        </w:rPr>
        <w:softHyphen/>
      </w:r>
      <w:r w:rsidR="004D1100" w:rsidRPr="00AA6E56">
        <w:rPr>
          <w:spacing w:val="-7"/>
          <w:sz w:val="24"/>
          <w:szCs w:val="24"/>
        </w:rPr>
        <w:t xml:space="preserve">ние информации, полученной на </w:t>
      </w:r>
      <w:r w:rsidR="004D1100" w:rsidRPr="00AA6E56">
        <w:rPr>
          <w:spacing w:val="-2"/>
          <w:sz w:val="24"/>
          <w:szCs w:val="24"/>
        </w:rPr>
        <w:t>занятии, но и способствует раз</w:t>
      </w:r>
      <w:r w:rsidR="004D1100" w:rsidRPr="00AA6E56">
        <w:rPr>
          <w:spacing w:val="-2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>витию у учащихся функции са</w:t>
      </w:r>
      <w:r w:rsidR="004D1100" w:rsidRPr="00AA6E56">
        <w:rPr>
          <w:spacing w:val="-3"/>
          <w:sz w:val="24"/>
          <w:szCs w:val="24"/>
        </w:rPr>
        <w:softHyphen/>
        <w:t>моконтроля, помогает самосто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pacing w:val="-2"/>
          <w:sz w:val="24"/>
          <w:szCs w:val="24"/>
        </w:rPr>
        <w:t>ятельно проанализировать пра</w:t>
      </w:r>
      <w:r w:rsidR="004D1100" w:rsidRPr="00AA6E56">
        <w:rPr>
          <w:spacing w:val="-2"/>
          <w:sz w:val="24"/>
          <w:szCs w:val="24"/>
        </w:rPr>
        <w:softHyphen/>
      </w:r>
      <w:r w:rsidR="004D1100" w:rsidRPr="00AA6E56">
        <w:rPr>
          <w:sz w:val="24"/>
          <w:szCs w:val="24"/>
        </w:rPr>
        <w:t>вильность своего выбора.</w:t>
      </w:r>
    </w:p>
    <w:p w:rsidR="00CA0BDA" w:rsidRDefault="004D1100" w:rsidP="004D1100">
      <w:pPr>
        <w:shd w:val="clear" w:color="auto" w:fill="FFFFFF"/>
        <w:spacing w:after="0" w:line="360" w:lineRule="auto"/>
        <w:ind w:left="14" w:firstLine="274"/>
        <w:jc w:val="both"/>
        <w:rPr>
          <w:spacing w:val="-3"/>
          <w:sz w:val="24"/>
          <w:szCs w:val="24"/>
        </w:rPr>
      </w:pPr>
      <w:r w:rsidRPr="00AA6E56">
        <w:rPr>
          <w:sz w:val="24"/>
          <w:szCs w:val="24"/>
        </w:rPr>
        <w:t xml:space="preserve">Занятие «Как правильно </w:t>
      </w:r>
      <w:r w:rsidRPr="00AA6E56">
        <w:rPr>
          <w:spacing w:val="-5"/>
          <w:sz w:val="24"/>
          <w:szCs w:val="24"/>
        </w:rPr>
        <w:t>есть» направлено на формирова</w:t>
      </w:r>
      <w:r w:rsidRPr="00AA6E56">
        <w:rPr>
          <w:spacing w:val="-5"/>
          <w:sz w:val="24"/>
          <w:szCs w:val="24"/>
        </w:rPr>
        <w:softHyphen/>
      </w:r>
      <w:r w:rsidRPr="00AA6E56">
        <w:rPr>
          <w:sz w:val="24"/>
          <w:szCs w:val="24"/>
        </w:rPr>
        <w:t xml:space="preserve">ние у учащихся представления </w:t>
      </w:r>
      <w:r w:rsidRPr="00AA6E56">
        <w:rPr>
          <w:spacing w:val="-6"/>
          <w:sz w:val="24"/>
          <w:szCs w:val="24"/>
        </w:rPr>
        <w:t xml:space="preserve">о гигиене питания, освоение ими </w:t>
      </w:r>
      <w:r w:rsidRPr="00AA6E56">
        <w:rPr>
          <w:spacing w:val="-2"/>
          <w:sz w:val="24"/>
          <w:szCs w:val="24"/>
        </w:rPr>
        <w:t xml:space="preserve">базовых гигиенических правил </w:t>
      </w:r>
      <w:r w:rsidRPr="00AA6E56">
        <w:rPr>
          <w:spacing w:val="-4"/>
          <w:sz w:val="24"/>
          <w:szCs w:val="24"/>
        </w:rPr>
        <w:t>организации питания. Здесь так</w:t>
      </w:r>
      <w:r w:rsidRPr="00AA6E56">
        <w:rPr>
          <w:spacing w:val="-4"/>
          <w:sz w:val="24"/>
          <w:szCs w:val="24"/>
        </w:rPr>
        <w:softHyphen/>
      </w:r>
      <w:r w:rsidRPr="00AA6E56">
        <w:rPr>
          <w:spacing w:val="-3"/>
          <w:sz w:val="24"/>
          <w:szCs w:val="24"/>
        </w:rPr>
        <w:t xml:space="preserve">же для закрепления изученного </w:t>
      </w:r>
      <w:r w:rsidRPr="00AA6E56">
        <w:rPr>
          <w:sz w:val="24"/>
          <w:szCs w:val="24"/>
        </w:rPr>
        <w:t>материала используется днев</w:t>
      </w:r>
      <w:r w:rsidRPr="00AA6E56">
        <w:rPr>
          <w:sz w:val="24"/>
          <w:szCs w:val="24"/>
        </w:rPr>
        <w:softHyphen/>
        <w:t xml:space="preserve">ник. В ходе занятия учащиеся </w:t>
      </w:r>
      <w:r w:rsidRPr="00AA6E56">
        <w:rPr>
          <w:spacing w:val="-1"/>
          <w:sz w:val="24"/>
          <w:szCs w:val="24"/>
        </w:rPr>
        <w:t xml:space="preserve">выделяют для себя 5 основных </w:t>
      </w:r>
      <w:r w:rsidRPr="00AA6E56">
        <w:rPr>
          <w:spacing w:val="-4"/>
          <w:sz w:val="24"/>
          <w:szCs w:val="24"/>
        </w:rPr>
        <w:t xml:space="preserve">правил гигиены питания: «Мою </w:t>
      </w:r>
      <w:r w:rsidRPr="00AA6E56">
        <w:rPr>
          <w:sz w:val="24"/>
          <w:szCs w:val="24"/>
        </w:rPr>
        <w:t xml:space="preserve">руки перед едой с мылом», «Мою фрукты и овощи перед </w:t>
      </w:r>
      <w:r w:rsidRPr="00AA6E56">
        <w:rPr>
          <w:spacing w:val="-2"/>
          <w:sz w:val="24"/>
          <w:szCs w:val="24"/>
        </w:rPr>
        <w:t>едой», «Ем небольшими кусоч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pacing w:val="-3"/>
          <w:sz w:val="24"/>
          <w:szCs w:val="24"/>
        </w:rPr>
        <w:t>ками, не тороплюсь», «Не раз</w:t>
      </w:r>
      <w:r w:rsidRPr="00AA6E56">
        <w:rPr>
          <w:spacing w:val="-3"/>
          <w:sz w:val="24"/>
          <w:szCs w:val="24"/>
        </w:rPr>
        <w:softHyphen/>
      </w:r>
      <w:r w:rsidRPr="00AA6E56">
        <w:rPr>
          <w:sz w:val="24"/>
          <w:szCs w:val="24"/>
        </w:rPr>
        <w:t xml:space="preserve">говариваю во время еды», «Ем </w:t>
      </w:r>
      <w:r w:rsidRPr="00AA6E56">
        <w:rPr>
          <w:spacing w:val="-1"/>
          <w:sz w:val="24"/>
          <w:szCs w:val="24"/>
        </w:rPr>
        <w:t>в меру», Затем в течение неде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pacing w:val="-4"/>
          <w:sz w:val="24"/>
          <w:szCs w:val="24"/>
        </w:rPr>
        <w:t>ли учащиеся фиксируют в днев</w:t>
      </w:r>
      <w:r w:rsidRPr="00AA6E56">
        <w:rPr>
          <w:spacing w:val="-4"/>
          <w:sz w:val="24"/>
          <w:szCs w:val="24"/>
        </w:rPr>
        <w:softHyphen/>
      </w:r>
      <w:r w:rsidRPr="00AA6E56">
        <w:rPr>
          <w:spacing w:val="-1"/>
          <w:sz w:val="24"/>
          <w:szCs w:val="24"/>
        </w:rPr>
        <w:t xml:space="preserve">нике выполнение этих правил: </w:t>
      </w:r>
      <w:r w:rsidRPr="00AA6E56">
        <w:rPr>
          <w:spacing w:val="-2"/>
          <w:sz w:val="24"/>
          <w:szCs w:val="24"/>
        </w:rPr>
        <w:t>если правило соблюдается - на</w:t>
      </w:r>
      <w:r w:rsidRPr="00AA6E56">
        <w:rPr>
          <w:spacing w:val="-2"/>
          <w:sz w:val="24"/>
          <w:szCs w:val="24"/>
        </w:rPr>
        <w:softHyphen/>
        <w:t>против него в специальной гра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pacing w:val="-4"/>
          <w:sz w:val="24"/>
          <w:szCs w:val="24"/>
        </w:rPr>
        <w:t>фе ребенок приклеивает «улыб</w:t>
      </w:r>
      <w:r w:rsidRPr="00AA6E56">
        <w:rPr>
          <w:spacing w:val="-4"/>
          <w:sz w:val="24"/>
          <w:szCs w:val="24"/>
        </w:rPr>
        <w:softHyphen/>
      </w:r>
      <w:r w:rsidRPr="00AA6E56">
        <w:rPr>
          <w:spacing w:val="-3"/>
          <w:sz w:val="24"/>
          <w:szCs w:val="24"/>
        </w:rPr>
        <w:t>ку».</w:t>
      </w:r>
    </w:p>
    <w:p w:rsidR="00CA0BDA" w:rsidRDefault="00CA0BDA" w:rsidP="004D1100">
      <w:pPr>
        <w:shd w:val="clear" w:color="auto" w:fill="FFFFFF"/>
        <w:spacing w:after="0" w:line="360" w:lineRule="auto"/>
        <w:ind w:left="14" w:firstLine="274"/>
        <w:jc w:val="both"/>
        <w:rPr>
          <w:spacing w:val="-3"/>
          <w:sz w:val="24"/>
          <w:szCs w:val="24"/>
        </w:rPr>
      </w:pPr>
      <w:r w:rsidRPr="00CA0BDA">
        <w:rPr>
          <w:noProof/>
          <w:spacing w:val="-3"/>
          <w:sz w:val="24"/>
          <w:szCs w:val="24"/>
          <w:lang w:eastAsia="ru-RU"/>
        </w:rPr>
        <w:drawing>
          <wp:inline distT="0" distB="0" distL="0" distR="0">
            <wp:extent cx="1857388" cy="1500198"/>
            <wp:effectExtent l="114300" t="38100" r="47612" b="61902"/>
            <wp:docPr id="46" name="Рисунок 42" descr="soa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soap.jpg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57388" cy="150019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CA0BDA">
        <w:rPr>
          <w:noProof/>
          <w:spacing w:val="-3"/>
          <w:sz w:val="24"/>
          <w:szCs w:val="24"/>
          <w:lang w:eastAsia="ru-RU"/>
        </w:rPr>
        <w:drawing>
          <wp:inline distT="0" distB="0" distL="0" distR="0">
            <wp:extent cx="2071702" cy="1571621"/>
            <wp:effectExtent l="133350" t="38100" r="61898" b="66679"/>
            <wp:docPr id="47" name="Рисунок 43" descr="img_14341583_26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img_14341583_26_2.jpg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71702" cy="157162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7215B3" w:rsidRPr="007215B3">
        <w:rPr>
          <w:noProof/>
          <w:spacing w:val="-3"/>
          <w:sz w:val="24"/>
          <w:szCs w:val="24"/>
          <w:lang w:eastAsia="ru-RU"/>
        </w:rPr>
        <w:drawing>
          <wp:inline distT="0" distB="0" distL="0" distR="0">
            <wp:extent cx="1057275" cy="1571625"/>
            <wp:effectExtent l="19050" t="0" r="9525" b="0"/>
            <wp:docPr id="2" name="Рисунок 1" descr="4548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Рисунок 1" descr="45484.jp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BDA" w:rsidRDefault="00CA0BDA" w:rsidP="004D1100">
      <w:pPr>
        <w:shd w:val="clear" w:color="auto" w:fill="FFFFFF"/>
        <w:spacing w:after="0" w:line="360" w:lineRule="auto"/>
        <w:ind w:left="14" w:firstLine="274"/>
        <w:jc w:val="both"/>
        <w:rPr>
          <w:spacing w:val="-3"/>
          <w:sz w:val="24"/>
          <w:szCs w:val="24"/>
        </w:rPr>
      </w:pPr>
    </w:p>
    <w:p w:rsidR="005E1C99" w:rsidRPr="001375FD" w:rsidRDefault="005E1C99" w:rsidP="00822D1D">
      <w:pPr>
        <w:spacing w:after="0" w:line="360" w:lineRule="auto"/>
        <w:jc w:val="both"/>
        <w:rPr>
          <w:sz w:val="28"/>
        </w:rPr>
      </w:pPr>
      <w:r w:rsidRPr="005E1C99">
        <w:rPr>
          <w:spacing w:val="-3"/>
          <w:sz w:val="24"/>
          <w:szCs w:val="24"/>
        </w:rPr>
        <w:t xml:space="preserve">   </w:t>
      </w:r>
      <w:r w:rsidR="004D1100" w:rsidRPr="00AA6E56">
        <w:rPr>
          <w:spacing w:val="-3"/>
          <w:sz w:val="24"/>
          <w:szCs w:val="24"/>
        </w:rPr>
        <w:t xml:space="preserve"> Таким образом</w:t>
      </w:r>
      <w:r w:rsidR="004915C4">
        <w:rPr>
          <w:spacing w:val="-3"/>
          <w:sz w:val="24"/>
          <w:szCs w:val="24"/>
        </w:rPr>
        <w:t>,</w:t>
      </w:r>
      <w:r w:rsidR="004D1100" w:rsidRPr="00AA6E56">
        <w:rPr>
          <w:spacing w:val="-3"/>
          <w:sz w:val="24"/>
          <w:szCs w:val="24"/>
        </w:rPr>
        <w:t xml:space="preserve"> у школьни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z w:val="24"/>
          <w:szCs w:val="24"/>
        </w:rPr>
        <w:t>ков формируются полезные навыки самоконтроля и само</w:t>
      </w:r>
      <w:r w:rsidR="004D1100" w:rsidRPr="00AA6E56">
        <w:rPr>
          <w:sz w:val="24"/>
          <w:szCs w:val="24"/>
        </w:rPr>
        <w:softHyphen/>
        <w:t>оценки. Дело в том, что тради</w:t>
      </w:r>
      <w:r w:rsidR="004D1100" w:rsidRPr="00AA6E56">
        <w:rPr>
          <w:sz w:val="24"/>
          <w:szCs w:val="24"/>
        </w:rPr>
        <w:softHyphen/>
      </w:r>
      <w:r w:rsidR="004D1100" w:rsidRPr="00AA6E56">
        <w:rPr>
          <w:spacing w:val="-5"/>
          <w:sz w:val="24"/>
          <w:szCs w:val="24"/>
        </w:rPr>
        <w:t>ционно с первых дней пребыва</w:t>
      </w:r>
      <w:r w:rsidR="004D1100" w:rsidRPr="00AA6E56">
        <w:rPr>
          <w:spacing w:val="-5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 xml:space="preserve">ния в школе ребенок привыкает </w:t>
      </w:r>
      <w:r w:rsidR="004D1100" w:rsidRPr="00AA6E56">
        <w:rPr>
          <w:spacing w:val="-1"/>
          <w:sz w:val="24"/>
          <w:szCs w:val="24"/>
        </w:rPr>
        <w:t xml:space="preserve">к внешней оценке (со стороны </w:t>
      </w:r>
      <w:r w:rsidR="004D1100" w:rsidRPr="00AA6E56">
        <w:rPr>
          <w:spacing w:val="-8"/>
          <w:sz w:val="24"/>
          <w:szCs w:val="24"/>
        </w:rPr>
        <w:t>родителей, учителей и т.д.). Меж</w:t>
      </w:r>
      <w:r w:rsidR="004D1100" w:rsidRPr="00AA6E56">
        <w:rPr>
          <w:spacing w:val="-8"/>
          <w:sz w:val="24"/>
          <w:szCs w:val="24"/>
        </w:rPr>
        <w:softHyphen/>
      </w:r>
      <w:r w:rsidR="004D1100" w:rsidRPr="00AA6E56">
        <w:rPr>
          <w:spacing w:val="-4"/>
          <w:sz w:val="24"/>
          <w:szCs w:val="24"/>
        </w:rPr>
        <w:t xml:space="preserve">ду тем реализация установки на </w:t>
      </w:r>
      <w:r w:rsidR="004D1100" w:rsidRPr="00AA6E56">
        <w:rPr>
          <w:spacing w:val="-8"/>
          <w:sz w:val="24"/>
          <w:szCs w:val="24"/>
        </w:rPr>
        <w:t>здоровый образ жизни невозмож</w:t>
      </w:r>
      <w:r w:rsidR="004D1100" w:rsidRPr="00AA6E56">
        <w:rPr>
          <w:spacing w:val="-8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>на, если ребенок не умеет про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pacing w:val="-6"/>
          <w:sz w:val="24"/>
          <w:szCs w:val="24"/>
        </w:rPr>
        <w:t>гнозировать и оценивать предпо</w:t>
      </w:r>
      <w:r w:rsidR="004D1100" w:rsidRPr="00AA6E56">
        <w:rPr>
          <w:spacing w:val="-6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>лагаемые результаты собствен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z w:val="24"/>
          <w:szCs w:val="24"/>
        </w:rPr>
        <w:t xml:space="preserve">ного поведения. Это в свою </w:t>
      </w:r>
      <w:r w:rsidR="004D1100" w:rsidRPr="00AA6E56">
        <w:rPr>
          <w:spacing w:val="-3"/>
          <w:sz w:val="24"/>
          <w:szCs w:val="24"/>
        </w:rPr>
        <w:t>очередь позволит ребенку избе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pacing w:val="-6"/>
          <w:sz w:val="24"/>
          <w:szCs w:val="24"/>
        </w:rPr>
        <w:t>гать форм поведения, причиняю</w:t>
      </w:r>
      <w:r w:rsidR="004D1100" w:rsidRPr="00AA6E56">
        <w:rPr>
          <w:spacing w:val="-6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>щих вред здоровью, сознатель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pacing w:val="-2"/>
          <w:sz w:val="24"/>
          <w:szCs w:val="24"/>
        </w:rPr>
        <w:t>но делая выбор в пользу здоро</w:t>
      </w:r>
      <w:r w:rsidR="004D1100" w:rsidRPr="00AA6E56">
        <w:rPr>
          <w:spacing w:val="-4"/>
          <w:sz w:val="24"/>
          <w:szCs w:val="24"/>
        </w:rPr>
        <w:t>вьесохраняющего поведения.</w:t>
      </w:r>
      <w:r>
        <w:rPr>
          <w:sz w:val="28"/>
        </w:rPr>
        <w:t xml:space="preserve">  </w:t>
      </w:r>
    </w:p>
    <w:p w:rsidR="005E1C99" w:rsidRPr="005E1C99" w:rsidRDefault="005E1C99" w:rsidP="00822D1D">
      <w:pPr>
        <w:spacing w:after="0" w:line="360" w:lineRule="auto"/>
        <w:jc w:val="both"/>
        <w:rPr>
          <w:sz w:val="24"/>
          <w:szCs w:val="24"/>
        </w:rPr>
      </w:pPr>
      <w:r>
        <w:rPr>
          <w:sz w:val="28"/>
        </w:rPr>
        <w:t xml:space="preserve">   </w:t>
      </w:r>
      <w:r w:rsidRPr="005E1C99">
        <w:rPr>
          <w:sz w:val="24"/>
          <w:szCs w:val="24"/>
        </w:rPr>
        <w:t xml:space="preserve">В проведении уроков «Разговор о правильном питании» помогает учебник  - тетрадь авторов М.М. Безруких и Т.А. Филипповой. Используя предложенный авторами материал, дети сами учатся составлять меню, выбирать полезные для здоровья продукты, решают кроссворды, составляют правила приема пищи, играют с героями «Улицы Сезам». На </w:t>
      </w:r>
      <w:r w:rsidRPr="005E1C99">
        <w:rPr>
          <w:sz w:val="24"/>
          <w:szCs w:val="24"/>
        </w:rPr>
        <w:lastRenderedPageBreak/>
        <w:t xml:space="preserve">основе учебника мною разработан и используется дополнительный материал по темам: «Овощи, ягоды и фрукты – самые витаминные продукты», «Что надо есть, если хочешь стать сильнее», «Как утолить жажду», «Где найти витамины весной»  на основе  мультимедийного оборудования.  </w:t>
      </w:r>
    </w:p>
    <w:p w:rsidR="004D1100" w:rsidRPr="00AA6E56" w:rsidRDefault="005E1C99" w:rsidP="005E1C99">
      <w:pPr>
        <w:shd w:val="clear" w:color="auto" w:fill="FFFFFF"/>
        <w:spacing w:after="0" w:line="360" w:lineRule="auto"/>
        <w:ind w:right="14"/>
        <w:jc w:val="both"/>
        <w:rPr>
          <w:sz w:val="24"/>
          <w:szCs w:val="24"/>
        </w:rPr>
      </w:pPr>
      <w:r w:rsidRPr="005E1C99">
        <w:rPr>
          <w:sz w:val="24"/>
          <w:szCs w:val="24"/>
        </w:rPr>
        <w:t xml:space="preserve">     </w:t>
      </w:r>
      <w:r w:rsidR="004D1100" w:rsidRPr="00AA6E56">
        <w:rPr>
          <w:spacing w:val="-3"/>
          <w:sz w:val="24"/>
          <w:szCs w:val="24"/>
        </w:rPr>
        <w:t xml:space="preserve">Специальные темы «Из чего </w:t>
      </w:r>
      <w:r w:rsidR="004D1100" w:rsidRPr="00AA6E56">
        <w:rPr>
          <w:spacing w:val="-1"/>
          <w:sz w:val="24"/>
          <w:szCs w:val="24"/>
        </w:rPr>
        <w:t xml:space="preserve">варят каши и как сделать кашу </w:t>
      </w:r>
      <w:r w:rsidR="004D1100" w:rsidRPr="00AA6E56">
        <w:rPr>
          <w:spacing w:val="-4"/>
          <w:sz w:val="24"/>
          <w:szCs w:val="24"/>
        </w:rPr>
        <w:t>вкусной», «Плох обед, если хле</w:t>
      </w:r>
      <w:r w:rsidR="004D1100" w:rsidRPr="00AA6E56">
        <w:rPr>
          <w:spacing w:val="-4"/>
          <w:sz w:val="24"/>
          <w:szCs w:val="24"/>
        </w:rPr>
        <w:softHyphen/>
      </w:r>
      <w:r w:rsidR="004D1100" w:rsidRPr="00AA6E56">
        <w:rPr>
          <w:spacing w:val="-2"/>
          <w:sz w:val="24"/>
          <w:szCs w:val="24"/>
        </w:rPr>
        <w:t xml:space="preserve">ба нет», «Полдник. Время есть </w:t>
      </w:r>
      <w:r w:rsidR="004D1100" w:rsidRPr="00AA6E56">
        <w:rPr>
          <w:spacing w:val="-5"/>
          <w:sz w:val="24"/>
          <w:szCs w:val="24"/>
        </w:rPr>
        <w:t>булочки», «Пора ужинать» фор</w:t>
      </w:r>
      <w:r w:rsidR="004D1100" w:rsidRPr="00AA6E56">
        <w:rPr>
          <w:spacing w:val="-5"/>
          <w:sz w:val="24"/>
          <w:szCs w:val="24"/>
        </w:rPr>
        <w:softHyphen/>
      </w:r>
      <w:r w:rsidR="004D1100" w:rsidRPr="00AA6E56">
        <w:rPr>
          <w:sz w:val="24"/>
          <w:szCs w:val="24"/>
        </w:rPr>
        <w:t xml:space="preserve">мируют у детей представление </w:t>
      </w:r>
      <w:r w:rsidR="004D1100" w:rsidRPr="00AA6E56">
        <w:rPr>
          <w:spacing w:val="-3"/>
          <w:sz w:val="24"/>
          <w:szCs w:val="24"/>
        </w:rPr>
        <w:t>о возможных полезных вариан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pacing w:val="-1"/>
          <w:sz w:val="24"/>
          <w:szCs w:val="24"/>
        </w:rPr>
        <w:t>тах организации завтрака, обе</w:t>
      </w:r>
      <w:r w:rsidR="004D1100" w:rsidRPr="00AA6E56">
        <w:rPr>
          <w:spacing w:val="-1"/>
          <w:sz w:val="24"/>
          <w:szCs w:val="24"/>
        </w:rPr>
        <w:softHyphen/>
      </w:r>
      <w:r w:rsidR="004D1100" w:rsidRPr="00AA6E56">
        <w:rPr>
          <w:spacing w:val="-7"/>
          <w:sz w:val="24"/>
          <w:szCs w:val="24"/>
        </w:rPr>
        <w:t xml:space="preserve">да, полдника, ужина, правильном </w:t>
      </w:r>
      <w:r w:rsidR="004D1100" w:rsidRPr="00AA6E56">
        <w:rPr>
          <w:sz w:val="24"/>
          <w:szCs w:val="24"/>
        </w:rPr>
        <w:t>количественном соотношении принимаемой пиши.</w:t>
      </w:r>
    </w:p>
    <w:p w:rsidR="004D1100" w:rsidRPr="00AA6E56" w:rsidRDefault="004D1100" w:rsidP="005E1C99">
      <w:pPr>
        <w:shd w:val="clear" w:color="auto" w:fill="FFFFFF"/>
        <w:spacing w:after="0" w:line="360" w:lineRule="auto"/>
        <w:ind w:right="29" w:firstLine="288"/>
        <w:jc w:val="both"/>
        <w:rPr>
          <w:sz w:val="24"/>
          <w:szCs w:val="24"/>
        </w:rPr>
      </w:pPr>
      <w:r w:rsidRPr="00AA6E56">
        <w:rPr>
          <w:spacing w:val="-1"/>
          <w:sz w:val="24"/>
          <w:szCs w:val="24"/>
        </w:rPr>
        <w:t>Сегодня нередко можно ус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pacing w:val="-6"/>
          <w:sz w:val="24"/>
          <w:szCs w:val="24"/>
        </w:rPr>
        <w:t>лышать мнение родителей о том,</w:t>
      </w:r>
      <w:r w:rsidR="004915C4">
        <w:rPr>
          <w:sz w:val="24"/>
          <w:szCs w:val="24"/>
        </w:rPr>
        <w:t xml:space="preserve"> </w:t>
      </w:r>
      <w:r w:rsidRPr="00AA6E56">
        <w:rPr>
          <w:spacing w:val="-3"/>
          <w:sz w:val="24"/>
          <w:szCs w:val="24"/>
        </w:rPr>
        <w:t xml:space="preserve">что организовать рациональное </w:t>
      </w:r>
      <w:r w:rsidRPr="00AA6E56">
        <w:rPr>
          <w:sz w:val="24"/>
          <w:szCs w:val="24"/>
        </w:rPr>
        <w:t xml:space="preserve">питание для ребенка можно </w:t>
      </w:r>
      <w:r w:rsidRPr="00AA6E56">
        <w:rPr>
          <w:spacing w:val="-1"/>
          <w:sz w:val="24"/>
          <w:szCs w:val="24"/>
        </w:rPr>
        <w:t>лишь за счет непосильных фи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z w:val="24"/>
          <w:szCs w:val="24"/>
        </w:rPr>
        <w:t xml:space="preserve">нансовых затрат. В сознании </w:t>
      </w:r>
      <w:r w:rsidRPr="00AA6E56">
        <w:rPr>
          <w:spacing w:val="-2"/>
          <w:sz w:val="24"/>
          <w:szCs w:val="24"/>
        </w:rPr>
        <w:t>большой части взрослых проч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pacing w:val="-5"/>
          <w:sz w:val="24"/>
          <w:szCs w:val="24"/>
        </w:rPr>
        <w:t>но закрепилось правило «Полез</w:t>
      </w:r>
      <w:r w:rsidRPr="00AA6E56">
        <w:rPr>
          <w:spacing w:val="-5"/>
          <w:sz w:val="24"/>
          <w:szCs w:val="24"/>
        </w:rPr>
        <w:softHyphen/>
      </w:r>
      <w:r w:rsidRPr="00AA6E56">
        <w:rPr>
          <w:spacing w:val="-2"/>
          <w:sz w:val="24"/>
          <w:szCs w:val="24"/>
        </w:rPr>
        <w:t xml:space="preserve">но - значит дорого». Но так ли </w:t>
      </w:r>
      <w:r w:rsidRPr="00AA6E56">
        <w:rPr>
          <w:spacing w:val="-1"/>
          <w:sz w:val="24"/>
          <w:szCs w:val="24"/>
        </w:rPr>
        <w:t>это но самом деле? Оказывает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z w:val="24"/>
          <w:szCs w:val="24"/>
        </w:rPr>
        <w:t>ся, нет.</w:t>
      </w:r>
    </w:p>
    <w:p w:rsidR="004D1100" w:rsidRPr="000207B9" w:rsidRDefault="004915C4" w:rsidP="000C6F47">
      <w:pPr>
        <w:shd w:val="clear" w:color="auto" w:fill="FFFFFF"/>
        <w:spacing w:after="0" w:line="360" w:lineRule="auto"/>
        <w:ind w:left="7" w:right="7" w:firstLine="281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Программа</w:t>
      </w:r>
      <w:r w:rsidR="004D1100" w:rsidRPr="00AA6E56">
        <w:rPr>
          <w:spacing w:val="-6"/>
          <w:sz w:val="24"/>
          <w:szCs w:val="24"/>
        </w:rPr>
        <w:t xml:space="preserve"> «Разговор о правильном </w:t>
      </w:r>
      <w:r w:rsidR="004D1100" w:rsidRPr="00AA6E56">
        <w:rPr>
          <w:spacing w:val="-3"/>
          <w:sz w:val="24"/>
          <w:szCs w:val="24"/>
        </w:rPr>
        <w:t xml:space="preserve">питании» рассматривает самые </w:t>
      </w:r>
      <w:r w:rsidR="004D1100" w:rsidRPr="00AA6E56">
        <w:rPr>
          <w:spacing w:val="-2"/>
          <w:sz w:val="24"/>
          <w:szCs w:val="24"/>
        </w:rPr>
        <w:t>доступные варианты организа</w:t>
      </w:r>
      <w:r w:rsidR="004D1100" w:rsidRPr="00AA6E56">
        <w:rPr>
          <w:spacing w:val="-2"/>
          <w:sz w:val="24"/>
          <w:szCs w:val="24"/>
        </w:rPr>
        <w:softHyphen/>
      </w:r>
      <w:r w:rsidR="004D1100" w:rsidRPr="00AA6E56">
        <w:rPr>
          <w:spacing w:val="-8"/>
          <w:sz w:val="24"/>
          <w:szCs w:val="24"/>
        </w:rPr>
        <w:t>ции здорового питания. К приме</w:t>
      </w:r>
      <w:r w:rsidR="004D1100" w:rsidRPr="00AA6E56">
        <w:rPr>
          <w:spacing w:val="-8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 xml:space="preserve">ру, тема «Из чего варят каши...» </w:t>
      </w:r>
      <w:r w:rsidR="004D1100" w:rsidRPr="00AA6E56">
        <w:rPr>
          <w:spacing w:val="-4"/>
          <w:sz w:val="24"/>
          <w:szCs w:val="24"/>
        </w:rPr>
        <w:t>рассказывает детям о полезных свойствах этого блюда, могуще</w:t>
      </w:r>
      <w:r w:rsidR="004D1100" w:rsidRPr="00AA6E56">
        <w:rPr>
          <w:spacing w:val="-4"/>
          <w:sz w:val="24"/>
          <w:szCs w:val="24"/>
        </w:rPr>
        <w:softHyphen/>
        <w:t xml:space="preserve">го стать прекрасным вариантом </w:t>
      </w:r>
      <w:r w:rsidR="004D1100" w:rsidRPr="00AA6E56">
        <w:rPr>
          <w:spacing w:val="-1"/>
          <w:sz w:val="24"/>
          <w:szCs w:val="24"/>
        </w:rPr>
        <w:t>завтрака (очень полезно, недо</w:t>
      </w:r>
      <w:r w:rsidR="004D1100" w:rsidRPr="00AA6E56">
        <w:rPr>
          <w:spacing w:val="-1"/>
          <w:sz w:val="24"/>
          <w:szCs w:val="24"/>
        </w:rPr>
        <w:softHyphen/>
      </w:r>
      <w:r w:rsidR="004D1100" w:rsidRPr="00AA6E56">
        <w:rPr>
          <w:spacing w:val="-5"/>
          <w:sz w:val="24"/>
          <w:szCs w:val="24"/>
        </w:rPr>
        <w:t xml:space="preserve">рого и просто в приготовлении). </w:t>
      </w:r>
      <w:r w:rsidR="004D1100" w:rsidRPr="00AA6E56">
        <w:rPr>
          <w:sz w:val="24"/>
          <w:szCs w:val="24"/>
        </w:rPr>
        <w:t xml:space="preserve">Однако в большинстве семей </w:t>
      </w:r>
      <w:r w:rsidR="004D1100" w:rsidRPr="00AA6E56">
        <w:rPr>
          <w:spacing w:val="-2"/>
          <w:sz w:val="24"/>
          <w:szCs w:val="24"/>
        </w:rPr>
        <w:t>каша сегодня не входит в тра</w:t>
      </w:r>
      <w:r w:rsidR="004D1100" w:rsidRPr="00AA6E56">
        <w:rPr>
          <w:spacing w:val="-2"/>
          <w:sz w:val="24"/>
          <w:szCs w:val="24"/>
        </w:rPr>
        <w:softHyphen/>
      </w:r>
      <w:r w:rsidR="004D1100" w:rsidRPr="00AA6E56">
        <w:rPr>
          <w:spacing w:val="-5"/>
          <w:sz w:val="24"/>
          <w:szCs w:val="24"/>
        </w:rPr>
        <w:t>диционный рацион питания, по</w:t>
      </w:r>
      <w:r w:rsidR="004D1100" w:rsidRPr="00AA6E56">
        <w:rPr>
          <w:spacing w:val="-5"/>
          <w:sz w:val="24"/>
          <w:szCs w:val="24"/>
        </w:rPr>
        <w:softHyphen/>
      </w:r>
      <w:r w:rsidR="004D1100" w:rsidRPr="00AA6E56">
        <w:rPr>
          <w:spacing w:val="-4"/>
          <w:sz w:val="24"/>
          <w:szCs w:val="24"/>
        </w:rPr>
        <w:t xml:space="preserve">скольку, как уверяют мамы, их </w:t>
      </w:r>
      <w:r w:rsidR="004D1100" w:rsidRPr="00AA6E56">
        <w:rPr>
          <w:spacing w:val="-1"/>
          <w:sz w:val="24"/>
          <w:szCs w:val="24"/>
        </w:rPr>
        <w:t>дети «не любят каши». Можно ли сделать так, чтобы каша по</w:t>
      </w:r>
      <w:r w:rsidR="004D1100" w:rsidRPr="00AA6E56">
        <w:rPr>
          <w:spacing w:val="-1"/>
          <w:sz w:val="24"/>
          <w:szCs w:val="24"/>
        </w:rPr>
        <w:softHyphen/>
      </w:r>
      <w:r w:rsidR="004D1100" w:rsidRPr="00AA6E56">
        <w:rPr>
          <w:sz w:val="24"/>
          <w:szCs w:val="24"/>
        </w:rPr>
        <w:t>нравилась детям?</w:t>
      </w:r>
    </w:p>
    <w:p w:rsidR="007215B3" w:rsidRPr="000207B9" w:rsidRDefault="007215B3" w:rsidP="000C6F47">
      <w:pPr>
        <w:shd w:val="clear" w:color="auto" w:fill="FFFFFF"/>
        <w:spacing w:after="0" w:line="360" w:lineRule="auto"/>
        <w:ind w:left="7" w:right="7" w:firstLine="281"/>
        <w:jc w:val="both"/>
        <w:rPr>
          <w:sz w:val="24"/>
          <w:szCs w:val="24"/>
        </w:rPr>
      </w:pPr>
      <w:r w:rsidRPr="007215B3">
        <w:rPr>
          <w:noProof/>
          <w:sz w:val="24"/>
          <w:szCs w:val="24"/>
          <w:lang w:eastAsia="ru-RU"/>
        </w:rPr>
        <w:drawing>
          <wp:inline distT="0" distB="0" distL="0" distR="0">
            <wp:extent cx="1104900" cy="1114425"/>
            <wp:effectExtent l="19050" t="0" r="0" b="0"/>
            <wp:docPr id="3" name="Рисунок 2" descr="1208004518_kash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Рисунок 4" descr="1208004518_kasha1.jpg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281" cy="111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07B9">
        <w:rPr>
          <w:sz w:val="24"/>
          <w:szCs w:val="24"/>
        </w:rPr>
        <w:t xml:space="preserve">    </w:t>
      </w:r>
      <w:r w:rsidR="009B2D4A" w:rsidRPr="000207B9">
        <w:rPr>
          <w:sz w:val="24"/>
          <w:szCs w:val="24"/>
        </w:rPr>
        <w:t xml:space="preserve">             </w:t>
      </w:r>
      <w:r w:rsidRPr="000207B9">
        <w:rPr>
          <w:sz w:val="24"/>
          <w:szCs w:val="24"/>
        </w:rPr>
        <w:t xml:space="preserve">  </w:t>
      </w:r>
      <w:r w:rsidRPr="007215B3">
        <w:rPr>
          <w:noProof/>
          <w:sz w:val="24"/>
          <w:szCs w:val="24"/>
          <w:lang w:eastAsia="ru-RU"/>
        </w:rPr>
        <w:drawing>
          <wp:inline distT="0" distB="0" distL="0" distR="0">
            <wp:extent cx="838200" cy="1114425"/>
            <wp:effectExtent l="19050" t="0" r="0" b="0"/>
            <wp:docPr id="10" name="Рисунок 3" descr="i_1040022781_kaz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2" name="Рисунок 6" descr="i_1040022781_kaza.jpg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07B9">
        <w:rPr>
          <w:sz w:val="24"/>
          <w:szCs w:val="24"/>
        </w:rPr>
        <w:t xml:space="preserve">           </w:t>
      </w:r>
      <w:r w:rsidR="009B2D4A" w:rsidRPr="000207B9">
        <w:rPr>
          <w:sz w:val="24"/>
          <w:szCs w:val="24"/>
        </w:rPr>
        <w:t xml:space="preserve">     </w:t>
      </w:r>
      <w:r w:rsidRPr="000207B9">
        <w:rPr>
          <w:sz w:val="24"/>
          <w:szCs w:val="24"/>
        </w:rPr>
        <w:t xml:space="preserve"> </w:t>
      </w:r>
      <w:r w:rsidR="009B2D4A" w:rsidRPr="009B2D4A">
        <w:rPr>
          <w:noProof/>
          <w:sz w:val="24"/>
          <w:szCs w:val="24"/>
          <w:lang w:eastAsia="ru-RU"/>
        </w:rPr>
        <w:drawing>
          <wp:inline distT="0" distB="0" distL="0" distR="0">
            <wp:extent cx="1376578" cy="1095375"/>
            <wp:effectExtent l="19050" t="0" r="0" b="0"/>
            <wp:docPr id="1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3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896" cy="109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D1100" w:rsidRPr="009B2D4A" w:rsidRDefault="004D1100" w:rsidP="000C6F47">
      <w:pPr>
        <w:shd w:val="clear" w:color="auto" w:fill="FFFFFF"/>
        <w:spacing w:after="0" w:line="360" w:lineRule="auto"/>
        <w:ind w:left="22" w:firstLine="266"/>
        <w:jc w:val="both"/>
        <w:rPr>
          <w:sz w:val="24"/>
          <w:szCs w:val="24"/>
        </w:rPr>
      </w:pPr>
      <w:r w:rsidRPr="00AA6E56">
        <w:rPr>
          <w:spacing w:val="-5"/>
          <w:sz w:val="24"/>
          <w:szCs w:val="24"/>
        </w:rPr>
        <w:t>В курсе «Разговор о правиль</w:t>
      </w:r>
      <w:r w:rsidRPr="00AA6E56">
        <w:rPr>
          <w:spacing w:val="-5"/>
          <w:sz w:val="24"/>
          <w:szCs w:val="24"/>
        </w:rPr>
        <w:softHyphen/>
      </w:r>
      <w:r w:rsidRPr="00AA6E56">
        <w:rPr>
          <w:spacing w:val="-9"/>
          <w:sz w:val="24"/>
          <w:szCs w:val="24"/>
        </w:rPr>
        <w:t xml:space="preserve">ном питании» школьники узнают </w:t>
      </w:r>
      <w:r w:rsidRPr="00AA6E56">
        <w:rPr>
          <w:sz w:val="24"/>
          <w:szCs w:val="24"/>
        </w:rPr>
        <w:t>о том, как можно сделать при</w:t>
      </w:r>
      <w:r w:rsidRPr="00AA6E56">
        <w:rPr>
          <w:spacing w:val="-1"/>
          <w:sz w:val="24"/>
          <w:szCs w:val="24"/>
        </w:rPr>
        <w:t xml:space="preserve">вычную для них кашу </w:t>
      </w:r>
      <w:r w:rsidRPr="00AA6E56">
        <w:rPr>
          <w:sz w:val="24"/>
          <w:szCs w:val="24"/>
        </w:rPr>
        <w:t>необычной, вкусной.</w:t>
      </w:r>
      <w:r w:rsidR="000207B9">
        <w:rPr>
          <w:sz w:val="24"/>
          <w:szCs w:val="24"/>
        </w:rPr>
        <w:t xml:space="preserve"> Р</w:t>
      </w:r>
      <w:r w:rsidRPr="00AA6E56">
        <w:rPr>
          <w:sz w:val="24"/>
          <w:szCs w:val="24"/>
        </w:rPr>
        <w:t xml:space="preserve">ассказывает детям о том, какие добавки используются </w:t>
      </w:r>
      <w:r w:rsidRPr="00AA6E56">
        <w:rPr>
          <w:spacing w:val="-1"/>
          <w:sz w:val="24"/>
          <w:szCs w:val="24"/>
        </w:rPr>
        <w:t xml:space="preserve">для каш (изюм, орехи, </w:t>
      </w:r>
      <w:r w:rsidRPr="00AA6E56">
        <w:rPr>
          <w:sz w:val="24"/>
          <w:szCs w:val="24"/>
        </w:rPr>
        <w:t>чернослив и т.д.). За</w:t>
      </w:r>
      <w:r w:rsidRPr="00AA6E56">
        <w:rPr>
          <w:sz w:val="24"/>
          <w:szCs w:val="24"/>
        </w:rPr>
        <w:softHyphen/>
        <w:t xml:space="preserve">тем дети при помощи </w:t>
      </w:r>
      <w:r w:rsidRPr="00AA6E56">
        <w:rPr>
          <w:spacing w:val="-3"/>
          <w:sz w:val="24"/>
          <w:szCs w:val="24"/>
        </w:rPr>
        <w:t xml:space="preserve">специальных рисунков </w:t>
      </w:r>
      <w:r w:rsidRPr="00AA6E56">
        <w:rPr>
          <w:sz w:val="24"/>
          <w:szCs w:val="24"/>
        </w:rPr>
        <w:t xml:space="preserve">в тетради «готовят» </w:t>
      </w:r>
      <w:r w:rsidRPr="00AA6E56">
        <w:rPr>
          <w:spacing w:val="-3"/>
          <w:sz w:val="24"/>
          <w:szCs w:val="24"/>
        </w:rPr>
        <w:t>для себя каши (в нари</w:t>
      </w:r>
      <w:r w:rsidRPr="00AA6E56">
        <w:rPr>
          <w:spacing w:val="-3"/>
          <w:sz w:val="24"/>
          <w:szCs w:val="24"/>
        </w:rPr>
        <w:softHyphen/>
      </w:r>
      <w:r w:rsidRPr="00AA6E56">
        <w:rPr>
          <w:spacing w:val="-2"/>
          <w:sz w:val="24"/>
          <w:szCs w:val="24"/>
        </w:rPr>
        <w:t>сованные тарелки уче</w:t>
      </w:r>
      <w:r w:rsidRPr="00AA6E56">
        <w:rPr>
          <w:spacing w:val="-2"/>
          <w:sz w:val="24"/>
          <w:szCs w:val="24"/>
        </w:rPr>
        <w:softHyphen/>
        <w:t>ники приклеивают на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pacing w:val="-6"/>
          <w:sz w:val="24"/>
          <w:szCs w:val="24"/>
        </w:rPr>
        <w:t xml:space="preserve">клейки с изображением </w:t>
      </w:r>
      <w:r w:rsidRPr="00AA6E56">
        <w:rPr>
          <w:sz w:val="24"/>
          <w:szCs w:val="24"/>
        </w:rPr>
        <w:t xml:space="preserve">добавок или рисуют </w:t>
      </w:r>
      <w:r w:rsidRPr="00AA6E56">
        <w:rPr>
          <w:spacing w:val="-1"/>
          <w:sz w:val="24"/>
          <w:szCs w:val="24"/>
        </w:rPr>
        <w:t>эти добавки). Само за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z w:val="24"/>
          <w:szCs w:val="24"/>
        </w:rPr>
        <w:t xml:space="preserve">нятие может быть организовано в виде </w:t>
      </w:r>
      <w:r w:rsidRPr="00AA6E56">
        <w:rPr>
          <w:spacing w:val="-2"/>
          <w:sz w:val="24"/>
          <w:szCs w:val="24"/>
        </w:rPr>
        <w:t>конкурса «Самая вкус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pacing w:val="-3"/>
          <w:sz w:val="24"/>
          <w:szCs w:val="24"/>
        </w:rPr>
        <w:t>ная каша». Такой кон</w:t>
      </w:r>
      <w:r w:rsidRPr="00AA6E56">
        <w:rPr>
          <w:spacing w:val="-3"/>
          <w:sz w:val="24"/>
          <w:szCs w:val="24"/>
        </w:rPr>
        <w:softHyphen/>
      </w:r>
      <w:r w:rsidRPr="00AA6E56">
        <w:rPr>
          <w:spacing w:val="-2"/>
          <w:sz w:val="24"/>
          <w:szCs w:val="24"/>
        </w:rPr>
        <w:t>курс проводится зара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pacing w:val="-4"/>
          <w:sz w:val="24"/>
          <w:szCs w:val="24"/>
        </w:rPr>
        <w:t xml:space="preserve">нее, по договоренности </w:t>
      </w:r>
      <w:r w:rsidRPr="00AA6E56">
        <w:rPr>
          <w:spacing w:val="-2"/>
          <w:sz w:val="24"/>
          <w:szCs w:val="24"/>
        </w:rPr>
        <w:t xml:space="preserve">с сотрудниками столовой или с </w:t>
      </w:r>
      <w:r w:rsidRPr="00AA6E56">
        <w:rPr>
          <w:spacing w:val="-3"/>
          <w:sz w:val="24"/>
          <w:szCs w:val="24"/>
        </w:rPr>
        <w:t xml:space="preserve">помощью родителей готовится </w:t>
      </w:r>
      <w:r w:rsidRPr="00AA6E56">
        <w:rPr>
          <w:spacing w:val="-5"/>
          <w:sz w:val="24"/>
          <w:szCs w:val="24"/>
        </w:rPr>
        <w:t xml:space="preserve">несколько видов каш. Команды </w:t>
      </w:r>
      <w:r w:rsidRPr="00AA6E56">
        <w:rPr>
          <w:sz w:val="24"/>
          <w:szCs w:val="24"/>
        </w:rPr>
        <w:t xml:space="preserve">учащихся, используя добавки, придумывают свои варианты </w:t>
      </w:r>
      <w:r w:rsidRPr="00AA6E56">
        <w:rPr>
          <w:spacing w:val="-8"/>
          <w:sz w:val="24"/>
          <w:szCs w:val="24"/>
        </w:rPr>
        <w:t>каш и названия к ним. Затем про</w:t>
      </w:r>
      <w:r w:rsidRPr="00AA6E56">
        <w:rPr>
          <w:spacing w:val="-8"/>
          <w:sz w:val="24"/>
          <w:szCs w:val="24"/>
        </w:rPr>
        <w:softHyphen/>
      </w:r>
      <w:r w:rsidRPr="00AA6E56">
        <w:rPr>
          <w:sz w:val="24"/>
          <w:szCs w:val="24"/>
        </w:rPr>
        <w:t>водится дегустация.</w:t>
      </w:r>
      <w:r w:rsidR="000207B9">
        <w:rPr>
          <w:sz w:val="24"/>
          <w:szCs w:val="24"/>
        </w:rPr>
        <w:t xml:space="preserve"> </w:t>
      </w:r>
    </w:p>
    <w:p w:rsidR="00764E35" w:rsidRDefault="000207B9" w:rsidP="000207B9">
      <w:pPr>
        <w:shd w:val="clear" w:color="auto" w:fill="FFFFFF"/>
        <w:spacing w:after="0" w:line="360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="004D1100" w:rsidRPr="00AA6E56">
        <w:rPr>
          <w:sz w:val="24"/>
          <w:szCs w:val="24"/>
        </w:rPr>
        <w:t xml:space="preserve">Как показывает практика, </w:t>
      </w:r>
      <w:r w:rsidR="004D1100" w:rsidRPr="00AA6E56">
        <w:rPr>
          <w:spacing w:val="-4"/>
          <w:sz w:val="24"/>
          <w:szCs w:val="24"/>
        </w:rPr>
        <w:t>одного такого занятия достаточ</w:t>
      </w:r>
      <w:r w:rsidR="004D1100" w:rsidRPr="00AA6E56">
        <w:rPr>
          <w:spacing w:val="-4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 xml:space="preserve">но для того, чтобы отношение к </w:t>
      </w:r>
      <w:r w:rsidR="004D1100" w:rsidRPr="00AA6E56">
        <w:rPr>
          <w:spacing w:val="-4"/>
          <w:sz w:val="24"/>
          <w:szCs w:val="24"/>
        </w:rPr>
        <w:t>кашам и завтраку вообще у уча</w:t>
      </w:r>
      <w:r w:rsidR="004D1100" w:rsidRPr="00AA6E56">
        <w:rPr>
          <w:spacing w:val="-4"/>
          <w:sz w:val="24"/>
          <w:szCs w:val="24"/>
        </w:rPr>
        <w:softHyphen/>
      </w:r>
      <w:r w:rsidR="004D1100" w:rsidRPr="00AA6E56">
        <w:rPr>
          <w:spacing w:val="-7"/>
          <w:sz w:val="24"/>
          <w:szCs w:val="24"/>
        </w:rPr>
        <w:t xml:space="preserve">щихся кардинально изменилось. </w:t>
      </w:r>
      <w:r w:rsidR="004D1100" w:rsidRPr="00AA6E56">
        <w:rPr>
          <w:spacing w:val="-4"/>
          <w:sz w:val="24"/>
          <w:szCs w:val="24"/>
        </w:rPr>
        <w:t>Это блюдо становится у них од</w:t>
      </w:r>
      <w:r w:rsidR="004D1100" w:rsidRPr="00AA6E56">
        <w:rPr>
          <w:spacing w:val="-4"/>
          <w:sz w:val="24"/>
          <w:szCs w:val="24"/>
        </w:rPr>
        <w:softHyphen/>
      </w:r>
      <w:r w:rsidR="004D1100" w:rsidRPr="00AA6E56">
        <w:rPr>
          <w:spacing w:val="-5"/>
          <w:sz w:val="24"/>
          <w:szCs w:val="24"/>
        </w:rPr>
        <w:t>ним из самых любимых, а роди</w:t>
      </w:r>
      <w:r w:rsidR="004D1100" w:rsidRPr="00AA6E56">
        <w:rPr>
          <w:spacing w:val="-5"/>
          <w:sz w:val="24"/>
          <w:szCs w:val="24"/>
        </w:rPr>
        <w:softHyphen/>
      </w:r>
      <w:r w:rsidR="004D1100" w:rsidRPr="00AA6E56">
        <w:rPr>
          <w:spacing w:val="-3"/>
          <w:sz w:val="24"/>
          <w:szCs w:val="24"/>
        </w:rPr>
        <w:t xml:space="preserve">телям уже не нужно заставлять </w:t>
      </w:r>
      <w:r w:rsidR="004D1100" w:rsidRPr="00AA6E56">
        <w:rPr>
          <w:sz w:val="24"/>
          <w:szCs w:val="24"/>
        </w:rPr>
        <w:t xml:space="preserve">ребенка завтракать. Интересна и реакция родителей, которые отмечают: «Мы сами многое узнали для себя», «Я тоже не </w:t>
      </w:r>
      <w:r w:rsidR="004D1100" w:rsidRPr="00AA6E56">
        <w:rPr>
          <w:spacing w:val="-3"/>
          <w:sz w:val="24"/>
          <w:szCs w:val="24"/>
        </w:rPr>
        <w:t>любил(а) кашу, но теперь с удо</w:t>
      </w:r>
      <w:r w:rsidR="004D1100" w:rsidRPr="00AA6E56">
        <w:rPr>
          <w:spacing w:val="-3"/>
          <w:sz w:val="24"/>
          <w:szCs w:val="24"/>
        </w:rPr>
        <w:softHyphen/>
      </w:r>
      <w:r w:rsidR="004D1100" w:rsidRPr="00AA6E56">
        <w:rPr>
          <w:spacing w:val="-1"/>
          <w:sz w:val="24"/>
          <w:szCs w:val="24"/>
        </w:rPr>
        <w:t>вольствием ем ее вместе с сы</w:t>
      </w:r>
      <w:r w:rsidR="004D1100" w:rsidRPr="00AA6E56">
        <w:rPr>
          <w:spacing w:val="-1"/>
          <w:sz w:val="24"/>
          <w:szCs w:val="24"/>
        </w:rPr>
        <w:softHyphen/>
      </w:r>
      <w:r w:rsidR="004D1100" w:rsidRPr="00AA6E56">
        <w:rPr>
          <w:sz w:val="24"/>
          <w:szCs w:val="24"/>
        </w:rPr>
        <w:t>ном»,</w:t>
      </w:r>
      <w:r w:rsidR="00764E35">
        <w:rPr>
          <w:sz w:val="24"/>
          <w:szCs w:val="24"/>
        </w:rPr>
        <w:t xml:space="preserve"> </w:t>
      </w:r>
    </w:p>
    <w:p w:rsidR="003B411D" w:rsidRPr="007310E2" w:rsidRDefault="000207B9" w:rsidP="007310E2">
      <w:pPr>
        <w:shd w:val="clear" w:color="auto" w:fill="FFFFFF"/>
        <w:spacing w:after="0" w:line="360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Родители обмениваются своими любимыми рецептами приготовления блюд.</w:t>
      </w:r>
      <w:r w:rsidR="007310E2">
        <w:rPr>
          <w:sz w:val="24"/>
          <w:szCs w:val="24"/>
        </w:rPr>
        <w:t xml:space="preserve"> Например,                           </w:t>
      </w:r>
      <w:r w:rsidR="003B411D" w:rsidRPr="003B411D">
        <w:rPr>
          <w:i/>
          <w:sz w:val="24"/>
          <w:szCs w:val="24"/>
          <w:u w:val="single"/>
        </w:rPr>
        <w:t>Гречневая каша с молоком</w:t>
      </w:r>
    </w:p>
    <w:p w:rsidR="003B411D" w:rsidRDefault="003B411D" w:rsidP="000207B9">
      <w:pPr>
        <w:shd w:val="clear" w:color="auto" w:fill="FFFFFF"/>
        <w:spacing w:after="0" w:line="360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2 стакана гречневой крупы , 2 стакана воды, соль</w:t>
      </w:r>
    </w:p>
    <w:p w:rsidR="003B411D" w:rsidRDefault="003B411D" w:rsidP="000207B9">
      <w:pPr>
        <w:shd w:val="clear" w:color="auto" w:fill="FFFFFF"/>
        <w:spacing w:after="0" w:line="360" w:lineRule="auto"/>
        <w:ind w:right="7"/>
        <w:jc w:val="both"/>
        <w:rPr>
          <w:sz w:val="24"/>
          <w:szCs w:val="24"/>
        </w:rPr>
      </w:pPr>
      <w:r>
        <w:rPr>
          <w:sz w:val="24"/>
          <w:szCs w:val="24"/>
        </w:rPr>
        <w:t>Сваренную  кашу  разложить по глубоким тарелкам и залить молоком. Сливочное масло  в этом  случае в кашу не кладут.</w:t>
      </w:r>
    </w:p>
    <w:p w:rsidR="003B411D" w:rsidRDefault="003B411D" w:rsidP="000207B9">
      <w:pPr>
        <w:shd w:val="clear" w:color="auto" w:fill="FFFFFF"/>
        <w:spacing w:after="0" w:line="360" w:lineRule="auto"/>
        <w:ind w:right="7"/>
        <w:jc w:val="both"/>
        <w:rPr>
          <w:sz w:val="24"/>
          <w:szCs w:val="24"/>
        </w:rPr>
      </w:pPr>
    </w:p>
    <w:p w:rsidR="003B411D" w:rsidRPr="003B411D" w:rsidRDefault="003B411D" w:rsidP="003B411D">
      <w:pPr>
        <w:shd w:val="clear" w:color="auto" w:fill="FFFFFF"/>
        <w:spacing w:after="0" w:line="360" w:lineRule="auto"/>
        <w:ind w:right="7"/>
        <w:jc w:val="center"/>
        <w:rPr>
          <w:i/>
          <w:sz w:val="24"/>
          <w:szCs w:val="24"/>
          <w:u w:val="single"/>
        </w:rPr>
      </w:pPr>
      <w:r w:rsidRPr="003B411D">
        <w:rPr>
          <w:i/>
          <w:sz w:val="24"/>
          <w:szCs w:val="24"/>
          <w:u w:val="single"/>
        </w:rPr>
        <w:t>Гречневая каша с печенью</w:t>
      </w:r>
    </w:p>
    <w:p w:rsidR="003B411D" w:rsidRPr="00AA6E56" w:rsidRDefault="003B411D" w:rsidP="000207B9">
      <w:pPr>
        <w:shd w:val="clear" w:color="auto" w:fill="FFFFFF"/>
        <w:spacing w:after="0" w:line="360" w:lineRule="auto"/>
        <w:ind w:right="7"/>
        <w:jc w:val="both"/>
        <w:rPr>
          <w:sz w:val="24"/>
          <w:szCs w:val="24"/>
        </w:rPr>
      </w:pPr>
    </w:p>
    <w:p w:rsidR="003B411D" w:rsidRDefault="003B411D" w:rsidP="000C6F47">
      <w:pPr>
        <w:shd w:val="clear" w:color="auto" w:fill="FFFFFF"/>
        <w:spacing w:after="0" w:line="360" w:lineRule="auto"/>
        <w:ind w:left="29" w:firstLine="288"/>
        <w:jc w:val="both"/>
        <w:rPr>
          <w:sz w:val="24"/>
          <w:szCs w:val="24"/>
        </w:rPr>
      </w:pPr>
      <w:r>
        <w:rPr>
          <w:sz w:val="24"/>
          <w:szCs w:val="24"/>
        </w:rPr>
        <w:t>2 стакана гречневой крупы, 2 стакана воды, 300 г печени, 1 луковица, соль, 1 ст. ложка муки, 50 г сливочного масла.</w:t>
      </w:r>
    </w:p>
    <w:p w:rsidR="003B411D" w:rsidRPr="00972CC8" w:rsidRDefault="003B411D" w:rsidP="000C6F47">
      <w:pPr>
        <w:shd w:val="clear" w:color="auto" w:fill="FFFFFF"/>
        <w:spacing w:after="0" w:line="360" w:lineRule="auto"/>
        <w:ind w:left="29" w:firstLine="28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Говяжью, телячью или свиную печень промыть, очистить от пленок и желчных протоков. Нарезать  небольшими тонкими ломтиками, обвалять в муке и быстро обжарить с обеих сторон в масле на хорошо </w:t>
      </w:r>
      <w:r w:rsidR="007310E2">
        <w:rPr>
          <w:sz w:val="24"/>
          <w:szCs w:val="24"/>
        </w:rPr>
        <w:t xml:space="preserve">разогретой сковородке. Отдельно пожарить мелко порезанный лук. Отварить кашу, смешать ее с печенью прожарить все вместе в течение нескольких минут. </w:t>
      </w:r>
    </w:p>
    <w:p w:rsidR="00CA533C" w:rsidRPr="009B650D" w:rsidRDefault="00CA533C" w:rsidP="00CA533C">
      <w:pPr>
        <w:shd w:val="clear" w:color="auto" w:fill="FFFFFF"/>
        <w:spacing w:before="230"/>
        <w:ind w:left="10"/>
        <w:jc w:val="center"/>
        <w:rPr>
          <w:i/>
          <w:smallCaps/>
          <w:sz w:val="24"/>
          <w:szCs w:val="24"/>
          <w:u w:val="single"/>
        </w:rPr>
      </w:pPr>
      <w:r w:rsidRPr="009B650D">
        <w:rPr>
          <w:i/>
          <w:smallCaps/>
          <w:sz w:val="24"/>
          <w:szCs w:val="24"/>
          <w:u w:val="single"/>
        </w:rPr>
        <w:t>Каша из овсяной крупы</w:t>
      </w:r>
    </w:p>
    <w:p w:rsidR="00CA533C" w:rsidRPr="00CA533C" w:rsidRDefault="00CA533C" w:rsidP="00CA533C">
      <w:pPr>
        <w:shd w:val="clear" w:color="auto" w:fill="FFFFFF"/>
        <w:spacing w:before="230" w:line="360" w:lineRule="auto"/>
        <w:ind w:left="180"/>
        <w:jc w:val="center"/>
        <w:rPr>
          <w:sz w:val="24"/>
          <w:szCs w:val="24"/>
        </w:rPr>
      </w:pPr>
      <w:r w:rsidRPr="00CA533C">
        <w:rPr>
          <w:i/>
          <w:iCs/>
          <w:spacing w:val="-9"/>
          <w:sz w:val="24"/>
          <w:szCs w:val="24"/>
        </w:rPr>
        <w:t xml:space="preserve">25— </w:t>
      </w:r>
      <w:smartTag w:uri="urn:schemas-microsoft-com:office:smarttags" w:element="metricconverter">
        <w:smartTagPr>
          <w:attr w:name="ProductID" w:val="30 г"/>
        </w:smartTagPr>
        <w:r w:rsidRPr="00CA533C">
          <w:rPr>
            <w:i/>
            <w:iCs/>
            <w:spacing w:val="-9"/>
            <w:sz w:val="24"/>
            <w:szCs w:val="24"/>
          </w:rPr>
          <w:t>30 г</w:t>
        </w:r>
      </w:smartTag>
      <w:r w:rsidRPr="00CA533C">
        <w:rPr>
          <w:i/>
          <w:iCs/>
          <w:spacing w:val="-9"/>
          <w:sz w:val="24"/>
          <w:szCs w:val="24"/>
        </w:rPr>
        <w:t xml:space="preserve"> овсяной крупы, 250— 300 мл воды, 150 мл  моло</w:t>
      </w:r>
      <w:r w:rsidRPr="00CA533C">
        <w:rPr>
          <w:i/>
          <w:iCs/>
          <w:spacing w:val="-9"/>
          <w:sz w:val="24"/>
          <w:szCs w:val="24"/>
        </w:rPr>
        <w:softHyphen/>
      </w:r>
      <w:r w:rsidRPr="00CA533C">
        <w:rPr>
          <w:i/>
          <w:iCs/>
          <w:spacing w:val="-6"/>
          <w:sz w:val="24"/>
          <w:szCs w:val="24"/>
        </w:rPr>
        <w:t xml:space="preserve">ка, 3 мл солевого раствора, 10 мл сахарного сиропа, </w:t>
      </w:r>
      <w:smartTag w:uri="urn:schemas-microsoft-com:office:smarttags" w:element="metricconverter">
        <w:smartTagPr>
          <w:attr w:name="ProductID" w:val="5 г"/>
        </w:smartTagPr>
        <w:r w:rsidRPr="00CA533C">
          <w:rPr>
            <w:i/>
            <w:iCs/>
            <w:spacing w:val="-6"/>
            <w:sz w:val="24"/>
            <w:szCs w:val="24"/>
          </w:rPr>
          <w:t>5 г</w:t>
        </w:r>
      </w:smartTag>
      <w:r w:rsidRPr="00CA533C">
        <w:rPr>
          <w:i/>
          <w:iCs/>
          <w:spacing w:val="-6"/>
          <w:sz w:val="24"/>
          <w:szCs w:val="24"/>
        </w:rPr>
        <w:t xml:space="preserve"> </w:t>
      </w:r>
      <w:r w:rsidRPr="00CA533C">
        <w:rPr>
          <w:i/>
          <w:iCs/>
          <w:sz w:val="24"/>
          <w:szCs w:val="24"/>
        </w:rPr>
        <w:t>сливочного масла.</w:t>
      </w:r>
    </w:p>
    <w:p w:rsidR="00CA533C" w:rsidRPr="00CA533C" w:rsidRDefault="00CA533C" w:rsidP="00CA533C">
      <w:pPr>
        <w:shd w:val="clear" w:color="auto" w:fill="FFFFFF"/>
        <w:spacing w:line="360" w:lineRule="auto"/>
        <w:ind w:left="180" w:firstLine="298"/>
        <w:jc w:val="both"/>
        <w:rPr>
          <w:sz w:val="24"/>
          <w:szCs w:val="24"/>
        </w:rPr>
      </w:pPr>
      <w:r w:rsidRPr="00CA533C">
        <w:rPr>
          <w:sz w:val="24"/>
          <w:szCs w:val="24"/>
        </w:rPr>
        <w:t>Овсяную крупу тщательно промывают, заливают водой и варят на слабом огне около 2 часов (при необ</w:t>
      </w:r>
      <w:r w:rsidRPr="00CA533C">
        <w:rPr>
          <w:sz w:val="24"/>
          <w:szCs w:val="24"/>
        </w:rPr>
        <w:softHyphen/>
        <w:t>ходимости добавляют горячую воду). Разваренную крупу дважды протирают через сито, перекладывают в кастрюлю, добавляют к ней доведенное до кипения молоко, солевой раствор, сахарный сироп, кипятят 2—3 минуты, помешивая, чтобы не образовались ком</w:t>
      </w:r>
      <w:r w:rsidRPr="00CA533C">
        <w:rPr>
          <w:sz w:val="24"/>
          <w:szCs w:val="24"/>
        </w:rPr>
        <w:softHyphen/>
        <w:t>ки, затем ставят на водяную баню. В готовую кашу добавляют сливочное масло.</w:t>
      </w:r>
    </w:p>
    <w:p w:rsidR="00CA533C" w:rsidRPr="00972CC8" w:rsidRDefault="00CA533C" w:rsidP="000C6F47">
      <w:pPr>
        <w:shd w:val="clear" w:color="auto" w:fill="FFFFFF"/>
        <w:spacing w:after="0" w:line="360" w:lineRule="auto"/>
        <w:ind w:left="29" w:firstLine="288"/>
        <w:jc w:val="both"/>
        <w:rPr>
          <w:sz w:val="24"/>
          <w:szCs w:val="24"/>
        </w:rPr>
      </w:pPr>
    </w:p>
    <w:p w:rsidR="00415D2F" w:rsidRPr="00B06124" w:rsidRDefault="00415D2F" w:rsidP="00764E35">
      <w:pPr>
        <w:pStyle w:val="a3"/>
      </w:pPr>
      <w:r>
        <w:t>Ребята участвуют в спектаклях « Каша из топора»,  в кукольном театре</w:t>
      </w:r>
      <w:r w:rsidR="00B06124" w:rsidRPr="00B06124">
        <w:t xml:space="preserve"> </w:t>
      </w:r>
      <w:r w:rsidR="00B06124">
        <w:rPr>
          <w:lang w:val="en-US"/>
        </w:rPr>
        <w:t>c</w:t>
      </w:r>
      <w:r w:rsidR="00B06124">
        <w:t xml:space="preserve">о сказкой  </w:t>
      </w:r>
      <w:r>
        <w:t xml:space="preserve"> </w:t>
      </w:r>
      <w:r w:rsidR="00B06124">
        <w:t>«</w:t>
      </w:r>
      <w:r>
        <w:t>Колосок»</w:t>
      </w:r>
      <w:r w:rsidR="00B06124">
        <w:t>.</w:t>
      </w:r>
    </w:p>
    <w:p w:rsidR="00415D2F" w:rsidRPr="00C26E27" w:rsidRDefault="00122AC6" w:rsidP="00122AC6">
      <w:pPr>
        <w:shd w:val="clear" w:color="auto" w:fill="FFFFFF"/>
        <w:spacing w:after="0" w:line="360" w:lineRule="auto"/>
        <w:jc w:val="both"/>
        <w:rPr>
          <w:noProof/>
          <w:sz w:val="24"/>
          <w:szCs w:val="24"/>
          <w:lang w:eastAsia="ru-RU"/>
        </w:rPr>
      </w:pPr>
      <w:r w:rsidRPr="00122AC6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95425" cy="1323975"/>
            <wp:effectExtent l="19050" t="0" r="9525" b="0"/>
            <wp:docPr id="12" name="Рисунок 1" descr="каша из топор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каша из топора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E27"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689100" cy="1266825"/>
            <wp:effectExtent l="19050" t="0" r="6350" b="0"/>
            <wp:docPr id="13" name="Рисунок 1" descr="C:\Documents and Settings\Admin\Мои документы\Мои рисунки\100_PANA\P100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100_PANA\P100012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E27"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892300" cy="1419225"/>
            <wp:effectExtent l="19050" t="0" r="0" b="0"/>
            <wp:docPr id="18" name="Рисунок 4" descr="C:\Documents and Settings\Admin\Мои документы\Мои рисунки\100_PANA\P100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Мои рисунки\100_PANA\P100012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124" w:rsidRPr="00C26E27" w:rsidRDefault="00B06124" w:rsidP="00122AC6">
      <w:pPr>
        <w:shd w:val="clear" w:color="auto" w:fill="FFFFFF"/>
        <w:spacing w:after="0" w:line="360" w:lineRule="auto"/>
        <w:jc w:val="both"/>
        <w:rPr>
          <w:sz w:val="24"/>
          <w:szCs w:val="24"/>
        </w:rPr>
      </w:pPr>
    </w:p>
    <w:p w:rsidR="007310E2" w:rsidRPr="00C26E27" w:rsidRDefault="00B06124" w:rsidP="00B06124">
      <w:pPr>
        <w:shd w:val="clear" w:color="auto" w:fill="FFFFFF"/>
        <w:spacing w:after="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362075" cy="1326849"/>
            <wp:effectExtent l="19050" t="0" r="9525" b="0"/>
            <wp:docPr id="20" name="Рисунок 6" descr="C:\Documents and Settings\Admin\Мои документы\Мои рисунки\100_PANA\P100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Мои документы\Мои рисунки\100_PANA\P100014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407" cy="1329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E27"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06525" cy="1054894"/>
            <wp:effectExtent l="19050" t="0" r="3175" b="0"/>
            <wp:docPr id="23" name="Рисунок 7" descr="C:\Documents and Settings\Admin\Мои документы\Мои рисунки\100_PANA\P100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Мои документы\Мои рисунки\100_PANA\P100015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1054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E27"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85900" cy="1114425"/>
            <wp:effectExtent l="19050" t="0" r="0" b="0"/>
            <wp:docPr id="22" name="Рисунок 8" descr="C:\Documents and Settings\Admin\Мои документы\Мои рисунки\100_PANA\P1000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Мои документы\Мои рисунки\100_PANA\P100015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164" cy="1112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E27"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295400" cy="1162050"/>
            <wp:effectExtent l="19050" t="0" r="0" b="0"/>
            <wp:docPr id="24" name="Рисунок 9" descr="C:\Documents and Settings\Admin\Мои документы\Мои рисунки\100_PANA\P100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Мои документы\Мои рисунки\100_PANA\P100017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DC1" w:rsidRDefault="004E1DC1" w:rsidP="000C6F47">
      <w:pPr>
        <w:shd w:val="clear" w:color="auto" w:fill="FFFFFF"/>
        <w:spacing w:after="0" w:line="360" w:lineRule="auto"/>
        <w:ind w:left="29" w:firstLine="288"/>
        <w:jc w:val="both"/>
        <w:rPr>
          <w:sz w:val="24"/>
          <w:szCs w:val="24"/>
        </w:rPr>
      </w:pPr>
    </w:p>
    <w:p w:rsidR="004D1100" w:rsidRPr="00AA6E56" w:rsidRDefault="004D1100" w:rsidP="000C6F47">
      <w:pPr>
        <w:shd w:val="clear" w:color="auto" w:fill="FFFFFF"/>
        <w:spacing w:after="0" w:line="360" w:lineRule="auto"/>
        <w:ind w:left="29" w:firstLine="288"/>
        <w:jc w:val="both"/>
        <w:rPr>
          <w:sz w:val="24"/>
          <w:szCs w:val="24"/>
        </w:rPr>
      </w:pPr>
      <w:r w:rsidRPr="00AA6E56">
        <w:rPr>
          <w:sz w:val="24"/>
          <w:szCs w:val="24"/>
        </w:rPr>
        <w:t xml:space="preserve">При рассмотрении темы «Плох обед, если хлеба нет» рассказывается об основных составляющих ежедневного обеда, при этом предпочтение </w:t>
      </w:r>
      <w:r w:rsidRPr="00AA6E56">
        <w:rPr>
          <w:spacing w:val="-1"/>
          <w:sz w:val="24"/>
          <w:szCs w:val="24"/>
        </w:rPr>
        <w:t>отдается полезным, но недоро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z w:val="24"/>
          <w:szCs w:val="24"/>
        </w:rPr>
        <w:t xml:space="preserve">гим блюдам, доступным для каждой семьи. Дети узнают о </w:t>
      </w:r>
      <w:r w:rsidRPr="00AA6E56">
        <w:rPr>
          <w:spacing w:val="-6"/>
          <w:sz w:val="24"/>
          <w:szCs w:val="24"/>
        </w:rPr>
        <w:t xml:space="preserve">том, как самые привычные и «не </w:t>
      </w:r>
      <w:r w:rsidRPr="00AA6E56">
        <w:rPr>
          <w:spacing w:val="-2"/>
          <w:sz w:val="24"/>
          <w:szCs w:val="24"/>
        </w:rPr>
        <w:t>очень любимые» продукты мо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z w:val="24"/>
          <w:szCs w:val="24"/>
        </w:rPr>
        <w:t>гут помочь им стать красивы</w:t>
      </w:r>
      <w:r w:rsidRPr="00AA6E56">
        <w:rPr>
          <w:sz w:val="24"/>
          <w:szCs w:val="24"/>
        </w:rPr>
        <w:softHyphen/>
      </w:r>
      <w:r w:rsidRPr="00AA6E56">
        <w:rPr>
          <w:spacing w:val="-7"/>
          <w:sz w:val="24"/>
          <w:szCs w:val="24"/>
        </w:rPr>
        <w:t xml:space="preserve">ми и здоровыми. </w:t>
      </w:r>
      <w:r w:rsidR="007310E2">
        <w:rPr>
          <w:spacing w:val="-7"/>
          <w:sz w:val="24"/>
          <w:szCs w:val="24"/>
        </w:rPr>
        <w:t xml:space="preserve"> </w:t>
      </w:r>
      <w:r w:rsidRPr="00AA6E56">
        <w:rPr>
          <w:spacing w:val="-7"/>
          <w:sz w:val="24"/>
          <w:szCs w:val="24"/>
        </w:rPr>
        <w:t xml:space="preserve">Выполняя одно </w:t>
      </w:r>
      <w:r w:rsidRPr="00AA6E56">
        <w:rPr>
          <w:spacing w:val="-2"/>
          <w:sz w:val="24"/>
          <w:szCs w:val="24"/>
        </w:rPr>
        <w:t xml:space="preserve">из заданий темы, дети должны </w:t>
      </w:r>
      <w:r w:rsidRPr="00AA6E56">
        <w:rPr>
          <w:spacing w:val="-5"/>
          <w:sz w:val="24"/>
          <w:szCs w:val="24"/>
        </w:rPr>
        <w:t xml:space="preserve">составить свой вариант обеда из </w:t>
      </w:r>
      <w:r w:rsidRPr="00AA6E56">
        <w:rPr>
          <w:sz w:val="24"/>
          <w:szCs w:val="24"/>
        </w:rPr>
        <w:t>полезных блюд.</w:t>
      </w:r>
    </w:p>
    <w:p w:rsidR="000C6F47" w:rsidRPr="00B70712" w:rsidRDefault="004D1100" w:rsidP="000C6F47">
      <w:pPr>
        <w:shd w:val="clear" w:color="auto" w:fill="FFFFFF"/>
        <w:spacing w:after="0" w:line="360" w:lineRule="auto"/>
        <w:ind w:left="7" w:right="14" w:firstLine="281"/>
        <w:jc w:val="both"/>
        <w:rPr>
          <w:sz w:val="24"/>
          <w:szCs w:val="24"/>
        </w:rPr>
      </w:pPr>
      <w:r w:rsidRPr="00AA6E56">
        <w:rPr>
          <w:sz w:val="24"/>
          <w:szCs w:val="24"/>
        </w:rPr>
        <w:t>Темы «Где найти витамины весной», «Овощи, ягоды и фрукты - самые витаминные продукты», «Каждому овощу свое время» знакомят детей со значением витаминов для со</w:t>
      </w:r>
      <w:r w:rsidRPr="00AA6E56">
        <w:rPr>
          <w:sz w:val="24"/>
          <w:szCs w:val="24"/>
        </w:rPr>
        <w:softHyphen/>
        <w:t>хранения и укрепления здоро</w:t>
      </w:r>
      <w:r w:rsidRPr="00AA6E56">
        <w:rPr>
          <w:sz w:val="24"/>
          <w:szCs w:val="24"/>
        </w:rPr>
        <w:softHyphen/>
        <w:t>вья. Дети получают представ</w:t>
      </w:r>
      <w:r w:rsidRPr="00AA6E56">
        <w:rPr>
          <w:sz w:val="24"/>
          <w:szCs w:val="24"/>
        </w:rPr>
        <w:softHyphen/>
        <w:t>ление о наиболее распростра</w:t>
      </w:r>
      <w:r w:rsidRPr="00AA6E56">
        <w:rPr>
          <w:sz w:val="24"/>
          <w:szCs w:val="24"/>
        </w:rPr>
        <w:softHyphen/>
        <w:t>ненных продуктах -</w:t>
      </w:r>
      <w:r w:rsidRPr="00AA6E56">
        <w:rPr>
          <w:spacing w:val="-1"/>
          <w:sz w:val="24"/>
          <w:szCs w:val="24"/>
        </w:rPr>
        <w:t xml:space="preserve">источниках витаминов, узнают </w:t>
      </w:r>
      <w:r w:rsidRPr="00AA6E56">
        <w:rPr>
          <w:sz w:val="24"/>
          <w:szCs w:val="24"/>
        </w:rPr>
        <w:t xml:space="preserve">о том, какие продукты могут </w:t>
      </w:r>
      <w:r w:rsidRPr="00AA6E56">
        <w:rPr>
          <w:spacing w:val="-1"/>
          <w:sz w:val="24"/>
          <w:szCs w:val="24"/>
        </w:rPr>
        <w:t>использоваться в качестве кла</w:t>
      </w:r>
      <w:r w:rsidRPr="00AA6E56">
        <w:rPr>
          <w:spacing w:val="-1"/>
          <w:sz w:val="24"/>
          <w:szCs w:val="24"/>
        </w:rPr>
        <w:softHyphen/>
      </w:r>
      <w:r w:rsidRPr="00AA6E56">
        <w:rPr>
          <w:sz w:val="24"/>
          <w:szCs w:val="24"/>
        </w:rPr>
        <w:t>довой витаминов зимой и осе</w:t>
      </w:r>
      <w:r w:rsidRPr="00AA6E56">
        <w:rPr>
          <w:sz w:val="24"/>
          <w:szCs w:val="24"/>
        </w:rPr>
        <w:softHyphen/>
        <w:t>нью. Сами занятия строятся в виде игры-соревнования: дети отгадывают кроссворды, за</w:t>
      </w:r>
      <w:r w:rsidRPr="00AA6E56">
        <w:rPr>
          <w:sz w:val="24"/>
          <w:szCs w:val="24"/>
        </w:rPr>
        <w:softHyphen/>
        <w:t>гадки и т.д, Выполняя одно из заданий конкурса, дети учатся самостоятельно выращивать лук на подоконнике. В завер</w:t>
      </w:r>
      <w:r w:rsidRPr="00AA6E56">
        <w:rPr>
          <w:sz w:val="24"/>
          <w:szCs w:val="24"/>
        </w:rPr>
        <w:softHyphen/>
        <w:t>шение данного блока тем про</w:t>
      </w:r>
      <w:r w:rsidRPr="00AA6E56">
        <w:rPr>
          <w:sz w:val="24"/>
          <w:szCs w:val="24"/>
        </w:rPr>
        <w:softHyphen/>
      </w:r>
      <w:r w:rsidRPr="00AA6E56">
        <w:rPr>
          <w:spacing w:val="-2"/>
          <w:sz w:val="24"/>
          <w:szCs w:val="24"/>
        </w:rPr>
        <w:t>водится конкурс на самый ори</w:t>
      </w:r>
      <w:r w:rsidRPr="00AA6E56">
        <w:rPr>
          <w:spacing w:val="-2"/>
          <w:sz w:val="24"/>
          <w:szCs w:val="24"/>
        </w:rPr>
        <w:softHyphen/>
      </w:r>
      <w:r w:rsidRPr="00AA6E56">
        <w:rPr>
          <w:spacing w:val="-3"/>
          <w:sz w:val="24"/>
          <w:szCs w:val="24"/>
        </w:rPr>
        <w:t xml:space="preserve">гинальный салат, который дети </w:t>
      </w:r>
      <w:r w:rsidRPr="00AA6E56">
        <w:rPr>
          <w:sz w:val="24"/>
          <w:szCs w:val="24"/>
        </w:rPr>
        <w:t>должны приготовить вместе с родителями.</w:t>
      </w:r>
      <w:r w:rsidR="00C430A0" w:rsidRPr="00C430A0">
        <w:rPr>
          <w:sz w:val="24"/>
          <w:szCs w:val="24"/>
        </w:rPr>
        <w:t xml:space="preserve"> </w:t>
      </w:r>
    </w:p>
    <w:p w:rsidR="008C3D0D" w:rsidRDefault="00C430A0" w:rsidP="008C3D0D">
      <w:pPr>
        <w:jc w:val="both"/>
        <w:rPr>
          <w:sz w:val="24"/>
          <w:szCs w:val="24"/>
        </w:rPr>
      </w:pPr>
      <w:r>
        <w:rPr>
          <w:sz w:val="24"/>
          <w:szCs w:val="24"/>
        </w:rPr>
        <w:t>В этом году в нашей школе стали давать детям бесплатное молоко. Они с большим удовольствием  пьют на переменах. Они знают , какую пользу для организма приносит молоко</w:t>
      </w:r>
      <w:r w:rsidR="008C3D0D">
        <w:rPr>
          <w:sz w:val="24"/>
          <w:szCs w:val="24"/>
        </w:rPr>
        <w:t>.</w:t>
      </w:r>
      <w:r w:rsidR="008C3D0D" w:rsidRPr="008C3D0D">
        <w:rPr>
          <w:sz w:val="24"/>
          <w:szCs w:val="24"/>
        </w:rPr>
        <w:t xml:space="preserve"> </w:t>
      </w:r>
    </w:p>
    <w:p w:rsidR="008C3D0D" w:rsidRDefault="005E1C99" w:rsidP="008C3D0D">
      <w:pPr>
        <w:jc w:val="both"/>
        <w:rPr>
          <w:sz w:val="24"/>
          <w:szCs w:val="24"/>
        </w:rPr>
      </w:pPr>
      <w:r w:rsidRPr="00C26E27">
        <w:rPr>
          <w:sz w:val="24"/>
          <w:szCs w:val="24"/>
        </w:rPr>
        <w:lastRenderedPageBreak/>
        <w:t xml:space="preserve">           </w:t>
      </w:r>
      <w:r w:rsidR="008C3D0D">
        <w:rPr>
          <w:noProof/>
          <w:sz w:val="24"/>
          <w:szCs w:val="24"/>
          <w:lang w:eastAsia="ru-RU"/>
        </w:rPr>
        <w:drawing>
          <wp:inline distT="0" distB="0" distL="0" distR="0">
            <wp:extent cx="1409700" cy="1057275"/>
            <wp:effectExtent l="19050" t="0" r="0" b="0"/>
            <wp:docPr id="15" name="Рисунок 3" descr="C:\Documents and Settings\Admin\Мои документы\Мои рисунки\Конкурс фото\P100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Мои документы\Мои рисунки\Конкурс фото\P100019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3D0D">
        <w:rPr>
          <w:sz w:val="24"/>
          <w:szCs w:val="24"/>
        </w:rPr>
        <w:t xml:space="preserve"> </w:t>
      </w:r>
      <w:r w:rsidR="002361E4">
        <w:rPr>
          <w:sz w:val="24"/>
          <w:szCs w:val="24"/>
        </w:rPr>
        <w:t xml:space="preserve">        </w:t>
      </w:r>
      <w:r w:rsidRPr="00C26E27">
        <w:rPr>
          <w:sz w:val="24"/>
          <w:szCs w:val="24"/>
        </w:rPr>
        <w:t xml:space="preserve">                           </w:t>
      </w:r>
      <w:r w:rsidR="002361E4">
        <w:rPr>
          <w:sz w:val="24"/>
          <w:szCs w:val="24"/>
        </w:rPr>
        <w:t xml:space="preserve">   </w:t>
      </w:r>
      <w:r w:rsidR="008C3D0D">
        <w:rPr>
          <w:sz w:val="24"/>
          <w:szCs w:val="24"/>
        </w:rPr>
        <w:t xml:space="preserve">  </w:t>
      </w:r>
      <w:r w:rsidR="002361E4">
        <w:rPr>
          <w:noProof/>
          <w:sz w:val="24"/>
          <w:szCs w:val="24"/>
          <w:lang w:eastAsia="ru-RU"/>
        </w:rPr>
        <w:drawing>
          <wp:inline distT="0" distB="0" distL="0" distR="0">
            <wp:extent cx="1752600" cy="1314450"/>
            <wp:effectExtent l="19050" t="0" r="0" b="0"/>
            <wp:docPr id="16" name="Рисунок 4" descr="C:\Documents and Settings\Admin\Мои документы\Мои рисунки\Конкурс фото\P100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Мои рисунки\Конкурс фото\P100019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61E4">
        <w:rPr>
          <w:sz w:val="24"/>
          <w:szCs w:val="24"/>
        </w:rPr>
        <w:t xml:space="preserve">    </w:t>
      </w:r>
    </w:p>
    <w:p w:rsidR="00C430A0" w:rsidRPr="00C430A0" w:rsidRDefault="002361E4" w:rsidP="002361E4">
      <w:pPr>
        <w:shd w:val="clear" w:color="auto" w:fill="FFFFFF"/>
        <w:spacing w:after="0" w:line="360" w:lineRule="auto"/>
        <w:ind w:right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430A0" w:rsidRPr="00C430A0">
        <w:rPr>
          <w:sz w:val="24"/>
          <w:szCs w:val="24"/>
        </w:rPr>
        <w:t xml:space="preserve">   Исследовав эту тему с разных сторон, мои ребята, ранее негативно относившиеся к молоку и молочным продуктам, сейчас имеют совершенно противоположную точку зрения. </w:t>
      </w:r>
    </w:p>
    <w:p w:rsidR="00C430A0" w:rsidRPr="00C430A0" w:rsidRDefault="00C430A0" w:rsidP="002361E4">
      <w:pPr>
        <w:spacing w:after="0"/>
        <w:jc w:val="both"/>
        <w:rPr>
          <w:sz w:val="24"/>
          <w:szCs w:val="24"/>
        </w:rPr>
      </w:pPr>
      <w:r w:rsidRPr="00C430A0">
        <w:rPr>
          <w:sz w:val="24"/>
          <w:szCs w:val="24"/>
        </w:rPr>
        <w:t xml:space="preserve">          Выводы по теме были различны. Главные моменты ребята зафиксировали в своих тетрадях – помощниках:</w:t>
      </w:r>
    </w:p>
    <w:p w:rsidR="00C430A0" w:rsidRPr="00C430A0" w:rsidRDefault="00C430A0" w:rsidP="002361E4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C430A0">
        <w:rPr>
          <w:sz w:val="24"/>
          <w:szCs w:val="24"/>
        </w:rPr>
        <w:t>Молоко – первая пища человека.</w:t>
      </w:r>
    </w:p>
    <w:p w:rsidR="00C430A0" w:rsidRPr="00C430A0" w:rsidRDefault="00C430A0" w:rsidP="002361E4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C430A0">
        <w:rPr>
          <w:sz w:val="24"/>
          <w:szCs w:val="24"/>
        </w:rPr>
        <w:t>Легкоусвояемый продукт.</w:t>
      </w:r>
    </w:p>
    <w:p w:rsidR="00C430A0" w:rsidRPr="00C430A0" w:rsidRDefault="00C430A0" w:rsidP="002361E4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C430A0">
        <w:rPr>
          <w:sz w:val="24"/>
          <w:szCs w:val="24"/>
        </w:rPr>
        <w:t>Молочные продукты – главный поставщик кальция в наш организм.</w:t>
      </w:r>
    </w:p>
    <w:p w:rsidR="00C430A0" w:rsidRPr="00C430A0" w:rsidRDefault="00C430A0" w:rsidP="002361E4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C430A0">
        <w:rPr>
          <w:sz w:val="24"/>
          <w:szCs w:val="24"/>
        </w:rPr>
        <w:t>Содержит железо и витамин С.</w:t>
      </w:r>
    </w:p>
    <w:p w:rsidR="00C430A0" w:rsidRDefault="00C430A0" w:rsidP="002361E4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 w:rsidRPr="00C430A0">
        <w:rPr>
          <w:sz w:val="24"/>
          <w:szCs w:val="24"/>
        </w:rPr>
        <w:t>Любой пищевой продукт можно заменить молоком, но ни одним продуктом не заменишь молоко.</w:t>
      </w:r>
    </w:p>
    <w:p w:rsidR="00006545" w:rsidRDefault="00006545" w:rsidP="002361E4">
      <w:pPr>
        <w:spacing w:after="0" w:line="360" w:lineRule="auto"/>
        <w:rPr>
          <w:sz w:val="24"/>
          <w:szCs w:val="24"/>
        </w:rPr>
      </w:pPr>
    </w:p>
    <w:p w:rsidR="002361E4" w:rsidRDefault="00006545" w:rsidP="002361E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Родители и ребята принимают участие в конкурсе семейной фотографии «Я готовлю для своей семьи».</w:t>
      </w:r>
    </w:p>
    <w:p w:rsidR="00006545" w:rsidRPr="00007AB1" w:rsidRDefault="004E3A5E" w:rsidP="002361E4">
      <w:pPr>
        <w:spacing w:after="0" w:line="360" w:lineRule="auto"/>
        <w:rPr>
          <w:sz w:val="24"/>
          <w:szCs w:val="24"/>
        </w:rPr>
      </w:pPr>
      <w:r w:rsidRPr="004E3A5E">
        <w:rPr>
          <w:noProof/>
          <w:sz w:val="24"/>
          <w:szCs w:val="24"/>
          <w:lang w:eastAsia="ru-RU"/>
        </w:rPr>
        <w:drawing>
          <wp:inline distT="0" distB="0" distL="0" distR="0">
            <wp:extent cx="1238250" cy="1581150"/>
            <wp:effectExtent l="19050" t="0" r="0" b="0"/>
            <wp:docPr id="17" name="Рисунок 1" descr="IMG_35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3570.JPG"/>
                    <pic:cNvPicPr>
                      <a:picLocks noChangeAspect="1"/>
                    </pic:cNvPicPr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072" cy="15809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E3A5E">
        <w:rPr>
          <w:noProof/>
          <w:sz w:val="24"/>
          <w:szCs w:val="24"/>
          <w:lang w:eastAsia="ru-RU"/>
        </w:rPr>
        <w:drawing>
          <wp:inline distT="0" distB="0" distL="0" distR="0">
            <wp:extent cx="1304925" cy="1152525"/>
            <wp:effectExtent l="19050" t="0" r="9525" b="0"/>
            <wp:docPr id="31" name="Рисунок 2" descr="IMG_35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5" descr="IMG_3576.JPG"/>
                    <pic:cNvPicPr>
                      <a:picLocks noChangeAspect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7AB1" w:rsidRPr="00007AB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D617F4">
        <w:rPr>
          <w:noProof/>
          <w:sz w:val="24"/>
          <w:szCs w:val="24"/>
          <w:lang w:eastAsia="ru-RU"/>
        </w:rPr>
        <w:drawing>
          <wp:inline distT="0" distB="0" distL="0" distR="0">
            <wp:extent cx="1057275" cy="1457325"/>
            <wp:effectExtent l="19050" t="0" r="9525" b="0"/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085" cy="145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17F4" w:rsidRPr="00007AB1">
        <w:rPr>
          <w:sz w:val="24"/>
          <w:szCs w:val="24"/>
        </w:rPr>
        <w:t xml:space="preserve"> </w:t>
      </w:r>
      <w:r w:rsidR="00007AB1" w:rsidRPr="00007AB1">
        <w:rPr>
          <w:sz w:val="24"/>
          <w:szCs w:val="24"/>
        </w:rPr>
        <w:t xml:space="preserve">  </w:t>
      </w:r>
      <w:r w:rsidR="00E53572" w:rsidRPr="00007AB1">
        <w:rPr>
          <w:sz w:val="24"/>
          <w:szCs w:val="24"/>
        </w:rPr>
        <w:t xml:space="preserve"> </w:t>
      </w:r>
      <w:r w:rsidR="00007AB1">
        <w:rPr>
          <w:noProof/>
          <w:sz w:val="24"/>
          <w:szCs w:val="24"/>
          <w:lang w:eastAsia="ru-RU"/>
        </w:rPr>
        <w:drawing>
          <wp:inline distT="0" distB="0" distL="0" distR="0">
            <wp:extent cx="1562100" cy="1457325"/>
            <wp:effectExtent l="19050" t="0" r="0" b="0"/>
            <wp:docPr id="33" name="Рисунок 1" descr="C:\Documents and Settings\Admin\Рабочий стол\1\SDC1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1\SDC1005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545" w:rsidRDefault="00006545" w:rsidP="00006545">
      <w:pPr>
        <w:spacing w:after="0" w:line="360" w:lineRule="auto"/>
        <w:ind w:left="96"/>
        <w:rPr>
          <w:sz w:val="24"/>
          <w:szCs w:val="24"/>
        </w:rPr>
      </w:pPr>
    </w:p>
    <w:p w:rsidR="004E1DC1" w:rsidRDefault="00007AB1" w:rsidP="004E1DC1">
      <w:pPr>
        <w:spacing w:after="0" w:line="360" w:lineRule="auto"/>
        <w:rPr>
          <w:sz w:val="24"/>
          <w:szCs w:val="24"/>
        </w:rPr>
      </w:pPr>
      <w:r w:rsidRPr="00007AB1">
        <w:rPr>
          <w:sz w:val="24"/>
          <w:szCs w:val="24"/>
        </w:rPr>
        <w:t xml:space="preserve">      </w:t>
      </w:r>
      <w:r w:rsidR="002361E4">
        <w:rPr>
          <w:sz w:val="24"/>
          <w:szCs w:val="24"/>
        </w:rPr>
        <w:t xml:space="preserve"> </w:t>
      </w:r>
      <w:r w:rsidR="004D1100" w:rsidRPr="002361E4">
        <w:rPr>
          <w:sz w:val="24"/>
          <w:szCs w:val="24"/>
        </w:rPr>
        <w:t xml:space="preserve">И если прав великий мыслитель, утверждавший: «Мы то, что мы едим», то у сегодняшних </w:t>
      </w:r>
      <w:r w:rsidR="004D1100" w:rsidRPr="002361E4">
        <w:rPr>
          <w:spacing w:val="-3"/>
          <w:sz w:val="24"/>
          <w:szCs w:val="24"/>
        </w:rPr>
        <w:t xml:space="preserve">школьников, познакомившихся </w:t>
      </w:r>
      <w:r w:rsidR="004D1100" w:rsidRPr="002361E4">
        <w:rPr>
          <w:sz w:val="24"/>
          <w:szCs w:val="24"/>
        </w:rPr>
        <w:t>с</w:t>
      </w:r>
      <w:r w:rsidR="004915C4" w:rsidRPr="002361E4">
        <w:rPr>
          <w:sz w:val="24"/>
          <w:szCs w:val="24"/>
        </w:rPr>
        <w:t xml:space="preserve"> программой</w:t>
      </w:r>
      <w:r w:rsidR="004D1100" w:rsidRPr="002361E4">
        <w:rPr>
          <w:sz w:val="24"/>
          <w:szCs w:val="24"/>
        </w:rPr>
        <w:t>, есть все шансы со</w:t>
      </w:r>
      <w:r w:rsidR="004D1100" w:rsidRPr="002361E4">
        <w:rPr>
          <w:sz w:val="24"/>
          <w:szCs w:val="24"/>
        </w:rPr>
        <w:softHyphen/>
        <w:t>хранить и укреп</w:t>
      </w:r>
      <w:r w:rsidR="0021020F" w:rsidRPr="002361E4">
        <w:rPr>
          <w:sz w:val="24"/>
          <w:szCs w:val="24"/>
        </w:rPr>
        <w:t>ить свое здо</w:t>
      </w:r>
      <w:r w:rsidR="0021020F" w:rsidRPr="002361E4">
        <w:rPr>
          <w:sz w:val="24"/>
          <w:szCs w:val="24"/>
        </w:rPr>
        <w:softHyphen/>
        <w:t>ровье для будущего..</w:t>
      </w:r>
      <w:r w:rsidR="002361E4" w:rsidRPr="002361E4">
        <w:rPr>
          <w:sz w:val="24"/>
          <w:szCs w:val="24"/>
        </w:rPr>
        <w:t xml:space="preserve">    </w:t>
      </w:r>
    </w:p>
    <w:p w:rsidR="004E1DC1" w:rsidRDefault="004E1DC1" w:rsidP="002361E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361E4" w:rsidRPr="004E1DC1">
        <w:rPr>
          <w:sz w:val="24"/>
          <w:szCs w:val="24"/>
        </w:rPr>
        <w:t xml:space="preserve">  Родителям, нравится программа «Разговор о правильном питании». С большим удовольствием посещают уроки, оказывают помощь  в их организации, принимают участие во внеклассных мероприятиях.</w:t>
      </w:r>
      <w:r w:rsidRPr="004E1DC1">
        <w:rPr>
          <w:rFonts w:cs="Arial"/>
          <w:sz w:val="24"/>
          <w:szCs w:val="24"/>
        </w:rPr>
        <w:t xml:space="preserve"> Всю работу провожу в системе и в союзе с родителями. Поддержка родителей, осознание ими важности и необходимости проводимой  мной работы – непременное условие эффективности решения поставленных задач. Чтобы не возникло сомнений в пользе проведения внеклассных занятий по курсу о </w:t>
      </w:r>
      <w:r w:rsidRPr="004E1DC1">
        <w:rPr>
          <w:rFonts w:cs="Arial"/>
          <w:sz w:val="24"/>
          <w:szCs w:val="24"/>
        </w:rPr>
        <w:lastRenderedPageBreak/>
        <w:t>правильном питании, провожу родительские собрание на тему “В чём секрет правильного питания?”,  «Поговорим о здоровье»,  «Как и чем мы питаемся», « Правильно ли мы едим»</w:t>
      </w:r>
      <w:r>
        <w:rPr>
          <w:rFonts w:cs="Arial"/>
          <w:sz w:val="24"/>
          <w:szCs w:val="24"/>
        </w:rPr>
        <w:t>. Родители получают</w:t>
      </w:r>
      <w:r w:rsidRPr="004E1DC1">
        <w:rPr>
          <w:rFonts w:cs="Arial"/>
          <w:sz w:val="24"/>
          <w:szCs w:val="24"/>
        </w:rPr>
        <w:t xml:space="preserve"> всю информацию о программе, о необходимости соблюдения режима питания, как одного из способов профилактики заболеваний органов пищеварительного тракта, принимают активное участие в обсуждении вопроса по организации горячего питания в школе. В рабочую тетрадь школьника вклеивается конверт, в котором помещается вся информация для родителей. Это своего рода родительская страница. На этой странице помещены интересные материалы: программа, буклеты компании “НЕСТЛЕ”, викторины, анкеты по правилам питания, игры и задания, которые должны выполняться дома. </w:t>
      </w:r>
    </w:p>
    <w:p w:rsidR="00007AB1" w:rsidRDefault="004E1DC1" w:rsidP="002361E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07AB1">
        <w:rPr>
          <w:sz w:val="24"/>
          <w:szCs w:val="24"/>
        </w:rPr>
        <w:t xml:space="preserve">  По признанию большинства родителей, программа «Разговор о правильном питании» оказывает положительное влияние на организацию и структуру питания в семье и школе.</w:t>
      </w:r>
    </w:p>
    <w:p w:rsidR="002361E4" w:rsidRPr="00E61E9B" w:rsidRDefault="001B1753" w:rsidP="001B1753">
      <w:pPr>
        <w:spacing w:after="0" w:line="360" w:lineRule="auto"/>
        <w:rPr>
          <w:rFonts w:ascii="Arial" w:eastAsia="+mj-ea" w:hAnsi="Arial" w:cs="+mj-cs"/>
          <w:color w:val="F7D47D"/>
          <w:sz w:val="32"/>
          <w:szCs w:val="32"/>
        </w:rPr>
      </w:pPr>
      <w:r>
        <w:rPr>
          <w:sz w:val="24"/>
          <w:szCs w:val="24"/>
        </w:rPr>
        <w:t xml:space="preserve">     </w:t>
      </w:r>
      <w:r w:rsidR="002361E4" w:rsidRPr="0040454F">
        <w:rPr>
          <w:sz w:val="24"/>
          <w:szCs w:val="24"/>
        </w:rPr>
        <w:t>Данная программа способствует формированию у детей инте</w:t>
      </w:r>
      <w:r>
        <w:rPr>
          <w:sz w:val="24"/>
          <w:szCs w:val="24"/>
        </w:rPr>
        <w:t xml:space="preserve">реса к соблюдению      </w:t>
      </w:r>
      <w:r w:rsidR="002361E4" w:rsidRPr="0040454F">
        <w:rPr>
          <w:sz w:val="24"/>
          <w:szCs w:val="24"/>
        </w:rPr>
        <w:t>правил рационального питания, развивает их творческие способности.  Мы должны помнить, что наши дети должны вырасти здоровыми.</w:t>
      </w:r>
      <w:r w:rsidR="002361E4" w:rsidRPr="0002522E">
        <w:rPr>
          <w:rFonts w:ascii="Arial" w:eastAsia="+mj-ea" w:hAnsi="Arial" w:cs="+mj-cs"/>
          <w:color w:val="F7D47D"/>
          <w:sz w:val="32"/>
          <w:szCs w:val="32"/>
        </w:rPr>
        <w:t xml:space="preserve"> </w:t>
      </w:r>
    </w:p>
    <w:p w:rsidR="00E16A2F" w:rsidRDefault="00E16A2F" w:rsidP="001B1753">
      <w:pPr>
        <w:spacing w:after="0" w:line="360" w:lineRule="auto"/>
        <w:rPr>
          <w:rFonts w:ascii="Arial" w:eastAsia="+mj-ea" w:hAnsi="Arial" w:cs="+mj-cs"/>
          <w:color w:val="F7D47D"/>
          <w:sz w:val="32"/>
          <w:szCs w:val="32"/>
          <w:lang w:val="en-US"/>
        </w:rPr>
      </w:pPr>
      <w:r w:rsidRPr="00E16A2F">
        <w:rPr>
          <w:rFonts w:ascii="Arial" w:eastAsia="+mj-ea" w:hAnsi="Arial" w:cs="+mj-cs"/>
          <w:noProof/>
          <w:color w:val="F7D47D"/>
          <w:sz w:val="32"/>
          <w:szCs w:val="32"/>
          <w:lang w:eastAsia="ru-RU"/>
        </w:rPr>
        <w:drawing>
          <wp:inline distT="0" distB="0" distL="0" distR="0">
            <wp:extent cx="5940425" cy="3312021"/>
            <wp:effectExtent l="0" t="0" r="0" b="0"/>
            <wp:docPr id="14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77125" cy="4168532"/>
                      <a:chOff x="219075" y="227013"/>
                      <a:chExt cx="7477125" cy="4168532"/>
                    </a:xfrm>
                  </a:grpSpPr>
                  <a:sp>
                    <a:nvSpPr>
                      <a:cNvPr id="17410" name="Rectangle 2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219075" y="227013"/>
                        <a:ext cx="7477125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2pPr>
                          <a:lvl3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3pPr>
                          <a:lvl4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4pPr>
                          <a:lvl5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5pPr>
                          <a:lvl6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6pPr>
                          <a:lvl7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7pPr>
                          <a:lvl8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8pPr>
                          <a:lvl9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9pPr>
                        </a:lstStyle>
                        <a:p>
                          <a:pPr algn="ctr" eaLnBrk="1" hangingPunct="1"/>
                          <a:r>
                            <a:rPr lang="ru-RU" sz="1600" smtClean="0"/>
                            <a:t>Анкета для учащихся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4" name="table"/>
                      <a:cNvPicPr>
                        <a:picLocks noChangeAspect="1"/>
                      </a:cNvPicPr>
                    </a:nvPicPr>
                    <a:blipFill>
                      <a:blip r:embed="rId47"/>
                      <a:stretch>
                        <a:fillRect/>
                      </a:stretch>
                    </a:blipFill>
                    <a:spPr>
                      <a:xfrm>
                        <a:off x="250825" y="2060575"/>
                        <a:ext cx="7193903" cy="2334970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inline>
        </w:drawing>
      </w:r>
    </w:p>
    <w:p w:rsidR="00E16A2F" w:rsidRDefault="00E16A2F" w:rsidP="001B1753">
      <w:pPr>
        <w:spacing w:after="0" w:line="360" w:lineRule="auto"/>
        <w:rPr>
          <w:rFonts w:ascii="Arial" w:eastAsia="+mj-ea" w:hAnsi="Arial" w:cs="+mj-cs"/>
          <w:color w:val="F7D47D"/>
          <w:sz w:val="32"/>
          <w:szCs w:val="32"/>
          <w:lang w:val="en-US"/>
        </w:rPr>
      </w:pPr>
      <w:r w:rsidRPr="00E16A2F">
        <w:rPr>
          <w:rFonts w:ascii="Arial" w:eastAsia="+mj-ea" w:hAnsi="Arial" w:cs="+mj-cs"/>
          <w:noProof/>
          <w:color w:val="F7D47D"/>
          <w:sz w:val="32"/>
          <w:szCs w:val="32"/>
          <w:lang w:eastAsia="ru-RU"/>
        </w:rPr>
        <w:lastRenderedPageBreak/>
        <w:drawing>
          <wp:inline distT="0" distB="0" distL="0" distR="0">
            <wp:extent cx="5267325" cy="3086100"/>
            <wp:effectExtent l="0" t="0" r="0" b="0"/>
            <wp:docPr id="19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77125" cy="5865812"/>
                      <a:chOff x="219075" y="227013"/>
                      <a:chExt cx="7477125" cy="5865812"/>
                    </a:xfrm>
                  </a:grpSpPr>
                  <a:sp>
                    <a:nvSpPr>
                      <a:cNvPr id="2051" name="Rectangle 2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219075" y="227013"/>
                        <a:ext cx="7477125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2pPr>
                          <a:lvl3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3pPr>
                          <a:lvl4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4pPr>
                          <a:lvl5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5pPr>
                          <a:lvl6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6pPr>
                          <a:lvl7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7pPr>
                          <a:lvl8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8pPr>
                          <a:lvl9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9pPr>
                        </a:lstStyle>
                        <a:p>
                          <a:pPr algn="ctr" eaLnBrk="1" hangingPunct="1"/>
                          <a:r>
                            <a:rPr lang="ru-RU" sz="3600" smtClean="0"/>
                            <a:t>Результаты анкетирования учащихся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0" name="Object 6"/>
                      <a:cNvPicPr>
                        <a:picLocks noChangeAspect="1" noChangeArrowheads="1"/>
                      </a:cNvPicPr>
                    </a:nvPicPr>
                    <a:blipFill>
                      <a:blip r:embed="rId4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3850" y="1700213"/>
                        <a:ext cx="7272338" cy="4392612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E16A2F" w:rsidRPr="00E16A2F" w:rsidRDefault="00E16A2F" w:rsidP="001B1753">
      <w:pPr>
        <w:spacing w:after="0" w:line="360" w:lineRule="auto"/>
        <w:rPr>
          <w:rFonts w:ascii="Arial" w:eastAsia="+mj-ea" w:hAnsi="Arial" w:cs="+mj-cs"/>
          <w:color w:val="F7D47D"/>
          <w:sz w:val="32"/>
          <w:szCs w:val="32"/>
          <w:lang w:val="en-US"/>
        </w:rPr>
      </w:pPr>
      <w:r w:rsidRPr="00E16A2F">
        <w:rPr>
          <w:rFonts w:ascii="Arial" w:eastAsia="+mj-ea" w:hAnsi="Arial" w:cs="+mj-cs"/>
          <w:noProof/>
          <w:color w:val="F7D47D"/>
          <w:sz w:val="32"/>
          <w:szCs w:val="32"/>
          <w:lang w:eastAsia="ru-RU"/>
        </w:rPr>
        <w:drawing>
          <wp:inline distT="0" distB="0" distL="0" distR="0">
            <wp:extent cx="5940425" cy="4857672"/>
            <wp:effectExtent l="0" t="0" r="3175" b="0"/>
            <wp:docPr id="25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77125" cy="6114699"/>
                      <a:chOff x="219075" y="227013"/>
                      <a:chExt cx="7477125" cy="6114699"/>
                    </a:xfrm>
                  </a:grpSpPr>
                  <a:sp>
                    <a:nvSpPr>
                      <a:cNvPr id="15362" name="Rectangle 2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219075" y="227013"/>
                        <a:ext cx="7477125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2pPr>
                          <a:lvl3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3pPr>
                          <a:lvl4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4pPr>
                          <a:lvl5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5pPr>
                          <a:lvl6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6pPr>
                          <a:lvl7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7pPr>
                          <a:lvl8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8pPr>
                          <a:lvl9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9pPr>
                        </a:lstStyle>
                        <a:p>
                          <a:pPr algn="ctr" eaLnBrk="1" hangingPunct="1"/>
                          <a:r>
                            <a:rPr lang="ru-RU" sz="3600" smtClean="0"/>
                            <a:t>Предварительный мониторинг</a:t>
                          </a:r>
                          <a:br>
                            <a:rPr lang="ru-RU" sz="3600" smtClean="0"/>
                          </a:br>
                          <a:r>
                            <a:rPr lang="ru-RU" sz="3600" smtClean="0"/>
                            <a:t>Анкета для родителей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4" name="table"/>
                      <a:cNvPicPr>
                        <a:picLocks noChangeAspect="1"/>
                      </a:cNvPicPr>
                    </a:nvPicPr>
                    <a:blipFill>
                      <a:blip r:embed="rId49"/>
                      <a:stretch>
                        <a:fillRect/>
                      </a:stretch>
                    </a:blipFill>
                    <a:spPr>
                      <a:xfrm>
                        <a:off x="263525" y="1598613"/>
                        <a:ext cx="7407282" cy="4743099"/>
                      </a:xfrm>
                      <a:prstGeom prst="rect">
                        <a:avLst/>
                      </a:prstGeom>
                    </a:spPr>
                  </a:pic>
                </lc:lockedCanvas>
              </a:graphicData>
            </a:graphic>
          </wp:inline>
        </w:drawing>
      </w:r>
    </w:p>
    <w:p w:rsidR="00CA533C" w:rsidRPr="00972CC8" w:rsidRDefault="00CA533C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</w:rPr>
      </w:pPr>
    </w:p>
    <w:p w:rsidR="00CA533C" w:rsidRPr="00972CC8" w:rsidRDefault="00CA533C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</w:rPr>
      </w:pPr>
    </w:p>
    <w:p w:rsidR="00007AB1" w:rsidRDefault="00007AB1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</w:rPr>
      </w:pPr>
    </w:p>
    <w:p w:rsidR="00007AB1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  <w:r w:rsidRPr="00E16A2F">
        <w:rPr>
          <w:rFonts w:ascii="Times New Roman" w:hAnsi="Times New Roman" w:cs="Arial"/>
          <w:noProof/>
          <w:color w:val="auto"/>
          <w:sz w:val="24"/>
          <w:szCs w:val="24"/>
          <w:lang w:eastAsia="ru-RU"/>
        </w:rPr>
        <w:drawing>
          <wp:inline distT="0" distB="0" distL="0" distR="0">
            <wp:extent cx="5686425" cy="2581275"/>
            <wp:effectExtent l="0" t="0" r="0" b="0"/>
            <wp:docPr id="27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77125" cy="5938837"/>
                      <a:chOff x="219075" y="227013"/>
                      <a:chExt cx="7477125" cy="5938837"/>
                    </a:xfrm>
                  </a:grpSpPr>
                  <a:sp>
                    <a:nvSpPr>
                      <a:cNvPr id="16386" name="Rectangle 2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219075" y="227013"/>
                        <a:ext cx="7477125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2pPr>
                          <a:lvl3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3pPr>
                          <a:lvl4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4pPr>
                          <a:lvl5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5pPr>
                          <a:lvl6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6pPr>
                          <a:lvl7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7pPr>
                          <a:lvl8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8pPr>
                          <a:lvl9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9pPr>
                        </a:lstStyle>
                        <a:p>
                          <a:pPr algn="ctr" eaLnBrk="1" hangingPunct="1"/>
                          <a:r>
                            <a:rPr lang="ru-RU" sz="3600" smtClean="0"/>
                            <a:t>Результаты анкетирования родителей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16387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5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39750" y="1484313"/>
                        <a:ext cx="6769100" cy="46815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E16A2F" w:rsidRDefault="00E16A2F" w:rsidP="00E16A2F">
      <w:pPr>
        <w:rPr>
          <w:lang w:val="en-US"/>
        </w:rPr>
      </w:pPr>
    </w:p>
    <w:p w:rsidR="00E16A2F" w:rsidRPr="00E16A2F" w:rsidRDefault="00E16A2F" w:rsidP="00E16A2F">
      <w:pPr>
        <w:rPr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E16A2F" w:rsidRDefault="00E16A2F" w:rsidP="0021020F">
      <w:pPr>
        <w:pStyle w:val="1"/>
        <w:spacing w:before="0"/>
        <w:rPr>
          <w:rFonts w:ascii="Times New Roman" w:hAnsi="Times New Roman" w:cs="Arial"/>
          <w:color w:val="auto"/>
          <w:sz w:val="24"/>
          <w:szCs w:val="24"/>
          <w:lang w:val="en-US"/>
        </w:rPr>
      </w:pPr>
    </w:p>
    <w:p w:rsidR="0021020F" w:rsidRPr="0021020F" w:rsidRDefault="0021020F" w:rsidP="0021020F">
      <w:pPr>
        <w:pStyle w:val="1"/>
        <w:spacing w:before="0"/>
        <w:rPr>
          <w:rFonts w:ascii="Times New Roman" w:hAnsi="Times New Roman" w:cs="Arial"/>
          <w:b w:val="0"/>
          <w:color w:val="auto"/>
          <w:sz w:val="24"/>
          <w:szCs w:val="24"/>
        </w:rPr>
      </w:pPr>
      <w:r w:rsidRPr="0021020F">
        <w:rPr>
          <w:rFonts w:ascii="Times New Roman" w:hAnsi="Times New Roman" w:cs="Arial"/>
          <w:color w:val="auto"/>
          <w:sz w:val="24"/>
          <w:szCs w:val="24"/>
        </w:rPr>
        <w:t>АНКЕТА ЗДОРОВЬЯ УЧАЩЕГОСЯ</w:t>
      </w:r>
      <w:r w:rsidRPr="0021020F">
        <w:rPr>
          <w:rFonts w:ascii="Times New Roman" w:hAnsi="Times New Roman" w:cs="Arial"/>
          <w:b w:val="0"/>
          <w:color w:val="auto"/>
          <w:sz w:val="24"/>
          <w:szCs w:val="24"/>
        </w:rPr>
        <w:t xml:space="preserve"> 1 класса _____ школы №_______________</w:t>
      </w:r>
    </w:p>
    <w:p w:rsidR="0021020F" w:rsidRPr="0021020F" w:rsidRDefault="0021020F" w:rsidP="0021020F">
      <w:pPr>
        <w:pStyle w:val="3"/>
        <w:spacing w:before="0"/>
        <w:jc w:val="center"/>
        <w:rPr>
          <w:rFonts w:ascii="Times New Roman" w:hAnsi="Times New Roman" w:cs="Arial"/>
          <w:color w:val="auto"/>
          <w:sz w:val="24"/>
          <w:szCs w:val="24"/>
        </w:rPr>
      </w:pPr>
      <w:r w:rsidRPr="0021020F">
        <w:rPr>
          <w:rFonts w:ascii="Times New Roman" w:hAnsi="Times New Roman" w:cs="Arial"/>
          <w:color w:val="auto"/>
          <w:sz w:val="24"/>
          <w:szCs w:val="24"/>
        </w:rPr>
        <w:t>(заполняется родителями учащегося)</w:t>
      </w:r>
    </w:p>
    <w:p w:rsidR="0021020F" w:rsidRPr="0021020F" w:rsidRDefault="0021020F" w:rsidP="0040454F">
      <w:pPr>
        <w:shd w:val="clear" w:color="auto" w:fill="FFFFFF"/>
        <w:spacing w:after="0" w:line="360" w:lineRule="auto"/>
        <w:ind w:right="14"/>
        <w:jc w:val="both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1000" w:type="dxa"/>
        <w:tblInd w:w="108" w:type="dxa"/>
        <w:tblLayout w:type="fixed"/>
        <w:tblLook w:val="04A0"/>
      </w:tblPr>
      <w:tblGrid>
        <w:gridCol w:w="2445"/>
        <w:gridCol w:w="1566"/>
        <w:gridCol w:w="1566"/>
        <w:gridCol w:w="1566"/>
        <w:gridCol w:w="1566"/>
        <w:gridCol w:w="2291"/>
      </w:tblGrid>
      <w:tr w:rsidR="0021020F" w:rsidRPr="0021020F" w:rsidTr="00CA533C">
        <w:trPr>
          <w:trHeight w:val="750"/>
        </w:trPr>
        <w:tc>
          <w:tcPr>
            <w:tcW w:w="11000" w:type="dxa"/>
            <w:gridSpan w:val="6"/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 xml:space="preserve">Обычно ребенок  ест:  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>1 раз в день</w:t>
            </w:r>
            <w:r w:rsidRPr="0021020F">
              <w:rPr>
                <w:rFonts w:cs="Arial"/>
                <w:sz w:val="24"/>
                <w:szCs w:val="24"/>
              </w:rPr>
              <w:tab/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>2 раза в день</w:t>
            </w:r>
            <w:r w:rsidRPr="0021020F">
              <w:rPr>
                <w:rFonts w:cs="Arial"/>
                <w:sz w:val="24"/>
                <w:szCs w:val="24"/>
              </w:rPr>
              <w:tab/>
              <w:t xml:space="preserve">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>3 раза в день</w:t>
            </w:r>
            <w:r w:rsidRPr="0021020F">
              <w:rPr>
                <w:rFonts w:cs="Arial"/>
                <w:sz w:val="24"/>
                <w:szCs w:val="24"/>
              </w:rPr>
              <w:tab/>
              <w:t xml:space="preserve">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>чаще</w:t>
            </w:r>
            <w:r w:rsidRPr="0021020F">
              <w:rPr>
                <w:rFonts w:cs="Arial"/>
                <w:sz w:val="24"/>
                <w:szCs w:val="24"/>
              </w:rPr>
              <w:tab/>
              <w:t xml:space="preserve">  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>когда захочет</w:t>
            </w:r>
          </w:p>
        </w:tc>
      </w:tr>
      <w:tr w:rsidR="0021020F" w:rsidRPr="0021020F" w:rsidTr="00CA533C">
        <w:trPr>
          <w:trHeight w:val="462"/>
        </w:trPr>
        <w:tc>
          <w:tcPr>
            <w:tcW w:w="11000" w:type="dxa"/>
            <w:gridSpan w:val="6"/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 xml:space="preserve">Утром до школы: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 xml:space="preserve"> завтракает дома   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 xml:space="preserve">утром не завтракает   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 xml:space="preserve">  завтракает в школе </w:t>
            </w:r>
          </w:p>
        </w:tc>
      </w:tr>
      <w:tr w:rsidR="0021020F" w:rsidRPr="0021020F" w:rsidTr="00CA533C">
        <w:trPr>
          <w:trHeight w:val="449"/>
        </w:trPr>
        <w:tc>
          <w:tcPr>
            <w:tcW w:w="11000" w:type="dxa"/>
            <w:gridSpan w:val="6"/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 xml:space="preserve">Питание в школе:  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 xml:space="preserve">Ест в школьной столовой  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 xml:space="preserve">Берет еду из дому      </w:t>
            </w: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  <w:r w:rsidRPr="0021020F">
              <w:rPr>
                <w:rFonts w:cs="Arial"/>
                <w:sz w:val="24"/>
                <w:szCs w:val="24"/>
              </w:rPr>
              <w:t xml:space="preserve"> В школе не ест совсем </w:t>
            </w:r>
          </w:p>
        </w:tc>
      </w:tr>
      <w:tr w:rsidR="0021020F" w:rsidRPr="0021020F" w:rsidTr="00CA533C">
        <w:trPr>
          <w:gridAfter w:val="1"/>
          <w:wAfter w:w="2291" w:type="dxa"/>
          <w:trHeight w:val="1012"/>
        </w:trPr>
        <w:tc>
          <w:tcPr>
            <w:tcW w:w="244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>Продукты питания мы обычно:</w:t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double" w:sz="6" w:space="0" w:color="auto"/>
              <w:right w:val="single" w:sz="6" w:space="0" w:color="auto"/>
            </w:tcBorders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>едим каждый день</w:t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double" w:sz="6" w:space="0" w:color="auto"/>
              <w:right w:val="single" w:sz="6" w:space="0" w:color="auto"/>
            </w:tcBorders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>едим 2-3 раза в неделю</w:t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double" w:sz="6" w:space="0" w:color="auto"/>
              <w:right w:val="single" w:sz="6" w:space="0" w:color="auto"/>
            </w:tcBorders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>едим 1 раз в неделю</w:t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>едим по праздникам</w:t>
            </w:r>
          </w:p>
        </w:tc>
      </w:tr>
      <w:tr w:rsidR="0021020F" w:rsidRPr="0021020F" w:rsidTr="00CA533C">
        <w:trPr>
          <w:gridAfter w:val="1"/>
          <w:wAfter w:w="2291" w:type="dxa"/>
          <w:trHeight w:val="875"/>
        </w:trPr>
        <w:tc>
          <w:tcPr>
            <w:tcW w:w="2445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 xml:space="preserve">МЯСО, САЛО, РЫБА, КОЛБАСА </w:t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double" w:sz="6" w:space="0" w:color="auto"/>
              <w:left w:val="nil"/>
              <w:bottom w:val="single" w:sz="6" w:space="0" w:color="auto"/>
              <w:right w:val="doub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</w:tr>
      <w:tr w:rsidR="0021020F" w:rsidRPr="0021020F" w:rsidTr="00CA533C">
        <w:trPr>
          <w:gridAfter w:val="1"/>
          <w:wAfter w:w="2291" w:type="dxa"/>
          <w:trHeight w:val="900"/>
        </w:trPr>
        <w:tc>
          <w:tcPr>
            <w:tcW w:w="244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21020F" w:rsidRPr="0021020F" w:rsidRDefault="0021020F" w:rsidP="009B2D4A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 xml:space="preserve">ФРУКТЫ, </w:t>
            </w: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>СОКИ</w:t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doub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</w:tr>
      <w:tr w:rsidR="0021020F" w:rsidRPr="0021020F" w:rsidTr="00CA533C">
        <w:trPr>
          <w:gridAfter w:val="1"/>
          <w:wAfter w:w="2291" w:type="dxa"/>
          <w:trHeight w:val="588"/>
        </w:trPr>
        <w:tc>
          <w:tcPr>
            <w:tcW w:w="244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t xml:space="preserve">МОЛОКО, ТВОРОГ, СМЕТАНА, СЫР, ПРОСТОКВАША </w:t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  <w:tc>
          <w:tcPr>
            <w:tcW w:w="1566" w:type="dxa"/>
            <w:tcBorders>
              <w:top w:val="single" w:sz="6" w:space="0" w:color="auto"/>
              <w:left w:val="nil"/>
              <w:bottom w:val="single" w:sz="6" w:space="0" w:color="auto"/>
              <w:right w:val="double" w:sz="6" w:space="0" w:color="auto"/>
            </w:tcBorders>
          </w:tcPr>
          <w:p w:rsidR="0021020F" w:rsidRPr="0021020F" w:rsidRDefault="0021020F" w:rsidP="009B2D4A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21020F" w:rsidRPr="0021020F" w:rsidRDefault="0021020F" w:rsidP="009B2D4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21020F">
              <w:rPr>
                <w:rFonts w:cs="Arial"/>
                <w:sz w:val="24"/>
                <w:szCs w:val="24"/>
              </w:rPr>
              <w:sym w:font="Monotype Sorts" w:char="006F"/>
            </w:r>
          </w:p>
        </w:tc>
      </w:tr>
    </w:tbl>
    <w:p w:rsidR="00CA533C" w:rsidRDefault="00CA533C" w:rsidP="0040454F">
      <w:pPr>
        <w:spacing w:after="0" w:line="360" w:lineRule="auto"/>
        <w:rPr>
          <w:sz w:val="24"/>
          <w:szCs w:val="24"/>
          <w:lang w:val="en-US"/>
        </w:rPr>
      </w:pPr>
    </w:p>
    <w:p w:rsidR="00CA533C" w:rsidRDefault="00CA533C" w:rsidP="0040454F">
      <w:pPr>
        <w:spacing w:after="0" w:line="360" w:lineRule="auto"/>
        <w:rPr>
          <w:sz w:val="24"/>
          <w:szCs w:val="24"/>
          <w:lang w:val="en-US"/>
        </w:rPr>
      </w:pPr>
    </w:p>
    <w:p w:rsidR="000B4848" w:rsidRDefault="000B4848" w:rsidP="0040454F">
      <w:pPr>
        <w:spacing w:after="0" w:line="360" w:lineRule="auto"/>
        <w:rPr>
          <w:sz w:val="24"/>
          <w:szCs w:val="24"/>
        </w:rPr>
      </w:pPr>
    </w:p>
    <w:p w:rsidR="00B844B4" w:rsidRPr="004C71E7" w:rsidRDefault="00B844B4" w:rsidP="0040454F">
      <w:pPr>
        <w:spacing w:after="0" w:line="360" w:lineRule="auto"/>
        <w:rPr>
          <w:sz w:val="24"/>
          <w:szCs w:val="24"/>
        </w:rPr>
      </w:pPr>
    </w:p>
    <w:p w:rsidR="004E1DC1" w:rsidRDefault="00E126BD" w:rsidP="0040454F">
      <w:pPr>
        <w:spacing w:after="0" w:line="360" w:lineRule="auto"/>
        <w:rPr>
          <w:sz w:val="24"/>
          <w:szCs w:val="24"/>
        </w:rPr>
      </w:pPr>
      <w:r w:rsidRPr="00E126BD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057400" cy="2609850"/>
            <wp:effectExtent l="0" t="0" r="0" b="0"/>
            <wp:docPr id="2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77125" cy="5938837"/>
                      <a:chOff x="219075" y="227013"/>
                      <a:chExt cx="7477125" cy="5938837"/>
                    </a:xfrm>
                  </a:grpSpPr>
                  <a:sp>
                    <a:nvSpPr>
                      <a:cNvPr id="16386" name="Rectangle 2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219075" y="227013"/>
                        <a:ext cx="7477125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2pPr>
                          <a:lvl3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3pPr>
                          <a:lvl4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4pPr>
                          <a:lvl5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5pPr>
                          <a:lvl6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6pPr>
                          <a:lvl7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7pPr>
                          <a:lvl8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8pPr>
                          <a:lvl9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000">
                              <a:solidFill>
                                <a:schemeClr val="tx2"/>
                              </a:solidFill>
                              <a:latin typeface="Arial" charset="0"/>
                            </a:defRPr>
                          </a:lvl9pPr>
                        </a:lstStyle>
                        <a:p>
                          <a:pPr algn="ctr" eaLnBrk="1" hangingPunct="1"/>
                          <a:r>
                            <a:rPr lang="ru-RU" sz="3600" smtClean="0"/>
                            <a:t>Результаты анкетирования родителей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16387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5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39750" y="1484313"/>
                        <a:ext cx="6769100" cy="468153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="004E1DC1">
        <w:rPr>
          <w:sz w:val="24"/>
          <w:szCs w:val="24"/>
        </w:rPr>
        <w:t xml:space="preserve">   </w:t>
      </w:r>
      <w:r w:rsidR="000B4848" w:rsidRPr="000B4848">
        <w:rPr>
          <w:noProof/>
          <w:sz w:val="24"/>
          <w:szCs w:val="24"/>
          <w:lang w:eastAsia="ru-RU"/>
        </w:rPr>
        <w:drawing>
          <wp:inline distT="0" distB="0" distL="0" distR="0">
            <wp:extent cx="3800475" cy="2165368"/>
            <wp:effectExtent l="19050" t="0" r="9525" b="0"/>
            <wp:docPr id="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522" cy="2169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DC1" w:rsidRDefault="004E1DC1" w:rsidP="0040454F">
      <w:pPr>
        <w:spacing w:after="0" w:line="360" w:lineRule="auto"/>
        <w:rPr>
          <w:sz w:val="24"/>
          <w:szCs w:val="24"/>
        </w:rPr>
      </w:pPr>
    </w:p>
    <w:p w:rsidR="004E1DC1" w:rsidRDefault="004E1DC1" w:rsidP="0040454F">
      <w:pPr>
        <w:spacing w:after="0" w:line="360" w:lineRule="auto"/>
        <w:rPr>
          <w:sz w:val="24"/>
          <w:szCs w:val="24"/>
        </w:rPr>
      </w:pPr>
    </w:p>
    <w:p w:rsidR="001D1D02" w:rsidRPr="004E1DC1" w:rsidRDefault="001D1D02" w:rsidP="0040454F">
      <w:pPr>
        <w:spacing w:after="0" w:line="360" w:lineRule="auto"/>
        <w:rPr>
          <w:sz w:val="24"/>
          <w:szCs w:val="24"/>
        </w:rPr>
      </w:pPr>
    </w:p>
    <w:p w:rsidR="004F0BAC" w:rsidRDefault="004F0BAC" w:rsidP="0040454F">
      <w:pPr>
        <w:spacing w:after="0" w:line="360" w:lineRule="auto"/>
        <w:rPr>
          <w:sz w:val="24"/>
          <w:szCs w:val="24"/>
          <w:lang w:val="en-US"/>
        </w:rPr>
      </w:pPr>
    </w:p>
    <w:p w:rsidR="004F0BAC" w:rsidRDefault="004F0BAC" w:rsidP="0040454F">
      <w:pPr>
        <w:spacing w:after="0" w:line="360" w:lineRule="auto"/>
        <w:rPr>
          <w:sz w:val="24"/>
          <w:szCs w:val="24"/>
          <w:lang w:val="en-US"/>
        </w:rPr>
      </w:pPr>
    </w:p>
    <w:p w:rsidR="004F0BAC" w:rsidRPr="004F0BAC" w:rsidRDefault="004F0BAC" w:rsidP="0040454F">
      <w:pPr>
        <w:spacing w:after="0" w:line="360" w:lineRule="auto"/>
        <w:rPr>
          <w:sz w:val="24"/>
          <w:szCs w:val="24"/>
          <w:lang w:val="en-US"/>
        </w:rPr>
      </w:pPr>
    </w:p>
    <w:p w:rsidR="001D1D02" w:rsidRDefault="001D1D02" w:rsidP="0040454F">
      <w:pPr>
        <w:spacing w:after="0" w:line="360" w:lineRule="auto"/>
        <w:rPr>
          <w:sz w:val="24"/>
          <w:szCs w:val="24"/>
          <w:lang w:val="en-US"/>
        </w:rPr>
      </w:pPr>
    </w:p>
    <w:p w:rsidR="002F5B63" w:rsidRPr="00972CC8" w:rsidRDefault="002F5B63" w:rsidP="0040454F">
      <w:pPr>
        <w:spacing w:after="0" w:line="360" w:lineRule="auto"/>
        <w:rPr>
          <w:sz w:val="24"/>
          <w:szCs w:val="24"/>
        </w:rPr>
      </w:pPr>
    </w:p>
    <w:p w:rsidR="002F5B63" w:rsidRPr="00972CC8" w:rsidRDefault="002F5B63" w:rsidP="0040454F">
      <w:pPr>
        <w:spacing w:after="0" w:line="360" w:lineRule="auto"/>
        <w:rPr>
          <w:sz w:val="24"/>
          <w:szCs w:val="24"/>
        </w:rPr>
      </w:pPr>
    </w:p>
    <w:p w:rsidR="002F5B63" w:rsidRPr="00972CC8" w:rsidRDefault="002F5B63" w:rsidP="0040454F">
      <w:pPr>
        <w:spacing w:after="0" w:line="360" w:lineRule="auto"/>
        <w:rPr>
          <w:sz w:val="24"/>
          <w:szCs w:val="24"/>
        </w:rPr>
      </w:pPr>
    </w:p>
    <w:sectPr w:rsidR="002F5B63" w:rsidRPr="00972CC8" w:rsidSect="004A1B82">
      <w:footerReference w:type="default" r:id="rId5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36E8" w:rsidRDefault="006936E8" w:rsidP="00157F78">
      <w:pPr>
        <w:spacing w:after="0" w:line="240" w:lineRule="auto"/>
      </w:pPr>
      <w:r>
        <w:separator/>
      </w:r>
    </w:p>
  </w:endnote>
  <w:endnote w:type="continuationSeparator" w:id="1">
    <w:p w:rsidR="006936E8" w:rsidRDefault="006936E8" w:rsidP="00157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7032"/>
    </w:sdtPr>
    <w:sdtContent>
      <w:p w:rsidR="00157F78" w:rsidRDefault="00B436A7">
        <w:pPr>
          <w:pStyle w:val="a8"/>
          <w:jc w:val="center"/>
        </w:pPr>
        <w:fldSimple w:instr=" PAGE   \* MERGEFORMAT ">
          <w:r w:rsidR="00022304">
            <w:rPr>
              <w:noProof/>
            </w:rPr>
            <w:t>1</w:t>
          </w:r>
        </w:fldSimple>
      </w:p>
    </w:sdtContent>
  </w:sdt>
  <w:p w:rsidR="00157F78" w:rsidRDefault="00157F7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36E8" w:rsidRDefault="006936E8" w:rsidP="00157F78">
      <w:pPr>
        <w:spacing w:after="0" w:line="240" w:lineRule="auto"/>
      </w:pPr>
      <w:r>
        <w:separator/>
      </w:r>
    </w:p>
  </w:footnote>
  <w:footnote w:type="continuationSeparator" w:id="1">
    <w:p w:rsidR="006936E8" w:rsidRDefault="006936E8" w:rsidP="00157F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4400A18"/>
    <w:lvl w:ilvl="0">
      <w:numFmt w:val="bullet"/>
      <w:lvlText w:val="*"/>
      <w:lvlJc w:val="left"/>
    </w:lvl>
  </w:abstractNum>
  <w:abstractNum w:abstractNumId="1">
    <w:nsid w:val="04B71BCD"/>
    <w:multiLevelType w:val="hybridMultilevel"/>
    <w:tmpl w:val="78C453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A3EA3"/>
    <w:multiLevelType w:val="hybridMultilevel"/>
    <w:tmpl w:val="80A23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ED5893"/>
    <w:multiLevelType w:val="hybridMultilevel"/>
    <w:tmpl w:val="76D8CB14"/>
    <w:lvl w:ilvl="0" w:tplc="041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4">
    <w:nsid w:val="2EE834BF"/>
    <w:multiLevelType w:val="hybridMultilevel"/>
    <w:tmpl w:val="8BD26782"/>
    <w:lvl w:ilvl="0" w:tplc="04190001">
      <w:start w:val="1"/>
      <w:numFmt w:val="bullet"/>
      <w:lvlText w:val=""/>
      <w:lvlJc w:val="left"/>
      <w:pPr>
        <w:tabs>
          <w:tab w:val="num" w:pos="775"/>
        </w:tabs>
        <w:ind w:left="7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7266C6"/>
    <w:multiLevelType w:val="hybridMultilevel"/>
    <w:tmpl w:val="F49C966C"/>
    <w:lvl w:ilvl="0" w:tplc="2B42D4C2">
      <w:start w:val="1"/>
      <w:numFmt w:val="bullet"/>
      <w:lvlText w:val=""/>
      <w:lvlJc w:val="left"/>
      <w:pPr>
        <w:tabs>
          <w:tab w:val="num" w:pos="663"/>
        </w:tabs>
        <w:ind w:left="96" w:firstLine="62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2D4B6D"/>
    <w:multiLevelType w:val="hybridMultilevel"/>
    <w:tmpl w:val="943A145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1F6CC4"/>
    <w:multiLevelType w:val="hybridMultilevel"/>
    <w:tmpl w:val="D33C4966"/>
    <w:lvl w:ilvl="0" w:tplc="2B42D4C2">
      <w:start w:val="1"/>
      <w:numFmt w:val="bullet"/>
      <w:lvlText w:val=""/>
      <w:lvlJc w:val="left"/>
      <w:pPr>
        <w:tabs>
          <w:tab w:val="num" w:pos="663"/>
        </w:tabs>
        <w:ind w:left="96" w:firstLine="62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1D9F"/>
    <w:rsid w:val="0000583A"/>
    <w:rsid w:val="00006545"/>
    <w:rsid w:val="00007AB1"/>
    <w:rsid w:val="000207B9"/>
    <w:rsid w:val="00022023"/>
    <w:rsid w:val="00022304"/>
    <w:rsid w:val="0002522E"/>
    <w:rsid w:val="00027F34"/>
    <w:rsid w:val="00074710"/>
    <w:rsid w:val="00080224"/>
    <w:rsid w:val="000B4848"/>
    <w:rsid w:val="000C6F47"/>
    <w:rsid w:val="000E5ECD"/>
    <w:rsid w:val="000E68BE"/>
    <w:rsid w:val="00120640"/>
    <w:rsid w:val="00121670"/>
    <w:rsid w:val="00122AC6"/>
    <w:rsid w:val="00123B75"/>
    <w:rsid w:val="001375FD"/>
    <w:rsid w:val="00153145"/>
    <w:rsid w:val="0015332A"/>
    <w:rsid w:val="00157F78"/>
    <w:rsid w:val="00186357"/>
    <w:rsid w:val="001B1753"/>
    <w:rsid w:val="001B7F02"/>
    <w:rsid w:val="001D1D02"/>
    <w:rsid w:val="001D4BB2"/>
    <w:rsid w:val="001E0809"/>
    <w:rsid w:val="00201D9F"/>
    <w:rsid w:val="0021020F"/>
    <w:rsid w:val="002361E4"/>
    <w:rsid w:val="002364E4"/>
    <w:rsid w:val="002477FB"/>
    <w:rsid w:val="0026408B"/>
    <w:rsid w:val="00267D82"/>
    <w:rsid w:val="00270568"/>
    <w:rsid w:val="00274C25"/>
    <w:rsid w:val="002D514E"/>
    <w:rsid w:val="002D71FC"/>
    <w:rsid w:val="002F5B63"/>
    <w:rsid w:val="00300EE2"/>
    <w:rsid w:val="00302C87"/>
    <w:rsid w:val="0030788C"/>
    <w:rsid w:val="00312C5B"/>
    <w:rsid w:val="0037715B"/>
    <w:rsid w:val="0038722F"/>
    <w:rsid w:val="003B411D"/>
    <w:rsid w:val="003D0113"/>
    <w:rsid w:val="003E06FE"/>
    <w:rsid w:val="0040454F"/>
    <w:rsid w:val="00407185"/>
    <w:rsid w:val="00415D2F"/>
    <w:rsid w:val="00445044"/>
    <w:rsid w:val="0045128E"/>
    <w:rsid w:val="004915C4"/>
    <w:rsid w:val="004A1B82"/>
    <w:rsid w:val="004B045F"/>
    <w:rsid w:val="004C69E6"/>
    <w:rsid w:val="004C71E7"/>
    <w:rsid w:val="004D1100"/>
    <w:rsid w:val="004D39B0"/>
    <w:rsid w:val="004E00B7"/>
    <w:rsid w:val="004E1DC1"/>
    <w:rsid w:val="004E3A5E"/>
    <w:rsid w:val="004F0BAC"/>
    <w:rsid w:val="005333B9"/>
    <w:rsid w:val="005933E0"/>
    <w:rsid w:val="005C43C5"/>
    <w:rsid w:val="005E1C99"/>
    <w:rsid w:val="005F3875"/>
    <w:rsid w:val="00611F20"/>
    <w:rsid w:val="006316F0"/>
    <w:rsid w:val="00691874"/>
    <w:rsid w:val="00691A36"/>
    <w:rsid w:val="006936E8"/>
    <w:rsid w:val="006A0784"/>
    <w:rsid w:val="006C5963"/>
    <w:rsid w:val="006F067C"/>
    <w:rsid w:val="00704C5C"/>
    <w:rsid w:val="00712B22"/>
    <w:rsid w:val="007215B3"/>
    <w:rsid w:val="007310E2"/>
    <w:rsid w:val="007330EA"/>
    <w:rsid w:val="007373AB"/>
    <w:rsid w:val="0074212D"/>
    <w:rsid w:val="007478E6"/>
    <w:rsid w:val="00764E35"/>
    <w:rsid w:val="00775DE2"/>
    <w:rsid w:val="007767C8"/>
    <w:rsid w:val="007915D2"/>
    <w:rsid w:val="007E2DF4"/>
    <w:rsid w:val="007E5963"/>
    <w:rsid w:val="007F129B"/>
    <w:rsid w:val="00822D1D"/>
    <w:rsid w:val="00851C39"/>
    <w:rsid w:val="00865418"/>
    <w:rsid w:val="008848AE"/>
    <w:rsid w:val="008A2C49"/>
    <w:rsid w:val="008A6132"/>
    <w:rsid w:val="008B74AC"/>
    <w:rsid w:val="008C3D0D"/>
    <w:rsid w:val="008D7E1B"/>
    <w:rsid w:val="00911044"/>
    <w:rsid w:val="00972CC8"/>
    <w:rsid w:val="00980376"/>
    <w:rsid w:val="009B2D4A"/>
    <w:rsid w:val="009B650D"/>
    <w:rsid w:val="009C6483"/>
    <w:rsid w:val="009E38E0"/>
    <w:rsid w:val="009E4881"/>
    <w:rsid w:val="009E48A1"/>
    <w:rsid w:val="00A27559"/>
    <w:rsid w:val="00A43A45"/>
    <w:rsid w:val="00A61AEE"/>
    <w:rsid w:val="00A62F25"/>
    <w:rsid w:val="00A809EA"/>
    <w:rsid w:val="00A8257B"/>
    <w:rsid w:val="00A8325F"/>
    <w:rsid w:val="00A96A91"/>
    <w:rsid w:val="00AA6E56"/>
    <w:rsid w:val="00AC78EC"/>
    <w:rsid w:val="00AD049A"/>
    <w:rsid w:val="00B06124"/>
    <w:rsid w:val="00B300E6"/>
    <w:rsid w:val="00B436A7"/>
    <w:rsid w:val="00B50BC2"/>
    <w:rsid w:val="00B66FB0"/>
    <w:rsid w:val="00B67DA5"/>
    <w:rsid w:val="00B67F4F"/>
    <w:rsid w:val="00B70712"/>
    <w:rsid w:val="00B766FD"/>
    <w:rsid w:val="00B844B4"/>
    <w:rsid w:val="00BB17BA"/>
    <w:rsid w:val="00BE7FAD"/>
    <w:rsid w:val="00BF1594"/>
    <w:rsid w:val="00BF791C"/>
    <w:rsid w:val="00C2022E"/>
    <w:rsid w:val="00C26E27"/>
    <w:rsid w:val="00C430A0"/>
    <w:rsid w:val="00C5048B"/>
    <w:rsid w:val="00C5087C"/>
    <w:rsid w:val="00C53405"/>
    <w:rsid w:val="00C65674"/>
    <w:rsid w:val="00C6571E"/>
    <w:rsid w:val="00C66C13"/>
    <w:rsid w:val="00C70EB8"/>
    <w:rsid w:val="00C70F19"/>
    <w:rsid w:val="00CA0BDA"/>
    <w:rsid w:val="00CA533C"/>
    <w:rsid w:val="00CA6079"/>
    <w:rsid w:val="00CE2B0C"/>
    <w:rsid w:val="00CF0886"/>
    <w:rsid w:val="00CF6FE5"/>
    <w:rsid w:val="00D617F4"/>
    <w:rsid w:val="00D64F06"/>
    <w:rsid w:val="00D67A6A"/>
    <w:rsid w:val="00D92B7D"/>
    <w:rsid w:val="00D96B27"/>
    <w:rsid w:val="00DA5045"/>
    <w:rsid w:val="00DD1B22"/>
    <w:rsid w:val="00DE7126"/>
    <w:rsid w:val="00E00A1B"/>
    <w:rsid w:val="00E126BD"/>
    <w:rsid w:val="00E16380"/>
    <w:rsid w:val="00E16A2F"/>
    <w:rsid w:val="00E53572"/>
    <w:rsid w:val="00E61045"/>
    <w:rsid w:val="00E61E9B"/>
    <w:rsid w:val="00E82163"/>
    <w:rsid w:val="00EB3A85"/>
    <w:rsid w:val="00ED7F55"/>
    <w:rsid w:val="00EE0BAD"/>
    <w:rsid w:val="00EE3424"/>
    <w:rsid w:val="00EF0440"/>
    <w:rsid w:val="00EF2B6C"/>
    <w:rsid w:val="00F36418"/>
    <w:rsid w:val="00F45677"/>
    <w:rsid w:val="00F623E5"/>
    <w:rsid w:val="00F64AD2"/>
    <w:rsid w:val="00F74D56"/>
    <w:rsid w:val="00F81C37"/>
    <w:rsid w:val="00F87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7FB"/>
  </w:style>
  <w:style w:type="paragraph" w:styleId="1">
    <w:name w:val="heading 1"/>
    <w:basedOn w:val="a"/>
    <w:next w:val="a"/>
    <w:link w:val="10"/>
    <w:qFormat/>
    <w:rsid w:val="002477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77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2477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77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477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2477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2477F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57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57F78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57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57F78"/>
  </w:style>
  <w:style w:type="paragraph" w:styleId="a8">
    <w:name w:val="footer"/>
    <w:basedOn w:val="a"/>
    <w:link w:val="a9"/>
    <w:uiPriority w:val="99"/>
    <w:unhideWhenUsed/>
    <w:rsid w:val="00157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7F78"/>
  </w:style>
  <w:style w:type="paragraph" w:styleId="aa">
    <w:name w:val="Body Text Indent"/>
    <w:basedOn w:val="a"/>
    <w:link w:val="ab"/>
    <w:semiHidden/>
    <w:unhideWhenUsed/>
    <w:rsid w:val="00704C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704C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D11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image" Target="media/image43.emf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emf"/><Relationship Id="rId8" Type="http://schemas.openxmlformats.org/officeDocument/2006/relationships/image" Target="media/image1.jpeg"/><Relationship Id="rId51" Type="http://schemas.openxmlformats.org/officeDocument/2006/relationships/image" Target="media/image4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DC4BA-D74E-4BAA-AD33-880FB4162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3037</Words>
  <Characters>17315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Галина</cp:lastModifiedBy>
  <cp:revision>68</cp:revision>
  <cp:lastPrinted>2010-03-22T20:35:00Z</cp:lastPrinted>
  <dcterms:created xsi:type="dcterms:W3CDTF">2010-03-16T22:15:00Z</dcterms:created>
  <dcterms:modified xsi:type="dcterms:W3CDTF">2019-06-14T18:05:00Z</dcterms:modified>
</cp:coreProperties>
</file>