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AC" w:rsidRPr="00026BAC" w:rsidRDefault="00026BAC" w:rsidP="00026BAC">
      <w:pPr>
        <w:spacing w:after="0"/>
        <w:jc w:val="center"/>
        <w:rPr>
          <w:b/>
          <w:sz w:val="28"/>
          <w:szCs w:val="28"/>
        </w:rPr>
      </w:pPr>
      <w:r w:rsidRPr="00026BAC">
        <w:rPr>
          <w:b/>
          <w:sz w:val="28"/>
          <w:szCs w:val="28"/>
        </w:rPr>
        <w:t>СПб ГБУЗ «Детский санаторий «Солнечное»</w:t>
      </w:r>
    </w:p>
    <w:p w:rsidR="00026BAC" w:rsidRDefault="00026BAC" w:rsidP="00026BAC">
      <w:pPr>
        <w:spacing w:after="0"/>
        <w:jc w:val="center"/>
        <w:rPr>
          <w:b/>
          <w:sz w:val="36"/>
          <w:szCs w:val="36"/>
        </w:rPr>
      </w:pPr>
    </w:p>
    <w:p w:rsidR="00026BAC" w:rsidRDefault="00026BAC" w:rsidP="00026BA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Методическая разработка</w:t>
      </w:r>
    </w:p>
    <w:p w:rsidR="0016659A" w:rsidRDefault="00026BAC" w:rsidP="00026BA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«Основные методы </w:t>
      </w:r>
      <w:r w:rsidRPr="0002060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решения показательных уравнений»</w:t>
      </w:r>
      <w:r w:rsidR="0016659A" w:rsidRPr="00020609">
        <w:rPr>
          <w:b/>
          <w:sz w:val="36"/>
          <w:szCs w:val="36"/>
        </w:rPr>
        <w:t>.</w:t>
      </w:r>
    </w:p>
    <w:p w:rsidR="00026BAC" w:rsidRPr="006A75C9" w:rsidRDefault="00026BAC" w:rsidP="00026BAC">
      <w:pPr>
        <w:spacing w:after="0"/>
        <w:jc w:val="right"/>
        <w:rPr>
          <w:sz w:val="28"/>
          <w:szCs w:val="28"/>
        </w:rPr>
      </w:pPr>
      <w:r w:rsidRPr="006A75C9">
        <w:rPr>
          <w:sz w:val="28"/>
          <w:szCs w:val="28"/>
        </w:rPr>
        <w:t xml:space="preserve">Учитель: </w:t>
      </w:r>
      <w:proofErr w:type="spellStart"/>
      <w:r w:rsidRPr="006A75C9">
        <w:rPr>
          <w:sz w:val="28"/>
          <w:szCs w:val="28"/>
        </w:rPr>
        <w:t>Лапотникова</w:t>
      </w:r>
      <w:proofErr w:type="spellEnd"/>
      <w:r w:rsidRPr="006A75C9">
        <w:rPr>
          <w:sz w:val="28"/>
          <w:szCs w:val="28"/>
        </w:rPr>
        <w:t xml:space="preserve"> Ирина Николаевна</w:t>
      </w:r>
    </w:p>
    <w:p w:rsidR="00026BAC" w:rsidRDefault="0016659A" w:rsidP="00026BA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26BAC" w:rsidRDefault="00026BAC" w:rsidP="00026BAC">
      <w:pPr>
        <w:jc w:val="both"/>
        <w:rPr>
          <w:sz w:val="28"/>
          <w:szCs w:val="28"/>
        </w:rPr>
      </w:pPr>
      <w:r w:rsidRPr="00064B54">
        <w:rPr>
          <w:b/>
          <w:sz w:val="28"/>
          <w:szCs w:val="28"/>
        </w:rPr>
        <w:t xml:space="preserve">     Показательные уравнения</w:t>
      </w:r>
      <w:r>
        <w:rPr>
          <w:sz w:val="28"/>
          <w:szCs w:val="28"/>
        </w:rPr>
        <w:t xml:space="preserve"> – это уравнения содержащие неизвестное в показателе степени. Решение показательных уравнений основано на следующей теореме равносильности:</w:t>
      </w:r>
    </w:p>
    <w:p w:rsidR="00026BAC" w:rsidRPr="004B54B5" w:rsidRDefault="00026BAC" w:rsidP="00026BAC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Если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α &gt;0 и α≠1, </m:t>
        </m:r>
      </m:oMath>
      <w:r>
        <w:rPr>
          <w:rFonts w:eastAsiaTheme="minorEastAsia"/>
          <w:sz w:val="28"/>
          <w:szCs w:val="28"/>
        </w:rPr>
        <w:t xml:space="preserve">то </w:t>
      </w:r>
      <w:r>
        <w:rPr>
          <w:rFonts w:eastAsiaTheme="minorEastAsia"/>
          <w:i/>
          <w:sz w:val="28"/>
          <w:szCs w:val="28"/>
          <w:lang w:val="en-US"/>
        </w:rPr>
        <w:t>f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16659A" w:rsidRDefault="006A75C9" w:rsidP="00026BA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BAC">
        <w:rPr>
          <w:sz w:val="28"/>
          <w:szCs w:val="28"/>
        </w:rPr>
        <w:t>В</w:t>
      </w:r>
      <w:r w:rsidR="0016659A">
        <w:rPr>
          <w:sz w:val="28"/>
          <w:szCs w:val="28"/>
        </w:rPr>
        <w:t>ыбрать индивидуальную траекторию обучения и обеспечить прочное усвоение основ математических знаний всеми учащимися</w:t>
      </w:r>
      <w:r w:rsidR="00026BAC" w:rsidRPr="00026BAC">
        <w:rPr>
          <w:sz w:val="28"/>
          <w:szCs w:val="28"/>
        </w:rPr>
        <w:t xml:space="preserve"> </w:t>
      </w:r>
      <w:r w:rsidR="00026BAC">
        <w:rPr>
          <w:sz w:val="28"/>
          <w:szCs w:val="28"/>
        </w:rPr>
        <w:t>позволяе</w:t>
      </w:r>
      <w:r w:rsidR="00044B35">
        <w:rPr>
          <w:sz w:val="28"/>
          <w:szCs w:val="28"/>
        </w:rPr>
        <w:t>т</w:t>
      </w:r>
      <w:r w:rsidR="00026BAC">
        <w:rPr>
          <w:sz w:val="28"/>
          <w:szCs w:val="28"/>
        </w:rPr>
        <w:t xml:space="preserve"> тр</w:t>
      </w:r>
      <w:r w:rsidR="00044B35">
        <w:rPr>
          <w:sz w:val="28"/>
          <w:szCs w:val="28"/>
        </w:rPr>
        <w:t>ёхуровневая система упражнений</w:t>
      </w:r>
      <w:r w:rsidR="0016659A">
        <w:rPr>
          <w:sz w:val="28"/>
          <w:szCs w:val="28"/>
        </w:rPr>
        <w:t xml:space="preserve">. </w:t>
      </w:r>
      <w:r w:rsidR="0016659A" w:rsidRPr="00064B54">
        <w:rPr>
          <w:b/>
          <w:sz w:val="28"/>
          <w:szCs w:val="28"/>
        </w:rPr>
        <w:t>Первый уровень</w:t>
      </w:r>
      <w:r w:rsidR="0016659A">
        <w:rPr>
          <w:sz w:val="28"/>
          <w:szCs w:val="28"/>
        </w:rPr>
        <w:t xml:space="preserve"> заданий предполагает минимум знаний, необходимый каждому человеку; </w:t>
      </w:r>
      <w:r w:rsidR="0016659A" w:rsidRPr="00064B54">
        <w:rPr>
          <w:b/>
          <w:sz w:val="28"/>
          <w:szCs w:val="28"/>
        </w:rPr>
        <w:t>второй уровень</w:t>
      </w:r>
      <w:r w:rsidR="0016659A">
        <w:rPr>
          <w:sz w:val="28"/>
          <w:szCs w:val="28"/>
        </w:rPr>
        <w:t xml:space="preserve"> вырабатывает у учащихся более сложные умения и навыки, которые позволяют успешно продолжить  обучение в старшей школе и ВУЗе; </w:t>
      </w:r>
      <w:r w:rsidR="0016659A" w:rsidRPr="00064B54">
        <w:rPr>
          <w:b/>
          <w:sz w:val="28"/>
          <w:szCs w:val="28"/>
        </w:rPr>
        <w:t>третий уровень</w:t>
      </w:r>
      <w:r w:rsidR="0016659A">
        <w:rPr>
          <w:sz w:val="28"/>
          <w:szCs w:val="28"/>
        </w:rPr>
        <w:t xml:space="preserve"> – задания повышенной сложности для учащихся, проявляющих профессиональный интерес к математике и сознательно овладевающими логикой рассуждений.</w:t>
      </w:r>
    </w:p>
    <w:p w:rsidR="0016659A" w:rsidRDefault="0016659A" w:rsidP="0016659A">
      <w:pPr>
        <w:jc w:val="both"/>
        <w:rPr>
          <w:b/>
          <w:sz w:val="28"/>
          <w:szCs w:val="28"/>
        </w:rPr>
      </w:pPr>
      <w:r w:rsidRPr="008272CF">
        <w:rPr>
          <w:b/>
          <w:sz w:val="28"/>
          <w:szCs w:val="28"/>
        </w:rPr>
        <w:t>Основные методы  решения показательных уравнений:</w:t>
      </w:r>
    </w:p>
    <w:p w:rsidR="0016659A" w:rsidRDefault="0016659A" w:rsidP="0016659A">
      <w:pPr>
        <w:pStyle w:val="a5"/>
        <w:numPr>
          <w:ilvl w:val="0"/>
          <w:numId w:val="1"/>
        </w:num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левая и правая части уравнения – произведения, положительные на области определения уравнения, то приводим обе части уравнения к одному основанию или логарифмируем обе части уравнения по любому удобному основанию;  если показатели степеней являются модули, то модули возводятся в квадрат.</w:t>
      </w:r>
    </w:p>
    <w:p w:rsidR="0016659A" w:rsidRPr="00F13120" w:rsidRDefault="0016659A" w:rsidP="006A75C9">
      <w:pPr>
        <w:pStyle w:val="a5"/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1-х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=36</m:t>
        </m:r>
        <w:proofErr w:type="gramStart"/>
      </m:oMath>
      <w:r>
        <w:rPr>
          <w:rFonts w:eastAsiaTheme="minorEastAsia"/>
          <w:sz w:val="28"/>
          <w:szCs w:val="28"/>
        </w:rPr>
        <w:t xml:space="preserve"> ;</w:t>
      </w:r>
      <w:proofErr w:type="gramEnd"/>
      <w:r>
        <w:rPr>
          <w:rFonts w:eastAsiaTheme="minorEastAsia"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1-х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;  1-х=2;  х =-1.</m:t>
        </m:r>
      </m:oMath>
    </w:p>
    <w:p w:rsidR="0016659A" w:rsidRDefault="0016659A" w:rsidP="006A75C9">
      <w:pPr>
        <w:pStyle w:val="a5"/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;  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;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;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=1;  х=0.</m:t>
        </m:r>
      </m:oMath>
    </w:p>
    <w:p w:rsidR="0016659A" w:rsidRDefault="0016659A" w:rsidP="006A75C9">
      <w:pPr>
        <w:pStyle w:val="a5"/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=6; 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3х-1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3∙2</m:t>
                    </m:r>
                  </m:e>
                </m:d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;  х+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3х-1</m:t>
            </m:r>
          </m:e>
        </m:d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2=1+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   </m:t>
                </m:r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;  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1+3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func>
          </m:e>
        </m:d>
        <m:r>
          <w:rPr>
            <w:rFonts w:ascii="Cambria Math" w:eastAsiaTheme="minorEastAsia" w:hAnsi="Cambria Math"/>
            <w:sz w:val="28"/>
            <w:szCs w:val="28"/>
          </w:rPr>
          <m:t>х=1+2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func>
      </m:oMath>
      <w:r>
        <w:rPr>
          <w:rFonts w:eastAsiaTheme="minorEastAsia"/>
          <w:sz w:val="28"/>
          <w:szCs w:val="28"/>
        </w:rPr>
        <w:t>;  х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1+2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func>
          </m:den>
        </m:f>
      </m:oMath>
      <w:r>
        <w:rPr>
          <w:rFonts w:eastAsiaTheme="minorEastAsia"/>
          <w:sz w:val="28"/>
          <w:szCs w:val="28"/>
        </w:rPr>
        <w:t>;</w:t>
      </w:r>
    </w:p>
    <w:p w:rsidR="0016659A" w:rsidRDefault="0016659A" w:rsidP="006A75C9">
      <w:pPr>
        <w:pStyle w:val="a5"/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х-1</m:t>
                </m:r>
              </m:e>
            </m:d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х+3</m:t>
                </m:r>
              </m:e>
            </m:d>
          </m:sup>
        </m:sSup>
      </m:oMath>
      <w:r>
        <w:rPr>
          <w:rFonts w:eastAsiaTheme="minorEastAsia"/>
          <w:sz w:val="28"/>
          <w:szCs w:val="28"/>
        </w:rPr>
        <w:t>; т.к. 8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&gt;0 и 8≠1, то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;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-2х+1=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+6х+9; </m:t>
        </m:r>
      </m:oMath>
      <w:r>
        <w:rPr>
          <w:rFonts w:eastAsiaTheme="minorEastAsia"/>
          <w:sz w:val="28"/>
          <w:szCs w:val="28"/>
        </w:rPr>
        <w:t xml:space="preserve"> 8х=-8;  х=-1.</w:t>
      </w:r>
    </w:p>
    <w:p w:rsidR="0016659A" w:rsidRDefault="0016659A" w:rsidP="0016659A">
      <w:pPr>
        <w:pStyle w:val="a5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 xml:space="preserve">Упражнения. </w:t>
      </w:r>
      <w:r>
        <w:rPr>
          <w:rFonts w:eastAsiaTheme="minorEastAsia"/>
          <w:sz w:val="28"/>
          <w:szCs w:val="28"/>
        </w:rPr>
        <w:t>Решите уравнения:</w:t>
      </w:r>
    </w:p>
    <w:p w:rsidR="0016659A" w:rsidRDefault="0016659A" w:rsidP="00E85030">
      <w:pPr>
        <w:pStyle w:val="a5"/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sup>
        </m:sSup>
      </m:oMath>
      <w:r>
        <w:rPr>
          <w:rFonts w:eastAsiaTheme="minorEastAsia"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>
        <w:rPr>
          <w:rFonts w:eastAsiaTheme="minorEastAsia"/>
          <w:sz w:val="28"/>
          <w:szCs w:val="28"/>
        </w:rPr>
        <w:t xml:space="preserve">                      6).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=3</m:t>
        </m:r>
      </m:oMath>
      <w:r>
        <w:rPr>
          <w:rFonts w:eastAsiaTheme="minorEastAsia"/>
          <w:sz w:val="28"/>
          <w:szCs w:val="28"/>
        </w:rPr>
        <w:t xml:space="preserve">        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16659A" w:rsidRDefault="0016659A" w:rsidP="00E85030">
      <w:pPr>
        <w:pStyle w:val="a5"/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400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>
        <w:rPr>
          <w:rFonts w:eastAsiaTheme="minorEastAsia"/>
          <w:sz w:val="28"/>
          <w:szCs w:val="28"/>
        </w:rPr>
        <w:t xml:space="preserve">                      7).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1-х</m:t>
                </m:r>
              </m:e>
            </m:rad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sup>
        </m:sSup>
      </m:oMath>
      <w:r>
        <w:rPr>
          <w:rFonts w:eastAsiaTheme="minorEastAsia"/>
          <w:sz w:val="28"/>
          <w:szCs w:val="28"/>
        </w:rPr>
        <w:t xml:space="preserve">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16659A" w:rsidRDefault="0016659A" w:rsidP="00E85030">
      <w:pPr>
        <w:pStyle w:val="a5"/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>
        <w:rPr>
          <w:rFonts w:eastAsiaTheme="minorEastAsia"/>
          <w:sz w:val="28"/>
          <w:szCs w:val="28"/>
        </w:rPr>
        <w:t xml:space="preserve">                      8).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sup>
        </m:sSup>
      </m:oMath>
      <w:r>
        <w:rPr>
          <w:rFonts w:eastAsiaTheme="minorEastAsia"/>
          <w:sz w:val="28"/>
          <w:szCs w:val="28"/>
        </w:rPr>
        <w:t xml:space="preserve">                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16659A" w:rsidRDefault="0016659A" w:rsidP="00E85030">
      <w:pPr>
        <w:pStyle w:val="a5"/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den>
            </m:f>
          </m:e>
        </m:rad>
      </m:oMath>
      <w:r>
        <w:rPr>
          <w:rFonts w:eastAsiaTheme="minorEastAsia"/>
          <w:sz w:val="28"/>
          <w:szCs w:val="28"/>
        </w:rPr>
        <w:t xml:space="preserve">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>
        <w:rPr>
          <w:rFonts w:eastAsiaTheme="minorEastAsia"/>
          <w:sz w:val="28"/>
          <w:szCs w:val="28"/>
        </w:rPr>
        <w:t xml:space="preserve">                      9).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0,4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х+16</m:t>
                </m:r>
              </m:e>
            </m:rad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0,4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</m:sup>
        </m:sSup>
      </m:oMath>
      <w:r>
        <w:rPr>
          <w:rFonts w:eastAsiaTheme="minorEastAsia"/>
          <w:sz w:val="28"/>
          <w:szCs w:val="28"/>
        </w:rPr>
        <w:t xml:space="preserve">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16659A" w:rsidRDefault="0016659A" w:rsidP="00E85030">
      <w:pPr>
        <w:pStyle w:val="a5"/>
        <w:spacing w:line="360" w:lineRule="auto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5).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5-2х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=0,09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>
        <w:rPr>
          <w:rFonts w:eastAsiaTheme="minorEastAsia"/>
          <w:sz w:val="28"/>
          <w:szCs w:val="28"/>
        </w:rPr>
        <w:t xml:space="preserve">                     10).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0,1х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-0,06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  <w:r>
        <w:rPr>
          <w:rFonts w:eastAsiaTheme="minorEastAsia"/>
          <w:sz w:val="28"/>
          <w:szCs w:val="28"/>
        </w:rPr>
        <w:t xml:space="preserve">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  <w:proofErr w:type="gramEnd"/>
      </m:oMath>
    </w:p>
    <w:p w:rsidR="0016659A" w:rsidRPr="00B65450" w:rsidRDefault="0016659A" w:rsidP="00E85030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</w:t>
      </w:r>
      <w:r w:rsidRPr="00B65450">
        <w:rPr>
          <w:rFonts w:eastAsiaTheme="minorEastAsia"/>
          <w:sz w:val="28"/>
          <w:szCs w:val="28"/>
        </w:rPr>
        <w:t xml:space="preserve">11).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х-2</m:t>
                </m:r>
              </m:e>
            </m:d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х+4</m:t>
                </m:r>
              </m:e>
            </m:d>
          </m:sup>
        </m:sSup>
      </m:oMath>
      <w:r w:rsidRPr="00B65450">
        <w:rPr>
          <w:rFonts w:eastAsiaTheme="minorEastAsia"/>
          <w:sz w:val="28"/>
          <w:szCs w:val="28"/>
        </w:rPr>
        <w:t xml:space="preserve">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6659A" w:rsidRPr="00B65450" w:rsidRDefault="0016659A" w:rsidP="00E85030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</w:t>
      </w:r>
      <w:r w:rsidRPr="00B65450">
        <w:rPr>
          <w:rFonts w:eastAsiaTheme="minorEastAsia"/>
          <w:sz w:val="28"/>
          <w:szCs w:val="28"/>
        </w:rPr>
        <w:t xml:space="preserve">12).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e>
                </m:rad>
              </m:e>
            </m:d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3-х</m:t>
                </m:r>
              </m:e>
            </m:d>
          </m:sup>
        </m:sSup>
        <m:r>
          <w:rPr>
            <w:rFonts w:ascii="Cambria Math" w:eastAsiaTheme="minorEastAsia" w:hAnsi="Cambria Math"/>
            <w:sz w:val="28"/>
            <w:szCs w:val="28"/>
          </w:rPr>
          <m:t>=25</m:t>
        </m:r>
      </m:oMath>
      <w:r w:rsidRPr="00B65450">
        <w:rPr>
          <w:rFonts w:eastAsiaTheme="minorEastAsia"/>
          <w:sz w:val="28"/>
          <w:szCs w:val="28"/>
        </w:rPr>
        <w:t xml:space="preserve">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6659A" w:rsidRDefault="0016659A" w:rsidP="00E85030">
      <w:pPr>
        <w:pStyle w:val="a5"/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13).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2х+6</m:t>
            </m:r>
          </m:sup>
        </m:sSup>
      </m:oMath>
      <w:r>
        <w:rPr>
          <w:rFonts w:eastAsiaTheme="minorEastAsia"/>
          <w:sz w:val="28"/>
          <w:szCs w:val="28"/>
        </w:rPr>
        <w:t xml:space="preserve">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6659A" w:rsidRDefault="0016659A" w:rsidP="00E85030">
      <w:pPr>
        <w:pStyle w:val="a5"/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14). 27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w:proofErr w:type="gramStart"/>
            <m:r>
              <w:rPr>
                <w:rFonts w:ascii="Cambria Math" w:eastAsiaTheme="minorEastAsia" w:hAnsi="Cambria Math"/>
                <w:sz w:val="28"/>
                <w:szCs w:val="28"/>
              </w:rPr>
              <m:t>х(</m:t>
            </m:r>
            <w:proofErr w:type="gramEnd"/>
            <m:r>
              <w:rPr>
                <w:rFonts w:ascii="Cambria Math" w:eastAsiaTheme="minorEastAsia" w:hAnsi="Cambria Math"/>
                <w:sz w:val="28"/>
                <w:szCs w:val="28"/>
              </w:rPr>
              <m:t>х-2)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=125∙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6659A" w:rsidRDefault="0016659A" w:rsidP="00E85030">
      <w:pPr>
        <w:pStyle w:val="a5"/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15).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х+1</m:t>
                </m:r>
              </m:e>
            </m:d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</m:sup>
        </m:sSup>
      </m:oMath>
      <w:r>
        <w:rPr>
          <w:rFonts w:eastAsiaTheme="minorEastAsia"/>
          <w:sz w:val="28"/>
          <w:szCs w:val="28"/>
        </w:rPr>
        <w:t xml:space="preserve"> 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6659A" w:rsidRDefault="00044B35" w:rsidP="0016659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16659A">
        <w:rPr>
          <w:rFonts w:eastAsiaTheme="minorEastAsia"/>
          <w:sz w:val="28"/>
          <w:szCs w:val="28"/>
        </w:rPr>
        <w:t>. Если левая или правая части уравнения  –  алгебраическая сумма, слагаемые которой степени с одинаковым основанием, то уравнение решается вынесением степени с неизвестным в показателе за скобки:</w:t>
      </w:r>
    </w:p>
    <w:p w:rsidR="0016659A" w:rsidRDefault="0016659A" w:rsidP="00E85030">
      <w:p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а).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=5</m:t>
        </m:r>
      </m:oMath>
      <w:r>
        <w:rPr>
          <w:rFonts w:eastAsiaTheme="minorEastAsia"/>
          <w:sz w:val="28"/>
          <w:szCs w:val="28"/>
        </w:rPr>
        <w:t xml:space="preserve">;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-14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=5</m:t>
        </m:r>
      </m:oMath>
      <w:r>
        <w:rPr>
          <w:rFonts w:eastAsiaTheme="minorEastAsia"/>
          <w:sz w:val="28"/>
          <w:szCs w:val="28"/>
        </w:rPr>
        <w:t xml:space="preserve">;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∙35=5</m:t>
        </m:r>
      </m:oMath>
      <w:r>
        <w:rPr>
          <w:rFonts w:eastAsiaTheme="minorEastAsia"/>
          <w:sz w:val="28"/>
          <w:szCs w:val="28"/>
        </w:rPr>
        <w:t xml:space="preserve">;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</m:oMath>
      <w:r>
        <w:rPr>
          <w:rFonts w:eastAsiaTheme="minorEastAsia"/>
          <w:sz w:val="28"/>
          <w:szCs w:val="28"/>
        </w:rPr>
        <w:t>;  х=-1.</w:t>
      </w:r>
    </w:p>
    <w:p w:rsidR="0016659A" w:rsidRDefault="0016659A" w:rsidP="00E85030">
      <w:p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б).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=20</m:t>
        </m:r>
      </m:oMath>
      <w:r>
        <w:rPr>
          <w:rFonts w:eastAsiaTheme="minorEastAsia"/>
          <w:sz w:val="28"/>
          <w:szCs w:val="28"/>
        </w:rPr>
        <w:t xml:space="preserve">;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-1+2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=20</m:t>
        </m:r>
      </m:oMath>
      <w:r>
        <w:rPr>
          <w:rFonts w:eastAsiaTheme="minorEastAsia"/>
          <w:sz w:val="28"/>
          <w:szCs w:val="28"/>
        </w:rPr>
        <w:t xml:space="preserve">;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∙5=20;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=4;</m:t>
        </m:r>
      </m:oMath>
      <w:r>
        <w:rPr>
          <w:rFonts w:eastAsiaTheme="minorEastAsia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>
        <w:rPr>
          <w:rFonts w:eastAsiaTheme="minorEastAsia"/>
          <w:sz w:val="28"/>
          <w:szCs w:val="28"/>
        </w:rPr>
        <w:t xml:space="preserve">   х=2.</w:t>
      </w:r>
    </w:p>
    <w:p w:rsidR="0016659A" w:rsidRDefault="0016659A" w:rsidP="0016659A">
      <w:pPr>
        <w:pStyle w:val="a5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 xml:space="preserve">Упражнения. </w:t>
      </w:r>
      <w:r>
        <w:rPr>
          <w:rFonts w:eastAsiaTheme="minorEastAsia"/>
          <w:sz w:val="28"/>
          <w:szCs w:val="28"/>
        </w:rPr>
        <w:t>Решите уравнения:</w:t>
      </w:r>
    </w:p>
    <w:p w:rsidR="0016659A" w:rsidRPr="008C369B" w:rsidRDefault="0016659A" w:rsidP="00E85030">
      <w:pPr>
        <w:spacing w:line="360" w:lineRule="auto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1).3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=13</m:t>
        </m:r>
      </m:oMath>
      <w:r>
        <w:rPr>
          <w:rFonts w:eastAsiaTheme="minorEastAsia"/>
          <w:sz w:val="28"/>
          <w:szCs w:val="28"/>
        </w:rPr>
        <w:t xml:space="preserve">               </w:t>
      </w:r>
      <w:r w:rsidRPr="008C369B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</w:p>
    <w:p w:rsidR="0016659A" w:rsidRPr="008C369B" w:rsidRDefault="0016659A" w:rsidP="00E85030">
      <w:pPr>
        <w:spacing w:line="360" w:lineRule="auto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2).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=26</m:t>
        </m:r>
      </m:oMath>
      <w:r w:rsidRPr="008C369B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      </w:t>
      </w:r>
      <w:r w:rsidRPr="008C369B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</w:p>
    <w:p w:rsidR="0016659A" w:rsidRPr="00C66C7B" w:rsidRDefault="0016659A" w:rsidP="00E85030">
      <w:pPr>
        <w:spacing w:line="360" w:lineRule="auto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3).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х-3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=65</m:t>
        </m:r>
      </m:oMath>
      <w:r>
        <w:rPr>
          <w:rFonts w:eastAsiaTheme="minorEastAsia"/>
          <w:sz w:val="28"/>
          <w:szCs w:val="28"/>
        </w:rPr>
        <w:t xml:space="preserve">                     </w:t>
      </w:r>
      <w:r w:rsidRPr="008C369B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</w:p>
    <w:p w:rsidR="0016659A" w:rsidRPr="00C66C7B" w:rsidRDefault="0016659A" w:rsidP="00E85030">
      <w:p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4).</w:t>
      </w:r>
      <w:r w:rsidRPr="008C369B">
        <w:rPr>
          <w:rFonts w:eastAsiaTheme="minorEastAsia"/>
          <w:sz w:val="28"/>
          <w:szCs w:val="28"/>
        </w:rPr>
        <w:t>2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-2х+2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-х+1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</m:t>
        </m:r>
      </m:oMath>
      <w:r>
        <w:rPr>
          <w:rFonts w:eastAsiaTheme="minorEastAsia"/>
          <w:sz w:val="28"/>
          <w:szCs w:val="28"/>
        </w:rPr>
        <w:t xml:space="preserve">          </w:t>
      </w:r>
      <w:r w:rsidRPr="008C369B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 w:rsidRPr="008C369B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</w:t>
      </w:r>
    </w:p>
    <w:p w:rsidR="0016659A" w:rsidRDefault="0016659A" w:rsidP="00E85030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5).</w:t>
      </w:r>
      <w:r w:rsidRPr="008C369B">
        <w:rPr>
          <w:rFonts w:eastAsiaTheme="minorEastAsia"/>
          <w:sz w:val="28"/>
          <w:szCs w:val="28"/>
        </w:rPr>
        <w:t>3</w:t>
      </w:r>
      <m:oMath>
        <m:r>
          <w:rPr>
            <w:rFonts w:ascii="Cambria Math" w:eastAsiaTheme="minorEastAsia" w:hAnsi="Cambria Math"/>
            <w:sz w:val="28"/>
            <w:szCs w:val="28"/>
          </w:rPr>
          <m:t>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-2∙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=0,2</m:t>
        </m:r>
      </m:oMath>
      <w:r>
        <w:rPr>
          <w:rFonts w:eastAsiaTheme="minorEastAsia"/>
          <w:sz w:val="28"/>
          <w:szCs w:val="28"/>
        </w:rPr>
        <w:t xml:space="preserve">   </w:t>
      </w:r>
      <w:r w:rsidRPr="008C369B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 w:rsidRPr="008C369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</w:t>
      </w:r>
      <w:r w:rsidRPr="008C369B">
        <w:rPr>
          <w:rFonts w:eastAsiaTheme="minorEastAsia"/>
          <w:sz w:val="28"/>
          <w:szCs w:val="28"/>
        </w:rPr>
        <w:t xml:space="preserve"> </w:t>
      </w:r>
    </w:p>
    <w:p w:rsidR="0016659A" w:rsidRDefault="0016659A" w:rsidP="00E85030">
      <w:pPr>
        <w:spacing w:line="360" w:lineRule="auto"/>
        <w:rPr>
          <w:rFonts w:eastAsiaTheme="minorEastAsia"/>
          <w:sz w:val="28"/>
          <w:szCs w:val="28"/>
        </w:rPr>
      </w:pPr>
      <w:r w:rsidRPr="008C369B">
        <w:rPr>
          <w:rFonts w:eastAsiaTheme="minorEastAsia"/>
          <w:sz w:val="28"/>
          <w:szCs w:val="28"/>
        </w:rPr>
        <w:t>6)</w:t>
      </w:r>
      <w:r>
        <w:rPr>
          <w:rFonts w:eastAsiaTheme="minorEastAsia"/>
          <w:sz w:val="28"/>
          <w:szCs w:val="28"/>
        </w:rPr>
        <w:t>.</w:t>
      </w:r>
      <w:r w:rsidRPr="008C369B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2х-2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2х-4</m:t>
            </m:r>
          </m:sup>
        </m:sSup>
      </m:oMath>
      <w:r w:rsidRPr="008C369B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=315</m:t>
        </m:r>
      </m:oMath>
      <w:r w:rsidRPr="008C369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              </w:t>
      </w:r>
      <w:r w:rsidRPr="008C369B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16659A" w:rsidRPr="004B54B5" w:rsidRDefault="0016659A" w:rsidP="00E85030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8C369B">
        <w:rPr>
          <w:rFonts w:eastAsiaTheme="minorEastAsia"/>
          <w:sz w:val="28"/>
          <w:szCs w:val="28"/>
        </w:rPr>
        <w:t>7)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.2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8-х</m:t>
            </m:r>
          </m:sup>
        </m:sSup>
      </m:oMath>
      <w:r w:rsidRPr="008C369B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3-х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4-х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3-х</m:t>
            </m:r>
          </m:sup>
        </m:sSup>
      </m:oMath>
      <w:r w:rsidRPr="008C369B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∙11</m:t>
        </m:r>
      </m:oMath>
      <w:r w:rsidRPr="008C369B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                    </w:t>
      </w:r>
      <w:r w:rsidRPr="008C369B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16659A" w:rsidRDefault="0016659A" w:rsidP="00E85030">
      <w:pPr>
        <w:spacing w:line="360" w:lineRule="auto"/>
        <w:rPr>
          <w:rFonts w:eastAsiaTheme="minorEastAsia"/>
          <w:sz w:val="28"/>
          <w:szCs w:val="28"/>
        </w:rPr>
      </w:pPr>
      <w:r w:rsidRPr="008C369B">
        <w:rPr>
          <w:rFonts w:eastAsiaTheme="minorEastAsia"/>
          <w:sz w:val="28"/>
          <w:szCs w:val="28"/>
        </w:rPr>
        <w:t xml:space="preserve"> 8)</w:t>
      </w:r>
      <m:oMath>
        <m:r>
          <w:rPr>
            <w:rFonts w:ascii="Cambria Math" w:eastAsiaTheme="minorEastAsia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12х-1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=1280</m:t>
        </m:r>
      </m:oMath>
      <w:r>
        <w:rPr>
          <w:rFonts w:eastAsiaTheme="minorEastAsia"/>
          <w:sz w:val="28"/>
          <w:szCs w:val="28"/>
        </w:rPr>
        <w:t xml:space="preserve">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16659A" w:rsidRDefault="0016659A" w:rsidP="00E85030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8C369B">
        <w:rPr>
          <w:rFonts w:eastAsiaTheme="minorEastAsia"/>
          <w:sz w:val="28"/>
          <w:szCs w:val="28"/>
        </w:rPr>
        <w:t>9)</w:t>
      </w:r>
      <m:oMath>
        <m:r>
          <w:rPr>
            <w:rFonts w:ascii="Cambria Math" w:eastAsiaTheme="minorEastAsia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х-10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=20</m:t>
        </m:r>
      </m:oMath>
      <w:r>
        <w:rPr>
          <w:rFonts w:eastAsiaTheme="minorEastAsia"/>
          <w:sz w:val="28"/>
          <w:szCs w:val="28"/>
        </w:rPr>
        <w:t xml:space="preserve">             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16659A" w:rsidRDefault="0016659A" w:rsidP="00E85030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10).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3х+1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-7∙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          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16659A" w:rsidRPr="004B54B5" w:rsidRDefault="0016659A" w:rsidP="00E85030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Определите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при каких значениях параметра  </w:t>
      </w:r>
      <w:r>
        <w:rPr>
          <w:rFonts w:eastAsiaTheme="minorEastAsia"/>
          <w:b/>
          <w:i/>
          <w:sz w:val="28"/>
          <w:szCs w:val="28"/>
          <w:lang w:val="en-US"/>
        </w:rPr>
        <w:t>p</w:t>
      </w:r>
      <w:r>
        <w:rPr>
          <w:rFonts w:eastAsiaTheme="minorEastAsia"/>
          <w:b/>
          <w:i/>
          <w:sz w:val="28"/>
          <w:szCs w:val="28"/>
        </w:rPr>
        <w:t xml:space="preserve"> </w:t>
      </w:r>
      <w:r w:rsidRPr="00CD55B0">
        <w:rPr>
          <w:rFonts w:eastAsiaTheme="minorEastAsia"/>
          <w:b/>
          <w:i/>
          <w:sz w:val="28"/>
          <w:szCs w:val="28"/>
        </w:rPr>
        <w:t xml:space="preserve"> </w:t>
      </w:r>
      <w:r w:rsidR="00E85030">
        <w:rPr>
          <w:rFonts w:eastAsiaTheme="minorEastAsia"/>
          <w:sz w:val="28"/>
          <w:szCs w:val="28"/>
        </w:rPr>
        <w:t xml:space="preserve">уравнение </w:t>
      </w:r>
      <w:r>
        <w:rPr>
          <w:rFonts w:eastAsiaTheme="minorEastAsia"/>
          <w:sz w:val="28"/>
          <w:szCs w:val="28"/>
        </w:rPr>
        <w:t xml:space="preserve">имеет ровно один корень:   11).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=p</m:t>
        </m:r>
      </m:oMath>
      <w:r w:rsidRPr="005D0088">
        <w:rPr>
          <w:rFonts w:eastAsiaTheme="minorEastAsia"/>
          <w:sz w:val="28"/>
          <w:szCs w:val="28"/>
        </w:rPr>
        <w:t xml:space="preserve">                      </w:t>
      </w:r>
      <w:r w:rsidR="00E85030">
        <w:rPr>
          <w:rFonts w:eastAsiaTheme="minorEastAsia"/>
          <w:sz w:val="28"/>
          <w:szCs w:val="28"/>
        </w:rPr>
        <w:t xml:space="preserve">   </w:t>
      </w:r>
      <w:r w:rsidRPr="005D0088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  <w:r w:rsidRPr="005D0088">
        <w:rPr>
          <w:rFonts w:eastAsiaTheme="minorEastAsia"/>
          <w:sz w:val="28"/>
          <w:szCs w:val="28"/>
        </w:rPr>
        <w:t xml:space="preserve">        </w:t>
      </w:r>
    </w:p>
    <w:p w:rsidR="0016659A" w:rsidRPr="004B54B5" w:rsidRDefault="0016659A" w:rsidP="00E85030">
      <w:pPr>
        <w:spacing w:line="360" w:lineRule="auto"/>
        <w:rPr>
          <w:rFonts w:eastAsiaTheme="minorEastAsia"/>
          <w:sz w:val="28"/>
          <w:szCs w:val="28"/>
        </w:rPr>
      </w:pPr>
      <w:r w:rsidRPr="005D0088">
        <w:rPr>
          <w:rFonts w:eastAsiaTheme="minorEastAsia"/>
          <w:sz w:val="28"/>
          <w:szCs w:val="28"/>
        </w:rPr>
        <w:t xml:space="preserve">                        </w:t>
      </w:r>
      <w:r w:rsidR="0039261A">
        <w:rPr>
          <w:rFonts w:eastAsiaTheme="minorEastAsia"/>
          <w:sz w:val="28"/>
          <w:szCs w:val="28"/>
        </w:rPr>
        <w:t xml:space="preserve">    </w:t>
      </w:r>
      <w:r w:rsidRPr="005D0088">
        <w:rPr>
          <w:rFonts w:eastAsiaTheme="minorEastAsia"/>
          <w:sz w:val="28"/>
          <w:szCs w:val="28"/>
        </w:rPr>
        <w:t xml:space="preserve"> </w:t>
      </w:r>
      <w:r w:rsidRPr="004B54B5">
        <w:rPr>
          <w:rFonts w:eastAsiaTheme="minorEastAsia"/>
          <w:sz w:val="28"/>
          <w:szCs w:val="28"/>
        </w:rPr>
        <w:t xml:space="preserve">12).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</m:oMath>
      <w:r w:rsidRPr="004B54B5">
        <w:rPr>
          <w:rFonts w:eastAsiaTheme="minorEastAsia"/>
          <w:sz w:val="28"/>
          <w:szCs w:val="28"/>
        </w:rPr>
        <w:t xml:space="preserve">                </w:t>
      </w:r>
      <w:r w:rsidR="0039261A">
        <w:rPr>
          <w:rFonts w:eastAsiaTheme="minorEastAsia"/>
          <w:sz w:val="28"/>
          <w:szCs w:val="28"/>
        </w:rPr>
        <w:t xml:space="preserve">   </w:t>
      </w:r>
      <w:r w:rsidRPr="004B54B5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6659A" w:rsidRPr="00CD55B0" w:rsidRDefault="0016659A" w:rsidP="0016659A">
      <w:pPr>
        <w:rPr>
          <w:rFonts w:eastAsiaTheme="minorEastAsia"/>
          <w:b/>
          <w:i/>
          <w:sz w:val="28"/>
          <w:szCs w:val="28"/>
        </w:rPr>
      </w:pPr>
      <w:r w:rsidRPr="00CD55B0">
        <w:rPr>
          <w:rFonts w:eastAsiaTheme="minorEastAsia"/>
          <w:sz w:val="28"/>
          <w:szCs w:val="28"/>
        </w:rPr>
        <w:t xml:space="preserve">При каждом значении параметра  </w:t>
      </w:r>
      <w:r>
        <w:rPr>
          <w:rFonts w:eastAsiaTheme="minorEastAsia"/>
          <w:b/>
          <w:i/>
          <w:sz w:val="28"/>
          <w:szCs w:val="28"/>
          <w:lang w:val="en-US"/>
        </w:rPr>
        <w:t>a</w:t>
      </w:r>
      <w:r w:rsidRPr="00CD55B0">
        <w:rPr>
          <w:rFonts w:eastAsiaTheme="minorEastAsia"/>
          <w:b/>
          <w:i/>
          <w:sz w:val="28"/>
          <w:szCs w:val="28"/>
        </w:rPr>
        <w:t xml:space="preserve"> </w:t>
      </w:r>
      <w:r w:rsidRPr="00CD55B0">
        <w:rPr>
          <w:rFonts w:eastAsiaTheme="minorEastAsia"/>
          <w:sz w:val="28"/>
          <w:szCs w:val="28"/>
        </w:rPr>
        <w:t>определите число корней уравнения</w:t>
      </w:r>
      <w:r>
        <w:rPr>
          <w:rFonts w:eastAsiaTheme="minorEastAsia"/>
          <w:sz w:val="28"/>
          <w:szCs w:val="28"/>
        </w:rPr>
        <w:t>:</w:t>
      </w:r>
      <w:r w:rsidRPr="00CD55B0">
        <w:rPr>
          <w:rFonts w:eastAsiaTheme="minorEastAsia"/>
          <w:b/>
          <w:i/>
          <w:sz w:val="28"/>
          <w:szCs w:val="28"/>
        </w:rPr>
        <w:t xml:space="preserve"> </w:t>
      </w:r>
    </w:p>
    <w:p w:rsidR="0016659A" w:rsidRPr="004B54B5" w:rsidRDefault="0016659A" w:rsidP="0039261A">
      <w:pPr>
        <w:spacing w:line="360" w:lineRule="auto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</w:t>
      </w:r>
      <w:r w:rsidR="0039261A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13).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0,5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+2=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 w:rsidRPr="004B54B5">
        <w:rPr>
          <w:rFonts w:eastAsiaTheme="minorEastAsia"/>
          <w:sz w:val="28"/>
          <w:szCs w:val="28"/>
        </w:rPr>
        <w:t xml:space="preserve">                </w:t>
      </w:r>
      <w:r w:rsidR="0039261A">
        <w:rPr>
          <w:rFonts w:eastAsiaTheme="minorEastAsia"/>
          <w:sz w:val="28"/>
          <w:szCs w:val="28"/>
        </w:rPr>
        <w:t xml:space="preserve">   </w:t>
      </w:r>
      <w:r w:rsidRPr="004B54B5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6659A" w:rsidRPr="004B54B5" w:rsidRDefault="0016659A" w:rsidP="0039261A">
      <w:pPr>
        <w:spacing w:line="360" w:lineRule="auto"/>
        <w:rPr>
          <w:rFonts w:eastAsiaTheme="minorEastAsia"/>
          <w:sz w:val="28"/>
          <w:szCs w:val="28"/>
        </w:rPr>
      </w:pPr>
      <w:r w:rsidRPr="004B54B5">
        <w:rPr>
          <w:rFonts w:eastAsiaTheme="minorEastAsia"/>
          <w:sz w:val="28"/>
          <w:szCs w:val="28"/>
        </w:rPr>
        <w:t xml:space="preserve">                        </w:t>
      </w:r>
      <w:r w:rsidR="0039261A">
        <w:rPr>
          <w:rFonts w:eastAsiaTheme="minorEastAsia"/>
          <w:sz w:val="28"/>
          <w:szCs w:val="28"/>
        </w:rPr>
        <w:t xml:space="preserve">   </w:t>
      </w:r>
      <w:r w:rsidRPr="004B54B5">
        <w:rPr>
          <w:rFonts w:eastAsiaTheme="minorEastAsia"/>
          <w:sz w:val="28"/>
          <w:szCs w:val="28"/>
        </w:rPr>
        <w:t xml:space="preserve">   14).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0,5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-0,5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 w:rsidRPr="004B54B5"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  <w:r w:rsidRPr="004B54B5">
        <w:rPr>
          <w:rFonts w:eastAsiaTheme="minorEastAsia"/>
          <w:sz w:val="28"/>
          <w:szCs w:val="28"/>
        </w:rPr>
        <w:t xml:space="preserve"> </w:t>
      </w:r>
    </w:p>
    <w:p w:rsidR="0016659A" w:rsidRDefault="00044B35" w:rsidP="0016659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16659A">
        <w:rPr>
          <w:rFonts w:eastAsiaTheme="minorEastAsia"/>
          <w:sz w:val="28"/>
          <w:szCs w:val="28"/>
        </w:rPr>
        <w:t>.  Если левая и правая части уравнения – алгебраическая сумма, то уравнение решается с помощью замены переменной:</w:t>
      </w:r>
    </w:p>
    <w:p w:rsidR="0016659A" w:rsidRPr="00642ADE" w:rsidRDefault="0016659A" w:rsidP="0039261A">
      <w:pPr>
        <w:spacing w:line="360" w:lineRule="auto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=7</m:t>
        </m:r>
      </m:oMath>
      <w:r>
        <w:rPr>
          <w:rFonts w:eastAsiaTheme="minorEastAsia"/>
          <w:sz w:val="28"/>
          <w:szCs w:val="28"/>
        </w:rPr>
        <w:t xml:space="preserve">   </w:t>
      </w:r>
      <w:r w:rsidR="0039261A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i/>
          <w:sz w:val="28"/>
          <w:szCs w:val="28"/>
        </w:rPr>
        <w:t xml:space="preserve">Решение:    Пусть </w:t>
      </w: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</m:oMath>
      <w:r>
        <w:rPr>
          <w:rFonts w:eastAsiaTheme="minorEastAsia"/>
          <w:i/>
          <w:sz w:val="28"/>
          <w:szCs w:val="28"/>
        </w:rPr>
        <w:t xml:space="preserve">тогда имеем квадратное уравнение относительно  t </w:t>
      </w:r>
    </w:p>
    <w:p w:rsidR="0016659A" w:rsidRPr="00776246" w:rsidRDefault="0016659A" w:rsidP="0039261A">
      <w:pPr>
        <w:spacing w:line="360" w:lineRule="auto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2t+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=7;     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-7t+6=0;      t=2 </m:t>
        </m:r>
      </m:oMath>
      <w:r>
        <w:rPr>
          <w:rFonts w:eastAsiaTheme="minorEastAsia"/>
          <w:i/>
          <w:sz w:val="28"/>
          <w:szCs w:val="28"/>
        </w:rPr>
        <w:t xml:space="preserve">или </w:t>
      </w:r>
      <m:oMath>
        <m:r>
          <w:rPr>
            <w:rFonts w:ascii="Cambria Math" w:eastAsiaTheme="minorEastAsia" w:hAnsi="Cambria Math"/>
            <w:sz w:val="28"/>
            <w:szCs w:val="28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776246">
        <w:rPr>
          <w:rFonts w:eastAsiaTheme="minorEastAsia"/>
          <w:i/>
          <w:sz w:val="28"/>
          <w:szCs w:val="28"/>
        </w:rPr>
        <w:t xml:space="preserve">;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=2</m:t>
        </m:r>
      </m:oMath>
      <w:r w:rsidRPr="00776246">
        <w:rPr>
          <w:rFonts w:eastAsiaTheme="minorEastAsia"/>
          <w:i/>
          <w:sz w:val="28"/>
          <w:szCs w:val="28"/>
        </w:rPr>
        <w:t xml:space="preserve"> ил</w:t>
      </w:r>
      <w:r>
        <w:rPr>
          <w:rFonts w:eastAsiaTheme="minorEastAsia"/>
          <w:i/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 w:rsidRPr="00776246">
        <w:rPr>
          <w:rFonts w:eastAsiaTheme="minorEastAsia"/>
          <w:i/>
          <w:sz w:val="28"/>
          <w:szCs w:val="28"/>
        </w:rPr>
        <w:t>;</w:t>
      </w:r>
    </w:p>
    <w:p w:rsidR="0016659A" w:rsidRPr="007B4F75" w:rsidRDefault="0016659A" w:rsidP="0039261A">
      <w:pPr>
        <w:spacing w:line="360" w:lineRule="auto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x=±1</m:t>
        </m:r>
      </m:oMath>
      <w:r w:rsidRPr="007B4F75">
        <w:rPr>
          <w:rFonts w:eastAsiaTheme="minorEastAsia"/>
          <w:i/>
          <w:sz w:val="28"/>
          <w:szCs w:val="28"/>
        </w:rPr>
        <w:t xml:space="preserve">  или </w:t>
      </w:r>
      <w:r>
        <w:rPr>
          <w:rFonts w:eastAsiaTheme="minorEastAsia"/>
          <w:i/>
          <w:sz w:val="28"/>
          <w:szCs w:val="28"/>
          <w:lang w:val="en-US"/>
        </w:rPr>
        <w:t>x</w:t>
      </w:r>
      <m:oMath>
        <m:r>
          <w:rPr>
            <w:rFonts w:ascii="Cambria Math" w:eastAsiaTheme="minorEastAsia" w:hAnsi="Cambria Math"/>
            <w:sz w:val="28"/>
            <w:szCs w:val="28"/>
          </w:rPr>
          <m:t>=±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rad>
      </m:oMath>
    </w:p>
    <w:p w:rsidR="0016659A" w:rsidRPr="005E4011" w:rsidRDefault="0016659A" w:rsidP="0039261A">
      <w:pPr>
        <w:spacing w:line="360" w:lineRule="auto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r w:rsidRPr="007B4F75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+4=0    </m:t>
        </m:r>
      </m:oMath>
      <w:r>
        <w:rPr>
          <w:rFonts w:eastAsiaTheme="minorEastAsia"/>
          <w:i/>
          <w:sz w:val="28"/>
          <w:szCs w:val="28"/>
        </w:rPr>
        <w:t xml:space="preserve">Решение:    Пусть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=t,  </m:t>
        </m:r>
      </m:oMath>
      <w:r>
        <w:rPr>
          <w:rFonts w:eastAsiaTheme="minorEastAsia"/>
          <w:i/>
          <w:sz w:val="28"/>
          <w:szCs w:val="28"/>
        </w:rPr>
        <w:t xml:space="preserve">тогда уравнение сводится к уравнению третьей степени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+4=0,</m:t>
        </m:r>
      </m:oMath>
      <w:r w:rsidRPr="005C6C34">
        <w:rPr>
          <w:rFonts w:eastAsiaTheme="minorEastAsia"/>
          <w:i/>
          <w:sz w:val="28"/>
          <w:szCs w:val="28"/>
        </w:rPr>
        <w:t xml:space="preserve">  </w:t>
      </w:r>
      <w:r>
        <w:rPr>
          <w:rFonts w:eastAsiaTheme="minorEastAsia"/>
          <w:i/>
          <w:sz w:val="28"/>
          <w:szCs w:val="28"/>
        </w:rPr>
        <w:t xml:space="preserve">имеющему один положительный корень  </w:t>
      </w:r>
      <m:oMath>
        <m:r>
          <w:rPr>
            <w:rFonts w:ascii="Cambria Math" w:eastAsiaTheme="minorEastAsia" w:hAnsi="Cambria Math"/>
            <w:sz w:val="28"/>
            <w:szCs w:val="28"/>
          </w:rPr>
          <m:t>t=2;</m:t>
        </m:r>
      </m:oMath>
      <w:r>
        <w:rPr>
          <w:rFonts w:eastAsiaTheme="minorEastAsia"/>
          <w:i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</m:t>
        </m:r>
      </m:oMath>
      <w:r>
        <w:rPr>
          <w:rFonts w:eastAsiaTheme="minorEastAsia"/>
          <w:i/>
          <w:sz w:val="28"/>
          <w:szCs w:val="28"/>
        </w:rPr>
        <w:t>;   х</w:t>
      </w:r>
      <m:oMath>
        <m:r>
          <w:rPr>
            <w:rFonts w:ascii="Cambria Math" w:eastAsiaTheme="minorEastAsia" w:hAnsi="Cambria Math"/>
            <w:sz w:val="28"/>
            <w:szCs w:val="28"/>
          </w:rPr>
          <m:t>=0,5.</m:t>
        </m:r>
      </m:oMath>
    </w:p>
    <w:p w:rsidR="0039261A" w:rsidRDefault="0016659A" w:rsidP="0039261A">
      <w:pPr>
        <w:spacing w:line="360" w:lineRule="auto"/>
        <w:rPr>
          <w:rFonts w:eastAsiaTheme="minorEastAsia"/>
          <w:i/>
          <w:sz w:val="28"/>
          <w:szCs w:val="28"/>
        </w:rPr>
      </w:pPr>
      <w:r w:rsidRPr="005C6C3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в).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2x+0,5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Pr="006A0A06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i/>
          <w:sz w:val="28"/>
          <w:szCs w:val="28"/>
        </w:rPr>
        <w:t xml:space="preserve">Решение:    Пусть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=z,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=t,</m:t>
        </m:r>
      </m:oMath>
      <w:r w:rsidRPr="006A0A06">
        <w:rPr>
          <w:rFonts w:eastAsiaTheme="minorEastAsia"/>
          <w:i/>
          <w:sz w:val="28"/>
          <w:szCs w:val="28"/>
        </w:rPr>
        <w:t xml:space="preserve">   </w:t>
      </w:r>
      <w:r>
        <w:rPr>
          <w:rFonts w:eastAsiaTheme="minorEastAsia"/>
          <w:i/>
          <w:sz w:val="28"/>
          <w:szCs w:val="28"/>
        </w:rPr>
        <w:t>тогда уравнение</w:t>
      </w:r>
      <w:r w:rsidRPr="006A0A06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сводится к уравнению</w:t>
      </w:r>
      <w:r w:rsidRPr="006A0A06">
        <w:rPr>
          <w:rFonts w:eastAsiaTheme="minorEastAsia"/>
          <w:i/>
          <w:sz w:val="28"/>
          <w:szCs w:val="28"/>
        </w:rPr>
        <w:t xml:space="preserve"> второй </w:t>
      </w:r>
      <w:r>
        <w:rPr>
          <w:rFonts w:eastAsiaTheme="minorEastAsia"/>
          <w:i/>
          <w:sz w:val="28"/>
          <w:szCs w:val="28"/>
        </w:rPr>
        <w:t xml:space="preserve">степени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+zt-6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Pr="006A0A06">
        <w:rPr>
          <w:rFonts w:eastAsiaTheme="minorEastAsia"/>
          <w:i/>
          <w:sz w:val="28"/>
          <w:szCs w:val="28"/>
        </w:rPr>
        <w:t xml:space="preserve">,  однородному относительно </w:t>
      </w:r>
      <w:r>
        <w:rPr>
          <w:rFonts w:eastAsiaTheme="minorEastAsia"/>
          <w:i/>
          <w:sz w:val="28"/>
          <w:szCs w:val="28"/>
          <w:lang w:val="en-US"/>
        </w:rPr>
        <w:t>z</w:t>
      </w:r>
      <w:r w:rsidRPr="006A0A06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и </w:t>
      </w:r>
      <w:proofErr w:type="spellStart"/>
      <w:r>
        <w:rPr>
          <w:rFonts w:eastAsiaTheme="minorEastAsia"/>
          <w:i/>
          <w:sz w:val="28"/>
          <w:szCs w:val="28"/>
        </w:rPr>
        <w:t>t</w:t>
      </w:r>
      <w:proofErr w:type="spellEnd"/>
      <w:r>
        <w:rPr>
          <w:rFonts w:eastAsiaTheme="minorEastAsia"/>
          <w:i/>
          <w:sz w:val="28"/>
          <w:szCs w:val="28"/>
        </w:rPr>
        <w:t>.</w:t>
      </w:r>
      <w:r w:rsidRPr="00D56E65">
        <w:rPr>
          <w:rFonts w:eastAsiaTheme="minorEastAsia"/>
          <w:i/>
          <w:sz w:val="28"/>
          <w:szCs w:val="28"/>
        </w:rPr>
        <w:t xml:space="preserve"> </w:t>
      </w:r>
    </w:p>
    <w:p w:rsidR="0016659A" w:rsidRPr="0039261A" w:rsidRDefault="0016659A" w:rsidP="0039261A">
      <w:pPr>
        <w:spacing w:line="360" w:lineRule="auto"/>
        <w:rPr>
          <w:rFonts w:eastAsiaTheme="minorEastAsia"/>
          <w:i/>
          <w:sz w:val="28"/>
          <w:szCs w:val="28"/>
        </w:rPr>
      </w:pPr>
      <w:r w:rsidRPr="00D56E65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Делим уравнение на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D56E65">
        <w:rPr>
          <w:rFonts w:eastAsiaTheme="minorEastAsia"/>
          <w:i/>
          <w:sz w:val="28"/>
          <w:szCs w:val="28"/>
        </w:rPr>
        <w:t xml:space="preserve">,   </w:t>
      </w:r>
      <w:r>
        <w:rPr>
          <w:rFonts w:eastAsiaTheme="minorEastAsia"/>
          <w:i/>
          <w:sz w:val="28"/>
          <w:szCs w:val="28"/>
        </w:rPr>
        <w:t>получаем</w:t>
      </w:r>
      <w:r w:rsidRPr="00D56E65">
        <w:rPr>
          <w:rFonts w:eastAsiaTheme="minorEastAsia"/>
          <w:i/>
          <w:sz w:val="28"/>
          <w:szCs w:val="28"/>
        </w:rPr>
        <w:t xml:space="preserve">     </w:t>
      </w:r>
      <w:r>
        <w:rPr>
          <w:rFonts w:eastAsiaTheme="minorEastAsia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-6=0,</m:t>
        </m:r>
      </m:oMath>
      <w:r w:rsidRPr="00D56E65">
        <w:rPr>
          <w:rFonts w:eastAsiaTheme="minorEastAsia"/>
          <w:i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=2 </m:t>
        </m:r>
      </m:oMath>
      <w:r w:rsidRPr="00D56E65">
        <w:rPr>
          <w:rFonts w:eastAsiaTheme="minorEastAsia"/>
          <w:i/>
          <w:sz w:val="28"/>
          <w:szCs w:val="28"/>
        </w:rPr>
        <w:t xml:space="preserve"> </w:t>
      </w:r>
      <w:proofErr w:type="gramStart"/>
      <w:r w:rsidRPr="00D56E65">
        <w:rPr>
          <w:rFonts w:eastAsiaTheme="minorEastAsia"/>
          <w:i/>
          <w:sz w:val="28"/>
          <w:szCs w:val="28"/>
        </w:rPr>
        <w:t xml:space="preserve">(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=-3</m:t>
        </m:r>
      </m:oMath>
      <w:r w:rsidRPr="00D56E65">
        <w:rPr>
          <w:rFonts w:eastAsiaTheme="minorEastAsia"/>
          <w:i/>
          <w:sz w:val="28"/>
          <w:szCs w:val="28"/>
        </w:rPr>
        <w:t xml:space="preserve"> не удовлетворяет, т.к. </w:t>
      </w:r>
      <w:r>
        <w:rPr>
          <w:rFonts w:eastAsiaTheme="minorEastAsia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&gt;0 ).</m:t>
        </m:r>
      </m:oMath>
      <w:r>
        <w:rPr>
          <w:rFonts w:eastAsiaTheme="minorEastAsia"/>
          <w:i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=2,  </m:t>
        </m:r>
      </m:oMath>
      <w:r>
        <w:rPr>
          <w:rFonts w:eastAsiaTheme="minorEastAsia"/>
          <w:i/>
          <w:sz w:val="28"/>
          <w:szCs w:val="28"/>
        </w:rPr>
        <w:t xml:space="preserve">  логарифмируем по основанию 0,75 и получаем  </w:t>
      </w:r>
      <m:oMath>
        <m:r>
          <w:rPr>
            <w:rFonts w:ascii="Cambria Math" w:eastAsiaTheme="minorEastAsia" w:hAnsi="Cambria Math"/>
            <w:sz w:val="28"/>
            <w:szCs w:val="28"/>
          </w:rPr>
          <m:t>х=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0,75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2.</m:t>
            </m:r>
          </m:e>
        </m:func>
      </m:oMath>
    </w:p>
    <w:p w:rsidR="0016659A" w:rsidRPr="00D829D0" w:rsidRDefault="0016659A" w:rsidP="0039261A">
      <w:pPr>
        <w:spacing w:line="360" w:lineRule="auto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г).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1-х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=8</m:t>
        </m:r>
      </m:oMath>
      <w:r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i/>
          <w:sz w:val="28"/>
          <w:szCs w:val="28"/>
        </w:rPr>
        <w:t xml:space="preserve">Решение:    Пусть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=t,  </m:t>
        </m:r>
      </m:oMath>
      <w:r>
        <w:rPr>
          <w:rFonts w:eastAsiaTheme="minorEastAsia"/>
          <w:i/>
          <w:sz w:val="28"/>
          <w:szCs w:val="28"/>
        </w:rPr>
        <w:t>тогда уравнение</w:t>
      </w:r>
      <w:r w:rsidRPr="00125116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сводится к возвратному уравнению   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+3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-8=0</m:t>
        </m:r>
      </m:oMath>
      <w:r w:rsidRPr="00D829D0">
        <w:rPr>
          <w:rFonts w:eastAsiaTheme="minorEastAsia"/>
          <w:i/>
          <w:sz w:val="28"/>
          <w:szCs w:val="28"/>
        </w:rPr>
        <w:t xml:space="preserve">,  </w:t>
      </w:r>
      <w:r>
        <w:rPr>
          <w:rFonts w:eastAsiaTheme="minorEastAsia"/>
          <w:i/>
          <w:sz w:val="28"/>
          <w:szCs w:val="28"/>
        </w:rPr>
        <w:t xml:space="preserve">получаем  </w:t>
      </w:r>
      <w:r>
        <w:rPr>
          <w:rFonts w:eastAsiaTheme="minorEastAsia"/>
          <w:i/>
          <w:sz w:val="28"/>
          <w:szCs w:val="28"/>
          <w:lang w:val="en-US"/>
        </w:rPr>
        <w:t>t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=2,</m:t>
        </m:r>
      </m:oMath>
      <w:r w:rsidRPr="00D829D0">
        <w:rPr>
          <w:rFonts w:eastAsiaTheme="minorEastAsia"/>
          <w:i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-2t+1=0,</m:t>
        </m:r>
      </m:oMath>
      <w:r w:rsidRPr="00D829D0">
        <w:rPr>
          <w:rFonts w:eastAsiaTheme="minorEastAsia"/>
          <w:i/>
          <w:sz w:val="28"/>
          <w:szCs w:val="28"/>
        </w:rPr>
        <w:t xml:space="preserve">   </w:t>
      </w:r>
      <w:r>
        <w:rPr>
          <w:rFonts w:eastAsiaTheme="minorEastAsia"/>
          <w:i/>
          <w:sz w:val="28"/>
          <w:szCs w:val="28"/>
          <w:lang w:val="en-US"/>
        </w:rPr>
        <w:t>t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=1,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=1,  </m:t>
        </m:r>
      </m:oMath>
      <w:r w:rsidRPr="00D829D0"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x=0.</m:t>
        </m:r>
      </m:oMath>
    </w:p>
    <w:p w:rsidR="0016659A" w:rsidRDefault="0016659A" w:rsidP="0016659A">
      <w:pPr>
        <w:pStyle w:val="a5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Упражнения. </w:t>
      </w:r>
      <w:r>
        <w:rPr>
          <w:rFonts w:eastAsiaTheme="minorEastAsia"/>
          <w:sz w:val="28"/>
          <w:szCs w:val="28"/>
        </w:rPr>
        <w:t>Решите уравнения:</w:t>
      </w:r>
    </w:p>
    <w:p w:rsidR="0016659A" w:rsidRDefault="0016659A" w:rsidP="0039261A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-8=0</m:t>
        </m:r>
      </m:oMath>
      <w:r>
        <w:rPr>
          <w:rFonts w:eastAsiaTheme="minorEastAsia"/>
          <w:sz w:val="28"/>
          <w:szCs w:val="28"/>
        </w:rPr>
        <w:t xml:space="preserve">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</w:p>
    <w:p w:rsidR="0016659A" w:rsidRDefault="0016659A" w:rsidP="0039261A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-8∙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=9</m:t>
        </m:r>
      </m:oMath>
      <w:r>
        <w:rPr>
          <w:rFonts w:eastAsiaTheme="minorEastAsia"/>
          <w:sz w:val="28"/>
          <w:szCs w:val="28"/>
        </w:rPr>
        <w:t xml:space="preserve">      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>
        <w:rPr>
          <w:rFonts w:eastAsiaTheme="minorEastAsia"/>
          <w:sz w:val="28"/>
          <w:szCs w:val="28"/>
        </w:rPr>
        <w:t xml:space="preserve">  </w:t>
      </w:r>
    </w:p>
    <w:p w:rsidR="0016659A" w:rsidRDefault="0016659A" w:rsidP="0039261A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2х-5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х-3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+1=0   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</w:p>
    <w:p w:rsidR="0016659A" w:rsidRDefault="0016659A" w:rsidP="0039261A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-2=0     </m:t>
        </m:r>
      </m:oMath>
      <w:r>
        <w:rPr>
          <w:rFonts w:eastAsiaTheme="minorEastAsia"/>
          <w:sz w:val="28"/>
          <w:szCs w:val="28"/>
        </w:rPr>
        <w:t xml:space="preserve">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</w:p>
    <w:p w:rsidR="0016659A" w:rsidRDefault="0016659A" w:rsidP="0039261A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-5=0</m:t>
        </m:r>
      </m:oMath>
      <w:r>
        <w:rPr>
          <w:rFonts w:eastAsiaTheme="minorEastAsia"/>
          <w:sz w:val="28"/>
          <w:szCs w:val="28"/>
        </w:rPr>
        <w:t xml:space="preserve">  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>
        <w:rPr>
          <w:rFonts w:eastAsiaTheme="minorEastAsia"/>
          <w:sz w:val="28"/>
          <w:szCs w:val="28"/>
        </w:rPr>
        <w:t xml:space="preserve">   </w:t>
      </w:r>
    </w:p>
    <w:p w:rsidR="0016659A" w:rsidRDefault="0016659A" w:rsidP="0039261A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+9∙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16659A" w:rsidRDefault="0016659A" w:rsidP="0039261A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16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-25∙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+9∙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16659A" w:rsidRDefault="0016659A" w:rsidP="0039261A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1,4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1-2х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=0 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16659A" w:rsidRDefault="0016659A" w:rsidP="0039261A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-35∙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1,5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-9∙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1-х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16659A" w:rsidRDefault="0016659A" w:rsidP="0039261A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-2х+1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-2х-1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16659A" w:rsidRPr="001F5E36" w:rsidRDefault="0016659A" w:rsidP="0016659A">
      <w:pPr>
        <w:pStyle w:val="a5"/>
        <w:ind w:left="108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каждом значение </w:t>
      </w:r>
      <w:proofErr w:type="gramStart"/>
      <w:r>
        <w:rPr>
          <w:rFonts w:eastAsiaTheme="minorEastAsia"/>
          <w:sz w:val="28"/>
          <w:szCs w:val="28"/>
        </w:rPr>
        <w:t>параметра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b/>
          <w:i/>
          <w:sz w:val="28"/>
          <w:szCs w:val="28"/>
        </w:rPr>
        <w:t xml:space="preserve">а  </w:t>
      </w:r>
      <w:r w:rsidR="0039261A">
        <w:rPr>
          <w:rFonts w:eastAsiaTheme="minorEastAsia"/>
          <w:sz w:val="28"/>
          <w:szCs w:val="28"/>
        </w:rPr>
        <w:t>решите</w:t>
      </w:r>
      <w:r>
        <w:rPr>
          <w:rFonts w:eastAsiaTheme="minorEastAsia"/>
          <w:sz w:val="28"/>
          <w:szCs w:val="28"/>
        </w:rPr>
        <w:t xml:space="preserve"> уравнения:</w:t>
      </w:r>
    </w:p>
    <w:p w:rsidR="0016659A" w:rsidRPr="001F5E36" w:rsidRDefault="0016659A" w:rsidP="0039261A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1+a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+a=0</m:t>
        </m:r>
      </m:oMath>
      <w:r>
        <w:rPr>
          <w:rFonts w:eastAsiaTheme="minorEastAsia"/>
          <w:sz w:val="28"/>
          <w:szCs w:val="28"/>
          <w:lang w:val="en-US"/>
        </w:rPr>
        <w:t xml:space="preserve">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6659A" w:rsidRPr="001F5E36" w:rsidRDefault="0016659A" w:rsidP="0039261A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+a∙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  <w:lang w:val="en-US"/>
        </w:rPr>
        <w:t xml:space="preserve">   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6659A" w:rsidRPr="001F5E36" w:rsidRDefault="0039261A" w:rsidP="0016659A">
      <w:pPr>
        <w:pStyle w:val="a5"/>
        <w:ind w:left="108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Найдите</w:t>
      </w:r>
      <w:r w:rsidR="0016659A" w:rsidRPr="001F5E36">
        <w:rPr>
          <w:rFonts w:eastAsiaTheme="minorEastAsia"/>
          <w:sz w:val="28"/>
          <w:szCs w:val="28"/>
        </w:rPr>
        <w:t xml:space="preserve"> все значения параметра </w:t>
      </w:r>
      <w:r w:rsidR="0016659A">
        <w:rPr>
          <w:rFonts w:eastAsiaTheme="minorEastAsia"/>
          <w:b/>
          <w:i/>
          <w:sz w:val="28"/>
          <w:szCs w:val="28"/>
          <w:lang w:val="en-US"/>
        </w:rPr>
        <w:t>a</w:t>
      </w:r>
      <w:r>
        <w:rPr>
          <w:rFonts w:eastAsiaTheme="minorEastAsia"/>
          <w:b/>
          <w:i/>
          <w:sz w:val="28"/>
          <w:szCs w:val="28"/>
        </w:rPr>
        <w:t>,</w:t>
      </w:r>
      <w:r w:rsidR="0016659A" w:rsidRPr="001F5E36">
        <w:rPr>
          <w:rFonts w:eastAsiaTheme="minorEastAsia"/>
          <w:b/>
          <w:i/>
          <w:sz w:val="28"/>
          <w:szCs w:val="28"/>
        </w:rPr>
        <w:t xml:space="preserve"> </w:t>
      </w:r>
      <w:r w:rsidR="0016659A">
        <w:rPr>
          <w:rFonts w:eastAsiaTheme="minorEastAsia"/>
          <w:sz w:val="28"/>
          <w:szCs w:val="28"/>
        </w:rPr>
        <w:t xml:space="preserve">при каждом из которых </w:t>
      </w:r>
      <w:r>
        <w:rPr>
          <w:rFonts w:eastAsiaTheme="minorEastAsia"/>
          <w:sz w:val="28"/>
          <w:szCs w:val="28"/>
        </w:rPr>
        <w:t xml:space="preserve">уравнение </w:t>
      </w:r>
      <w:r w:rsidR="0016659A">
        <w:rPr>
          <w:rFonts w:eastAsiaTheme="minorEastAsia"/>
          <w:sz w:val="28"/>
          <w:szCs w:val="28"/>
        </w:rPr>
        <w:t>не имеет корней:</w:t>
      </w:r>
    </w:p>
    <w:p w:rsidR="0016659A" w:rsidRPr="007B4F75" w:rsidRDefault="0016659A" w:rsidP="0039261A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1F5E36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6+2a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-a-1=0</m:t>
        </m:r>
      </m:oMath>
      <w:r w:rsidRPr="001F5E36"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6659A" w:rsidRPr="007B4F75" w:rsidRDefault="0016659A" w:rsidP="0039261A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a+4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+4a+1=0</m:t>
        </m:r>
      </m:oMath>
      <w:r>
        <w:rPr>
          <w:rFonts w:eastAsiaTheme="minorEastAsia"/>
          <w:sz w:val="28"/>
          <w:szCs w:val="28"/>
          <w:lang w:val="en-US"/>
        </w:rPr>
        <w:t xml:space="preserve">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6659A" w:rsidRDefault="0039261A" w:rsidP="0016659A">
      <w:pPr>
        <w:pStyle w:val="a5"/>
        <w:ind w:left="108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Решите</w:t>
      </w:r>
      <w:r w:rsidR="0016659A" w:rsidRPr="005A681F">
        <w:rPr>
          <w:rFonts w:eastAsiaTheme="minorEastAsia"/>
          <w:sz w:val="28"/>
          <w:szCs w:val="28"/>
        </w:rPr>
        <w:t xml:space="preserve"> уравнения при каждом значении параметра </w:t>
      </w:r>
      <w:r w:rsidR="0016659A">
        <w:rPr>
          <w:rFonts w:eastAsiaTheme="minorEastAsia"/>
          <w:b/>
          <w:i/>
          <w:sz w:val="28"/>
          <w:szCs w:val="28"/>
          <w:lang w:val="en-US"/>
        </w:rPr>
        <w:t>a</w:t>
      </w:r>
      <w:r w:rsidR="0016659A">
        <w:rPr>
          <w:rFonts w:eastAsiaTheme="minorEastAsia"/>
          <w:b/>
          <w:i/>
          <w:sz w:val="28"/>
          <w:szCs w:val="28"/>
        </w:rPr>
        <w:t>:</w:t>
      </w:r>
    </w:p>
    <w:p w:rsidR="0016659A" w:rsidRPr="007B4F75" w:rsidRDefault="0016659A" w:rsidP="0039261A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1+a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</m:oMath>
      <w:r w:rsidRPr="00BE2CF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Pr="00BE2CF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 xml:space="preserve">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6659A" w:rsidRPr="007B4F75" w:rsidRDefault="0016659A" w:rsidP="0039261A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4+2a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+a=0</m:t>
        </m:r>
      </m:oMath>
      <w:r>
        <w:rPr>
          <w:rFonts w:eastAsiaTheme="minorEastAsia"/>
          <w:sz w:val="28"/>
          <w:szCs w:val="28"/>
          <w:lang w:val="en-US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6659A" w:rsidRDefault="00044B35" w:rsidP="0016659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16659A" w:rsidRPr="00DD15F9">
        <w:rPr>
          <w:rFonts w:eastAsiaTheme="minorEastAsia"/>
          <w:sz w:val="28"/>
          <w:szCs w:val="28"/>
        </w:rPr>
        <w:t xml:space="preserve">. </w:t>
      </w:r>
      <w:r w:rsidR="0016659A">
        <w:rPr>
          <w:rFonts w:eastAsiaTheme="minorEastAsia"/>
          <w:sz w:val="28"/>
          <w:szCs w:val="28"/>
        </w:rPr>
        <w:t>Если одна часть уравнения является показательной функцией, а другая часть – линейная или любая другая функция, то уравнение можно решить построением графиков двух функций. Координаты точек пересечения графиков будут решением уравнения.</w:t>
      </w:r>
    </w:p>
    <w:p w:rsidR="0016659A" w:rsidRDefault="0016659A" w:rsidP="0016659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Решить графически уравнение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=х-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</w:p>
    <w:p w:rsidR="0016659A" w:rsidRPr="0080636C" w:rsidRDefault="0016659A" w:rsidP="0016659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Построим графики функций      у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   и   у</w:t>
      </w:r>
      <m:oMath>
        <m:r>
          <w:rPr>
            <w:rFonts w:ascii="Cambria Math" w:eastAsiaTheme="minorEastAsia" w:hAnsi="Cambria Math"/>
            <w:sz w:val="28"/>
            <w:szCs w:val="28"/>
          </w:rPr>
          <m:t>=х-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</w:p>
    <w:p w:rsidR="0016659A" w:rsidRDefault="0016659A" w:rsidP="0016659A">
      <w:pPr>
        <w:tabs>
          <w:tab w:val="left" w:pos="7620"/>
        </w:tabs>
        <w:rPr>
          <w:rFonts w:eastAsiaTheme="minorEastAsia"/>
          <w:sz w:val="28"/>
          <w:szCs w:val="28"/>
        </w:rPr>
      </w:pPr>
      <w:r w:rsidRPr="00FA53D4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3524866" cy="2038054"/>
            <wp:effectExtent l="19050" t="0" r="0" b="0"/>
            <wp:docPr id="12" name="Рисунок 1" descr="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111" cy="203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59A" w:rsidRDefault="0016659A" w:rsidP="0039261A">
      <w:pPr>
        <w:tabs>
          <w:tab w:val="left" w:pos="7620"/>
        </w:tabs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Графики пересекаются в точке с абсциссой   </w:t>
      </w:r>
      <w:proofErr w:type="spellStart"/>
      <w:r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 xml:space="preserve"> =1.</m:t>
        </m:r>
      </m:oMath>
      <w:r>
        <w:rPr>
          <w:rFonts w:eastAsiaTheme="minorEastAsia"/>
          <w:sz w:val="28"/>
          <w:szCs w:val="28"/>
        </w:rPr>
        <w:tab/>
      </w:r>
      <w:r w:rsidRPr="006A0A06">
        <w:rPr>
          <w:rFonts w:eastAsiaTheme="minorEastAsia"/>
          <w:sz w:val="28"/>
          <w:szCs w:val="28"/>
        </w:rPr>
        <w:t xml:space="preserve"> </w:t>
      </w:r>
    </w:p>
    <w:p w:rsidR="0016659A" w:rsidRDefault="0016659A" w:rsidP="0039261A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Упражнения.  </w:t>
      </w:r>
      <w:r w:rsidR="0039261A">
        <w:rPr>
          <w:rFonts w:eastAsiaTheme="minorEastAsia"/>
          <w:sz w:val="28"/>
          <w:szCs w:val="28"/>
        </w:rPr>
        <w:t>Решите</w:t>
      </w:r>
      <w:r>
        <w:rPr>
          <w:rFonts w:eastAsiaTheme="minorEastAsia"/>
          <w:sz w:val="28"/>
          <w:szCs w:val="28"/>
        </w:rPr>
        <w:t xml:space="preserve"> графически уравнения:</w:t>
      </w:r>
    </w:p>
    <w:p w:rsidR="0016659A" w:rsidRDefault="0016659A" w:rsidP="0039261A">
      <w:pPr>
        <w:pStyle w:val="a5"/>
        <w:numPr>
          <w:ilvl w:val="0"/>
          <w:numId w:val="4"/>
        </w:numPr>
        <w:spacing w:line="360" w:lineRule="auto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=2х+1</m:t>
        </m:r>
      </m:oMath>
      <w:r w:rsidRPr="00633678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   </w:t>
      </w:r>
      <w:r w:rsidRPr="00633678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>
        <w:rPr>
          <w:rFonts w:eastAsiaTheme="minorEastAsia"/>
          <w:sz w:val="28"/>
          <w:szCs w:val="28"/>
        </w:rPr>
        <w:t xml:space="preserve">                  8)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=3-2х-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  <w:r>
        <w:rPr>
          <w:rFonts w:eastAsiaTheme="minorEastAsia"/>
          <w:sz w:val="28"/>
          <w:szCs w:val="28"/>
        </w:rPr>
        <w:t xml:space="preserve"> </w:t>
      </w:r>
    </w:p>
    <w:p w:rsidR="0016659A" w:rsidRDefault="0016659A" w:rsidP="0039261A">
      <w:pPr>
        <w:pStyle w:val="a5"/>
        <w:numPr>
          <w:ilvl w:val="0"/>
          <w:numId w:val="4"/>
        </w:numPr>
        <w:spacing w:line="360" w:lineRule="auto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х</m:t>
        </m:r>
      </m:oMath>
      <w:r>
        <w:rPr>
          <w:rFonts w:eastAsiaTheme="minorEastAsia"/>
          <w:sz w:val="28"/>
          <w:szCs w:val="28"/>
        </w:rPr>
        <w:t xml:space="preserve">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>
        <w:rPr>
          <w:rFonts w:eastAsiaTheme="minorEastAsia"/>
          <w:sz w:val="28"/>
          <w:szCs w:val="28"/>
        </w:rPr>
        <w:t xml:space="preserve">                  9)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+5х</m:t>
        </m:r>
      </m:oMath>
      <w:r>
        <w:rPr>
          <w:rFonts w:eastAsiaTheme="minorEastAsia"/>
          <w:sz w:val="28"/>
          <w:szCs w:val="28"/>
        </w:rPr>
        <w:t xml:space="preserve">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16659A" w:rsidRDefault="0016659A" w:rsidP="0039261A">
      <w:pPr>
        <w:pStyle w:val="a5"/>
        <w:numPr>
          <w:ilvl w:val="0"/>
          <w:numId w:val="4"/>
        </w:numPr>
        <w:spacing w:line="360" w:lineRule="auto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=2х+4     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                10)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     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6659A" w:rsidRDefault="0016659A" w:rsidP="0039261A">
      <w:pPr>
        <w:pStyle w:val="a5"/>
        <w:numPr>
          <w:ilvl w:val="0"/>
          <w:numId w:val="4"/>
        </w:numPr>
        <w:spacing w:line="360" w:lineRule="auto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=9-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х         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>
        <w:rPr>
          <w:rFonts w:eastAsiaTheme="minorEastAsia"/>
          <w:sz w:val="28"/>
          <w:szCs w:val="28"/>
        </w:rPr>
        <w:t xml:space="preserve">                  11)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</m:t>
        </m:r>
      </m:oMath>
      <w:r>
        <w:rPr>
          <w:rFonts w:eastAsiaTheme="minorEastAsia"/>
          <w:sz w:val="28"/>
          <w:szCs w:val="28"/>
        </w:rPr>
        <w:t xml:space="preserve">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6659A" w:rsidRPr="00633678" w:rsidRDefault="0016659A" w:rsidP="0039261A">
      <w:pPr>
        <w:pStyle w:val="a5"/>
        <w:numPr>
          <w:ilvl w:val="0"/>
          <w:numId w:val="4"/>
        </w:numPr>
        <w:spacing w:line="360" w:lineRule="auto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=3х+6     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>
        <w:rPr>
          <w:rFonts w:eastAsiaTheme="minorEastAsia"/>
          <w:sz w:val="28"/>
          <w:szCs w:val="28"/>
        </w:rPr>
        <w:t xml:space="preserve">                  12)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=4+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 xml:space="preserve">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  <w:r>
        <w:rPr>
          <w:rFonts w:eastAsiaTheme="minorEastAsia"/>
          <w:sz w:val="28"/>
          <w:szCs w:val="28"/>
        </w:rPr>
        <w:t xml:space="preserve"> </w:t>
      </w:r>
    </w:p>
    <w:p w:rsidR="0016659A" w:rsidRDefault="0016659A" w:rsidP="0039261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proofErr w:type="gramStart"/>
      <w:r>
        <w:rPr>
          <w:rFonts w:eastAsiaTheme="minorEastAsia"/>
          <w:sz w:val="28"/>
          <w:szCs w:val="28"/>
        </w:rPr>
        <w:t xml:space="preserve">6)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х </m:t>
            </m:r>
          </m:e>
        </m:rad>
      </m:oMath>
      <w:r>
        <w:rPr>
          <w:rFonts w:eastAsiaTheme="minorEastAsia"/>
          <w:sz w:val="28"/>
          <w:szCs w:val="28"/>
        </w:rPr>
        <w:t xml:space="preserve">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  <w:r>
        <w:rPr>
          <w:rFonts w:eastAsiaTheme="minorEastAsia"/>
          <w:sz w:val="28"/>
          <w:szCs w:val="28"/>
        </w:rPr>
        <w:t xml:space="preserve">                 13)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 xml:space="preserve">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  <w:r>
        <w:rPr>
          <w:rFonts w:eastAsiaTheme="minorEastAsia"/>
          <w:sz w:val="28"/>
          <w:szCs w:val="28"/>
        </w:rPr>
        <w:t xml:space="preserve">       </w:t>
      </w:r>
      <w:proofErr w:type="gramEnd"/>
    </w:p>
    <w:p w:rsidR="0016659A" w:rsidRDefault="0016659A" w:rsidP="0039261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proofErr w:type="gramStart"/>
      <w:r>
        <w:rPr>
          <w:rFonts w:eastAsiaTheme="minorEastAsia"/>
          <w:sz w:val="28"/>
          <w:szCs w:val="28"/>
        </w:rPr>
        <w:t xml:space="preserve">7)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  <w:r>
        <w:rPr>
          <w:rFonts w:eastAsiaTheme="minorEastAsia"/>
          <w:sz w:val="28"/>
          <w:szCs w:val="28"/>
        </w:rPr>
        <w:t xml:space="preserve">                  14)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 xml:space="preserve">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  <w:proofErr w:type="gramEnd"/>
      </m:oMath>
    </w:p>
    <w:p w:rsidR="00715DBB" w:rsidRDefault="00715DBB"/>
    <w:sectPr w:rsidR="00715DBB" w:rsidSect="0071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09C"/>
    <w:multiLevelType w:val="hybridMultilevel"/>
    <w:tmpl w:val="DB840300"/>
    <w:lvl w:ilvl="0" w:tplc="79D8D9E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18B5D1F"/>
    <w:multiLevelType w:val="hybridMultilevel"/>
    <w:tmpl w:val="196CBF6C"/>
    <w:lvl w:ilvl="0" w:tplc="A0B84C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D4F32"/>
    <w:multiLevelType w:val="hybridMultilevel"/>
    <w:tmpl w:val="98A21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35A6A"/>
    <w:multiLevelType w:val="hybridMultilevel"/>
    <w:tmpl w:val="C804BCFE"/>
    <w:lvl w:ilvl="0" w:tplc="FC500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659A"/>
    <w:rsid w:val="00026BAC"/>
    <w:rsid w:val="00044B35"/>
    <w:rsid w:val="0016659A"/>
    <w:rsid w:val="002266D3"/>
    <w:rsid w:val="0039261A"/>
    <w:rsid w:val="00663E9D"/>
    <w:rsid w:val="006A75C9"/>
    <w:rsid w:val="00715DBB"/>
    <w:rsid w:val="00A72269"/>
    <w:rsid w:val="00C15C74"/>
    <w:rsid w:val="00D67182"/>
    <w:rsid w:val="00E8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5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6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2022-10-11T20:38:00Z</dcterms:created>
  <dcterms:modified xsi:type="dcterms:W3CDTF">2022-10-11T21:21:00Z</dcterms:modified>
</cp:coreProperties>
</file>