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3051" w14:textId="22A7313C" w:rsidR="00B74FA2" w:rsidRPr="00B74FA2" w:rsidRDefault="00B74FA2" w:rsidP="00B74FA2">
      <w:pPr>
        <w:pBdr>
          <w:bottom w:val="single" w:sz="6" w:space="0" w:color="D6DDB9"/>
        </w:pBdr>
        <w:shd w:val="clear" w:color="auto" w:fill="F4F4F4"/>
        <w:spacing w:before="120" w:after="120" w:line="528" w:lineRule="atLeast"/>
        <w:ind w:right="150"/>
        <w:outlineLvl w:val="0"/>
        <w:rPr>
          <w:rFonts w:ascii="Times New Roman" w:eastAsia="Times New Roman" w:hAnsi="Times New Roman" w:cs="Times New Roman"/>
          <w:b/>
          <w:bCs/>
          <w:color w:val="212529"/>
          <w:kern w:val="36"/>
          <w:sz w:val="28"/>
          <w:szCs w:val="28"/>
          <w:lang w:eastAsia="ru-RU"/>
        </w:rPr>
      </w:pPr>
      <w:r w:rsidRPr="00B74FA2">
        <w:rPr>
          <w:rFonts w:ascii="Times New Roman" w:eastAsia="Times New Roman" w:hAnsi="Times New Roman" w:cs="Times New Roman"/>
          <w:b/>
          <w:bCs/>
          <w:color w:val="212529"/>
          <w:kern w:val="36"/>
          <w:sz w:val="28"/>
          <w:szCs w:val="28"/>
          <w:lang w:eastAsia="ru-RU"/>
        </w:rPr>
        <w:t xml:space="preserve">Консультация для родителей «Нравственно-патриотическое воспитание детей </w:t>
      </w:r>
      <w:r w:rsidR="00147286">
        <w:rPr>
          <w:rFonts w:ascii="Times New Roman" w:eastAsia="Times New Roman" w:hAnsi="Times New Roman" w:cs="Times New Roman"/>
          <w:b/>
          <w:bCs/>
          <w:color w:val="212529"/>
          <w:kern w:val="36"/>
          <w:sz w:val="28"/>
          <w:szCs w:val="28"/>
          <w:lang w:eastAsia="ru-RU"/>
        </w:rPr>
        <w:t>младшего</w:t>
      </w:r>
      <w:r w:rsidRPr="00B74FA2">
        <w:rPr>
          <w:rFonts w:ascii="Times New Roman" w:eastAsia="Times New Roman" w:hAnsi="Times New Roman" w:cs="Times New Roman"/>
          <w:b/>
          <w:bCs/>
          <w:color w:val="212529"/>
          <w:kern w:val="36"/>
          <w:sz w:val="28"/>
          <w:szCs w:val="28"/>
          <w:lang w:eastAsia="ru-RU"/>
        </w:rPr>
        <w:t xml:space="preserve"> дошкольного возраста»</w:t>
      </w:r>
      <w:r w:rsidRPr="00B74FA2">
        <w:rPr>
          <w:rFonts w:ascii="Times New Roman" w:eastAsia="Times New Roman" w:hAnsi="Times New Roman" w:cs="Times New Roman"/>
          <w:b/>
          <w:bCs/>
          <w:color w:val="212529"/>
          <w:kern w:val="36"/>
          <w:sz w:val="28"/>
          <w:szCs w:val="28"/>
          <w:lang w:eastAsia="ru-RU"/>
        </w:rPr>
        <w:br/>
        <w:t>консультация (</w:t>
      </w:r>
      <w:r w:rsidR="00A86163">
        <w:rPr>
          <w:rFonts w:ascii="Times New Roman" w:eastAsia="Times New Roman" w:hAnsi="Times New Roman" w:cs="Times New Roman"/>
          <w:b/>
          <w:bCs/>
          <w:color w:val="212529"/>
          <w:kern w:val="36"/>
          <w:sz w:val="28"/>
          <w:szCs w:val="28"/>
          <w:lang w:eastAsia="ru-RU"/>
        </w:rPr>
        <w:t xml:space="preserve"> 2 младшая </w:t>
      </w:r>
      <w:r w:rsidRPr="00B74FA2">
        <w:rPr>
          <w:rFonts w:ascii="Times New Roman" w:eastAsia="Times New Roman" w:hAnsi="Times New Roman" w:cs="Times New Roman"/>
          <w:b/>
          <w:bCs/>
          <w:color w:val="212529"/>
          <w:kern w:val="36"/>
          <w:sz w:val="28"/>
          <w:szCs w:val="28"/>
          <w:lang w:eastAsia="ru-RU"/>
        </w:rPr>
        <w:t>группа) на тему</w:t>
      </w:r>
      <w:r>
        <w:rPr>
          <w:rFonts w:ascii="Times New Roman" w:eastAsia="Times New Roman" w:hAnsi="Times New Roman" w:cs="Times New Roman"/>
          <w:b/>
          <w:bCs/>
          <w:color w:val="212529"/>
          <w:kern w:val="36"/>
          <w:sz w:val="28"/>
          <w:szCs w:val="28"/>
          <w:lang w:eastAsia="ru-RU"/>
        </w:rPr>
        <w:t>.</w:t>
      </w:r>
      <w:r w:rsidRPr="00B74FA2">
        <w:rPr>
          <w:rFonts w:ascii="Times New Roman" w:eastAsia="Times New Roman" w:hAnsi="Times New Roman" w:cs="Times New Roman"/>
          <w:color w:val="212529"/>
          <w:sz w:val="28"/>
          <w:szCs w:val="28"/>
          <w:lang w:eastAsia="ru-RU"/>
        </w:rPr>
        <w:t xml:space="preserve"> </w:t>
      </w:r>
    </w:p>
    <w:p w14:paraId="29E69880"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Нравственно-патриотическое воспитание детей – одно из основных задач дошкольно - образовательного учреждения, важным условием которого является тесная взаимосвязь с родителями, семьёй.</w:t>
      </w:r>
    </w:p>
    <w:p w14:paraId="0E7530C2"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Духовный, творческий патриотизм надо прививать с раннего детства. Ведь с воспитания чувства привязанности к родной улице, к родному детскому саду, семье начинается формирование того фундамента, на котором будет вырастать более сложное образование-чувство любви к своему Отечеству.</w:t>
      </w:r>
    </w:p>
    <w:p w14:paraId="40DC362D"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Для формирования чувства патриотизма очень важно давать детям начальные знания о Родине, представления о нашей стране, родной семье, родном городе, природе, народе, обычаях, истории, культуре.</w:t>
      </w:r>
    </w:p>
    <w:p w14:paraId="5B1742EC"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Нравственно-патриотическое воспитание детей 4-5 лет строится по следующим направлениям:</w:t>
      </w:r>
    </w:p>
    <w:p w14:paraId="266F4B20"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w:t>
      </w:r>
      <w:r w:rsidRPr="00B74FA2">
        <w:rPr>
          <w:rFonts w:ascii="Times New Roman" w:eastAsia="Times New Roman" w:hAnsi="Times New Roman" w:cs="Times New Roman"/>
          <w:b/>
          <w:bCs/>
          <w:color w:val="212529"/>
          <w:sz w:val="28"/>
          <w:szCs w:val="28"/>
          <w:lang w:eastAsia="ru-RU"/>
        </w:rPr>
        <w:t>Родная семья, родной дом, родной детский сад, родной город, родная страна, приобщение к русской культуре.</w:t>
      </w:r>
    </w:p>
    <w:p w14:paraId="16A1D9FA"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b/>
          <w:bCs/>
          <w:color w:val="212529"/>
          <w:sz w:val="28"/>
          <w:szCs w:val="28"/>
          <w:lang w:eastAsia="ru-RU"/>
        </w:rPr>
        <w:t>Принципы, используемые в работе.</w:t>
      </w:r>
    </w:p>
    <w:p w14:paraId="5A340D02"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Принцип целенаправленности.</w:t>
      </w:r>
    </w:p>
    <w:p w14:paraId="19E3E09E"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Принцип систематичности и последовательности.</w:t>
      </w:r>
    </w:p>
    <w:p w14:paraId="562CCD89"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Принцип доступности.</w:t>
      </w:r>
    </w:p>
    <w:p w14:paraId="0FD5ED32"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Принцип наглядности.</w:t>
      </w:r>
    </w:p>
    <w:p w14:paraId="1CF94446"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Принцип интегрированного подхода.</w:t>
      </w:r>
    </w:p>
    <w:p w14:paraId="21BCF23F"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Принцип </w:t>
      </w:r>
      <w:r w:rsidRPr="00B74FA2">
        <w:rPr>
          <w:rFonts w:ascii="Times New Roman" w:eastAsia="Times New Roman" w:hAnsi="Times New Roman" w:cs="Times New Roman"/>
          <w:b/>
          <w:bCs/>
          <w:color w:val="212529"/>
          <w:sz w:val="28"/>
          <w:szCs w:val="28"/>
          <w:lang w:eastAsia="ru-RU"/>
        </w:rPr>
        <w:t>воспитывающего</w:t>
      </w:r>
      <w:r w:rsidRPr="00B74FA2">
        <w:rPr>
          <w:rFonts w:ascii="Times New Roman" w:eastAsia="Times New Roman" w:hAnsi="Times New Roman" w:cs="Times New Roman"/>
          <w:color w:val="212529"/>
          <w:sz w:val="28"/>
          <w:szCs w:val="28"/>
          <w:lang w:eastAsia="ru-RU"/>
        </w:rPr>
        <w:t> и развивающего обучения.</w:t>
      </w:r>
    </w:p>
    <w:p w14:paraId="68A612EE"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b/>
          <w:bCs/>
          <w:color w:val="212529"/>
          <w:sz w:val="28"/>
          <w:szCs w:val="28"/>
          <w:lang w:eastAsia="ru-RU"/>
        </w:rPr>
        <w:t>Методы и приемы:</w:t>
      </w:r>
    </w:p>
    <w:p w14:paraId="46312F91"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Практический метод,</w:t>
      </w:r>
    </w:p>
    <w:p w14:paraId="67FAB839"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b/>
          <w:bCs/>
          <w:color w:val="212529"/>
          <w:sz w:val="28"/>
          <w:szCs w:val="28"/>
          <w:lang w:eastAsia="ru-RU"/>
        </w:rPr>
        <w:t>Словесный метод</w:t>
      </w:r>
      <w:r w:rsidRPr="00B74FA2">
        <w:rPr>
          <w:rFonts w:ascii="Times New Roman" w:eastAsia="Times New Roman" w:hAnsi="Times New Roman" w:cs="Times New Roman"/>
          <w:color w:val="212529"/>
          <w:sz w:val="28"/>
          <w:szCs w:val="28"/>
          <w:lang w:eastAsia="ru-RU"/>
        </w:rPr>
        <w:t>:</w:t>
      </w:r>
    </w:p>
    <w:p w14:paraId="187A47CA"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педагогическое наблюдение, опрос, беседа, наблюдения.</w:t>
      </w:r>
    </w:p>
    <w:p w14:paraId="2620C522"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В </w:t>
      </w:r>
      <w:r w:rsidRPr="00B74FA2">
        <w:rPr>
          <w:rFonts w:ascii="Times New Roman" w:eastAsia="Times New Roman" w:hAnsi="Times New Roman" w:cs="Times New Roman"/>
          <w:b/>
          <w:bCs/>
          <w:color w:val="212529"/>
          <w:sz w:val="28"/>
          <w:szCs w:val="28"/>
          <w:lang w:eastAsia="ru-RU"/>
        </w:rPr>
        <w:t>средней</w:t>
      </w:r>
      <w:r w:rsidRPr="00B74FA2">
        <w:rPr>
          <w:rFonts w:ascii="Times New Roman" w:eastAsia="Times New Roman" w:hAnsi="Times New Roman" w:cs="Times New Roman"/>
          <w:color w:val="212529"/>
          <w:sz w:val="28"/>
          <w:szCs w:val="28"/>
          <w:lang w:eastAsia="ru-RU"/>
        </w:rPr>
        <w:t> группе во 2-й половине года вводится проектный метод.</w:t>
      </w:r>
    </w:p>
    <w:p w14:paraId="52377E65"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Сравнительный анализ результатов.</w:t>
      </w:r>
    </w:p>
    <w:p w14:paraId="35F8C8C0"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b/>
          <w:bCs/>
          <w:color w:val="212529"/>
          <w:sz w:val="28"/>
          <w:szCs w:val="28"/>
          <w:lang w:eastAsia="ru-RU"/>
        </w:rPr>
        <w:t>Родная семья.</w:t>
      </w:r>
    </w:p>
    <w:p w14:paraId="243A4259"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Мир ребёнка начинается с его семьи, впервые он осознаёт себя человеком-членом семейного сообщества. У них воспитываются гуманные отношения к своим близким, уточняются представления детей о занятиях, об именах близких людей, о семейных историях, традициях. Формируется понимание, что семья – это все, кто живёт в одной квартире: мама, папа, бабушка, дедушка, брат, сестра.</w:t>
      </w:r>
    </w:p>
    <w:p w14:paraId="6A100694"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lastRenderedPageBreak/>
        <w:t>  Рекомендуем чаще проводить беседы к пониманию того, что семья-это мама, папа, дети, бабушка, дедушка. В семье все друг друга любят: старшие заботятся о младших, младшие стараются помогать старшим. Обратить внимание на то, что у каждого члена семьи есть свои обязанности: мама готовит, гладит, папа ремонтирует бытовую технику и т.д. Без помощи родителей решить эту задачу невозможно.</w:t>
      </w:r>
    </w:p>
    <w:p w14:paraId="03D94917"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b/>
          <w:bCs/>
          <w:color w:val="212529"/>
          <w:sz w:val="28"/>
          <w:szCs w:val="28"/>
          <w:lang w:eastAsia="ru-RU"/>
        </w:rPr>
        <w:t>Родной дом, город, детский сад.</w:t>
      </w:r>
    </w:p>
    <w:p w14:paraId="41D5AB5B"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В средней группе детям ещё трудно представить себе город, потому что их жизнь в основном ограничивается тем микрорайоном, где они живут.     Поэтому, прежде всего, необходимо знакомить детей с домами, детским садом, с близлежащими улицами. Развивать чувство общности ребёнка в коллективе. Совершенствовать умение ориентироваться в помещении детского сада.</w:t>
      </w:r>
    </w:p>
    <w:p w14:paraId="3D1B9E25"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Рекомендуем обращать внимание детей:</w:t>
      </w:r>
    </w:p>
    <w:p w14:paraId="678ED458"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дома бывают разной высоты (многоэтажные, 5 этажные, двухэтажные), построены из разных материалов (из кирпича, из блоков и т.д.).</w:t>
      </w:r>
    </w:p>
    <w:p w14:paraId="6D752B2D"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улиц много, каждая имеет своё название, у каждого дома есть номер, что подводит к необходимости знать свой домашний адрес.</w:t>
      </w:r>
    </w:p>
    <w:p w14:paraId="43065D2D"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на всё положительное, что происходит вокруг - построили новый магазин, посадили деревья и т.д.</w:t>
      </w:r>
    </w:p>
    <w:p w14:paraId="66315CB0"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на труд людей по благоустройству города - это работа дворников, мусороуборочных машин, посадка зелёных насаждений и т.д.</w:t>
      </w:r>
    </w:p>
    <w:p w14:paraId="0EBDC7DF"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на достопримечательности родного города.</w:t>
      </w:r>
    </w:p>
    <w:p w14:paraId="21A97A20"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Постепенно дети начнут понимать, что они тоже жители города и могут что-то сделать, чтобы их родной город был красивым и чистым.</w:t>
      </w:r>
    </w:p>
    <w:p w14:paraId="7DBED55E"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b/>
          <w:bCs/>
          <w:color w:val="212529"/>
          <w:sz w:val="28"/>
          <w:szCs w:val="28"/>
          <w:lang w:eastAsia="ru-RU"/>
        </w:rPr>
        <w:t>Основная задача</w:t>
      </w:r>
      <w:r w:rsidRPr="00B74FA2">
        <w:rPr>
          <w:rFonts w:ascii="Times New Roman" w:eastAsia="Times New Roman" w:hAnsi="Times New Roman" w:cs="Times New Roman"/>
          <w:color w:val="212529"/>
          <w:sz w:val="28"/>
          <w:szCs w:val="28"/>
          <w:lang w:eastAsia="ru-RU"/>
        </w:rPr>
        <w:t> - показать красоту родного города и вызвать восхищение детей.</w:t>
      </w:r>
    </w:p>
    <w:p w14:paraId="1D0C7CBF"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Необходимо дать детям понятие город и село (деревня). Рассматривание герба города, иллюстраций, фотографий, чтение стихов о городе, экскурсии по городу. Так воспитывается гордость за свою малую родину, желание сделать её лучше.</w:t>
      </w:r>
    </w:p>
    <w:p w14:paraId="031A8022"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b/>
          <w:bCs/>
          <w:color w:val="212529"/>
          <w:sz w:val="28"/>
          <w:szCs w:val="28"/>
          <w:lang w:eastAsia="ru-RU"/>
        </w:rPr>
        <w:t>Родная природа.</w:t>
      </w:r>
    </w:p>
    <w:p w14:paraId="2AB25C8A"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Любовь к родной природе - одно из проявлений патриотизма. При ознакомлении с родной природой дети средней группы получают сначала элементарные сведения о природе участка детского сада, затем краеведческие сведения о природе. И в старшей и подготовительной группах - общие географические сведения о России, природе родного края, реках, растениях, лекарственных травах, животном мире.</w:t>
      </w:r>
    </w:p>
    <w:p w14:paraId="1794D8DA"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Воспитывается умение эстетически воспринимать красоту окружающего мира, относится к природе поэтически, эмоционально, бережно, желание больше узнать о родной природе.                         </w:t>
      </w:r>
    </w:p>
    <w:p w14:paraId="444FEEF3"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b/>
          <w:bCs/>
          <w:color w:val="212529"/>
          <w:sz w:val="28"/>
          <w:szCs w:val="28"/>
          <w:lang w:eastAsia="ru-RU"/>
        </w:rPr>
        <w:lastRenderedPageBreak/>
        <w:t>Родная страна.</w:t>
      </w:r>
    </w:p>
    <w:p w14:paraId="498EAC41"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Основная задача в работе по знакомству детей средней группы с родной страной - вызвать у них чувство восхищения и восторга красотой своей Родины. </w:t>
      </w:r>
      <w:r w:rsidRPr="00B74FA2">
        <w:rPr>
          <w:rFonts w:ascii="Times New Roman" w:eastAsia="Times New Roman" w:hAnsi="Times New Roman" w:cs="Times New Roman"/>
          <w:b/>
          <w:bCs/>
          <w:color w:val="212529"/>
          <w:sz w:val="28"/>
          <w:szCs w:val="28"/>
          <w:lang w:eastAsia="ru-RU"/>
        </w:rPr>
        <w:t>Воспитываем у них</w:t>
      </w:r>
      <w:r w:rsidRPr="00B74FA2">
        <w:rPr>
          <w:rFonts w:ascii="Times New Roman" w:eastAsia="Times New Roman" w:hAnsi="Times New Roman" w:cs="Times New Roman"/>
          <w:color w:val="212529"/>
          <w:sz w:val="28"/>
          <w:szCs w:val="28"/>
          <w:lang w:eastAsia="ru-RU"/>
        </w:rPr>
        <w:t> любовь к родному краю, рассказываем о достопримечательностях города. Формируем представления о государственных праздниках, о Российской армии, воинах, которые охраняют нашу Родину.</w:t>
      </w:r>
    </w:p>
    <w:p w14:paraId="01731A80"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Детей знакомим с государственными символами России: гербом, флагом, гимном. Рассматриваем иллюстрации с изображением лесов, полей, рек, морей, гор, подчёркивая этим, что Россия - страна красивая и большая.  </w:t>
      </w:r>
      <w:r w:rsidRPr="00B74FA2">
        <w:rPr>
          <w:rFonts w:ascii="Times New Roman" w:eastAsia="Times New Roman" w:hAnsi="Times New Roman" w:cs="Times New Roman"/>
          <w:b/>
          <w:bCs/>
          <w:color w:val="212529"/>
          <w:sz w:val="28"/>
          <w:szCs w:val="28"/>
          <w:lang w:eastAsia="ru-RU"/>
        </w:rPr>
        <w:t>Рекомендуем</w:t>
      </w:r>
      <w:r w:rsidRPr="00B74FA2">
        <w:rPr>
          <w:rFonts w:ascii="Times New Roman" w:eastAsia="Times New Roman" w:hAnsi="Times New Roman" w:cs="Times New Roman"/>
          <w:color w:val="212529"/>
          <w:sz w:val="28"/>
          <w:szCs w:val="28"/>
          <w:lang w:eastAsia="ru-RU"/>
        </w:rPr>
        <w:t> родителям: посетить вместе с ребёнком достопримечательности города. Проведение с их участием выставок поделок и рисунков на тему </w:t>
      </w:r>
      <w:r w:rsidRPr="00B74FA2">
        <w:rPr>
          <w:rFonts w:ascii="Times New Roman" w:eastAsia="Times New Roman" w:hAnsi="Times New Roman" w:cs="Times New Roman"/>
          <w:i/>
          <w:iCs/>
          <w:color w:val="212529"/>
          <w:sz w:val="28"/>
          <w:szCs w:val="28"/>
          <w:lang w:eastAsia="ru-RU"/>
        </w:rPr>
        <w:t>«Моя семья»</w:t>
      </w:r>
      <w:r w:rsidRPr="00B74FA2">
        <w:rPr>
          <w:rFonts w:ascii="Times New Roman" w:eastAsia="Times New Roman" w:hAnsi="Times New Roman" w:cs="Times New Roman"/>
          <w:color w:val="212529"/>
          <w:sz w:val="28"/>
          <w:szCs w:val="28"/>
          <w:lang w:eastAsia="ru-RU"/>
        </w:rPr>
        <w:t>, </w:t>
      </w:r>
      <w:r w:rsidRPr="00B74FA2">
        <w:rPr>
          <w:rFonts w:ascii="Times New Roman" w:eastAsia="Times New Roman" w:hAnsi="Times New Roman" w:cs="Times New Roman"/>
          <w:i/>
          <w:iCs/>
          <w:color w:val="212529"/>
          <w:sz w:val="28"/>
          <w:szCs w:val="28"/>
          <w:lang w:eastAsia="ru-RU"/>
        </w:rPr>
        <w:t>«Моя мама – самая лучшая»</w:t>
      </w:r>
      <w:r w:rsidRPr="00B74FA2">
        <w:rPr>
          <w:rFonts w:ascii="Times New Roman" w:eastAsia="Times New Roman" w:hAnsi="Times New Roman" w:cs="Times New Roman"/>
          <w:color w:val="212529"/>
          <w:sz w:val="28"/>
          <w:szCs w:val="28"/>
          <w:lang w:eastAsia="ru-RU"/>
        </w:rPr>
        <w:t> и т. д., благоустройство ДОУ, проведение соревнований, праздников и утренников, совместный труд на участке.</w:t>
      </w:r>
    </w:p>
    <w:p w14:paraId="37CC4EA8"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b/>
          <w:bCs/>
          <w:color w:val="212529"/>
          <w:sz w:val="28"/>
          <w:szCs w:val="28"/>
          <w:lang w:eastAsia="ru-RU"/>
        </w:rPr>
        <w:t>Родная культура.</w:t>
      </w:r>
    </w:p>
    <w:p w14:paraId="33F258AD" w14:textId="77777777" w:rsidR="00B74FA2" w:rsidRPr="00B74FA2" w:rsidRDefault="00B74FA2" w:rsidP="00B74FA2">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Очень важно привить детям чувство любви и уважения к культурным ценностям и традициям русского народа, знакомить детей с устным народным творчеством: сказками, былинами, потешками, праздниками и обрядами, народным декоративно-прикладным искусством. Формировать у детей общие представления о народной культуре, её богатстве и красоте.</w:t>
      </w:r>
    </w:p>
    <w:p w14:paraId="7340BB63" w14:textId="77777777" w:rsidR="00B74FA2" w:rsidRPr="00B74FA2" w:rsidRDefault="00B74FA2" w:rsidP="00B74FA2">
      <w:pPr>
        <w:shd w:val="clear" w:color="auto" w:fill="F4F4F4"/>
        <w:spacing w:before="90" w:line="240" w:lineRule="auto"/>
        <w:rPr>
          <w:rFonts w:ascii="Times New Roman" w:eastAsia="Times New Roman" w:hAnsi="Times New Roman" w:cs="Times New Roman"/>
          <w:color w:val="212529"/>
          <w:sz w:val="28"/>
          <w:szCs w:val="28"/>
          <w:lang w:eastAsia="ru-RU"/>
        </w:rPr>
      </w:pPr>
      <w:r w:rsidRPr="00B74FA2">
        <w:rPr>
          <w:rFonts w:ascii="Times New Roman" w:eastAsia="Times New Roman" w:hAnsi="Times New Roman" w:cs="Times New Roman"/>
          <w:color w:val="212529"/>
          <w:sz w:val="28"/>
          <w:szCs w:val="28"/>
          <w:lang w:eastAsia="ru-RU"/>
        </w:rPr>
        <w:t>  Рекомендуем приобщать детей к русской культуре, рассказывать им русские народные сказки (привлекать их к тому, как одеты герои сказок), послушать аудиозаписи русских народных песен, заучивание русских народных потешек, знакомить с предметами народно-прикладного искусства - дымковской игрушкой, матрёшками, хохломскими изделиями. Тогда дети получат представления о России, как о стране большой и красивой, о талантливом русском народе. Это вызывает чувство любви и гордости за свою страну и свой народ. Как бы ни менялось общество, воспитание у подрастающего поколения любви к своей Родине, гордости необходимо всегда. Таким образом, воспитать патриота надо на конкретных героических примерах, исторических событиях на народных традициях и правилах, по которым веками жила могучая Россия.</w:t>
      </w:r>
    </w:p>
    <w:p w14:paraId="1561BD4D" w14:textId="77777777" w:rsidR="00F87278" w:rsidRPr="00B74FA2" w:rsidRDefault="00F87278" w:rsidP="00B74FA2">
      <w:pPr>
        <w:rPr>
          <w:rFonts w:ascii="Times New Roman" w:hAnsi="Times New Roman" w:cs="Times New Roman"/>
          <w:sz w:val="28"/>
          <w:szCs w:val="28"/>
        </w:rPr>
      </w:pPr>
    </w:p>
    <w:p w14:paraId="61A80205" w14:textId="77777777" w:rsidR="00B74FA2" w:rsidRDefault="00B74FA2" w:rsidP="00B74FA2">
      <w:pPr>
        <w:rPr>
          <w:rFonts w:ascii="Times New Roman" w:hAnsi="Times New Roman" w:cs="Times New Roman"/>
          <w:sz w:val="28"/>
          <w:szCs w:val="28"/>
        </w:rPr>
      </w:pPr>
    </w:p>
    <w:p w14:paraId="05626BDC" w14:textId="77777777" w:rsidR="00DA32CE" w:rsidRDefault="00DA32CE" w:rsidP="00B74FA2">
      <w:pPr>
        <w:rPr>
          <w:rFonts w:ascii="Times New Roman" w:hAnsi="Times New Roman" w:cs="Times New Roman"/>
          <w:sz w:val="28"/>
          <w:szCs w:val="28"/>
        </w:rPr>
      </w:pPr>
    </w:p>
    <w:p w14:paraId="2BD09BEF" w14:textId="77777777" w:rsidR="00DA32CE" w:rsidRDefault="00DA32CE" w:rsidP="00B74FA2">
      <w:pPr>
        <w:rPr>
          <w:rFonts w:ascii="Times New Roman" w:hAnsi="Times New Roman" w:cs="Times New Roman"/>
          <w:sz w:val="28"/>
          <w:szCs w:val="28"/>
        </w:rPr>
      </w:pPr>
    </w:p>
    <w:p w14:paraId="7CFADE76" w14:textId="77777777" w:rsidR="00DA32CE" w:rsidRPr="00B74FA2" w:rsidRDefault="00DA32CE" w:rsidP="00B74FA2">
      <w:pPr>
        <w:rPr>
          <w:rFonts w:ascii="Times New Roman" w:hAnsi="Times New Roman" w:cs="Times New Roman"/>
          <w:sz w:val="28"/>
          <w:szCs w:val="28"/>
        </w:rPr>
      </w:pPr>
    </w:p>
    <w:p w14:paraId="3F354F60" w14:textId="77777777" w:rsidR="00B74FA2" w:rsidRPr="00B74FA2" w:rsidRDefault="00B74FA2" w:rsidP="00B74FA2">
      <w:pPr>
        <w:rPr>
          <w:rFonts w:ascii="Times New Roman" w:hAnsi="Times New Roman" w:cs="Times New Roman"/>
          <w:sz w:val="28"/>
          <w:szCs w:val="28"/>
        </w:rPr>
      </w:pPr>
    </w:p>
    <w:p w14:paraId="7B32EF1C" w14:textId="77777777" w:rsidR="00B74FA2" w:rsidRDefault="00B74FA2" w:rsidP="00B74FA2">
      <w:pPr>
        <w:rPr>
          <w:rFonts w:ascii="Times New Roman" w:hAnsi="Times New Roman" w:cs="Times New Roman"/>
          <w:sz w:val="28"/>
          <w:szCs w:val="28"/>
        </w:rPr>
      </w:pPr>
    </w:p>
    <w:p w14:paraId="6C0C122F" w14:textId="77777777" w:rsidR="00B74FA2" w:rsidRPr="00B74FA2" w:rsidRDefault="00B74FA2" w:rsidP="00B74FA2">
      <w:pPr>
        <w:rPr>
          <w:rFonts w:ascii="Times New Roman" w:hAnsi="Times New Roman" w:cs="Times New Roman"/>
          <w:b/>
          <w:bCs/>
          <w:sz w:val="28"/>
          <w:szCs w:val="28"/>
        </w:rPr>
      </w:pPr>
      <w:r w:rsidRPr="00B74FA2">
        <w:rPr>
          <w:rFonts w:ascii="Times New Roman" w:hAnsi="Times New Roman" w:cs="Times New Roman"/>
          <w:b/>
          <w:bCs/>
          <w:sz w:val="28"/>
          <w:szCs w:val="28"/>
        </w:rPr>
        <w:t xml:space="preserve">                             Консультация родителей. </w:t>
      </w:r>
    </w:p>
    <w:p w14:paraId="26228F95" w14:textId="77777777" w:rsidR="00B74FA2" w:rsidRDefault="00B74FA2" w:rsidP="00B74FA2">
      <w:pPr>
        <w:rPr>
          <w:rFonts w:ascii="Times New Roman" w:hAnsi="Times New Roman" w:cs="Times New Roman"/>
          <w:sz w:val="28"/>
          <w:szCs w:val="28"/>
        </w:rPr>
      </w:pPr>
      <w:r w:rsidRPr="00B74FA2">
        <w:rPr>
          <w:rFonts w:ascii="Times New Roman" w:hAnsi="Times New Roman" w:cs="Times New Roman"/>
          <w:b/>
          <w:bCs/>
          <w:sz w:val="28"/>
          <w:szCs w:val="28"/>
        </w:rPr>
        <w:t>Тема: «Нравственно- патриотическое воспитание дошкольников».</w:t>
      </w:r>
      <w:r w:rsidRPr="00B74FA2">
        <w:rPr>
          <w:rFonts w:ascii="Times New Roman" w:hAnsi="Times New Roman" w:cs="Times New Roman"/>
          <w:sz w:val="28"/>
          <w:szCs w:val="28"/>
        </w:rPr>
        <w:t xml:space="preserve"> </w:t>
      </w:r>
    </w:p>
    <w:p w14:paraId="16EB205F" w14:textId="77777777" w:rsidR="00B74FA2" w:rsidRPr="00B74FA2" w:rsidRDefault="00B74FA2" w:rsidP="00B74FA2">
      <w:pPr>
        <w:rPr>
          <w:rFonts w:ascii="Times New Roman" w:hAnsi="Times New Roman" w:cs="Times New Roman"/>
          <w:sz w:val="28"/>
          <w:szCs w:val="28"/>
        </w:rPr>
      </w:pPr>
      <w:r w:rsidRPr="00B74FA2">
        <w:rPr>
          <w:rFonts w:ascii="Times New Roman" w:hAnsi="Times New Roman" w:cs="Times New Roman"/>
          <w:sz w:val="28"/>
          <w:szCs w:val="28"/>
        </w:rPr>
        <w:t xml:space="preserve">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Нравственно-патриотическое воспитание ребенка - сложный педагогический процесс. В основе его лежит развитие нравственных чувств. 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 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сохранятся и в 21 веке, если мы будем озабочены воспитанием душ, а не только передачей знаний». Именно поэтому родная культура, как отец и мать, должна стать неотъемлемой частью души ребенка, началом, порождающим личность. 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 Сейчас к нам постепенно возвращается национальная память, и мы поновому начинаем относиться к старинным праздникам, традициям, фольклору, </w:t>
      </w:r>
      <w:r w:rsidRPr="00B74FA2">
        <w:rPr>
          <w:rFonts w:ascii="Times New Roman" w:hAnsi="Times New Roman" w:cs="Times New Roman"/>
          <w:sz w:val="28"/>
          <w:szCs w:val="28"/>
        </w:rPr>
        <w:lastRenderedPageBreak/>
        <w:t xml:space="preserve">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 1. 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 2.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Адресование детям потешки, прибаутки, заклички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 3. 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 4.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 Обобщая сказанное, можно заключить, что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Именно такой представляется нам стратегия развития личностной культуры ребенка как основы его любви к Родине. 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Консультация для родителей: «Воспитание нравственно-патриотических чувств детей к родному городу» Цель. Показать родителям возможные формы и методы работы по воспитанию нравственно-патриотических чувств детей через ознакомление с </w:t>
      </w:r>
      <w:r w:rsidRPr="00B74FA2">
        <w:rPr>
          <w:rFonts w:ascii="Times New Roman" w:hAnsi="Times New Roman" w:cs="Times New Roman"/>
          <w:sz w:val="28"/>
          <w:szCs w:val="28"/>
        </w:rPr>
        <w:lastRenderedPageBreak/>
        <w:t xml:space="preserve">родным городом. 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и ощущение неразрывности со всем окружающим, и желание сохранить и приумножить богатства своего города и своей страны. Семью называют «школой чувств». Это очень справедливо, так как именно в семье ребенок учится эмоциональному восприятию окружающего мира, получает первые уроки нравственного и патриотического воспитания в общении с тем, что ему дорого, прививаются первые чувственные отношения к своей малой Родине, к своему дому, улице, городу. Свою любовь к родным местам, представления о том, чем они знамениты, какова природа, каким трудом заняты люди – все это взрослые передают детям, что чрезвычайно важно для воспитания нравственных и патриотических чувств и активную позицию в этом вопросе должны занять родители. Роль родителей в воспитании нравственно-патриотических чувств к родному городу имеет очень большое значение. Все, что ребенок получает от самого близкого и родного человека оставляет и неизгладимый след в его памяти. Далее предлагаем родителям некоторые конкретные задания и ситуации, которые можно использовать для воспитания у детей нравственнопатриотических чувств к своему родному городу. 1. Возвращаясь с ребёнком из детского сада, предложите ему игру «Кто больше заметит интересного? »: «Давай рассказывать друг другу, кто больше интересного заметит на нашей улице. Я вижу, что у строящегося дома появился ещё один этаж. А ты что видишь? Ребёнок может заметить, например, что машины убирают улицу; что в сквере идут озеленительные работы; что появились новые скамейки, в них люди могут отдохнуть; что проехала машина скорой помощи, к кому-то спешит врач и т. д. Помогите ребёнку увидеть то, что в воспитательном отношении более важно: труд людей, преобразование облика города и др. Такая игра может иметь много вариантов. В другой раз остановитесь возле какого-либо объекта и тоже посоревнуйтесь, кто больше заметит. Игра учит наблюдательности, помогает формировать представления о городе. Дома предложите нарисовать, что больше всего понравилось на прогулке. 2. Если у ребёнка есть мелкий строительный материал, предложите ему построить такой же дом, что строится на вашей улице. Причем строительство будет вестись параллельно, в настоящем доме появился этаж, в игровом доме после наблюдения тоже появляется этаж. 3. Расскажите ребенку о своей работе: что вы делаете, какую пользу городу, стране, людям приносит ваш труд. Если это возможно покажите результаты вашего труда. Расскажите, что вам нравиться в вашей работе, каких нравственных качеств она требует: ответственности, внимания, умение контактировать с другими людьми; что было бы, если бы вы работали плохо. 4. Расскажите о предприятии, на котором вы работаете. Какую продукцию выпускает или добывает, кому и для чего она нужна, куда её </w:t>
      </w:r>
      <w:r w:rsidRPr="00B74FA2">
        <w:rPr>
          <w:rFonts w:ascii="Times New Roman" w:hAnsi="Times New Roman" w:cs="Times New Roman"/>
          <w:sz w:val="28"/>
          <w:szCs w:val="28"/>
        </w:rPr>
        <w:lastRenderedPageBreak/>
        <w:t xml:space="preserve">отправляют. Подойдите с ребенком к Доске почета вашего предприятия. Покажите, что здесь размещены фотографии лучших работников. 5. Приучайте ребёнка бережно относиться к вещам, игрушкам, книгам. Объясните ему, что в каждую вещь вложен труд, много людей трудилось, чтобы сделать эти вещи. Продемонстрируйте на конкретном примере: «Как ты думаешь, сколько людей трудилось, чтобы сделать тебе рубашку». 6. В выходные дни совершите с ребенком прогулку по достопримечательным местам нашего города, рассказывайте ему о памятниках, в честь кого они воздвигнуты, какое событие предшествовало этому. Восхищайтесь красотой родного города, передавайте свои впечатления и эмоции ребёнку. 7. Посещайте совместно с членами семьи и ребёнком театры, музеи, концерты, праздничные мероприятия, демонстрации, пусть он видит, как люди чтят память героев войны, героев труда, достижения города, значимые для всей страны. 8. Рассказывайте о членах семьи, которые достигли хороших результатов в работе, учебе, защищали в разное время нашу страну от врагов. Показывайте, как вы гордитесь достижениями своих родственников и членов семьи. 9. Любовь к своему городу – это и любовь к природе родного края. Общение с природой делает человека более чутким, отзывчивым. Воспитывая любовь к природе родного края важно приучать дошкольника беречь природу, охранять её. Здесь важен пример родителей. Часто в воскресные дни принято с друзьями посидеть на лужайке, отдохнуть, повеселиться. Но вот настало время уходить домой. Не забудьте с ребёнком обойти лужайку, осмотреть ее хозяйским глазом: не осталась ли бумага, банки или другой сор. Ещё раз обратите внимание ребенка на то, что уходя из леса, всегда нужно внимательно осмотреть его. Будьте для ребёнка только положительным примером. 10. Привлекайте малыша к выращиванию растений. Возьмите его на субботник по озеленению города, посадите дерево возле вашего дома, пусть ребенок знает, что посадил его он, пусть наблюдает, как оно растет, пусть ухаживает за ним. Уважаемые родители! Желаем вам успеха в воспитании нравственнопатриотических чувств детей к своему родному городу. Консультация по нравственно-патриотическому воспитанию «Люби и знай родной свой край» Воспитание чувств ребенка, в том числе и патриотических, с первых лет жизни является важной педагогической задачей. Ребенок не рождается злым или добрым, нравственным или безнравственным. То, какие нравственные качества разовьются у ребенка, зависит прежде всего от родителей и окружающих взрослых, от того, как они его воспитают, какими впечатлениями обогатят. Чувство патриотизма у дошкольников выражается, прежде всего, в привязанности к родным местам, к привычному укладу жизни. Знакомя дошкольников со своей «малой родиной», следует познакомить их с улицами, жилыми домами и общественными зданиями микрорайона, их назначением. Совместно с детьми рисуем план района, на котором находится </w:t>
      </w:r>
      <w:r w:rsidRPr="00B74FA2">
        <w:rPr>
          <w:rFonts w:ascii="Times New Roman" w:hAnsi="Times New Roman" w:cs="Times New Roman"/>
          <w:sz w:val="28"/>
          <w:szCs w:val="28"/>
        </w:rPr>
        <w:lastRenderedPageBreak/>
        <w:t xml:space="preserve">наш детский сад. Выясняем количество и название близлежайших улиц: Фурманова, Попова, Чапаева, Коммунальная, Октябрьская. Уточняем понятие улица, выделяем части улицы: проезжая – для транспорта, тротуар – для пешеходов, газон – зеленая полоса вдоль проезжей части. Ее задача – очищать воздух, создавать тень, украшать дорогу. Попутно называем деревья, кустарники, высаженные вдоль дороги. Дети рассматривают внешний вид домов, количество этажей, из какого материала сделаны (кирпичные, панельные), назначение домов: жилые – для жителей города, общественные – для работы людей. Называют знаковые места нашего района: кафетерий «Бриз», Максимовская церковь, библиотека, детские сады №№ —, Станция переливания крови, магазины, школа, аптека. Дошкольники определяют назначение общественных зданий. Уточняют труд людей. Называют профессии взрослых: учитель, воспитатель, педагогхудожник, работник культуры, аптекарь, продавец, парикмахер, библиотекарь, водитель автобуса, маршрутного такси. Педагог знакомит детей с главной достопримечательностью района Максимовской церковью. Педагог повторяет с малышами домашний адрес каждого из них. Дети рассказывают, для чего существует нумерация домов, уточняют путь от дома к детскому саду, знакомятся с происхождением названия города Краснотурьинск. Знакомя детей с районом, педагог проводит беседу о значении городского транспорта и правилах дорожного движения. Рассматривает с ними разные виды транспорта. Малыши узнают легковые машины, их марки, грузовые – автофургон, цистерна, автокран, машины для перевозки людей – автобус, маршрутное такси, специализированные машины – полиция, «скорая помощь». Ребята называют дорожные знаки, которые они видели в разных местах района. Весь полученный материал о родном городе, месте, где родился, дети отображают в играх: «Дорога из детского сада домой», «Это моя улица», «Профессии взрослых» и т.д. Совместно с воспитателем выполняют макет малой родины, делают рисунки на тему: «Мой детский сад», «Транспорт родного города», «Дом, в котором я живу» и т.д. Родители помогают создать фотовыставку «Моя малая родина». Стимулировать у дошкольников интерес и любовь к своему микрорайону, заботу о его чистоте и красоте помогут правила настоящего горожанина. Настоящий горожанин не будет: - людям досаждать; - дом и город обижать; - в квартире прыгать и скакать; - громким голосом кричать; - дверь ногою открывать; - в лифте кнопками играть; - и на стенах рисовать; - сор на улице бросать; - правила движения нарушать. Консультация для родителей: « Роль семьи в воспитании патриотических чувств у дошкольников ». 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w:t>
      </w:r>
      <w:r w:rsidRPr="00B74FA2">
        <w:rPr>
          <w:rFonts w:ascii="Times New Roman" w:hAnsi="Times New Roman" w:cs="Times New Roman"/>
          <w:sz w:val="28"/>
          <w:szCs w:val="28"/>
        </w:rPr>
        <w:lastRenderedPageBreak/>
        <w:t xml:space="preserve">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 . 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 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 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 . 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 Рекомендации для родителей. 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 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 Воспитание маленького патриота начинается с самого близкого для него - родного дома, улицы, где он живет, детского сада. Обращайте внимание ребенка на красоту родного города Во время прогулки расскажите, что находится на вашей улице, поговорите о значении каждого объекта. 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 Вместе с ребенком принимайте участие в труде по благоустройству и озеленению своего двора. Расширяйте собственный кругозор Учите ребенка правильно оценивать свои поступки и поступки других людей. Читайте ему книги о родине, ее героях, о традициях, культуре </w:t>
      </w:r>
      <w:r w:rsidRPr="00B74FA2">
        <w:rPr>
          <w:rFonts w:ascii="Times New Roman" w:hAnsi="Times New Roman" w:cs="Times New Roman"/>
          <w:sz w:val="28"/>
          <w:szCs w:val="28"/>
        </w:rPr>
        <w:lastRenderedPageBreak/>
        <w:t>своего народа Поощряйте ребенка за стремление поддерживать порядок, примерное поведение в общественных места</w:t>
      </w:r>
      <w:r>
        <w:rPr>
          <w:rFonts w:ascii="Times New Roman" w:hAnsi="Times New Roman" w:cs="Times New Roman"/>
          <w:sz w:val="28"/>
          <w:szCs w:val="28"/>
        </w:rPr>
        <w:t>х.</w:t>
      </w:r>
    </w:p>
    <w:sectPr w:rsidR="00B74FA2" w:rsidRPr="00B74FA2" w:rsidSect="00A50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83A91"/>
    <w:rsid w:val="00147286"/>
    <w:rsid w:val="00583A91"/>
    <w:rsid w:val="00A50D1B"/>
    <w:rsid w:val="00A86163"/>
    <w:rsid w:val="00B74FA2"/>
    <w:rsid w:val="00DA32CE"/>
    <w:rsid w:val="00F8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3877"/>
  <w15:docId w15:val="{F412A8E6-7DED-4811-936E-31AE0D9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D1B"/>
  </w:style>
  <w:style w:type="paragraph" w:styleId="Heading1">
    <w:name w:val="heading 1"/>
    <w:basedOn w:val="Normal"/>
    <w:link w:val="Heading1Char"/>
    <w:uiPriority w:val="9"/>
    <w:qFormat/>
    <w:rsid w:val="00B74F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FA2"/>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B74FA2"/>
    <w:rPr>
      <w:color w:val="0000FF"/>
      <w:u w:val="single"/>
    </w:rPr>
  </w:style>
  <w:style w:type="paragraph" w:styleId="NormalWeb">
    <w:name w:val="Normal (Web)"/>
    <w:basedOn w:val="Normal"/>
    <w:uiPriority w:val="99"/>
    <w:semiHidden/>
    <w:unhideWhenUsed/>
    <w:rsid w:val="00B7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B74FA2"/>
    <w:rPr>
      <w:b/>
      <w:bCs/>
    </w:rPr>
  </w:style>
  <w:style w:type="character" w:styleId="Emphasis">
    <w:name w:val="Emphasis"/>
    <w:basedOn w:val="DefaultParagraphFont"/>
    <w:uiPriority w:val="20"/>
    <w:qFormat/>
    <w:rsid w:val="00B74F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410538">
      <w:bodyDiv w:val="1"/>
      <w:marLeft w:val="0"/>
      <w:marRight w:val="0"/>
      <w:marTop w:val="0"/>
      <w:marBottom w:val="0"/>
      <w:divBdr>
        <w:top w:val="none" w:sz="0" w:space="0" w:color="auto"/>
        <w:left w:val="none" w:sz="0" w:space="0" w:color="auto"/>
        <w:bottom w:val="none" w:sz="0" w:space="0" w:color="auto"/>
        <w:right w:val="none" w:sz="0" w:space="0" w:color="auto"/>
      </w:divBdr>
      <w:divsChild>
        <w:div w:id="695348426">
          <w:marLeft w:val="0"/>
          <w:marRight w:val="0"/>
          <w:marTop w:val="0"/>
          <w:marBottom w:val="0"/>
          <w:divBdr>
            <w:top w:val="none" w:sz="0" w:space="0" w:color="auto"/>
            <w:left w:val="none" w:sz="0" w:space="0" w:color="auto"/>
            <w:bottom w:val="none" w:sz="0" w:space="0" w:color="auto"/>
            <w:right w:val="none" w:sz="0" w:space="0" w:color="auto"/>
          </w:divBdr>
          <w:divsChild>
            <w:div w:id="1078014347">
              <w:marLeft w:val="0"/>
              <w:marRight w:val="0"/>
              <w:marTop w:val="0"/>
              <w:marBottom w:val="0"/>
              <w:divBdr>
                <w:top w:val="none" w:sz="0" w:space="0" w:color="auto"/>
                <w:left w:val="none" w:sz="0" w:space="0" w:color="auto"/>
                <w:bottom w:val="none" w:sz="0" w:space="0" w:color="auto"/>
                <w:right w:val="none" w:sz="0" w:space="0" w:color="auto"/>
              </w:divBdr>
              <w:divsChild>
                <w:div w:id="1588463014">
                  <w:marLeft w:val="0"/>
                  <w:marRight w:val="0"/>
                  <w:marTop w:val="0"/>
                  <w:marBottom w:val="360"/>
                  <w:divBdr>
                    <w:top w:val="none" w:sz="0" w:space="0" w:color="auto"/>
                    <w:left w:val="none" w:sz="0" w:space="0" w:color="auto"/>
                    <w:bottom w:val="none" w:sz="0" w:space="0" w:color="auto"/>
                    <w:right w:val="none" w:sz="0" w:space="0" w:color="auto"/>
                  </w:divBdr>
                  <w:divsChild>
                    <w:div w:id="1126705134">
                      <w:marLeft w:val="150"/>
                      <w:marRight w:val="150"/>
                      <w:marTop w:val="0"/>
                      <w:marBottom w:val="0"/>
                      <w:divBdr>
                        <w:top w:val="none" w:sz="0" w:space="0" w:color="auto"/>
                        <w:left w:val="none" w:sz="0" w:space="0" w:color="auto"/>
                        <w:bottom w:val="none" w:sz="0" w:space="0" w:color="auto"/>
                        <w:right w:val="none" w:sz="0" w:space="0" w:color="auto"/>
                      </w:divBdr>
                      <w:divsChild>
                        <w:div w:id="199126956">
                          <w:marLeft w:val="0"/>
                          <w:marRight w:val="0"/>
                          <w:marTop w:val="0"/>
                          <w:marBottom w:val="0"/>
                          <w:divBdr>
                            <w:top w:val="none" w:sz="0" w:space="0" w:color="auto"/>
                            <w:left w:val="none" w:sz="0" w:space="0" w:color="auto"/>
                            <w:bottom w:val="none" w:sz="0" w:space="0" w:color="auto"/>
                            <w:right w:val="none" w:sz="0" w:space="0" w:color="auto"/>
                          </w:divBdr>
                          <w:divsChild>
                            <w:div w:id="845747819">
                              <w:marLeft w:val="0"/>
                              <w:marRight w:val="0"/>
                              <w:marTop w:val="0"/>
                              <w:marBottom w:val="0"/>
                              <w:divBdr>
                                <w:top w:val="none" w:sz="0" w:space="0" w:color="auto"/>
                                <w:left w:val="none" w:sz="0" w:space="0" w:color="auto"/>
                                <w:bottom w:val="none" w:sz="0" w:space="0" w:color="auto"/>
                                <w:right w:val="none" w:sz="0" w:space="0" w:color="auto"/>
                              </w:divBdr>
                              <w:divsChild>
                                <w:div w:id="534511957">
                                  <w:marLeft w:val="0"/>
                                  <w:marRight w:val="0"/>
                                  <w:marTop w:val="0"/>
                                  <w:marBottom w:val="0"/>
                                  <w:divBdr>
                                    <w:top w:val="none" w:sz="0" w:space="0" w:color="auto"/>
                                    <w:left w:val="none" w:sz="0" w:space="0" w:color="auto"/>
                                    <w:bottom w:val="none" w:sz="0" w:space="0" w:color="auto"/>
                                    <w:right w:val="none" w:sz="0" w:space="0" w:color="auto"/>
                                  </w:divBdr>
                                  <w:divsChild>
                                    <w:div w:id="82069680">
                                      <w:marLeft w:val="0"/>
                                      <w:marRight w:val="0"/>
                                      <w:marTop w:val="0"/>
                                      <w:marBottom w:val="0"/>
                                      <w:divBdr>
                                        <w:top w:val="none" w:sz="0" w:space="0" w:color="auto"/>
                                        <w:left w:val="none" w:sz="0" w:space="0" w:color="auto"/>
                                        <w:bottom w:val="none" w:sz="0" w:space="0" w:color="auto"/>
                                        <w:right w:val="none" w:sz="0" w:space="0" w:color="auto"/>
                                      </w:divBdr>
                                      <w:divsChild>
                                        <w:div w:id="1898861020">
                                          <w:marLeft w:val="0"/>
                                          <w:marRight w:val="0"/>
                                          <w:marTop w:val="0"/>
                                          <w:marBottom w:val="0"/>
                                          <w:divBdr>
                                            <w:top w:val="none" w:sz="0" w:space="0" w:color="auto"/>
                                            <w:left w:val="none" w:sz="0" w:space="0" w:color="auto"/>
                                            <w:bottom w:val="none" w:sz="0" w:space="0" w:color="auto"/>
                                            <w:right w:val="none" w:sz="0" w:space="0" w:color="auto"/>
                                          </w:divBdr>
                                          <w:divsChild>
                                            <w:div w:id="466164971">
                                              <w:marLeft w:val="0"/>
                                              <w:marRight w:val="0"/>
                                              <w:marTop w:val="0"/>
                                              <w:marBottom w:val="0"/>
                                              <w:divBdr>
                                                <w:top w:val="none" w:sz="0" w:space="0" w:color="auto"/>
                                                <w:left w:val="none" w:sz="0" w:space="0" w:color="auto"/>
                                                <w:bottom w:val="none" w:sz="0" w:space="0" w:color="auto"/>
                                                <w:right w:val="none" w:sz="0" w:space="0" w:color="auto"/>
                                              </w:divBdr>
                                              <w:divsChild>
                                                <w:div w:id="1808469167">
                                                  <w:marLeft w:val="0"/>
                                                  <w:marRight w:val="0"/>
                                                  <w:marTop w:val="0"/>
                                                  <w:marBottom w:val="0"/>
                                                  <w:divBdr>
                                                    <w:top w:val="none" w:sz="0" w:space="0" w:color="auto"/>
                                                    <w:left w:val="none" w:sz="0" w:space="0" w:color="auto"/>
                                                    <w:bottom w:val="none" w:sz="0" w:space="0" w:color="auto"/>
                                                    <w:right w:val="none" w:sz="0" w:space="0" w:color="auto"/>
                                                  </w:divBdr>
                                                  <w:divsChild>
                                                    <w:div w:id="2607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3478</Words>
  <Characters>19830</Characters>
  <Application>Microsoft Office Word</Application>
  <DocSecurity>0</DocSecurity>
  <Lines>165</Lines>
  <Paragraphs>46</Paragraphs>
  <ScaleCrop>false</ScaleCrop>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rail-mirzagalimoff@yandex.ru</dc:creator>
  <cp:keywords/>
  <dc:description/>
  <cp:lastModifiedBy>sfsfsfsfsfs ffsfsfsf</cp:lastModifiedBy>
  <cp:revision>5</cp:revision>
  <cp:lastPrinted>2022-01-14T11:43:00Z</cp:lastPrinted>
  <dcterms:created xsi:type="dcterms:W3CDTF">2022-01-13T19:59:00Z</dcterms:created>
  <dcterms:modified xsi:type="dcterms:W3CDTF">2022-10-25T20:37:00Z</dcterms:modified>
</cp:coreProperties>
</file>