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07" w:rsidRPr="00D41607" w:rsidRDefault="00D41607">
      <w:pPr>
        <w:rPr>
          <w:rFonts w:ascii="Times New Roman" w:hAnsi="Times New Roman" w:cs="Times New Roman"/>
          <w:b/>
          <w:sz w:val="72"/>
          <w:szCs w:val="72"/>
        </w:rPr>
      </w:pPr>
      <w:r w:rsidRPr="00D41607">
        <w:rPr>
          <w:rFonts w:ascii="Times New Roman" w:hAnsi="Times New Roman" w:cs="Times New Roman"/>
          <w:b/>
          <w:sz w:val="72"/>
          <w:szCs w:val="72"/>
        </w:rPr>
        <w:t xml:space="preserve">Проектная деятельность  в </w:t>
      </w:r>
      <w:r w:rsidRPr="00D41607">
        <w:rPr>
          <w:rFonts w:ascii="Times New Roman" w:hAnsi="Times New Roman" w:cs="Times New Roman"/>
          <w:b/>
          <w:sz w:val="72"/>
          <w:szCs w:val="72"/>
          <w:lang w:val="en-US"/>
        </w:rPr>
        <w:t>I</w:t>
      </w:r>
      <w:r w:rsidRPr="00D41607">
        <w:rPr>
          <w:rFonts w:ascii="Times New Roman" w:hAnsi="Times New Roman" w:cs="Times New Roman"/>
          <w:b/>
          <w:sz w:val="72"/>
          <w:szCs w:val="72"/>
        </w:rPr>
        <w:t xml:space="preserve"> младшей группе «</w:t>
      </w:r>
      <w:proofErr w:type="spellStart"/>
      <w:r w:rsidRPr="00D41607">
        <w:rPr>
          <w:rFonts w:ascii="Times New Roman" w:hAnsi="Times New Roman" w:cs="Times New Roman"/>
          <w:b/>
          <w:sz w:val="72"/>
          <w:szCs w:val="72"/>
        </w:rPr>
        <w:t>Знайки</w:t>
      </w:r>
      <w:proofErr w:type="spellEnd"/>
      <w:r w:rsidRPr="00D41607">
        <w:rPr>
          <w:rFonts w:ascii="Times New Roman" w:hAnsi="Times New Roman" w:cs="Times New Roman"/>
          <w:b/>
          <w:sz w:val="72"/>
          <w:szCs w:val="72"/>
        </w:rPr>
        <w:t>»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D41607" w:rsidRPr="00D41607" w:rsidRDefault="00D41607">
      <w:pPr>
        <w:rPr>
          <w:rFonts w:ascii="Times New Roman" w:hAnsi="Times New Roman" w:cs="Times New Roman"/>
          <w:b/>
          <w:sz w:val="72"/>
          <w:szCs w:val="72"/>
        </w:rPr>
      </w:pPr>
    </w:p>
    <w:p w:rsidR="00D41607" w:rsidRPr="00D41607" w:rsidRDefault="00D41607">
      <w:pPr>
        <w:rPr>
          <w:rFonts w:ascii="Times New Roman" w:hAnsi="Times New Roman" w:cs="Times New Roman"/>
          <w:b/>
          <w:sz w:val="72"/>
          <w:szCs w:val="72"/>
        </w:rPr>
      </w:pPr>
    </w:p>
    <w:p w:rsidR="00D41607" w:rsidRPr="00D41607" w:rsidRDefault="00D41607" w:rsidP="00D4160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41607">
        <w:rPr>
          <w:rFonts w:ascii="Times New Roman" w:hAnsi="Times New Roman" w:cs="Times New Roman"/>
          <w:b/>
          <w:sz w:val="72"/>
          <w:szCs w:val="72"/>
        </w:rPr>
        <w:t>«Птицы – наши друзья»</w:t>
      </w:r>
    </w:p>
    <w:p w:rsidR="00D41607" w:rsidRDefault="00D41607">
      <w:pPr>
        <w:rPr>
          <w:rFonts w:ascii="Times New Roman" w:hAnsi="Times New Roman" w:cs="Times New Roman"/>
        </w:rPr>
      </w:pPr>
    </w:p>
    <w:p w:rsidR="00D41607" w:rsidRDefault="00D41607">
      <w:pPr>
        <w:rPr>
          <w:rFonts w:ascii="Times New Roman" w:hAnsi="Times New Roman" w:cs="Times New Roman"/>
        </w:rPr>
      </w:pPr>
    </w:p>
    <w:p w:rsidR="00D41607" w:rsidRDefault="00D41607">
      <w:pPr>
        <w:rPr>
          <w:rFonts w:ascii="Times New Roman" w:hAnsi="Times New Roman" w:cs="Times New Roman"/>
        </w:rPr>
      </w:pPr>
    </w:p>
    <w:p w:rsidR="00D41607" w:rsidRDefault="00D41607">
      <w:pPr>
        <w:rPr>
          <w:rFonts w:ascii="Times New Roman" w:hAnsi="Times New Roman" w:cs="Times New Roman"/>
        </w:rPr>
      </w:pPr>
    </w:p>
    <w:p w:rsidR="00D41607" w:rsidRDefault="00D41607">
      <w:pPr>
        <w:rPr>
          <w:rFonts w:ascii="Times New Roman" w:hAnsi="Times New Roman" w:cs="Times New Roman"/>
        </w:rPr>
      </w:pPr>
    </w:p>
    <w:p w:rsidR="00D41607" w:rsidRDefault="00D41607">
      <w:pPr>
        <w:rPr>
          <w:rFonts w:ascii="Times New Roman" w:hAnsi="Times New Roman" w:cs="Times New Roman"/>
        </w:rPr>
      </w:pPr>
    </w:p>
    <w:p w:rsidR="00D41607" w:rsidRDefault="00D41607">
      <w:pPr>
        <w:rPr>
          <w:rFonts w:ascii="Times New Roman" w:hAnsi="Times New Roman" w:cs="Times New Roman"/>
        </w:rPr>
      </w:pPr>
    </w:p>
    <w:p w:rsidR="00D41607" w:rsidRDefault="00D41607">
      <w:pPr>
        <w:rPr>
          <w:rFonts w:ascii="Times New Roman" w:hAnsi="Times New Roman" w:cs="Times New Roman"/>
        </w:rPr>
      </w:pPr>
    </w:p>
    <w:p w:rsidR="00D41607" w:rsidRDefault="00D41607">
      <w:pPr>
        <w:rPr>
          <w:rFonts w:ascii="Times New Roman" w:hAnsi="Times New Roman" w:cs="Times New Roman"/>
        </w:rPr>
      </w:pPr>
    </w:p>
    <w:p w:rsidR="00D41607" w:rsidRPr="00D41607" w:rsidRDefault="00D41607">
      <w:pPr>
        <w:rPr>
          <w:rFonts w:ascii="Times New Roman" w:hAnsi="Times New Roman" w:cs="Times New Roman"/>
          <w:b/>
          <w:sz w:val="48"/>
          <w:szCs w:val="48"/>
        </w:rPr>
      </w:pPr>
    </w:p>
    <w:p w:rsidR="00D41607" w:rsidRPr="00D41607" w:rsidRDefault="00D41607">
      <w:pPr>
        <w:rPr>
          <w:rFonts w:ascii="Times New Roman" w:hAnsi="Times New Roman" w:cs="Times New Roman"/>
          <w:b/>
          <w:sz w:val="48"/>
          <w:szCs w:val="48"/>
        </w:rPr>
      </w:pPr>
      <w:r w:rsidRPr="00D41607">
        <w:rPr>
          <w:rFonts w:ascii="Times New Roman" w:hAnsi="Times New Roman" w:cs="Times New Roman"/>
          <w:b/>
          <w:sz w:val="48"/>
          <w:szCs w:val="48"/>
        </w:rPr>
        <w:t xml:space="preserve">Воспитатели: </w:t>
      </w:r>
      <w:proofErr w:type="spellStart"/>
      <w:r w:rsidRPr="00D41607">
        <w:rPr>
          <w:rFonts w:ascii="Times New Roman" w:hAnsi="Times New Roman" w:cs="Times New Roman"/>
          <w:b/>
          <w:sz w:val="48"/>
          <w:szCs w:val="48"/>
        </w:rPr>
        <w:t>Липова</w:t>
      </w:r>
      <w:proofErr w:type="spellEnd"/>
      <w:r w:rsidRPr="00D41607">
        <w:rPr>
          <w:rFonts w:ascii="Times New Roman" w:hAnsi="Times New Roman" w:cs="Times New Roman"/>
          <w:b/>
          <w:sz w:val="48"/>
          <w:szCs w:val="48"/>
        </w:rPr>
        <w:t xml:space="preserve"> Л.Г.</w:t>
      </w:r>
    </w:p>
    <w:p w:rsidR="00D41607" w:rsidRPr="00D41607" w:rsidRDefault="00D4160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</w:t>
      </w:r>
      <w:proofErr w:type="spellStart"/>
      <w:r w:rsidRPr="00D41607">
        <w:rPr>
          <w:rFonts w:ascii="Times New Roman" w:hAnsi="Times New Roman" w:cs="Times New Roman"/>
          <w:b/>
          <w:sz w:val="48"/>
          <w:szCs w:val="48"/>
        </w:rPr>
        <w:t>Щетникова</w:t>
      </w:r>
      <w:proofErr w:type="spellEnd"/>
      <w:r w:rsidRPr="00D41607">
        <w:rPr>
          <w:rFonts w:ascii="Times New Roman" w:hAnsi="Times New Roman" w:cs="Times New Roman"/>
          <w:b/>
          <w:sz w:val="48"/>
          <w:szCs w:val="48"/>
        </w:rPr>
        <w:t xml:space="preserve"> А.И.</w:t>
      </w:r>
    </w:p>
    <w:p w:rsidR="00D41607" w:rsidRPr="00D41607" w:rsidRDefault="00D41607">
      <w:pPr>
        <w:rPr>
          <w:sz w:val="48"/>
          <w:szCs w:val="48"/>
        </w:rPr>
      </w:pPr>
      <w:r w:rsidRPr="00D41607">
        <w:rPr>
          <w:sz w:val="48"/>
          <w:szCs w:val="48"/>
        </w:rPr>
        <w:br w:type="page"/>
      </w:r>
    </w:p>
    <w:p w:rsidR="00D41607" w:rsidRPr="00D41607" w:rsidRDefault="00D41607" w:rsidP="00D416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Проектная деятельность в первой младшей группе «Птицы — наши друзья»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Краткосрочный проект «Птицы – наши друзья»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</w:t>
      </w: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</w:t>
      </w:r>
      <w:proofErr w:type="gram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информационно-творческий.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участников:</w:t>
      </w: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дети 2-3 лет, их родители.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детей систематизированных знаний об окружающем мире, о птицах, о необходимости </w:t>
      </w:r>
      <w:proofErr w:type="gram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</w:t>
      </w:r>
      <w:proofErr w:type="gram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птицах зимой.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литература:</w:t>
      </w: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«Комплексные занятия в 1 младшей группе» под редакцией Н. Е. </w:t>
      </w: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Васильевой, Т. С. Комаровой; «Занятия с детьми 2-3 лет. Социальное развитие, окружающий мир», </w:t>
      </w: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Винникова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И.</w:t>
      </w:r>
      <w:proofErr w:type="gram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Бондаренко Т. М. «Комплексные занятия в первой младшей группе детского сада»; Т. </w:t>
      </w: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Сауко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Буренина «Топ-хлоп, малыши».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птицах, как о живых существах в природе.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 детей с птицами (воробей, синица, снегирь, сорока, ворона)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Учить </w:t>
      </w:r>
      <w:proofErr w:type="gram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слушать, формировать способность к диалогической речи, учить отвечать на вопросы словом и предложением, состоящим из 3-4 слов.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Упражнять в звукоподражании.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Обогащать и активизировать словарь по теме.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Закрепить способ отрывания кусочка пластилина от целого куска.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Воспитывать заботливое отношение к птицам.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реализации: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Подготовительный этап: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Изучение методической литературы,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Подбор художественной литературы,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Подготовка художественных материалов для продуктивной деятельности.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Реализация проекта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детей.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неделя</w:t>
      </w:r>
    </w:p>
    <w:p w:rsidR="00D41607" w:rsidRPr="00D41607" w:rsidRDefault="00D41607" w:rsidP="00D416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Понедельник: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Утро: рассматривание иллюстраций: «Птицы»; заучивание стихотворения А. </w:t>
      </w: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«Птичка»;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Прогулка: наблюдение за птицами; п. и.</w:t>
      </w:r>
      <w:proofErr w:type="gram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«Птички летают»; труд: приготовление корма для птиц;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Вечер: </w:t>
      </w: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«Кто в домике живет? 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Вторник: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Утро: чтение </w:t>
      </w: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«Сорока», </w:t>
      </w: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«Кто в домике живет? 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Занятие: лепка «Корм для птиц»;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Вечер: музыкальная игра «Воробушки и кот»;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Среда: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Занятие: «Птицы зимой»;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Прогулка: наблюдение за птицами;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Вечер: музыкальная игра «Воробушки и кот»;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Четверг: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Утро: </w:t>
      </w: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«Кто что ест? »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Вечер: музыкальная игра «Воробушки и кот»;</w:t>
      </w:r>
    </w:p>
    <w:p w:rsidR="00D41607" w:rsidRDefault="00D41607" w:rsidP="00D416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607" w:rsidRDefault="00D41607" w:rsidP="00D416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607" w:rsidRPr="00D41607" w:rsidRDefault="00D41607" w:rsidP="00D416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Пятница: 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Утро: пальчиковая игра «</w:t>
      </w: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Снегирёк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Занятие: «Ягодки для птичек»;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Прогулка: развешивание кормушек, раскладывание корма, п. и.</w:t>
      </w:r>
      <w:proofErr w:type="gramStart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«Собачка и воробьи»;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D41607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Папка-раскладушка «Помогите птицам»; </w:t>
      </w:r>
    </w:p>
    <w:p w:rsidR="00E0665B" w:rsidRPr="00D41607" w:rsidRDefault="00D41607" w:rsidP="00D41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Изготовление кормушек. </w:t>
      </w:r>
    </w:p>
    <w:sectPr w:rsidR="00E0665B" w:rsidRPr="00D41607" w:rsidSect="00E0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607"/>
    <w:rsid w:val="00D41607"/>
    <w:rsid w:val="00E0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5B"/>
  </w:style>
  <w:style w:type="paragraph" w:styleId="1">
    <w:name w:val="heading 1"/>
    <w:basedOn w:val="a"/>
    <w:link w:val="10"/>
    <w:uiPriority w:val="9"/>
    <w:qFormat/>
    <w:rsid w:val="00D41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1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1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1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1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2014-11-30T05:11:00Z</dcterms:created>
  <dcterms:modified xsi:type="dcterms:W3CDTF">2014-11-30T05:18:00Z</dcterms:modified>
</cp:coreProperties>
</file>