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1"/>
        </w:rPr>
        <w:t>Основными задачами когнитивного развития детей младшего возраста являются:</w:t>
      </w:r>
    </w:p>
    <w:p w:rsidR="00C75144" w:rsidRDefault="00C75144" w:rsidP="00C75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Развитие психических функций (восприятия, внимания, памяти, мышления, речи).</w:t>
      </w:r>
    </w:p>
    <w:p w:rsidR="00C75144" w:rsidRDefault="00C75144" w:rsidP="00C75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Накопление и расширение сенсорного опыта (накопление ощущений на основе операций с предметами).</w:t>
      </w:r>
    </w:p>
    <w:p w:rsidR="00C75144" w:rsidRDefault="00C75144" w:rsidP="00C75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Формирование представлений об окружающем мире (формирование представлений о различных свойствах предметов и явлениях).</w:t>
      </w:r>
    </w:p>
    <w:p w:rsidR="00C75144" w:rsidRDefault="00C75144" w:rsidP="00C751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Развитие общей и мелкой моторики.</w:t>
      </w:r>
    </w:p>
    <w:p w:rsidR="00C75144" w:rsidRDefault="00C75144" w:rsidP="00C75144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  <w:t>Индивидуальные развивающие занятия для детей 3-4 лет (развитие зрительного внимания и сенсорного восприятия ,мелкой моторики)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Задачи:</w:t>
      </w:r>
    </w:p>
    <w:p w:rsidR="00C75144" w:rsidRDefault="00C75144" w:rsidP="00C75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способствовать развитию игровой деятельности;</w:t>
      </w:r>
    </w:p>
    <w:p w:rsidR="00C75144" w:rsidRDefault="00C75144" w:rsidP="00C75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способствовать снятию эмоционального напряжения, развивать уверенность в себе;</w:t>
      </w:r>
    </w:p>
    <w:p w:rsidR="00C75144" w:rsidRDefault="00C75144" w:rsidP="00C75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формировать и совершенствовать мелкую моторику пальцев рук, двигательные умения и навыки;</w:t>
      </w:r>
    </w:p>
    <w:p w:rsidR="00C75144" w:rsidRDefault="00C75144" w:rsidP="00C75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развивать зрительно-моторные координации;</w:t>
      </w:r>
    </w:p>
    <w:p w:rsidR="00C75144" w:rsidRDefault="00C75144" w:rsidP="00C75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активизировать словарь в процессе расширения представлений об окружающем мире в соответствии с Лесной сказкой;</w:t>
      </w:r>
    </w:p>
    <w:p w:rsidR="00C75144" w:rsidRDefault="00C75144" w:rsidP="00C75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работать над пространственной ориентировкой на подносе с «сыпучей основой»;</w:t>
      </w:r>
    </w:p>
    <w:p w:rsidR="00C75144" w:rsidRDefault="00C75144" w:rsidP="00C75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формировать навыки сотрудничества, взаимопонимания;</w:t>
      </w:r>
    </w:p>
    <w:p w:rsidR="00C75144" w:rsidRDefault="00C75144" w:rsidP="00C75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развивать способность к коммуникации, проявлению инициативности и самостоятельности;</w:t>
      </w:r>
    </w:p>
    <w:p w:rsidR="00C75144" w:rsidRDefault="00C75144" w:rsidP="00C75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тренировать умение сосредотачиваться;</w:t>
      </w:r>
    </w:p>
    <w:p w:rsidR="00C75144" w:rsidRDefault="00C75144" w:rsidP="00C75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развивать внимание, память, гибкость и пластичность мышления.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Структурированность занятий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Организационный момент</w:t>
      </w:r>
    </w:p>
    <w:p w:rsidR="00C75144" w:rsidRDefault="00C75144" w:rsidP="00C75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Сенсорика</w:t>
      </w:r>
      <w:proofErr w:type="spellEnd"/>
    </w:p>
    <w:p w:rsidR="00C75144" w:rsidRDefault="00C75144" w:rsidP="00C75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Игра «Чудесный мешочек»</w:t>
      </w:r>
    </w:p>
    <w:p w:rsidR="00C75144" w:rsidRDefault="00C75144" w:rsidP="00C75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«Психологическое поглаживание» («Я – хороший»)</w:t>
      </w:r>
    </w:p>
    <w:p w:rsidR="00C75144" w:rsidRDefault="00C75144" w:rsidP="00C75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Пальчиковая гимнастика</w:t>
      </w:r>
    </w:p>
    <w:p w:rsidR="00C75144" w:rsidRDefault="00C75144" w:rsidP="00C75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Игра-сказка (использование «сыпучей» основы)</w:t>
      </w:r>
    </w:p>
    <w:p w:rsidR="00C75144" w:rsidRDefault="00C75144" w:rsidP="00C75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Музыкально-танцевальная минутка</w:t>
      </w:r>
    </w:p>
    <w:p w:rsidR="00C75144" w:rsidRDefault="00C75144" w:rsidP="00C75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Выкладывание фигур из счетных палочек</w:t>
      </w:r>
    </w:p>
    <w:p w:rsidR="00C75144" w:rsidRDefault="00C75144" w:rsidP="00C75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Подвижная игра</w:t>
      </w:r>
    </w:p>
    <w:p w:rsidR="00C75144" w:rsidRDefault="00C75144" w:rsidP="00C75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Итог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Занятия включают в себя следующие компоненты:</w:t>
      </w:r>
    </w:p>
    <w:p w:rsidR="00C75144" w:rsidRDefault="00C75144" w:rsidP="00C75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организационный момент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: используются ритуалы приветствия на выражение эмоций – «Поздороваемся с героем».</w:t>
      </w:r>
    </w:p>
    <w:p w:rsidR="00C75144" w:rsidRDefault="00C75144" w:rsidP="00C75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основная часть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включает проработку темы: упражнения на развитие сенсорного восприятия, ориентацию в цвете, развитие тонкой моторки (выкладывание фигур из счетных палочек), развития умения ориентироваться и соотносить предметы разных размеров, игры-сказки (использование «сыпучей» основы. В данной программе сказки авторские [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Л.О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.]. Основная часть предусматривает элементы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сказкотерапии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арт-методы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. Данная часть содержит музыкально-танцевальные минутки, где используются песни Е.Железновой.</w:t>
      </w:r>
    </w:p>
    <w:p w:rsidR="00C75144" w:rsidRDefault="00C75144" w:rsidP="00C75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заключительная часть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включает в себя подвижную игру, итог (завершение, релаксацию).</w:t>
      </w:r>
    </w:p>
    <w:p w:rsidR="00C75144" w:rsidRDefault="00C75144" w:rsidP="00C75144">
      <w:pPr>
        <w:shd w:val="clear" w:color="auto" w:fill="FFFFFF"/>
        <w:spacing w:before="270" w:after="135" w:line="330" w:lineRule="atLeast"/>
        <w:outlineLvl w:val="1"/>
        <w:rPr>
          <w:rFonts w:ascii="Helvetica" w:eastAsia="Times New Roman" w:hAnsi="Helvetica" w:cs="Helvetica"/>
          <w:color w:val="199043"/>
          <w:sz w:val="30"/>
          <w:szCs w:val="30"/>
        </w:rPr>
      </w:pPr>
      <w:r>
        <w:rPr>
          <w:rFonts w:ascii="Helvetica" w:eastAsia="Times New Roman" w:hAnsi="Helvetica" w:cs="Helvetica"/>
          <w:b/>
          <w:bCs/>
          <w:color w:val="199043"/>
          <w:sz w:val="30"/>
        </w:rPr>
        <w:t>Занятие 1</w:t>
      </w:r>
      <w:r>
        <w:rPr>
          <w:rFonts w:ascii="Helvetica" w:eastAsia="Times New Roman" w:hAnsi="Helvetica" w:cs="Helvetica"/>
          <w:color w:val="199043"/>
          <w:sz w:val="30"/>
          <w:szCs w:val="30"/>
        </w:rPr>
        <w:t>. </w:t>
      </w:r>
      <w:r>
        <w:rPr>
          <w:rFonts w:ascii="Helvetica" w:eastAsia="Times New Roman" w:hAnsi="Helvetica" w:cs="Helvetica"/>
          <w:b/>
          <w:bCs/>
          <w:color w:val="199043"/>
          <w:sz w:val="30"/>
        </w:rPr>
        <w:t>«В гости к нам пришли ежата»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lastRenderedPageBreak/>
        <w:t>Оборудование: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игрушка Ежик, «колючие» мячики разного цвета: 3 красных, 3 зеленых, 3 синих, 3 желтых (12 штук), 4 обруча (красный, желтый, зеленый, синий), магнитофон, диск с песней «Ежики», «Червячок» (Е.Железнова), «волшебный» мешочек (с фасолью), маленькие фигурки грибов, тарелочки, поднос, шапочки «Поварята», фигурки овощей, счетные палочки, большой гриб (тряпочный), фигурки бабочек, фигурка червячка, «сыпучая» основа (манка).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Организационный момент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Здравствуй. Посмотри, кто к нам пришел в гости?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Правильно, это ежик. Он пришел к нам в гости, давайте с ним поздороваемся.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«Ежик здоровается»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снятие эмоционального напряжения, настрой на сотрудничество.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Давайт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покажем, как разговаривают ежики, изобразим ежика.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Дыхательное упражнение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(громкое выдыхание носом).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«Пых-пых»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: развитие способов коммуникации.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Ожидаемый результат: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глубокий вдох и на выдохе говорим: пых-пых-пых.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</w:rPr>
        <w:t>Сенсорика</w:t>
      </w:r>
      <w:proofErr w:type="spellEnd"/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Игра «Разложи маленьких ежат по домикам»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сенсорного восприятия, ориентация в цвете.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Ожидаемый результат: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раскладывание «колючих» мячиков по цвету круга, кольца.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Как называют детей ежа?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Ежата.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Маленькие ежата заблудились. У каждого ежика свой домик: у красного ежика – красный домик.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А у желтого ежика?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Желтый домик.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А какой домик у зеленого ежика?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Зеленый домик.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Давай поможем найти каждому ежику свой домик.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Массаж с помощью ежика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 развитие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сенсомоторики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, координации речи с движением.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Выбери одного из ежат, давайте с ним поиграем.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(Песня «Ежик»)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Ежики-малыши проголодались. Знаешь, что едят ежата?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Игра «Чудесный мешочек»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тонкой моторики, развитие умения ориентироваться и соотносить предметы разных размеров (большой – маленький).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Достаем из мешочка грибы и кладем на тарелку. Большие грибы мы положим на тарелку к большому ежику, а маленькие грибы мы положим маленькому ежику.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Игра «Поварята»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: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активизация словаря по теме «Овощи»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Ожидаемый результат: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умение правильно называть овощи (картофель, морковь, лук, помидор).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Из больших грибов мы сварим суп (грибной), кладем их в кастрюлю.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В суп нужно положить еще овощи.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А какие овощи вы сейчас узнаете. Достаем и называем овощи.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Кладем в кастрюлю. Солим пальчиками.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Пальчиковая гимнастика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тонкой моторики.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«Грибной суп»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 (авторская)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Мы картофель рубим-рубим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Ладошки движутся параллельно друг другу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Мы морковь трем-трем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Кулачки трут друг друга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Лук кусками разрезаем,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Рукой изображаем разрезание: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вертикально поднимаем и опускаем одну руку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Слезы с глаз мы вытираем.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Руками протираем глаза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Про грибы не забываем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И в кастрюлю все бросаем,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«Кидаем» все в кастрюлю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А теперь солим, мешаем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«Солим» щепоткой, размешиваем рукой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И грибной суп получаем.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Руками изображаем поднос, руки вытягиваем вперед.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Игра «Вкусный суп»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(статическое упражнение)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физиологического дыхания.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Ожидаемый результат: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вдох носом, пауза, под счет «раз», «два», «три» выдох ртом.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Ах, какой вкусный суп! Как он пахнет!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Вдыхаем аромат грибного супа.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Молодец, какой чудесный суп мы  сварили!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Можно и себя похвалить.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«Психологическое поглаживание»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(«Я – хороший»)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удовлетворять детскую потребность в уважении и самоуважении; подтверждать уверенность  ребенка в том, что он хороший, «психологическое поглаживание».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«Я – хорош (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ий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)» - гладят себя по груди.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Выполняют те же движения при словах «Я – любимый».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Значит, вы все, какие? Хорошие и любимые.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Пальчиковая гимнастика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Цель: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тонкой моторики.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</w:rPr>
        <w:t>Раз, два, три, четыре, пять!      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Мы идем грибы искать.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«Шагают»  пальчиками по столу.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Этот пальчик в лес пошел,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Этот пальчик гриб нашел,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Этот пальчик чистить стал,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Этот пальчик резать стал,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Этот пальчик все съел,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Оттого и потолстел.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Загибать поочередно пальчики, начиная с мизинца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Игра-сказка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(использование «сыпучей» основы)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: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развитие творческих способностей, 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у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пражнение на развитие пространственной ориентации, мелкой моторики.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А сейчас мы с вами поиграем. У каждого из вас есть картон, на котором насыпана манка. Вы будете изображать, рисовать пальчиками небольшую сказку.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Сказка «Грибок»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(авторская)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Выглянуло солнышко. Давай  нарисуем круг и лучики. Проснулся ежик, вылез из норы и побежал по лесной тропинке. Давай оставим след от его лапок. Вдруг, на небе появилась большая туча и закрыла солнце. Нарисуем тучу. Пошел дождик. Изображаем капли, которые подают на землю. Следы пропали. Разглаживаем рукой. Когда дождь закончился, на опушке вырос большой грибок. Рисуем гриб – ножку и шляпку.</w:t>
      </w:r>
    </w:p>
    <w:p w:rsidR="00C75144" w:rsidRDefault="00C75144" w:rsidP="00C7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Музыкально-танцевальная минутка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: развитие чувства ритма, развитие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слухо-моторной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координации, умения действовать в коллективе.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Посмотри, у нас тоже вырос один очень большой гриб, давайте его рассмотрим. Подходи ко мне.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Посмотрите, кто на нем сидит?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Бабочки, божьи коровки.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Ой, а кто это там выползает из грибочка?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Маленький червячок.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Он приглашает  поиграть и потанцевать с ним. Давайте возьмемся за руки и потанцуем.</w:t>
      </w:r>
    </w:p>
    <w:p w:rsidR="00C75144" w:rsidRDefault="00C75144" w:rsidP="00C7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Е.Железнова «Танец Червячков»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Ежик приглашает  за стол.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Выкладывание фигур из счетных палочек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«Ежик»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зрительного внимания и восприятия, умения соотносить образец с выполненным заданием.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Пыхтя, тащил домой грибок  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Проворный маленький зверек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Ни головы, ни ножек, —  конечно, это ежик.     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Давай выложим из палочек ежика.</w:t>
      </w:r>
    </w:p>
    <w:p w:rsidR="00C75144" w:rsidRDefault="00C75144" w:rsidP="00C751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773680" cy="1755775"/>
            <wp:effectExtent l="19050" t="0" r="7620" b="0"/>
            <wp:docPr id="1" name="Рисунок 1" descr="https://urok.1sept.ru/articles/66510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rok.1sept.ru/articles/665105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Итог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Ты – молодец, хорошо занимался.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Кто приходил к вам гости?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Что  тебе понравилось?</w:t>
      </w:r>
      <w:r>
        <w:rPr>
          <w:rFonts w:ascii="Helvetica" w:eastAsia="Times New Roman" w:hAnsi="Helvetica" w:cs="Helvetica"/>
          <w:i/>
          <w:iCs/>
          <w:color w:val="008738"/>
          <w:sz w:val="21"/>
          <w:u w:val="single"/>
        </w:rPr>
        <w:t xml:space="preserve"> </w:t>
      </w:r>
    </w:p>
    <w:p w:rsidR="00C75144" w:rsidRDefault="00C75144" w:rsidP="00C75144">
      <w:pPr>
        <w:shd w:val="clear" w:color="auto" w:fill="FFFFFF"/>
        <w:spacing w:before="270" w:after="135" w:line="330" w:lineRule="atLeast"/>
        <w:outlineLvl w:val="1"/>
        <w:rPr>
          <w:rFonts w:ascii="Helvetica" w:eastAsia="Times New Roman" w:hAnsi="Helvetica" w:cs="Helvetica"/>
          <w:color w:val="199043"/>
          <w:sz w:val="30"/>
          <w:szCs w:val="30"/>
        </w:rPr>
      </w:pPr>
      <w:r>
        <w:rPr>
          <w:rFonts w:ascii="Helvetica" w:eastAsia="Times New Roman" w:hAnsi="Helvetica" w:cs="Helvetica"/>
          <w:b/>
          <w:bCs/>
          <w:color w:val="199043"/>
          <w:sz w:val="30"/>
        </w:rPr>
        <w:t>Занятие 2</w:t>
      </w:r>
      <w:r>
        <w:rPr>
          <w:rFonts w:ascii="Helvetica" w:eastAsia="Times New Roman" w:hAnsi="Helvetica" w:cs="Helvetica"/>
          <w:color w:val="199043"/>
          <w:sz w:val="30"/>
          <w:szCs w:val="30"/>
        </w:rPr>
        <w:t>. </w:t>
      </w:r>
      <w:r>
        <w:rPr>
          <w:rFonts w:ascii="Helvetica" w:eastAsia="Times New Roman" w:hAnsi="Helvetica" w:cs="Helvetica"/>
          <w:b/>
          <w:bCs/>
          <w:color w:val="199043"/>
          <w:sz w:val="30"/>
        </w:rPr>
        <w:t>«Зайка-трусишка»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Оборудование: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игрушка Заяц, мешочки разного цвета: 3 красных, 3 зеленых, 3 синих, 3 желтых (12 штук), 4 обруча (красный, желтый, зеленый, синий), магнитофон, диск с песней «Зайка» (Е.Железнова), «волшебный» мешочек (с фасолью), маленькие фигурки моркови, тарелочки, поднос, счетные палочки, «сыпучая» основа (манка).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Организационный момент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Сегодня к нам в гости пришел Зайка.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«Зайчик здоровается»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установить контакт, побуждать к общению.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Педагог с зайчиком подходит к  ребенку, здоровается, побуждая его к ответу, называя его имя.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Давайте с ним поздороваемся.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Игра «Зайцы бывают...»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: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игра способствует развитию внимания, координации движений.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Педагог описывает зайца, а ребёнок  должен  изобразить это в действии, например: «Зайцы  бывают длинноухие (махать руками над головой, изображая уши), прыгучие ( прыгать), маленькие ( присаживаться на корточки)».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</w:rPr>
        <w:t>Сенсорика</w:t>
      </w:r>
      <w:proofErr w:type="spellEnd"/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Игра «Разложи маленьких зайчат по домикам»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: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развитие сенсорного восприятия, ориентация в цвете.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Ожидаемый результат: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раскладывание мягких мешочков по цвету круга, кольца.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Как называют детей зайца?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Зайчата.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Маленькие зайчата заблудились. У каждого зайчика свой домик: у красного зайчика – красный домик.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А у желтого зайчика?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Желтый домик.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А какой домик у зеленого зайчика?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Зеленый домик.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Давай поможем найти каждому зайчику свой домик.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Молодец, а теперь давай потанцуем с зайчатами.</w:t>
      </w:r>
    </w:p>
    <w:p w:rsidR="00C75144" w:rsidRDefault="00C75144" w:rsidP="00C7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Музыкально-танцевальная минутка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Танец с зайчиком и зайчатами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: развитие чувства ритма, развитие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слухо-моторной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координации.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«Зайка серенький сидит»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Зайка серенький сидит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И ушами шевелит.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Делаем ручками ушки на голове и ими шевелим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Вот так, вот так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И ушами шевелит. (2 строки 2 раза)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Зайке холодно сидеть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Надо лапочки погреть.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Хлопаем в ладоши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Вот так, вот так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Надо лапочки погреть.(2 строки 2 раза)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Зайке холодно стоять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Надо зайке поскакать.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Прыгаем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Вот так, вот так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Надо зайке поскакать. (2 раза)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Волк зайчишку испугал.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Зайка прыг и убежал.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Игра «Чудесный мешочек»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тонкой моторики, развитие умения ориентироваться и соотносить предметы разных размеров (большой – маленький).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Наши зайчата потанцевали и проголодались, давай их накормим.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Что едят зайцы?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Правильно, морковь и капусту.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Достаем из мешочка морковку и кладем на тарелку. Большую морковь мы положим на тарелку к большому зайцу, а маленькую морковку мы положим маленькому зайчику.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Пальчиковая гимнастика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тонкой моторики.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У нас осталась капуста, ее мы посолим.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«Капуста»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Мы капусту рубим — рубим,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Ударяем ребрами ладоней об стол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Мы капусту солим — солим,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«</w:t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Солим» щепотками обеих рук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Мы капусту трем — трем,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Потираем ладошки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Мы капусту жмем — жмем.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Сжимаем и разжимаем кулачки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Молодец, какая чудесная капуста  получилась!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Можно и себя похвалить.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«Психологическое поглаживание»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(«Я – хороший»)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удовлетворять детскую потребность в уважении и самоуважении; подтверждать уверенность  ребенка в том, что он хороший и любимый, «психологическое поглаживание».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«Я – хорош (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ий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)» - гладить себя по груди.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Выполнять  те же движения при словах «Я – любимый».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Значит, ты какой ? Хороший и любимый.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Пальчиковая гимнастика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тонкой моторики.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«Зайка»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Средний и указательный палец – ушки зайки, остальные сложены щепотью и изображают мордочку зайки.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Скачет, скачет зайка,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Ты его поймай-ка!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Ловит «зайку» другой рукой (или ребенок ловит, или «зайки» ловят друг друга…)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Игра-сказка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(использование «сыпучей» основы)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: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развитие творческих способностей, упражнение на развитие пространственной ориентации, мелкой моторики.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Сегодня,  я расскажу  историю про Солнышко, Тучку и Зайчика. Ты будешь  не только слушать мой рассказ, но и изображать.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br/>
        <w:t>Сказка «Зайка»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 (авторская)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Вышло Солнышко погулять. Солнышко тёплое, весёлое, ласковое. Гуляло Солнышко, гуляло,  и вдруг выскочила из-за облаков Туча. Она была тёмная, и сердитая. Туча была такая большая, что закрыла солнышко. И пошел Дождик, он был теплый, веселый. Появился Ветер и прогнал Тучку. В небе появилась Радуга, которая осветила все небо разноцветными красками. Вновь появилось доброе Солнышко, которое пригрело землю, травку. Из норки вылез зайчик и поскакал по лесной тропинке. Он радовался Солнцу и улыбался всем окружающим. 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(Е.Железнова «Зайка»)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Танец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: развитие чувства ритма, развитие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слухо-моторной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координации.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Выкладывание фигур из счетных палочек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зрительного внимания и восприятия, умения соотносить образец с выполненным заданием.</w:t>
      </w:r>
    </w:p>
    <w:p w:rsidR="00C75144" w:rsidRDefault="00C75144" w:rsidP="00C7514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</w:rPr>
        <w:t> «Морковка»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Я – морковка, рыжий хвостик.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Приходите чаще в гости.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Чтобы глазки заблестели,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Чтобы щечки заалели,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Ешь морковку, сок мой пей,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Будешь только здоровей!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 Зайка хочет съесть морковку. Давай ему выложим ее из счетных палочек.</w:t>
      </w:r>
    </w:p>
    <w:p w:rsidR="00C75144" w:rsidRDefault="00C75144" w:rsidP="00C751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474720" cy="1554480"/>
            <wp:effectExtent l="19050" t="0" r="0" b="0"/>
            <wp:docPr id="2" name="Рисунок 2" descr="https://urok.1sept.ru/articles/66510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rok.1sept.ru/articles/665105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Подвижная игра. 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 «Зайчик в домике»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упражнять  в прыжках; учить отталкиваться от пола; побуждать действовать по сигналу.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Сейчас мы превратимся в маленьких зайчат, которые будут прятаться в свои домики от серого волка.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Содержание игры.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Обручи лежат на полу — это домики зайчиков. Зайчики прыгают по комнате, бегают. По сигналу педагога «Серый волк!» бегут в свои домики. Затем игра продолжается. В игре может участвовать один ребенок или несколько детей.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Молодцы, зайчата! Все убежали от волка!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Итог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Ты – молодец, хорошо занимался.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Кто приходил к нам гости?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Что  понравилось?</w:t>
      </w:r>
    </w:p>
    <w:p w:rsidR="00C75144" w:rsidRDefault="00C75144" w:rsidP="00C75144">
      <w:pPr>
        <w:shd w:val="clear" w:color="auto" w:fill="FFFFFF"/>
        <w:spacing w:before="270" w:after="135" w:line="330" w:lineRule="atLeast"/>
        <w:outlineLvl w:val="1"/>
        <w:rPr>
          <w:rFonts w:ascii="Helvetica" w:eastAsia="Times New Roman" w:hAnsi="Helvetica" w:cs="Helvetica"/>
          <w:color w:val="199043"/>
          <w:sz w:val="30"/>
          <w:szCs w:val="30"/>
        </w:rPr>
      </w:pPr>
      <w:r>
        <w:rPr>
          <w:rFonts w:ascii="Helvetica" w:eastAsia="Times New Roman" w:hAnsi="Helvetica" w:cs="Helvetica"/>
          <w:b/>
          <w:bCs/>
          <w:color w:val="199043"/>
          <w:sz w:val="30"/>
        </w:rPr>
        <w:t>Занятие 3</w:t>
      </w:r>
      <w:r>
        <w:rPr>
          <w:rFonts w:ascii="Helvetica" w:eastAsia="Times New Roman" w:hAnsi="Helvetica" w:cs="Helvetica"/>
          <w:color w:val="199043"/>
          <w:sz w:val="30"/>
          <w:szCs w:val="30"/>
        </w:rPr>
        <w:t>. </w:t>
      </w:r>
      <w:r>
        <w:rPr>
          <w:rFonts w:ascii="Helvetica" w:eastAsia="Times New Roman" w:hAnsi="Helvetica" w:cs="Helvetica"/>
          <w:b/>
          <w:bCs/>
          <w:color w:val="199043"/>
          <w:sz w:val="30"/>
        </w:rPr>
        <w:t>«Птички-невелички»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Оборудование: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игрушка птичка, три емкости (большая, средняя, маленькая), каштаны, шишки, фасоль, «волшебные» мешочки с горохом, рисом, внутри которых различные формы, предметы, музыкальная запись «Ой, летали птички» (народная мелодия), поднос с «сыпучей» основой, счетные палочки, шапочки или эмблемы с изображением птичек.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Организационный момент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Сегодня к нам в гости прилетели птички.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Игра «Села птичка на ладошку»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внимания, умения ориентироваться в пространстве.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Педагог свистит в птичку-свистульку: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Села птичка на ладошку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Посиди у нас немножко!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Подожди, не улетай,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Улетела птичка….Ай!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Педагог произносит слова и на ладошку кладет птичку, на последнем слове – убирает или прячет.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Игра: «Где у птички клювик?»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Педагог с игрушкой подходит и спрашивает: 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«Где у птички глазки? Покажи, где у птички клювик», «Что птичка делает клювиком? Зернышки клюет? Как она клюет, покажи».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Педагог подставляет ладошку и дает  ребенку птичку. Ребёнок  показывают, как птичка клюет с ладони зернышки.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То же самое с глазками, хвостиком, крылышками.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Затем  педагог предлагает показать , где  глазки, ручки, ножки и т.д.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</w:rPr>
        <w:t>Сенсорика</w:t>
      </w:r>
      <w:proofErr w:type="spellEnd"/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Игра «Соберем зернышки»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 развитие мелкой моторики,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сенсорики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Ребёнок повторяет движения: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Вышла курочка гулять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Свежей травки пощипать,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А за ней цыплятки,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Желтые ребятки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Ко-ко-ко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ко-ко-ко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Не ходите далеко,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Лапками гребите, 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Зернышки ищите!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Затем  предлагается три емкости – большая, средняя и маленькая, в которые нужно собрать каштаны, шишки и фасоль.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Игра «Чудесный мешочек»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тактильных ощущений, воображения, мелкой моторики.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Материал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: мешочки с горохом, рисом, внутри которых различные формы, предметы.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Из «Волшебных мешочков»,  необходимо достать  все предметы, рассмотреть, назвать цвет, форму, сравнить по величине и т.д. Затем все сложить обратно в мешочек.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 xml:space="preserve"> «Психологическое поглаживание»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(«Я – хороший»)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удовлетворять детскую потребность в уважении и самоуважении; подтверждать уверенность  ребенка в том, что он хороший и любимый, «психологическое поглаживание».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«Я – хорош (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ий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)» - гладят себя по груди.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Выполняют те же движения при словах «Я – любимый».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Пальчиковая гимнастика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Цель: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тонкой моторики.</w:t>
      </w:r>
    </w:p>
    <w:p w:rsidR="00C75144" w:rsidRDefault="00C75144" w:rsidP="00C7514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</w:rPr>
        <w:t>Птичка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Кто стучится к нам в окно?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Это вы, синички?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Я проснулась уж давно,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Заплела косички.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(</w:t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Перекрестить кисти рук).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Игра-сказка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(использование «сыпучей» основы)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: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развитие творческих способностей, упражнение на развитие пространственной ориентации, мелкой моторики.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Сказка 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«Птички»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(авторская)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Выглянуло солнышко, его лучики стали пригревать землю (рисуем круг и лучики). От весеннего солнышка проснулись птички – воробышки. Они спустились с веточек деревьев и стали клевать зерна. Вдруг из земли вылез большой червяк, он прополз мимо воробьев, оставляя за собой волнистый след. Сытые воробьи замерли, они смотрели ему вслед. Червяк заполз обратно в землю. Неожиданно пошел дождь (рисуем тучку и капли дождя). Его крупные капли падали на землю. Воробьи улетели на дерево. Когда дождик закончился, и на небе появилось солнце (рисуем круг и лучики), птички спустились вниз и стали играть и радоваться.</w:t>
      </w:r>
    </w:p>
    <w:p w:rsidR="00C75144" w:rsidRDefault="00C75144" w:rsidP="00C7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Музыкально-танцевальная минутка</w:t>
      </w:r>
    </w:p>
    <w:p w:rsidR="00C75144" w:rsidRDefault="00C75144" w:rsidP="00C7514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</w:rPr>
        <w:t> «Ой, летали птички»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 (народная мелодия)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Цель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: развитие чувства ритма, развитие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слухо-моторной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координации.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Ой, летали птички, птички – невелички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Все летали и летали, крыльями махали  - 2 раза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На дорожку сели, зернышек поели,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Клю-клю-клю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клюю-клю-клю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Как я зернышки люблю – 2 раза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Присаживаться на корточки и стучать пальчиками по полу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Крылышки почистим, чтобы было чисто,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Вот так, вот так, чтобы было чисто – 2 раза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 xml:space="preserve"> Как будто отряхиваются ручками.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Педагог берет собаку и говорит: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«А собака прибежала и всех птичек распугала!»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Ребёнок убегает, садится на стульчик и делает «домик» над головой. Игра повторяется.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Выкладывание фигур из счетных палочек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«Скворечник»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развитие зрительного внимания и восприятия, умения соотносить образец с выполненным заданием.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Давай нашим птичкам сделаем домик, в котором они будут жить.</w:t>
      </w:r>
    </w:p>
    <w:p w:rsidR="00C75144" w:rsidRDefault="00C75144" w:rsidP="00C7514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Мы строим скворечник.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У нас есть чертеж,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Чтоб домик наш был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  <w:t>На скворечник похож.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</w:rPr>
        <w:t>М. Гусева</w:t>
      </w:r>
    </w:p>
    <w:p w:rsidR="00C75144" w:rsidRDefault="00C75144" w:rsidP="00C7514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298065" cy="2895600"/>
            <wp:effectExtent l="19050" t="0" r="6985" b="0"/>
            <wp:docPr id="3" name="Рисунок 3" descr="https://urok.1sept.ru/articles/66510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urok.1sept.ru/articles/665105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Подвижная игра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«Птички»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Цель</w:t>
      </w:r>
      <w:r>
        <w:rPr>
          <w:rFonts w:ascii="Helvetica" w:eastAsia="Times New Roman" w:hAnsi="Helvetica" w:cs="Helvetica"/>
          <w:i/>
          <w:iCs/>
          <w:color w:val="333333"/>
          <w:sz w:val="21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 обогащать двигательный опыт; побуждать  к выполнению элементарных правил игры; поощрять самостоятельность; вызывать чувство удовольствия от общения со взрослым , а также от выполнения движений.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Материал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: шапочки или эмблемы с изображением птичек.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Содержание игры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Ребёнок изображает птичек. Взрослый обозначает гнезда . По сигналу взрослого «Птички захотели полетать!» птички вылетают из гнездышек, машут крыльями, приседают, клюют зерна, летают по всему обозначенному участку. По сигналу «Птички, в свои гнездышки!» птички занимают свои гнезда.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Итог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Ты – молодец, хорошо занимался.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Кто приходил к вам гости?</w:t>
      </w:r>
    </w:p>
    <w:p w:rsidR="00C75144" w:rsidRDefault="00C75144" w:rsidP="00C7514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- Что вам понравилось?</w:t>
      </w:r>
    </w:p>
    <w:p w:rsidR="008D60A3" w:rsidRDefault="008D60A3"/>
    <w:sectPr w:rsidR="008D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A5FBD"/>
    <w:multiLevelType w:val="multilevel"/>
    <w:tmpl w:val="3D76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B093C"/>
    <w:multiLevelType w:val="multilevel"/>
    <w:tmpl w:val="F3B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30586"/>
    <w:multiLevelType w:val="multilevel"/>
    <w:tmpl w:val="4E70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E4D0F"/>
    <w:multiLevelType w:val="multilevel"/>
    <w:tmpl w:val="9BB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savePreviewPicture/>
  <w:compat>
    <w:useFELayout/>
  </w:compat>
  <w:rsids>
    <w:rsidRoot w:val="00C75144"/>
    <w:rsid w:val="008D60A3"/>
    <w:rsid w:val="00C7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2625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2021-09-11T03:30:00Z</dcterms:created>
  <dcterms:modified xsi:type="dcterms:W3CDTF">2021-09-11T03:31:00Z</dcterms:modified>
</cp:coreProperties>
</file>