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94" w:rsidRPr="00404F50" w:rsidRDefault="00386294" w:rsidP="00386294">
      <w:pPr>
        <w:shd w:val="clear" w:color="auto" w:fill="FFFFFF"/>
        <w:spacing w:before="300" w:after="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04F5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НОД во второй младшей группе «Азбука безопасности»</w:t>
      </w:r>
    </w:p>
    <w:p w:rsidR="00386294" w:rsidRPr="00404F50" w:rsidRDefault="00386294" w:rsidP="00386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4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386294" w:rsidRDefault="00386294" w:rsidP="00386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4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– формирование у детей навыков </w:t>
      </w:r>
      <w:r w:rsidRPr="00404F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безопасного</w:t>
      </w:r>
      <w:r w:rsidRPr="00404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осознанного поведения на дорогах.</w:t>
      </w:r>
    </w:p>
    <w:p w:rsidR="00386294" w:rsidRPr="00404F50" w:rsidRDefault="00386294" w:rsidP="003862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33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04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6294" w:rsidRDefault="00386294" w:rsidP="003862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>учить различать и понимать значение зеленого, желтого и красного сигналов светофора.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A08">
        <w:rPr>
          <w:rFonts w:ascii="Times New Roman" w:hAnsi="Times New Roman" w:cs="Times New Roman"/>
          <w:sz w:val="28"/>
          <w:szCs w:val="28"/>
        </w:rPr>
        <w:t>Закрепить знания о том, где и как нужно переходить улицу, познакомить с дорожными знаками «Пешеходный переход».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A08">
        <w:rPr>
          <w:rFonts w:ascii="Times New Roman" w:hAnsi="Times New Roman" w:cs="Times New Roman"/>
          <w:sz w:val="28"/>
          <w:szCs w:val="28"/>
        </w:rPr>
        <w:t>Дать представление о том, как важно соблюдать правила дорожного движения. Закрепить знания о дорожном движении в целях сохранения жизни и</w:t>
      </w:r>
      <w:r>
        <w:rPr>
          <w:rFonts w:ascii="Times New Roman" w:hAnsi="Times New Roman" w:cs="Times New Roman"/>
          <w:sz w:val="28"/>
          <w:szCs w:val="28"/>
        </w:rPr>
        <w:t xml:space="preserve"> здоровья (своего и окружающих).</w:t>
      </w:r>
      <w:r w:rsidRPr="007E0A08">
        <w:rPr>
          <w:rFonts w:ascii="Times New Roman" w:hAnsi="Times New Roman" w:cs="Times New Roman"/>
          <w:sz w:val="28"/>
          <w:szCs w:val="28"/>
        </w:rPr>
        <w:t xml:space="preserve"> Воспитывать способность внимательно слушать взрослых и друг друга.</w:t>
      </w:r>
    </w:p>
    <w:p w:rsidR="00386294" w:rsidRPr="007E0A08" w:rsidRDefault="00386294" w:rsidP="0038629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0A08">
        <w:rPr>
          <w:rFonts w:ascii="Times New Roman" w:hAnsi="Times New Roman" w:cs="Times New Roman"/>
          <w:b/>
          <w:sz w:val="32"/>
          <w:szCs w:val="28"/>
        </w:rPr>
        <w:t>Ход занятий.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0A08">
        <w:rPr>
          <w:rFonts w:ascii="Times New Roman" w:hAnsi="Times New Roman" w:cs="Times New Roman"/>
          <w:i/>
          <w:sz w:val="28"/>
          <w:szCs w:val="28"/>
        </w:rPr>
        <w:t>Дети сидят на стульчиках.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0A08">
        <w:rPr>
          <w:rFonts w:ascii="Times New Roman" w:hAnsi="Times New Roman" w:cs="Times New Roman"/>
          <w:i/>
          <w:sz w:val="28"/>
          <w:szCs w:val="28"/>
        </w:rPr>
        <w:t>Воспитатель вносит игрушку зайчика забинтованной ножкой.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0A08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Pr="007E0A0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7E0A08">
        <w:rPr>
          <w:rFonts w:ascii="Times New Roman" w:hAnsi="Times New Roman" w:cs="Times New Roman"/>
          <w:sz w:val="28"/>
          <w:szCs w:val="28"/>
        </w:rPr>
        <w:t xml:space="preserve"> кто же это к нам пришёл? (Зайчик).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0A08">
        <w:rPr>
          <w:rFonts w:ascii="Times New Roman" w:hAnsi="Times New Roman" w:cs="Times New Roman"/>
          <w:sz w:val="28"/>
          <w:szCs w:val="28"/>
        </w:rPr>
        <w:t xml:space="preserve"> Посмотрите, у зайчика поранена лапка. Как, вы, думаете, что с ним произошло? (Ответ детей). Давайте у него спросим.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>- Зайчик, что с тобой случилось?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7E0A08">
        <w:rPr>
          <w:rFonts w:ascii="Times New Roman" w:hAnsi="Times New Roman" w:cs="Times New Roman"/>
          <w:sz w:val="28"/>
          <w:szCs w:val="28"/>
        </w:rPr>
        <w:t xml:space="preserve"> Когда я играл с мячиком возле </w:t>
      </w:r>
      <w:proofErr w:type="gramStart"/>
      <w:r w:rsidRPr="007E0A08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7E0A08">
        <w:rPr>
          <w:rFonts w:ascii="Times New Roman" w:hAnsi="Times New Roman" w:cs="Times New Roman"/>
          <w:sz w:val="28"/>
          <w:szCs w:val="28"/>
        </w:rPr>
        <w:t xml:space="preserve"> то меня чуть не переехала машина и я попал в больницу.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0A08">
        <w:rPr>
          <w:rFonts w:ascii="Times New Roman" w:hAnsi="Times New Roman" w:cs="Times New Roman"/>
          <w:sz w:val="28"/>
          <w:szCs w:val="28"/>
        </w:rPr>
        <w:t xml:space="preserve"> Зайчик разве тебе не рассказывали о правилах поведения на дорогах. 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7E0A08">
        <w:rPr>
          <w:rFonts w:ascii="Times New Roman" w:hAnsi="Times New Roman" w:cs="Times New Roman"/>
          <w:sz w:val="28"/>
          <w:szCs w:val="28"/>
        </w:rPr>
        <w:t xml:space="preserve"> Нет. Я вообще не знаю, как вести себя на дороге.   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0A08">
        <w:rPr>
          <w:rFonts w:ascii="Times New Roman" w:hAnsi="Times New Roman" w:cs="Times New Roman"/>
          <w:sz w:val="28"/>
          <w:szCs w:val="28"/>
        </w:rPr>
        <w:t xml:space="preserve"> Ребята поможем нашему зайчику узнать правила поведения на дорогах. (Да). 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 xml:space="preserve">Тогда зайчик слушай внимательно и запоминай. Перед вами макет </w:t>
      </w:r>
      <w:proofErr w:type="gramStart"/>
      <w:r w:rsidRPr="007E0A08">
        <w:rPr>
          <w:rFonts w:ascii="Times New Roman" w:hAnsi="Times New Roman" w:cs="Times New Roman"/>
          <w:sz w:val="28"/>
          <w:szCs w:val="28"/>
        </w:rPr>
        <w:t>улицы</w:t>
      </w:r>
      <w:proofErr w:type="gramEnd"/>
      <w:r w:rsidRPr="007E0A08">
        <w:rPr>
          <w:rFonts w:ascii="Times New Roman" w:hAnsi="Times New Roman" w:cs="Times New Roman"/>
          <w:sz w:val="28"/>
          <w:szCs w:val="28"/>
        </w:rPr>
        <w:t xml:space="preserve"> что вы видите? (дома, дорога, машины 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>- Для чего нужна дорога? (Чтобы ездили машины)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E0A08">
        <w:rPr>
          <w:rFonts w:ascii="Times New Roman" w:hAnsi="Times New Roman" w:cs="Times New Roman"/>
          <w:sz w:val="28"/>
          <w:szCs w:val="28"/>
        </w:rPr>
        <w:t>Скажите мы можем</w:t>
      </w:r>
      <w:proofErr w:type="gramEnd"/>
      <w:r w:rsidRPr="007E0A08">
        <w:rPr>
          <w:rFonts w:ascii="Times New Roman" w:hAnsi="Times New Roman" w:cs="Times New Roman"/>
          <w:sz w:val="28"/>
          <w:szCs w:val="28"/>
        </w:rPr>
        <w:t xml:space="preserve"> гулять и играть на дороге? (Нет)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>- Почему нельзя играть на проезжей части? (потому что можно попасть под машину)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0A08">
        <w:rPr>
          <w:rFonts w:ascii="Times New Roman" w:hAnsi="Times New Roman" w:cs="Times New Roman"/>
          <w:sz w:val="28"/>
          <w:szCs w:val="28"/>
        </w:rPr>
        <w:t xml:space="preserve"> Правильно значит 1 правило: </w:t>
      </w:r>
      <w:r w:rsidRPr="00386294">
        <w:rPr>
          <w:rFonts w:ascii="Times New Roman" w:hAnsi="Times New Roman" w:cs="Times New Roman"/>
          <w:sz w:val="28"/>
          <w:szCs w:val="28"/>
        </w:rPr>
        <w:t xml:space="preserve">Нельзя играть на проезжей части или рядом с ней. </w:t>
      </w:r>
    </w:p>
    <w:p w:rsidR="00386294" w:rsidRPr="007E0A08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0A08">
        <w:rPr>
          <w:rFonts w:ascii="Times New Roman" w:hAnsi="Times New Roman" w:cs="Times New Roman"/>
          <w:sz w:val="28"/>
          <w:szCs w:val="28"/>
        </w:rPr>
        <w:t>А где можно играть? (На детской площадке)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6294">
        <w:rPr>
          <w:rFonts w:ascii="Times New Roman" w:hAnsi="Times New Roman" w:cs="Times New Roman"/>
          <w:sz w:val="28"/>
          <w:szCs w:val="28"/>
        </w:rPr>
        <w:t xml:space="preserve"> Молодцы теперь послушайте загадку.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На перекрёстке двух дорог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Стоит наш терем-теремок.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Свет в окошечке горит.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lastRenderedPageBreak/>
        <w:t xml:space="preserve">То, о чём нам говорит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Свет зелёный, жёлтый, красный,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Знаем мы давно прекрасно… (Светофор)</w:t>
      </w:r>
      <w:r w:rsidRPr="00386294">
        <w:rPr>
          <w:rFonts w:ascii="Times New Roman" w:hAnsi="Times New Roman" w:cs="Times New Roman"/>
          <w:sz w:val="28"/>
          <w:szCs w:val="28"/>
        </w:rPr>
        <w:br/>
      </w:r>
      <w:r w:rsidRPr="00386294">
        <w:rPr>
          <w:rFonts w:ascii="Times New Roman" w:hAnsi="Times New Roman" w:cs="Times New Roman"/>
          <w:sz w:val="28"/>
          <w:szCs w:val="28"/>
        </w:rPr>
        <w:br/>
      </w:r>
      <w:r w:rsidRPr="0038629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86294">
        <w:rPr>
          <w:rFonts w:ascii="Times New Roman" w:hAnsi="Times New Roman" w:cs="Times New Roman"/>
          <w:sz w:val="28"/>
          <w:szCs w:val="28"/>
        </w:rPr>
        <w:t>Правильно. Какие цвета у светофора? (красный, желтый, зелёный).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А что они обозначают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 xml:space="preserve"> внимательно послушаете стихотворение.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Для порядка на дороге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ОН поставлен с давних пор: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Примечательно-высокий…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Что же это? — СВЕТОФОР!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КРАСНЫМ глазом заморгает —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СТОЙ! ЗАМРИ как часовой!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ЖЁЛТЫЙ свет предупреждает: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на дорогу — ни ногой!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А ЗЕЛЁНЫЙ — ОТОМРИ!</w:t>
      </w:r>
    </w:p>
    <w:p w:rsidR="00386294" w:rsidRPr="00386294" w:rsidRDefault="00386294" w:rsidP="00386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Путь свободен впереди!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6294">
        <w:rPr>
          <w:rFonts w:ascii="Times New Roman" w:hAnsi="Times New Roman" w:cs="Times New Roman"/>
          <w:sz w:val="28"/>
          <w:szCs w:val="28"/>
        </w:rPr>
        <w:t xml:space="preserve"> А теперь подлегаю поиграть в игру  светофор. Вы согласны? (ответ детей).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Я буду показывать сигналы светофора, а вы выполнять движения.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386294">
        <w:rPr>
          <w:rFonts w:ascii="Times New Roman" w:hAnsi="Times New Roman" w:cs="Times New Roman"/>
          <w:sz w:val="28"/>
          <w:szCs w:val="28"/>
        </w:rPr>
        <w:t>, если зеленый – маршируем на месте;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 xml:space="preserve"> – хлопаем в ладоши;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Если красный – стоим и надвигаемся.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Молодцы теперь мы знаем 2 правило: Переходить дорогу только на зеленый сигнал светофора.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386294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делать если нет рядом светофора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>?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6294">
        <w:rPr>
          <w:rFonts w:ascii="Times New Roman" w:hAnsi="Times New Roman" w:cs="Times New Roman"/>
          <w:sz w:val="28"/>
          <w:szCs w:val="28"/>
        </w:rPr>
        <w:t xml:space="preserve"> Тогда переходить проезжую часть мы должны в специально отведенных местах и там, где установлен знак "Пешеходный переход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>воспитатель показывает знак).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86294">
        <w:rPr>
          <w:rFonts w:ascii="Times New Roman" w:hAnsi="Times New Roman" w:cs="Times New Roman"/>
          <w:sz w:val="28"/>
          <w:szCs w:val="28"/>
        </w:rPr>
        <w:t>Найдите мне на макете дроги зебру. Почему он так называется? (ответ детей).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Давайте покажем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зайчику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 xml:space="preserve"> как правильно переходить дорогу.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86294">
        <w:rPr>
          <w:rFonts w:ascii="Times New Roman" w:hAnsi="Times New Roman" w:cs="Times New Roman"/>
          <w:i/>
          <w:sz w:val="28"/>
          <w:szCs w:val="28"/>
        </w:rPr>
        <w:t>Нужно сначала остановиться, посмотреть по сторонам, и только потом, убедившись, что опасности нет, можно переходить дорогу.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(Дети показывают на макете дороги)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86294">
        <w:rPr>
          <w:rFonts w:ascii="Times New Roman" w:hAnsi="Times New Roman" w:cs="Times New Roman"/>
          <w:sz w:val="28"/>
          <w:szCs w:val="28"/>
        </w:rPr>
        <w:t xml:space="preserve">Молодцы теперь мы </w:t>
      </w:r>
      <w:proofErr w:type="spellStart"/>
      <w:r w:rsidRPr="003862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>аем</w:t>
      </w:r>
      <w:proofErr w:type="spellEnd"/>
      <w:r w:rsidRPr="00386294">
        <w:rPr>
          <w:rFonts w:ascii="Times New Roman" w:hAnsi="Times New Roman" w:cs="Times New Roman"/>
          <w:sz w:val="28"/>
          <w:szCs w:val="28"/>
        </w:rPr>
        <w:t xml:space="preserve"> 3 и 4 правило. Переходить дорогу нужно по пешеходному переходу – зебре.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86294">
        <w:rPr>
          <w:rFonts w:ascii="Times New Roman" w:hAnsi="Times New Roman" w:cs="Times New Roman"/>
          <w:sz w:val="28"/>
          <w:szCs w:val="28"/>
        </w:rPr>
        <w:t xml:space="preserve">Переходя дорогу нужно сначала посмотреть на лево, а потом на право. </w:t>
      </w:r>
      <w:proofErr w:type="gramEnd"/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386294">
        <w:rPr>
          <w:rFonts w:ascii="Times New Roman" w:hAnsi="Times New Roman" w:cs="Times New Roman"/>
          <w:sz w:val="28"/>
          <w:szCs w:val="28"/>
        </w:rPr>
        <w:t xml:space="preserve">Молодцы! Давайте еще раз повторим правила для зайчика.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- Можно ли играть на дороге?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- На какой цвет светофора можно перейти дорогу?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>- Где нужно переходить дорогу?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sz w:val="28"/>
          <w:szCs w:val="28"/>
        </w:rPr>
        <w:t xml:space="preserve">- Переходя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дорогу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 xml:space="preserve"> что нужно сначала сделать?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86294">
        <w:rPr>
          <w:rFonts w:ascii="Times New Roman" w:hAnsi="Times New Roman" w:cs="Times New Roman"/>
          <w:sz w:val="28"/>
          <w:szCs w:val="28"/>
        </w:rPr>
        <w:t xml:space="preserve"> Зайчик, 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 xml:space="preserve"> мы помогли тебе, запомнить правила поведения на дороге. 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>Зайчик:</w:t>
      </w:r>
      <w:r w:rsidRPr="00386294">
        <w:rPr>
          <w:rFonts w:ascii="Times New Roman" w:hAnsi="Times New Roman" w:cs="Times New Roman"/>
          <w:sz w:val="28"/>
          <w:szCs w:val="28"/>
        </w:rPr>
        <w:t xml:space="preserve"> Да, спасибо вам ребята, а сейчас мне пора, мама волноваться будет. Я пойду, до новых встреч</w:t>
      </w:r>
      <w:proofErr w:type="gramStart"/>
      <w:r w:rsidRPr="00386294">
        <w:rPr>
          <w:rFonts w:ascii="Times New Roman" w:hAnsi="Times New Roman" w:cs="Times New Roman"/>
          <w:sz w:val="28"/>
          <w:szCs w:val="28"/>
        </w:rPr>
        <w:t>…Д</w:t>
      </w:r>
      <w:proofErr w:type="gramEnd"/>
      <w:r w:rsidRPr="00386294">
        <w:rPr>
          <w:rFonts w:ascii="Times New Roman" w:hAnsi="Times New Roman" w:cs="Times New Roman"/>
          <w:sz w:val="28"/>
          <w:szCs w:val="28"/>
        </w:rPr>
        <w:t>о свидания! (уходит)</w:t>
      </w:r>
    </w:p>
    <w:p w:rsidR="00386294" w:rsidRPr="00386294" w:rsidRDefault="00386294" w:rsidP="003862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29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86294">
        <w:rPr>
          <w:rFonts w:ascii="Times New Roman" w:hAnsi="Times New Roman" w:cs="Times New Roman"/>
          <w:sz w:val="28"/>
          <w:szCs w:val="28"/>
        </w:rPr>
        <w:t xml:space="preserve">Ну а вам ребята я желаю быть внимательным и соблюдать правила. </w:t>
      </w:r>
    </w:p>
    <w:p w:rsidR="00F03047" w:rsidRDefault="00F03047"/>
    <w:sectPr w:rsidR="00F03047" w:rsidSect="00386294">
      <w:pgSz w:w="11906" w:h="16838"/>
      <w:pgMar w:top="709" w:right="1133" w:bottom="127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86294"/>
    <w:rsid w:val="00386294"/>
    <w:rsid w:val="00F0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2025-09-21T12:03:00Z</dcterms:created>
  <dcterms:modified xsi:type="dcterms:W3CDTF">2025-09-21T12:15:00Z</dcterms:modified>
</cp:coreProperties>
</file>