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D0E" w:rsidRDefault="00401D0E" w:rsidP="007713A5">
      <w:pPr>
        <w:shd w:val="clear" w:color="auto" w:fill="FFFFFF"/>
        <w:spacing w:after="0" w:line="240" w:lineRule="auto"/>
        <w:jc w:val="center"/>
        <w:rPr>
          <w:rFonts w:ascii="Times New Roman" w:eastAsia="Times New Roman" w:hAnsi="Times New Roman" w:cs="Times New Roman"/>
          <w:b/>
          <w:sz w:val="24"/>
          <w:szCs w:val="24"/>
          <w:lang w:eastAsia="ru-RU"/>
        </w:rPr>
      </w:pPr>
      <w:r w:rsidRPr="00401D0E">
        <w:rPr>
          <w:rFonts w:ascii="Times New Roman" w:eastAsia="Times New Roman" w:hAnsi="Times New Roman" w:cs="Times New Roman"/>
          <w:b/>
          <w:sz w:val="24"/>
          <w:szCs w:val="24"/>
          <w:lang w:eastAsia="ru-RU"/>
        </w:rPr>
        <w:t xml:space="preserve"> </w:t>
      </w:r>
      <w:r w:rsidR="007713A5" w:rsidRPr="007713A5">
        <w:rPr>
          <w:rFonts w:ascii="Times New Roman" w:eastAsia="Times New Roman" w:hAnsi="Times New Roman" w:cs="Times New Roman"/>
          <w:b/>
          <w:sz w:val="24"/>
          <w:szCs w:val="24"/>
          <w:lang w:eastAsia="ru-RU"/>
        </w:rPr>
        <w:t>«Психологическая готовность ребенка к обучению в школе»</w:t>
      </w:r>
      <w:r w:rsidR="007713A5">
        <w:rPr>
          <w:rFonts w:ascii="Times New Roman" w:eastAsia="Times New Roman" w:hAnsi="Times New Roman" w:cs="Times New Roman"/>
          <w:b/>
          <w:sz w:val="24"/>
          <w:szCs w:val="24"/>
          <w:lang w:eastAsia="ru-RU"/>
        </w:rPr>
        <w:t>.</w:t>
      </w:r>
    </w:p>
    <w:p w:rsidR="007713A5" w:rsidRPr="002B242D" w:rsidRDefault="007713A5" w:rsidP="007713A5">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bookmarkEnd w:id="0"/>
    </w:p>
    <w:p w:rsidR="005F36AC" w:rsidRPr="002B242D" w:rsidRDefault="002B242D" w:rsidP="002B5677">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5F36AC" w:rsidRPr="002B242D">
        <w:rPr>
          <w:rFonts w:ascii="Times New Roman" w:hAnsi="Times New Roman" w:cs="Times New Roman"/>
          <w:sz w:val="24"/>
          <w:szCs w:val="24"/>
          <w:shd w:val="clear" w:color="auto" w:fill="FFFFFF"/>
        </w:rPr>
        <w:t>Поступление в школу представляет собой важный этап в жизни ребенка и играет ключевую роль в его личностном развитии. С началом школьного обучения меняется образ жизни ребенка, формируется новая система взаимодействия с окружающими, появляются новые задачи и возникают различные формы деятельности.</w:t>
      </w:r>
    </w:p>
    <w:p w:rsidR="005F36AC" w:rsidRPr="002B242D" w:rsidRDefault="005F36AC" w:rsidP="002B5677">
      <w:pPr>
        <w:spacing w:after="0" w:line="240" w:lineRule="auto"/>
        <w:jc w:val="both"/>
        <w:rPr>
          <w:rFonts w:ascii="Times New Roman" w:hAnsi="Times New Roman" w:cs="Times New Roman"/>
          <w:sz w:val="24"/>
          <w:szCs w:val="24"/>
        </w:rPr>
      </w:pPr>
      <w:r w:rsidRPr="002B242D">
        <w:rPr>
          <w:rFonts w:ascii="Times New Roman" w:hAnsi="Times New Roman" w:cs="Times New Roman"/>
          <w:sz w:val="24"/>
          <w:szCs w:val="24"/>
          <w:shd w:val="clear" w:color="auto" w:fill="FFFFFF"/>
        </w:rPr>
        <w:t>Большинство родителей заблуждаются, полагая, что их ребенок полностью готов к учебе в школе, лишь исходя из того, что он умеет читать и писать, а также обладает обширными знаниями. К тому же, их ребенок посещает множество кружков, включая занятия по английскому языку, скорочтению, дополняя все это шахматами.</w:t>
      </w:r>
    </w:p>
    <w:p w:rsidR="00B35F2E" w:rsidRPr="002B242D" w:rsidRDefault="002B242D" w:rsidP="002B567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7562A" w:rsidRPr="002B242D">
        <w:rPr>
          <w:rFonts w:ascii="Times New Roman" w:hAnsi="Times New Roman" w:cs="Times New Roman"/>
          <w:sz w:val="24"/>
          <w:szCs w:val="24"/>
        </w:rPr>
        <w:t>Но д</w:t>
      </w:r>
      <w:r w:rsidR="00B35F2E" w:rsidRPr="002B242D">
        <w:rPr>
          <w:rFonts w:ascii="Times New Roman" w:hAnsi="Times New Roman" w:cs="Times New Roman"/>
          <w:sz w:val="24"/>
          <w:szCs w:val="24"/>
        </w:rPr>
        <w:t xml:space="preserve">авайте все-таки вспомним о ведущей деятельности ребенка дошкольного возраста. Это игра. Каждому периоду развития ребенка присущи свои особенности. </w:t>
      </w:r>
      <w:r w:rsidR="002B5677" w:rsidRPr="002B242D">
        <w:rPr>
          <w:rFonts w:ascii="Times New Roman" w:hAnsi="Times New Roman" w:cs="Times New Roman"/>
          <w:sz w:val="24"/>
          <w:szCs w:val="24"/>
        </w:rPr>
        <w:t>Очень не рекомендуется</w:t>
      </w:r>
      <w:r w:rsidR="00B35F2E" w:rsidRPr="002B242D">
        <w:rPr>
          <w:rFonts w:ascii="Times New Roman" w:hAnsi="Times New Roman" w:cs="Times New Roman"/>
          <w:sz w:val="24"/>
          <w:szCs w:val="24"/>
        </w:rPr>
        <w:t xml:space="preserve"> в 5</w:t>
      </w:r>
      <w:r w:rsidR="00651004" w:rsidRPr="002B242D">
        <w:rPr>
          <w:rFonts w:ascii="Times New Roman" w:hAnsi="Times New Roman" w:cs="Times New Roman"/>
          <w:sz w:val="24"/>
          <w:szCs w:val="24"/>
        </w:rPr>
        <w:t>-6</w:t>
      </w:r>
      <w:r w:rsidR="00B35F2E" w:rsidRPr="002B242D">
        <w:rPr>
          <w:rFonts w:ascii="Times New Roman" w:hAnsi="Times New Roman" w:cs="Times New Roman"/>
          <w:sz w:val="24"/>
          <w:szCs w:val="24"/>
        </w:rPr>
        <w:t xml:space="preserve"> лет перегружать ребенка учебной деятельностью. Он еще успеет поучиться. А вот если он не доиграет, то будьте готовы к тому, что в</w:t>
      </w:r>
      <w:r w:rsidR="00651004" w:rsidRPr="002B242D">
        <w:rPr>
          <w:rFonts w:ascii="Times New Roman" w:hAnsi="Times New Roman" w:cs="Times New Roman"/>
          <w:sz w:val="24"/>
          <w:szCs w:val="24"/>
        </w:rPr>
        <w:t xml:space="preserve"> начальной школе в</w:t>
      </w:r>
      <w:r w:rsidR="00B35F2E" w:rsidRPr="002B242D">
        <w:rPr>
          <w:rFonts w:ascii="Times New Roman" w:hAnsi="Times New Roman" w:cs="Times New Roman"/>
          <w:sz w:val="24"/>
          <w:szCs w:val="24"/>
        </w:rPr>
        <w:t xml:space="preserve"> портфель помимо тетрадей и учебников, ребенок будет класть игрушки. </w:t>
      </w:r>
    </w:p>
    <w:p w:rsidR="005F36AC" w:rsidRPr="002B242D" w:rsidRDefault="002B242D" w:rsidP="002B5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5F2E" w:rsidRPr="002B242D">
        <w:rPr>
          <w:rFonts w:ascii="Times New Roman" w:hAnsi="Times New Roman" w:cs="Times New Roman"/>
          <w:sz w:val="24"/>
          <w:szCs w:val="24"/>
        </w:rPr>
        <w:t xml:space="preserve">Так что же такое готовность к школьному обучению? </w:t>
      </w:r>
      <w:r w:rsidR="007146BE" w:rsidRPr="002B242D">
        <w:rPr>
          <w:rFonts w:ascii="Times New Roman" w:hAnsi="Times New Roman" w:cs="Times New Roman"/>
          <w:color w:val="1D1D1B"/>
          <w:sz w:val="24"/>
          <w:szCs w:val="24"/>
          <w:shd w:val="clear" w:color="auto" w:fill="FFFFFF"/>
        </w:rPr>
        <w:t>Необходимо осознавать, что готовность к школе представляет собой не просто совокупность отдельных знаний и умений, а целостный набор, включающий все ключевые компоненты. При этом уровень их развития может различаться. Для успешного выполнения школьных задач детям важно к завершению дошкольного периода достичь определённого уровня как физического, так и психического развития.</w:t>
      </w:r>
    </w:p>
    <w:p w:rsidR="00C46CD7" w:rsidRPr="002B242D" w:rsidRDefault="002B242D" w:rsidP="002B567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Начнем</w:t>
      </w:r>
      <w:r w:rsidR="00BC7755" w:rsidRPr="002B242D">
        <w:rPr>
          <w:rFonts w:ascii="Times New Roman" w:eastAsia="Times New Roman" w:hAnsi="Times New Roman" w:cs="Times New Roman"/>
          <w:sz w:val="24"/>
          <w:szCs w:val="24"/>
          <w:lang w:eastAsia="ru-RU"/>
        </w:rPr>
        <w:t xml:space="preserve"> с самого важного компонента – именно физической готовности ребенка к школе. Что же это такое?</w:t>
      </w:r>
      <w:r>
        <w:rPr>
          <w:rFonts w:ascii="Times New Roman" w:eastAsia="Times New Roman" w:hAnsi="Times New Roman" w:cs="Times New Roman"/>
          <w:sz w:val="24"/>
          <w:szCs w:val="24"/>
          <w:lang w:eastAsia="ru-RU"/>
        </w:rPr>
        <w:t xml:space="preserve"> </w:t>
      </w:r>
      <w:r w:rsidR="00BC7755" w:rsidRPr="002B242D">
        <w:rPr>
          <w:rFonts w:ascii="Times New Roman" w:eastAsia="Times New Roman" w:hAnsi="Times New Roman" w:cs="Times New Roman"/>
          <w:sz w:val="24"/>
          <w:szCs w:val="24"/>
          <w:lang w:eastAsia="ru-RU"/>
        </w:rPr>
        <w:t xml:space="preserve">Это когда </w:t>
      </w:r>
      <w:r w:rsidR="00707062" w:rsidRPr="002B242D">
        <w:rPr>
          <w:rFonts w:ascii="Times New Roman" w:eastAsia="Times New Roman" w:hAnsi="Times New Roman" w:cs="Times New Roman"/>
          <w:sz w:val="24"/>
          <w:szCs w:val="24"/>
          <w:lang w:eastAsia="ru-RU"/>
        </w:rPr>
        <w:t xml:space="preserve">состояние здоровья </w:t>
      </w:r>
      <w:r w:rsidR="00A005E4" w:rsidRPr="002B242D">
        <w:rPr>
          <w:rFonts w:ascii="Times New Roman" w:eastAsia="Times New Roman" w:hAnsi="Times New Roman" w:cs="Times New Roman"/>
          <w:sz w:val="24"/>
          <w:szCs w:val="24"/>
          <w:lang w:eastAsia="ru-RU"/>
        </w:rPr>
        <w:t>позволяет</w:t>
      </w:r>
      <w:r w:rsidR="00707062" w:rsidRPr="002B242D">
        <w:rPr>
          <w:rFonts w:ascii="Times New Roman" w:eastAsia="Times New Roman" w:hAnsi="Times New Roman" w:cs="Times New Roman"/>
          <w:sz w:val="24"/>
          <w:szCs w:val="24"/>
          <w:lang w:eastAsia="ru-RU"/>
        </w:rPr>
        <w:t xml:space="preserve"> успешно проходить образовательную программу. </w:t>
      </w:r>
      <w:r w:rsidR="00651004" w:rsidRPr="002B242D">
        <w:rPr>
          <w:rFonts w:ascii="Times New Roman" w:eastAsia="Times New Roman" w:hAnsi="Times New Roman" w:cs="Times New Roman"/>
          <w:sz w:val="24"/>
          <w:szCs w:val="24"/>
          <w:lang w:eastAsia="ru-RU"/>
        </w:rPr>
        <w:t>Без физической зрелости ребенка ни о какой готовности к школьному обучению речи быть не может. Специалисты говорят о следующих физических особенностях будущих первоклассников: вес не менее 23 кг, смена зубов, и самое важное</w:t>
      </w:r>
      <w:r w:rsidR="003C533B" w:rsidRPr="002B242D">
        <w:rPr>
          <w:rFonts w:ascii="Times New Roman" w:eastAsia="Times New Roman" w:hAnsi="Times New Roman" w:cs="Times New Roman"/>
          <w:sz w:val="24"/>
          <w:szCs w:val="24"/>
          <w:lang w:eastAsia="ru-RU"/>
        </w:rPr>
        <w:t>:</w:t>
      </w:r>
      <w:r w:rsidR="00651004" w:rsidRPr="002B242D">
        <w:rPr>
          <w:rFonts w:ascii="Times New Roman" w:eastAsia="Times New Roman" w:hAnsi="Times New Roman" w:cs="Times New Roman"/>
          <w:sz w:val="24"/>
          <w:szCs w:val="24"/>
          <w:lang w:eastAsia="ru-RU"/>
        </w:rPr>
        <w:t xml:space="preserve"> в организме ребенка должен произойти «</w:t>
      </w:r>
      <w:proofErr w:type="spellStart"/>
      <w:r w:rsidR="00651004" w:rsidRPr="002B242D">
        <w:rPr>
          <w:rFonts w:ascii="Times New Roman" w:eastAsia="Times New Roman" w:hAnsi="Times New Roman" w:cs="Times New Roman"/>
          <w:sz w:val="24"/>
          <w:szCs w:val="24"/>
          <w:lang w:eastAsia="ru-RU"/>
        </w:rPr>
        <w:t>полуростовой</w:t>
      </w:r>
      <w:proofErr w:type="spellEnd"/>
      <w:r w:rsidR="00651004" w:rsidRPr="002B242D">
        <w:rPr>
          <w:rFonts w:ascii="Times New Roman" w:eastAsia="Times New Roman" w:hAnsi="Times New Roman" w:cs="Times New Roman"/>
          <w:sz w:val="24"/>
          <w:szCs w:val="24"/>
          <w:lang w:eastAsia="ru-RU"/>
        </w:rPr>
        <w:t xml:space="preserve"> скачок роста» - существенное удлинение рук и ног. Хотите сами проверить</w:t>
      </w:r>
      <w:r w:rsidR="00A005E4" w:rsidRPr="002B242D">
        <w:rPr>
          <w:rFonts w:ascii="Times New Roman" w:eastAsia="Times New Roman" w:hAnsi="Times New Roman" w:cs="Times New Roman"/>
          <w:sz w:val="24"/>
          <w:szCs w:val="24"/>
          <w:lang w:eastAsia="ru-RU"/>
        </w:rPr>
        <w:t>,</w:t>
      </w:r>
      <w:r w:rsidR="00651004" w:rsidRPr="002B242D">
        <w:rPr>
          <w:rFonts w:ascii="Times New Roman" w:eastAsia="Times New Roman" w:hAnsi="Times New Roman" w:cs="Times New Roman"/>
          <w:sz w:val="24"/>
          <w:szCs w:val="24"/>
          <w:lang w:eastAsia="ru-RU"/>
        </w:rPr>
        <w:t xml:space="preserve"> прошел этот скачок у вашего ребенка или нет? Для этого есть очень простой, но информативный Филлипинский тест. Попросите ребенка дотронуться правой рукой до левого уха, проведя руку над головой. Ребенок 5 лет</w:t>
      </w:r>
      <w:r w:rsidR="003C533B" w:rsidRPr="002B242D">
        <w:rPr>
          <w:rFonts w:ascii="Times New Roman" w:eastAsia="Times New Roman" w:hAnsi="Times New Roman" w:cs="Times New Roman"/>
          <w:sz w:val="24"/>
          <w:szCs w:val="24"/>
          <w:lang w:eastAsia="ru-RU"/>
        </w:rPr>
        <w:t>, а некоторые дети и 6 лет не могут</w:t>
      </w:r>
      <w:r w:rsidR="00651004" w:rsidRPr="002B242D">
        <w:rPr>
          <w:rFonts w:ascii="Times New Roman" w:eastAsia="Times New Roman" w:hAnsi="Times New Roman" w:cs="Times New Roman"/>
          <w:sz w:val="24"/>
          <w:szCs w:val="24"/>
          <w:lang w:eastAsia="ru-RU"/>
        </w:rPr>
        <w:t xml:space="preserve"> этого сделать — руки еще слишком коротки. </w:t>
      </w:r>
      <w:r w:rsidR="003C533B" w:rsidRPr="002B242D">
        <w:rPr>
          <w:rFonts w:ascii="Times New Roman" w:eastAsia="Times New Roman" w:hAnsi="Times New Roman" w:cs="Times New Roman"/>
          <w:sz w:val="24"/>
          <w:szCs w:val="24"/>
          <w:lang w:eastAsia="ru-RU"/>
        </w:rPr>
        <w:t>Фактический</w:t>
      </w:r>
      <w:r w:rsidR="00651004" w:rsidRPr="002B242D">
        <w:rPr>
          <w:rFonts w:ascii="Times New Roman" w:eastAsia="Times New Roman" w:hAnsi="Times New Roman" w:cs="Times New Roman"/>
          <w:sz w:val="24"/>
          <w:szCs w:val="24"/>
          <w:lang w:eastAsia="ru-RU"/>
        </w:rPr>
        <w:t xml:space="preserve"> возраст, в котором проходит этот </w:t>
      </w:r>
      <w:proofErr w:type="spellStart"/>
      <w:r w:rsidR="00651004" w:rsidRPr="002B242D">
        <w:rPr>
          <w:rFonts w:ascii="Times New Roman" w:eastAsia="Times New Roman" w:hAnsi="Times New Roman" w:cs="Times New Roman"/>
          <w:sz w:val="24"/>
          <w:szCs w:val="24"/>
          <w:lang w:eastAsia="ru-RU"/>
        </w:rPr>
        <w:t>полуростовой</w:t>
      </w:r>
      <w:proofErr w:type="spellEnd"/>
      <w:r w:rsidR="00651004" w:rsidRPr="002B242D">
        <w:rPr>
          <w:rFonts w:ascii="Times New Roman" w:eastAsia="Times New Roman" w:hAnsi="Times New Roman" w:cs="Times New Roman"/>
          <w:sz w:val="24"/>
          <w:szCs w:val="24"/>
          <w:lang w:eastAsia="ru-RU"/>
        </w:rPr>
        <w:t xml:space="preserve"> скачок, может </w:t>
      </w:r>
      <w:r w:rsidR="003C533B" w:rsidRPr="002B242D">
        <w:rPr>
          <w:rFonts w:ascii="Times New Roman" w:eastAsia="Times New Roman" w:hAnsi="Times New Roman" w:cs="Times New Roman"/>
          <w:sz w:val="24"/>
          <w:szCs w:val="24"/>
          <w:lang w:eastAsia="ru-RU"/>
        </w:rPr>
        <w:t>значительно различаться</w:t>
      </w:r>
      <w:r w:rsidR="00651004" w:rsidRPr="002B242D">
        <w:rPr>
          <w:rFonts w:ascii="Times New Roman" w:eastAsia="Times New Roman" w:hAnsi="Times New Roman" w:cs="Times New Roman"/>
          <w:sz w:val="24"/>
          <w:szCs w:val="24"/>
          <w:lang w:eastAsia="ru-RU"/>
        </w:rPr>
        <w:t xml:space="preserve">. У некоторых детей он завершен уже к </w:t>
      </w:r>
      <w:r w:rsidR="003C533B" w:rsidRPr="002B242D">
        <w:rPr>
          <w:rFonts w:ascii="Times New Roman" w:eastAsia="Times New Roman" w:hAnsi="Times New Roman" w:cs="Times New Roman"/>
          <w:sz w:val="24"/>
          <w:szCs w:val="24"/>
          <w:lang w:eastAsia="ru-RU"/>
        </w:rPr>
        <w:t>6</w:t>
      </w:r>
      <w:r w:rsidR="00651004" w:rsidRPr="002B242D">
        <w:rPr>
          <w:rFonts w:ascii="Times New Roman" w:eastAsia="Times New Roman" w:hAnsi="Times New Roman" w:cs="Times New Roman"/>
          <w:sz w:val="24"/>
          <w:szCs w:val="24"/>
          <w:lang w:eastAsia="ru-RU"/>
        </w:rPr>
        <w:t xml:space="preserve"> годам, у других — только после 7 лет. </w:t>
      </w:r>
    </w:p>
    <w:p w:rsidR="00FE5316" w:rsidRPr="002B242D" w:rsidRDefault="002B242D" w:rsidP="002B567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04" w:rsidRPr="002B242D">
        <w:rPr>
          <w:rFonts w:ascii="Times New Roman" w:eastAsia="Times New Roman" w:hAnsi="Times New Roman" w:cs="Times New Roman"/>
          <w:sz w:val="24"/>
          <w:szCs w:val="24"/>
          <w:lang w:eastAsia="ru-RU"/>
        </w:rPr>
        <w:t xml:space="preserve">Результат Филиппинского теста </w:t>
      </w:r>
      <w:r w:rsidR="003C533B" w:rsidRPr="002B242D">
        <w:rPr>
          <w:rFonts w:ascii="Times New Roman" w:eastAsia="Times New Roman" w:hAnsi="Times New Roman" w:cs="Times New Roman"/>
          <w:sz w:val="24"/>
          <w:szCs w:val="24"/>
          <w:lang w:eastAsia="ru-RU"/>
        </w:rPr>
        <w:t>эффективно</w:t>
      </w:r>
      <w:r w:rsidR="00651004" w:rsidRPr="002B242D">
        <w:rPr>
          <w:rFonts w:ascii="Times New Roman" w:eastAsia="Times New Roman" w:hAnsi="Times New Roman" w:cs="Times New Roman"/>
          <w:sz w:val="24"/>
          <w:szCs w:val="24"/>
          <w:lang w:eastAsia="ru-RU"/>
        </w:rPr>
        <w:t xml:space="preserve"> определяет не только биологический возраст ребенка, но и уровень созревания нервной системы и способность головного мозга</w:t>
      </w:r>
      <w:r w:rsidR="003C3A69" w:rsidRPr="002B242D">
        <w:rPr>
          <w:rFonts w:ascii="Times New Roman" w:eastAsia="Times New Roman" w:hAnsi="Times New Roman" w:cs="Times New Roman"/>
          <w:sz w:val="24"/>
          <w:szCs w:val="24"/>
          <w:lang w:eastAsia="ru-RU"/>
        </w:rPr>
        <w:t xml:space="preserve"> к</w:t>
      </w:r>
      <w:r w:rsidR="00651004" w:rsidRPr="002B242D">
        <w:rPr>
          <w:rFonts w:ascii="Times New Roman" w:eastAsia="Times New Roman" w:hAnsi="Times New Roman" w:cs="Times New Roman"/>
          <w:sz w:val="24"/>
          <w:szCs w:val="24"/>
          <w:lang w:eastAsia="ru-RU"/>
        </w:rPr>
        <w:t xml:space="preserve"> воспри</w:t>
      </w:r>
      <w:r w:rsidR="003C3A69" w:rsidRPr="002B242D">
        <w:rPr>
          <w:rFonts w:ascii="Times New Roman" w:eastAsia="Times New Roman" w:hAnsi="Times New Roman" w:cs="Times New Roman"/>
          <w:sz w:val="24"/>
          <w:szCs w:val="24"/>
          <w:lang w:eastAsia="ru-RU"/>
        </w:rPr>
        <w:t>ятию и переработке</w:t>
      </w:r>
      <w:r w:rsidR="00651004" w:rsidRPr="002B242D">
        <w:rPr>
          <w:rFonts w:ascii="Times New Roman" w:eastAsia="Times New Roman" w:hAnsi="Times New Roman" w:cs="Times New Roman"/>
          <w:sz w:val="24"/>
          <w:szCs w:val="24"/>
          <w:lang w:eastAsia="ru-RU"/>
        </w:rPr>
        <w:t xml:space="preserve"> информаци</w:t>
      </w:r>
      <w:r w:rsidR="003C3A69" w:rsidRPr="002B242D">
        <w:rPr>
          <w:rFonts w:ascii="Times New Roman" w:eastAsia="Times New Roman" w:hAnsi="Times New Roman" w:cs="Times New Roman"/>
          <w:sz w:val="24"/>
          <w:szCs w:val="24"/>
          <w:lang w:eastAsia="ru-RU"/>
        </w:rPr>
        <w:t>и</w:t>
      </w:r>
      <w:r w:rsidR="00651004" w:rsidRPr="002B242D">
        <w:rPr>
          <w:rFonts w:ascii="Times New Roman" w:eastAsia="Times New Roman" w:hAnsi="Times New Roman" w:cs="Times New Roman"/>
          <w:sz w:val="24"/>
          <w:szCs w:val="24"/>
          <w:lang w:eastAsia="ru-RU"/>
        </w:rPr>
        <w:t xml:space="preserve">. Если ребенок начинает </w:t>
      </w:r>
      <w:r w:rsidR="003C3A69" w:rsidRPr="002B242D">
        <w:rPr>
          <w:rFonts w:ascii="Times New Roman" w:eastAsia="Times New Roman" w:hAnsi="Times New Roman" w:cs="Times New Roman"/>
          <w:sz w:val="24"/>
          <w:szCs w:val="24"/>
          <w:lang w:eastAsia="ru-RU"/>
        </w:rPr>
        <w:t>обучение в школе</w:t>
      </w:r>
      <w:r w:rsidR="00651004" w:rsidRPr="002B242D">
        <w:rPr>
          <w:rFonts w:ascii="Times New Roman" w:eastAsia="Times New Roman" w:hAnsi="Times New Roman" w:cs="Times New Roman"/>
          <w:sz w:val="24"/>
          <w:szCs w:val="24"/>
          <w:lang w:eastAsia="ru-RU"/>
        </w:rPr>
        <w:t xml:space="preserve"> до </w:t>
      </w:r>
      <w:r w:rsidR="003C3A69" w:rsidRPr="002B242D">
        <w:rPr>
          <w:rFonts w:ascii="Times New Roman" w:eastAsia="Times New Roman" w:hAnsi="Times New Roman" w:cs="Times New Roman"/>
          <w:sz w:val="24"/>
          <w:szCs w:val="24"/>
          <w:lang w:eastAsia="ru-RU"/>
        </w:rPr>
        <w:t xml:space="preserve">завершения </w:t>
      </w:r>
      <w:proofErr w:type="spellStart"/>
      <w:r w:rsidR="003C3A69" w:rsidRPr="002B242D">
        <w:rPr>
          <w:rFonts w:ascii="Times New Roman" w:eastAsia="Times New Roman" w:hAnsi="Times New Roman" w:cs="Times New Roman"/>
          <w:sz w:val="24"/>
          <w:szCs w:val="24"/>
          <w:lang w:eastAsia="ru-RU"/>
        </w:rPr>
        <w:t>полуростового</w:t>
      </w:r>
      <w:proofErr w:type="spellEnd"/>
      <w:r w:rsidR="003C3A69" w:rsidRPr="002B242D">
        <w:rPr>
          <w:rFonts w:ascii="Times New Roman" w:eastAsia="Times New Roman" w:hAnsi="Times New Roman" w:cs="Times New Roman"/>
          <w:sz w:val="24"/>
          <w:szCs w:val="24"/>
          <w:lang w:eastAsia="ru-RU"/>
        </w:rPr>
        <w:t xml:space="preserve"> скач</w:t>
      </w:r>
      <w:r w:rsidR="00651004" w:rsidRPr="002B242D">
        <w:rPr>
          <w:rFonts w:ascii="Times New Roman" w:eastAsia="Times New Roman" w:hAnsi="Times New Roman" w:cs="Times New Roman"/>
          <w:sz w:val="24"/>
          <w:szCs w:val="24"/>
          <w:lang w:eastAsia="ru-RU"/>
        </w:rPr>
        <w:t>к</w:t>
      </w:r>
      <w:r w:rsidR="003C3A69" w:rsidRPr="002B242D">
        <w:rPr>
          <w:rFonts w:ascii="Times New Roman" w:eastAsia="Times New Roman" w:hAnsi="Times New Roman" w:cs="Times New Roman"/>
          <w:sz w:val="24"/>
          <w:szCs w:val="24"/>
          <w:lang w:eastAsia="ru-RU"/>
        </w:rPr>
        <w:t>а</w:t>
      </w:r>
      <w:r w:rsidR="00651004" w:rsidRPr="002B242D">
        <w:rPr>
          <w:rFonts w:ascii="Times New Roman" w:eastAsia="Times New Roman" w:hAnsi="Times New Roman" w:cs="Times New Roman"/>
          <w:sz w:val="24"/>
          <w:szCs w:val="24"/>
          <w:lang w:eastAsia="ru-RU"/>
        </w:rPr>
        <w:t>, это может</w:t>
      </w:r>
      <w:r w:rsidR="003C3A69" w:rsidRPr="002B242D">
        <w:rPr>
          <w:rFonts w:ascii="Times New Roman" w:eastAsia="Times New Roman" w:hAnsi="Times New Roman" w:cs="Times New Roman"/>
          <w:sz w:val="24"/>
          <w:szCs w:val="24"/>
          <w:lang w:eastAsia="ru-RU"/>
        </w:rPr>
        <w:t xml:space="preserve"> негативно сказаться на его учебных успехах. В то время как посещение школы после этого этапа способствует повышению биологической надежности организма, и, соответственно, его работоспособности. </w:t>
      </w:r>
      <w:r w:rsidR="00651004" w:rsidRPr="002B242D">
        <w:rPr>
          <w:rFonts w:ascii="Times New Roman" w:eastAsia="Times New Roman" w:hAnsi="Times New Roman" w:cs="Times New Roman"/>
          <w:sz w:val="24"/>
          <w:szCs w:val="24"/>
          <w:lang w:eastAsia="ru-RU"/>
        </w:rPr>
        <w:t>До этого</w:t>
      </w:r>
      <w:r w:rsidR="003C3A69" w:rsidRPr="002B242D">
        <w:rPr>
          <w:rFonts w:ascii="Times New Roman" w:eastAsia="Times New Roman" w:hAnsi="Times New Roman" w:cs="Times New Roman"/>
          <w:sz w:val="24"/>
          <w:szCs w:val="24"/>
          <w:lang w:eastAsia="ru-RU"/>
        </w:rPr>
        <w:t xml:space="preserve"> момента</w:t>
      </w:r>
      <w:r w:rsidR="00651004" w:rsidRPr="002B242D">
        <w:rPr>
          <w:rFonts w:ascii="Times New Roman" w:eastAsia="Times New Roman" w:hAnsi="Times New Roman" w:cs="Times New Roman"/>
          <w:sz w:val="24"/>
          <w:szCs w:val="24"/>
          <w:lang w:eastAsia="ru-RU"/>
        </w:rPr>
        <w:t xml:space="preserve"> </w:t>
      </w:r>
      <w:r w:rsidR="003C3A69" w:rsidRPr="002B242D">
        <w:rPr>
          <w:rFonts w:ascii="Times New Roman" w:eastAsia="Times New Roman" w:hAnsi="Times New Roman" w:cs="Times New Roman"/>
          <w:sz w:val="24"/>
          <w:szCs w:val="24"/>
          <w:lang w:eastAsia="ru-RU"/>
        </w:rPr>
        <w:t>полноценная</w:t>
      </w:r>
      <w:r w:rsidR="00651004" w:rsidRPr="002B242D">
        <w:rPr>
          <w:rFonts w:ascii="Times New Roman" w:eastAsia="Times New Roman" w:hAnsi="Times New Roman" w:cs="Times New Roman"/>
          <w:sz w:val="24"/>
          <w:szCs w:val="24"/>
          <w:lang w:eastAsia="ru-RU"/>
        </w:rPr>
        <w:t xml:space="preserve"> работоспособност</w:t>
      </w:r>
      <w:r w:rsidR="003C3A69" w:rsidRPr="002B242D">
        <w:rPr>
          <w:rFonts w:ascii="Times New Roman" w:eastAsia="Times New Roman" w:hAnsi="Times New Roman" w:cs="Times New Roman"/>
          <w:sz w:val="24"/>
          <w:szCs w:val="24"/>
          <w:lang w:eastAsia="ru-RU"/>
        </w:rPr>
        <w:t>ь, как  умственная</w:t>
      </w:r>
      <w:r w:rsidR="00651004" w:rsidRPr="002B242D">
        <w:rPr>
          <w:rFonts w:ascii="Times New Roman" w:eastAsia="Times New Roman" w:hAnsi="Times New Roman" w:cs="Times New Roman"/>
          <w:sz w:val="24"/>
          <w:szCs w:val="24"/>
          <w:lang w:eastAsia="ru-RU"/>
        </w:rPr>
        <w:t xml:space="preserve">, </w:t>
      </w:r>
      <w:r w:rsidR="003C3A69" w:rsidRPr="002B242D">
        <w:rPr>
          <w:rFonts w:ascii="Times New Roman" w:eastAsia="Times New Roman" w:hAnsi="Times New Roman" w:cs="Times New Roman"/>
          <w:sz w:val="24"/>
          <w:szCs w:val="24"/>
          <w:lang w:eastAsia="ru-RU"/>
        </w:rPr>
        <w:t>так и</w:t>
      </w:r>
      <w:r w:rsidR="00651004" w:rsidRPr="002B242D">
        <w:rPr>
          <w:rFonts w:ascii="Times New Roman" w:eastAsia="Times New Roman" w:hAnsi="Times New Roman" w:cs="Times New Roman"/>
          <w:sz w:val="24"/>
          <w:szCs w:val="24"/>
          <w:lang w:eastAsia="ru-RU"/>
        </w:rPr>
        <w:t xml:space="preserve"> физичес</w:t>
      </w:r>
      <w:r w:rsidR="003C3A69" w:rsidRPr="002B242D">
        <w:rPr>
          <w:rFonts w:ascii="Times New Roman" w:eastAsia="Times New Roman" w:hAnsi="Times New Roman" w:cs="Times New Roman"/>
          <w:sz w:val="24"/>
          <w:szCs w:val="24"/>
          <w:lang w:eastAsia="ru-RU"/>
        </w:rPr>
        <w:t>кая,</w:t>
      </w:r>
      <w:r w:rsidR="00651004" w:rsidRPr="002B242D">
        <w:rPr>
          <w:rFonts w:ascii="Times New Roman" w:eastAsia="Times New Roman" w:hAnsi="Times New Roman" w:cs="Times New Roman"/>
          <w:sz w:val="24"/>
          <w:szCs w:val="24"/>
          <w:lang w:eastAsia="ru-RU"/>
        </w:rPr>
        <w:t xml:space="preserve"> </w:t>
      </w:r>
      <w:r w:rsidR="003C3A69" w:rsidRPr="002B242D">
        <w:rPr>
          <w:rFonts w:ascii="Times New Roman" w:eastAsia="Times New Roman" w:hAnsi="Times New Roman" w:cs="Times New Roman"/>
          <w:sz w:val="24"/>
          <w:szCs w:val="24"/>
          <w:lang w:eastAsia="ru-RU"/>
        </w:rPr>
        <w:t>считается неустойчивой</w:t>
      </w:r>
      <w:r w:rsidR="00BC7755" w:rsidRPr="002B242D">
        <w:rPr>
          <w:rFonts w:ascii="Times New Roman" w:eastAsia="Times New Roman" w:hAnsi="Times New Roman" w:cs="Times New Roman"/>
          <w:sz w:val="24"/>
          <w:szCs w:val="24"/>
          <w:lang w:eastAsia="ru-RU"/>
        </w:rPr>
        <w:t>.</w:t>
      </w:r>
    </w:p>
    <w:p w:rsidR="00707062" w:rsidRPr="002B242D" w:rsidRDefault="002B242D" w:rsidP="002B567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005E4" w:rsidRPr="002B242D">
        <w:rPr>
          <w:rFonts w:ascii="Times New Roman" w:eastAsia="Times New Roman" w:hAnsi="Times New Roman" w:cs="Times New Roman"/>
          <w:sz w:val="24"/>
          <w:szCs w:val="24"/>
          <w:lang w:eastAsia="ru-RU"/>
        </w:rPr>
        <w:t>Теперь поговорим о</w:t>
      </w:r>
      <w:r w:rsidR="00651004" w:rsidRPr="002B242D">
        <w:rPr>
          <w:rFonts w:ascii="Times New Roman" w:eastAsia="Times New Roman" w:hAnsi="Times New Roman" w:cs="Times New Roman"/>
          <w:sz w:val="24"/>
          <w:szCs w:val="24"/>
          <w:lang w:eastAsia="ru-RU"/>
        </w:rPr>
        <w:t xml:space="preserve"> </w:t>
      </w:r>
      <w:r w:rsidR="00A005E4" w:rsidRPr="002B242D">
        <w:rPr>
          <w:rFonts w:ascii="Times New Roman" w:eastAsia="Times New Roman" w:hAnsi="Times New Roman" w:cs="Times New Roman"/>
          <w:sz w:val="24"/>
          <w:szCs w:val="24"/>
          <w:lang w:eastAsia="ru-RU"/>
        </w:rPr>
        <w:t>психологической готовности к школьному обучению</w:t>
      </w:r>
      <w:r w:rsidR="00BD2D53" w:rsidRPr="002B242D">
        <w:rPr>
          <w:rFonts w:ascii="Times New Roman" w:eastAsia="Times New Roman" w:hAnsi="Times New Roman" w:cs="Times New Roman"/>
          <w:sz w:val="24"/>
          <w:szCs w:val="24"/>
          <w:lang w:eastAsia="ru-RU"/>
        </w:rPr>
        <w:t>. Она включает:</w:t>
      </w:r>
      <w:r w:rsidR="00BC7755" w:rsidRPr="002B242D">
        <w:rPr>
          <w:rFonts w:ascii="Times New Roman" w:eastAsia="Times New Roman" w:hAnsi="Times New Roman" w:cs="Times New Roman"/>
          <w:sz w:val="24"/>
          <w:szCs w:val="24"/>
          <w:lang w:eastAsia="ru-RU"/>
        </w:rPr>
        <w:t xml:space="preserve">  мотивационную, эмоционально-волевую, личностную и социальную готовность</w:t>
      </w:r>
      <w:r w:rsidR="003C3A69" w:rsidRPr="002B242D">
        <w:rPr>
          <w:rFonts w:ascii="Times New Roman" w:eastAsia="Times New Roman" w:hAnsi="Times New Roman" w:cs="Times New Roman"/>
          <w:sz w:val="24"/>
          <w:szCs w:val="24"/>
          <w:lang w:eastAsia="ru-RU"/>
        </w:rPr>
        <w:t>,</w:t>
      </w:r>
      <w:r w:rsidR="006F5A62" w:rsidRPr="002B242D">
        <w:rPr>
          <w:rFonts w:ascii="Times New Roman" w:eastAsia="Times New Roman" w:hAnsi="Times New Roman" w:cs="Times New Roman"/>
          <w:sz w:val="24"/>
          <w:szCs w:val="24"/>
          <w:lang w:eastAsia="ru-RU"/>
        </w:rPr>
        <w:t xml:space="preserve"> интеллектуальную </w:t>
      </w:r>
      <w:r w:rsidR="00A005E4" w:rsidRPr="002B242D">
        <w:rPr>
          <w:rFonts w:ascii="Times New Roman" w:eastAsia="Times New Roman" w:hAnsi="Times New Roman" w:cs="Times New Roman"/>
          <w:sz w:val="24"/>
          <w:szCs w:val="24"/>
          <w:lang w:eastAsia="ru-RU"/>
        </w:rPr>
        <w:t>г</w:t>
      </w:r>
      <w:r w:rsidR="006F5A62" w:rsidRPr="002B242D">
        <w:rPr>
          <w:rFonts w:ascii="Times New Roman" w:eastAsia="Times New Roman" w:hAnsi="Times New Roman" w:cs="Times New Roman"/>
          <w:sz w:val="24"/>
          <w:szCs w:val="24"/>
          <w:lang w:eastAsia="ru-RU"/>
        </w:rPr>
        <w:t>отовность</w:t>
      </w:r>
      <w:r w:rsidR="00BC7755" w:rsidRPr="002B242D">
        <w:rPr>
          <w:rFonts w:ascii="Times New Roman" w:eastAsia="Times New Roman" w:hAnsi="Times New Roman" w:cs="Times New Roman"/>
          <w:sz w:val="24"/>
          <w:szCs w:val="24"/>
          <w:lang w:eastAsia="ru-RU"/>
        </w:rPr>
        <w:t xml:space="preserve">. </w:t>
      </w:r>
    </w:p>
    <w:p w:rsidR="00FE5316" w:rsidRPr="002B242D" w:rsidRDefault="002B242D" w:rsidP="002B567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bdr w:val="none" w:sz="0" w:space="0" w:color="auto" w:frame="1"/>
          <w:lang w:eastAsia="ru-RU"/>
        </w:rPr>
        <w:tab/>
      </w:r>
      <w:r w:rsidR="00707062" w:rsidRPr="002B242D">
        <w:rPr>
          <w:rFonts w:ascii="Times New Roman" w:eastAsia="Times New Roman" w:hAnsi="Times New Roman" w:cs="Times New Roman"/>
          <w:iCs/>
          <w:sz w:val="24"/>
          <w:szCs w:val="24"/>
          <w:bdr w:val="none" w:sz="0" w:space="0" w:color="auto" w:frame="1"/>
          <w:lang w:eastAsia="ru-RU"/>
        </w:rPr>
        <w:t>Мотивационная готовность</w:t>
      </w:r>
      <w:r w:rsidR="00BD2D53" w:rsidRPr="002B242D">
        <w:rPr>
          <w:rFonts w:ascii="Times New Roman" w:eastAsia="Times New Roman" w:hAnsi="Times New Roman" w:cs="Times New Roman"/>
          <w:iCs/>
          <w:sz w:val="24"/>
          <w:szCs w:val="24"/>
          <w:bdr w:val="none" w:sz="0" w:space="0" w:color="auto" w:frame="1"/>
          <w:lang w:eastAsia="ru-RU"/>
        </w:rPr>
        <w:t xml:space="preserve"> </w:t>
      </w:r>
      <w:r w:rsidR="003C3A69" w:rsidRPr="002B242D">
        <w:rPr>
          <w:rFonts w:ascii="Times New Roman" w:eastAsia="Times New Roman" w:hAnsi="Times New Roman" w:cs="Times New Roman"/>
          <w:sz w:val="24"/>
          <w:szCs w:val="24"/>
          <w:lang w:eastAsia="ru-RU"/>
        </w:rPr>
        <w:t>представляет собой стремление детей к обучению</w:t>
      </w:r>
      <w:r w:rsidR="00707062" w:rsidRPr="002B242D">
        <w:rPr>
          <w:rFonts w:ascii="Times New Roman" w:eastAsia="Times New Roman" w:hAnsi="Times New Roman" w:cs="Times New Roman"/>
          <w:sz w:val="24"/>
          <w:szCs w:val="24"/>
          <w:lang w:eastAsia="ru-RU"/>
        </w:rPr>
        <w:t>.</w:t>
      </w:r>
      <w:r w:rsidR="003C3A69" w:rsidRPr="002B242D">
        <w:rPr>
          <w:rFonts w:ascii="Times New Roman" w:eastAsia="Times New Roman" w:hAnsi="Times New Roman" w:cs="Times New Roman"/>
          <w:sz w:val="24"/>
          <w:szCs w:val="24"/>
          <w:lang w:eastAsia="ru-RU"/>
        </w:rPr>
        <w:t xml:space="preserve"> </w:t>
      </w:r>
      <w:r w:rsidR="00707062" w:rsidRPr="002B242D">
        <w:rPr>
          <w:rFonts w:ascii="Times New Roman" w:eastAsia="Times New Roman" w:hAnsi="Times New Roman" w:cs="Times New Roman"/>
          <w:sz w:val="24"/>
          <w:szCs w:val="24"/>
          <w:lang w:eastAsia="ru-RU"/>
        </w:rPr>
        <w:t xml:space="preserve"> </w:t>
      </w:r>
      <w:r w:rsidR="003C3A69" w:rsidRPr="002B242D">
        <w:rPr>
          <w:rFonts w:ascii="Times New Roman" w:eastAsia="Times New Roman" w:hAnsi="Times New Roman" w:cs="Times New Roman"/>
          <w:sz w:val="24"/>
          <w:szCs w:val="24"/>
          <w:lang w:eastAsia="ru-RU"/>
        </w:rPr>
        <w:t>Многие</w:t>
      </w:r>
      <w:r w:rsidR="00707062" w:rsidRPr="002B242D">
        <w:rPr>
          <w:rFonts w:ascii="Times New Roman" w:eastAsia="Times New Roman" w:hAnsi="Times New Roman" w:cs="Times New Roman"/>
          <w:sz w:val="24"/>
          <w:szCs w:val="24"/>
          <w:lang w:eastAsia="ru-RU"/>
        </w:rPr>
        <w:t xml:space="preserve"> родител</w:t>
      </w:r>
      <w:r w:rsidR="003C3A69" w:rsidRPr="002B242D">
        <w:rPr>
          <w:rFonts w:ascii="Times New Roman" w:eastAsia="Times New Roman" w:hAnsi="Times New Roman" w:cs="Times New Roman"/>
          <w:sz w:val="24"/>
          <w:szCs w:val="24"/>
          <w:lang w:eastAsia="ru-RU"/>
        </w:rPr>
        <w:t xml:space="preserve">и утверждают, что </w:t>
      </w:r>
      <w:r w:rsidR="00707062" w:rsidRPr="002B242D">
        <w:rPr>
          <w:rFonts w:ascii="Times New Roman" w:eastAsia="Times New Roman" w:hAnsi="Times New Roman" w:cs="Times New Roman"/>
          <w:sz w:val="24"/>
          <w:szCs w:val="24"/>
          <w:lang w:eastAsia="ru-RU"/>
        </w:rPr>
        <w:t xml:space="preserve">их дети </w:t>
      </w:r>
      <w:r w:rsidR="00F77241" w:rsidRPr="002B242D">
        <w:rPr>
          <w:rFonts w:ascii="Times New Roman" w:eastAsia="Times New Roman" w:hAnsi="Times New Roman" w:cs="Times New Roman"/>
          <w:sz w:val="24"/>
          <w:szCs w:val="24"/>
          <w:lang w:eastAsia="ru-RU"/>
        </w:rPr>
        <w:t xml:space="preserve">точно </w:t>
      </w:r>
      <w:r w:rsidR="00707062" w:rsidRPr="002B242D">
        <w:rPr>
          <w:rFonts w:ascii="Times New Roman" w:eastAsia="Times New Roman" w:hAnsi="Times New Roman" w:cs="Times New Roman"/>
          <w:sz w:val="24"/>
          <w:szCs w:val="24"/>
          <w:lang w:eastAsia="ru-RU"/>
        </w:rPr>
        <w:t xml:space="preserve">хотят в школу и, </w:t>
      </w:r>
      <w:r w:rsidR="00F77241" w:rsidRPr="002B242D">
        <w:rPr>
          <w:rFonts w:ascii="Times New Roman" w:eastAsia="Times New Roman" w:hAnsi="Times New Roman" w:cs="Times New Roman"/>
          <w:sz w:val="24"/>
          <w:szCs w:val="24"/>
          <w:lang w:eastAsia="ru-RU"/>
        </w:rPr>
        <w:t>соответственно</w:t>
      </w:r>
      <w:r w:rsidR="00707062" w:rsidRPr="002B242D">
        <w:rPr>
          <w:rFonts w:ascii="Times New Roman" w:eastAsia="Times New Roman" w:hAnsi="Times New Roman" w:cs="Times New Roman"/>
          <w:sz w:val="24"/>
          <w:szCs w:val="24"/>
          <w:lang w:eastAsia="ru-RU"/>
        </w:rPr>
        <w:t xml:space="preserve">, мотивационная готовность у них есть. Однако это </w:t>
      </w:r>
      <w:r w:rsidR="00F77241" w:rsidRPr="002B242D">
        <w:rPr>
          <w:rFonts w:ascii="Times New Roman" w:eastAsia="Times New Roman" w:hAnsi="Times New Roman" w:cs="Times New Roman"/>
          <w:sz w:val="24"/>
          <w:szCs w:val="24"/>
          <w:lang w:eastAsia="ru-RU"/>
        </w:rPr>
        <w:t xml:space="preserve">мнение не совсем корректно. В первую очередь, </w:t>
      </w:r>
      <w:r w:rsidR="00707062" w:rsidRPr="002B242D">
        <w:rPr>
          <w:rFonts w:ascii="Times New Roman" w:eastAsia="Times New Roman" w:hAnsi="Times New Roman" w:cs="Times New Roman"/>
          <w:sz w:val="24"/>
          <w:szCs w:val="24"/>
          <w:lang w:eastAsia="ru-RU"/>
        </w:rPr>
        <w:t xml:space="preserve">желание </w:t>
      </w:r>
      <w:r w:rsidR="00F77241" w:rsidRPr="002B242D">
        <w:rPr>
          <w:rFonts w:ascii="Times New Roman" w:eastAsia="Times New Roman" w:hAnsi="Times New Roman" w:cs="Times New Roman"/>
          <w:sz w:val="24"/>
          <w:szCs w:val="24"/>
          <w:lang w:eastAsia="ru-RU"/>
        </w:rPr>
        <w:t>посещать</w:t>
      </w:r>
      <w:r w:rsidR="00707062" w:rsidRPr="002B242D">
        <w:rPr>
          <w:rFonts w:ascii="Times New Roman" w:eastAsia="Times New Roman" w:hAnsi="Times New Roman" w:cs="Times New Roman"/>
          <w:sz w:val="24"/>
          <w:szCs w:val="24"/>
          <w:lang w:eastAsia="ru-RU"/>
        </w:rPr>
        <w:t xml:space="preserve"> школу и </w:t>
      </w:r>
      <w:r w:rsidR="00F77241" w:rsidRPr="002B242D">
        <w:rPr>
          <w:rFonts w:ascii="Times New Roman" w:eastAsia="Times New Roman" w:hAnsi="Times New Roman" w:cs="Times New Roman"/>
          <w:sz w:val="24"/>
          <w:szCs w:val="24"/>
          <w:lang w:eastAsia="ru-RU"/>
        </w:rPr>
        <w:t>стремление к</w:t>
      </w:r>
      <w:r w:rsidR="00707062" w:rsidRPr="002B242D">
        <w:rPr>
          <w:rFonts w:ascii="Times New Roman" w:eastAsia="Times New Roman" w:hAnsi="Times New Roman" w:cs="Times New Roman"/>
          <w:sz w:val="24"/>
          <w:szCs w:val="24"/>
          <w:lang w:eastAsia="ru-RU"/>
        </w:rPr>
        <w:t xml:space="preserve"> уч</w:t>
      </w:r>
      <w:r w:rsidR="00F77241" w:rsidRPr="002B242D">
        <w:rPr>
          <w:rFonts w:ascii="Times New Roman" w:eastAsia="Times New Roman" w:hAnsi="Times New Roman" w:cs="Times New Roman"/>
          <w:sz w:val="24"/>
          <w:szCs w:val="24"/>
          <w:lang w:eastAsia="ru-RU"/>
        </w:rPr>
        <w:t>ебе</w:t>
      </w:r>
      <w:r w:rsidR="00707062" w:rsidRPr="002B242D">
        <w:rPr>
          <w:rFonts w:ascii="Times New Roman" w:eastAsia="Times New Roman" w:hAnsi="Times New Roman" w:cs="Times New Roman"/>
          <w:sz w:val="24"/>
          <w:szCs w:val="24"/>
          <w:lang w:eastAsia="ru-RU"/>
        </w:rPr>
        <w:t xml:space="preserve"> существенно </w:t>
      </w:r>
      <w:r w:rsidR="00F77241" w:rsidRPr="002B242D">
        <w:rPr>
          <w:rFonts w:ascii="Times New Roman" w:eastAsia="Times New Roman" w:hAnsi="Times New Roman" w:cs="Times New Roman"/>
          <w:sz w:val="24"/>
          <w:szCs w:val="24"/>
          <w:lang w:eastAsia="ru-RU"/>
        </w:rPr>
        <w:t>различаются.</w:t>
      </w:r>
      <w:r w:rsidR="00707062" w:rsidRPr="002B242D">
        <w:rPr>
          <w:rFonts w:ascii="Times New Roman" w:eastAsia="Times New Roman" w:hAnsi="Times New Roman" w:cs="Times New Roman"/>
          <w:sz w:val="24"/>
          <w:szCs w:val="24"/>
          <w:lang w:eastAsia="ru-RU"/>
        </w:rPr>
        <w:t xml:space="preserve"> Школа </w:t>
      </w:r>
      <w:r w:rsidR="00BD2D53" w:rsidRPr="002B242D">
        <w:rPr>
          <w:rFonts w:ascii="Times New Roman" w:eastAsia="Times New Roman" w:hAnsi="Times New Roman" w:cs="Times New Roman"/>
          <w:sz w:val="24"/>
          <w:szCs w:val="24"/>
          <w:lang w:eastAsia="ru-RU"/>
        </w:rPr>
        <w:t xml:space="preserve">должна </w:t>
      </w:r>
      <w:r w:rsidR="00F77241" w:rsidRPr="002B242D">
        <w:rPr>
          <w:rFonts w:ascii="Times New Roman" w:eastAsia="Times New Roman" w:hAnsi="Times New Roman" w:cs="Times New Roman"/>
          <w:sz w:val="24"/>
          <w:szCs w:val="24"/>
          <w:lang w:eastAsia="ru-RU"/>
        </w:rPr>
        <w:t>заинтересовывать</w:t>
      </w:r>
      <w:r w:rsidR="00BD2D53" w:rsidRPr="002B242D">
        <w:rPr>
          <w:rFonts w:ascii="Times New Roman" w:eastAsia="Times New Roman" w:hAnsi="Times New Roman" w:cs="Times New Roman"/>
          <w:sz w:val="24"/>
          <w:szCs w:val="24"/>
          <w:lang w:eastAsia="ru-RU"/>
        </w:rPr>
        <w:t xml:space="preserve"> ребенка не только</w:t>
      </w:r>
      <w:r w:rsidR="00F77241" w:rsidRPr="002B242D">
        <w:rPr>
          <w:rFonts w:ascii="Times New Roman" w:eastAsia="Times New Roman" w:hAnsi="Times New Roman" w:cs="Times New Roman"/>
          <w:sz w:val="24"/>
          <w:szCs w:val="24"/>
          <w:lang w:eastAsia="ru-RU"/>
        </w:rPr>
        <w:t xml:space="preserve"> своими внешними атрибутами (такими как </w:t>
      </w:r>
      <w:r w:rsidR="00707062" w:rsidRPr="002B242D">
        <w:rPr>
          <w:rFonts w:ascii="Times New Roman" w:eastAsia="Times New Roman" w:hAnsi="Times New Roman" w:cs="Times New Roman"/>
          <w:sz w:val="24"/>
          <w:szCs w:val="24"/>
          <w:lang w:eastAsia="ru-RU"/>
        </w:rPr>
        <w:t>портфель, учебники, тетради</w:t>
      </w:r>
      <w:r w:rsidR="00F77241" w:rsidRPr="002B242D">
        <w:rPr>
          <w:rFonts w:ascii="Times New Roman" w:eastAsia="Times New Roman" w:hAnsi="Times New Roman" w:cs="Times New Roman"/>
          <w:sz w:val="24"/>
          <w:szCs w:val="24"/>
          <w:lang w:eastAsia="ru-RU"/>
        </w:rPr>
        <w:t>, канцелярские принадлежности</w:t>
      </w:r>
      <w:r w:rsidR="00BD2D53" w:rsidRPr="002B242D">
        <w:rPr>
          <w:rFonts w:ascii="Times New Roman" w:eastAsia="Times New Roman" w:hAnsi="Times New Roman" w:cs="Times New Roman"/>
          <w:sz w:val="24"/>
          <w:szCs w:val="24"/>
          <w:lang w:eastAsia="ru-RU"/>
        </w:rPr>
        <w:t>)</w:t>
      </w:r>
      <w:r w:rsidR="00707062" w:rsidRPr="002B242D">
        <w:rPr>
          <w:rFonts w:ascii="Times New Roman" w:eastAsia="Times New Roman" w:hAnsi="Times New Roman" w:cs="Times New Roman"/>
          <w:sz w:val="24"/>
          <w:szCs w:val="24"/>
          <w:lang w:eastAsia="ru-RU"/>
        </w:rPr>
        <w:t>, а возможность</w:t>
      </w:r>
      <w:r w:rsidR="00BD2D53" w:rsidRPr="002B242D">
        <w:rPr>
          <w:rFonts w:ascii="Times New Roman" w:eastAsia="Times New Roman" w:hAnsi="Times New Roman" w:cs="Times New Roman"/>
          <w:sz w:val="24"/>
          <w:szCs w:val="24"/>
          <w:lang w:eastAsia="ru-RU"/>
        </w:rPr>
        <w:t>ю</w:t>
      </w:r>
      <w:r w:rsidR="00707062" w:rsidRPr="002B242D">
        <w:rPr>
          <w:rFonts w:ascii="Times New Roman" w:eastAsia="Times New Roman" w:hAnsi="Times New Roman" w:cs="Times New Roman"/>
          <w:sz w:val="24"/>
          <w:szCs w:val="24"/>
          <w:lang w:eastAsia="ru-RU"/>
        </w:rPr>
        <w:t xml:space="preserve"> </w:t>
      </w:r>
      <w:r w:rsidR="00F77241" w:rsidRPr="002B242D">
        <w:rPr>
          <w:rFonts w:ascii="Times New Roman" w:eastAsia="Times New Roman" w:hAnsi="Times New Roman" w:cs="Times New Roman"/>
          <w:sz w:val="24"/>
          <w:szCs w:val="24"/>
          <w:lang w:eastAsia="ru-RU"/>
        </w:rPr>
        <w:t>приобретения</w:t>
      </w:r>
      <w:r w:rsidR="00707062" w:rsidRPr="002B242D">
        <w:rPr>
          <w:rFonts w:ascii="Times New Roman" w:eastAsia="Times New Roman" w:hAnsi="Times New Roman" w:cs="Times New Roman"/>
          <w:sz w:val="24"/>
          <w:szCs w:val="24"/>
          <w:lang w:eastAsia="ru-RU"/>
        </w:rPr>
        <w:t xml:space="preserve"> новы</w:t>
      </w:r>
      <w:r w:rsidR="00F77241" w:rsidRPr="002B242D">
        <w:rPr>
          <w:rFonts w:ascii="Times New Roman" w:eastAsia="Times New Roman" w:hAnsi="Times New Roman" w:cs="Times New Roman"/>
          <w:sz w:val="24"/>
          <w:szCs w:val="24"/>
          <w:lang w:eastAsia="ru-RU"/>
        </w:rPr>
        <w:t>х знаний</w:t>
      </w:r>
      <w:r w:rsidR="00707062" w:rsidRPr="002B242D">
        <w:rPr>
          <w:rFonts w:ascii="Times New Roman" w:eastAsia="Times New Roman" w:hAnsi="Times New Roman" w:cs="Times New Roman"/>
          <w:sz w:val="24"/>
          <w:szCs w:val="24"/>
          <w:lang w:eastAsia="ru-RU"/>
        </w:rPr>
        <w:t xml:space="preserve">, что </w:t>
      </w:r>
      <w:r w:rsidR="00F77241" w:rsidRPr="002B242D">
        <w:rPr>
          <w:rFonts w:ascii="Times New Roman" w:eastAsia="Times New Roman" w:hAnsi="Times New Roman" w:cs="Times New Roman"/>
          <w:sz w:val="24"/>
          <w:szCs w:val="24"/>
          <w:lang w:eastAsia="ru-RU"/>
        </w:rPr>
        <w:t>способствует</w:t>
      </w:r>
      <w:r w:rsidR="00707062" w:rsidRPr="002B242D">
        <w:rPr>
          <w:rFonts w:ascii="Times New Roman" w:eastAsia="Times New Roman" w:hAnsi="Times New Roman" w:cs="Times New Roman"/>
          <w:sz w:val="24"/>
          <w:szCs w:val="24"/>
          <w:lang w:eastAsia="ru-RU"/>
        </w:rPr>
        <w:t xml:space="preserve"> развити</w:t>
      </w:r>
      <w:r w:rsidR="00F77241" w:rsidRPr="002B242D">
        <w:rPr>
          <w:rFonts w:ascii="Times New Roman" w:eastAsia="Times New Roman" w:hAnsi="Times New Roman" w:cs="Times New Roman"/>
          <w:sz w:val="24"/>
          <w:szCs w:val="24"/>
          <w:lang w:eastAsia="ru-RU"/>
        </w:rPr>
        <w:t>ю его</w:t>
      </w:r>
      <w:r w:rsidR="00707062" w:rsidRPr="002B242D">
        <w:rPr>
          <w:rFonts w:ascii="Times New Roman" w:eastAsia="Times New Roman" w:hAnsi="Times New Roman" w:cs="Times New Roman"/>
          <w:sz w:val="24"/>
          <w:szCs w:val="24"/>
          <w:lang w:eastAsia="ru-RU"/>
        </w:rPr>
        <w:t xml:space="preserve"> познавательных интересов.</w:t>
      </w:r>
    </w:p>
    <w:p w:rsidR="00F77241" w:rsidRPr="002B242D" w:rsidRDefault="002B242D" w:rsidP="002B5677">
      <w:pPr>
        <w:shd w:val="clear" w:color="auto" w:fill="FFFFFF"/>
        <w:spacing w:after="0" w:line="240" w:lineRule="auto"/>
        <w:jc w:val="both"/>
        <w:rPr>
          <w:rFonts w:ascii="Times New Roman" w:hAnsi="Times New Roman" w:cs="Times New Roman"/>
          <w:color w:val="1D1D1B"/>
          <w:sz w:val="24"/>
          <w:szCs w:val="24"/>
          <w:shd w:val="clear" w:color="auto" w:fill="FFFFFF"/>
        </w:rPr>
      </w:pPr>
      <w:r>
        <w:rPr>
          <w:rFonts w:ascii="Times New Roman" w:hAnsi="Times New Roman" w:cs="Times New Roman"/>
          <w:color w:val="1D1D1B"/>
          <w:sz w:val="24"/>
          <w:szCs w:val="24"/>
          <w:shd w:val="clear" w:color="auto" w:fill="FFFFFF"/>
        </w:rPr>
        <w:lastRenderedPageBreak/>
        <w:tab/>
      </w:r>
      <w:r w:rsidR="00F77241" w:rsidRPr="002B242D">
        <w:rPr>
          <w:rFonts w:ascii="Times New Roman" w:hAnsi="Times New Roman" w:cs="Times New Roman"/>
          <w:color w:val="1D1D1B"/>
          <w:sz w:val="24"/>
          <w:szCs w:val="24"/>
          <w:shd w:val="clear" w:color="auto" w:fill="FFFFFF"/>
        </w:rPr>
        <w:t>Эмоционально-волевая готовность является ключевой для успешной адаптации детей к школьной среде. Здесь важнее не только умение подчиняться, но и способность слушать и осмысливать информацию, которую передает взрослый. Учащемуся необходимо уметь понять и принять задания учителя, подавляя свои непосредственные желания и импульсы. Также важна усидчивость — способность в течение определенного времени сосредоточенно слушать взрослого и выполнять задания, не отвлекаясь на внешние раздражители.</w:t>
      </w:r>
    </w:p>
    <w:p w:rsidR="00790A93" w:rsidRPr="002B242D" w:rsidRDefault="002B242D" w:rsidP="002B5677">
      <w:pPr>
        <w:pStyle w:val="a3"/>
        <w:shd w:val="clear" w:color="auto" w:fill="FFFFFF"/>
        <w:spacing w:before="0" w:beforeAutospacing="0" w:after="0" w:afterAutospacing="0"/>
        <w:jc w:val="both"/>
        <w:rPr>
          <w:color w:val="1D1D1B"/>
        </w:rPr>
      </w:pPr>
      <w:r>
        <w:rPr>
          <w:color w:val="1D1D1B"/>
        </w:rPr>
        <w:tab/>
      </w:r>
      <w:r w:rsidR="00790A93" w:rsidRPr="002B242D">
        <w:rPr>
          <w:color w:val="1D1D1B"/>
        </w:rPr>
        <w:t>Личностная и социальная готовность включает в себя следующие аспекты:</w:t>
      </w:r>
    </w:p>
    <w:p w:rsidR="00790A93" w:rsidRPr="002B242D" w:rsidRDefault="002B242D" w:rsidP="002B5677">
      <w:pPr>
        <w:pStyle w:val="a3"/>
        <w:shd w:val="clear" w:color="auto" w:fill="FFFFFF"/>
        <w:spacing w:before="0" w:beforeAutospacing="0" w:after="0" w:afterAutospacing="0"/>
        <w:jc w:val="both"/>
        <w:rPr>
          <w:color w:val="1D1D1B"/>
        </w:rPr>
      </w:pPr>
      <w:r>
        <w:rPr>
          <w:color w:val="1D1D1B"/>
        </w:rPr>
        <w:tab/>
      </w:r>
      <w:r w:rsidR="002B5677" w:rsidRPr="002B242D">
        <w:rPr>
          <w:color w:val="1D1D1B"/>
        </w:rPr>
        <w:t>-</w:t>
      </w:r>
      <w:r w:rsidR="00790A93" w:rsidRPr="002B242D">
        <w:rPr>
          <w:color w:val="1D1D1B"/>
        </w:rPr>
        <w:t xml:space="preserve"> Ребёнок должен быть общительным, уметь взаимодействовать как со сверстниками, так и со взрослыми. В его общении не должно проявляться агрессии; в случае конфликта с другим ребёнком он должен уметь анализировать ситуацию и находить пути её разрешения. Также важно, чтобы ребёнок понимал и признавал авторитет взрослых.</w:t>
      </w:r>
    </w:p>
    <w:p w:rsidR="00790A93" w:rsidRPr="002B242D" w:rsidRDefault="002B242D" w:rsidP="002B5677">
      <w:pPr>
        <w:pStyle w:val="a3"/>
        <w:shd w:val="clear" w:color="auto" w:fill="FFFFFF"/>
        <w:spacing w:before="0" w:beforeAutospacing="0" w:after="0" w:afterAutospacing="0"/>
        <w:jc w:val="both"/>
        <w:rPr>
          <w:color w:val="1D1D1B"/>
        </w:rPr>
      </w:pPr>
      <w:r>
        <w:rPr>
          <w:color w:val="1D1D1B"/>
        </w:rPr>
        <w:tab/>
      </w:r>
      <w:r w:rsidR="002B5677" w:rsidRPr="002B242D">
        <w:rPr>
          <w:color w:val="1D1D1B"/>
        </w:rPr>
        <w:t>-</w:t>
      </w:r>
      <w:r w:rsidR="00790A93" w:rsidRPr="002B242D">
        <w:rPr>
          <w:color w:val="1D1D1B"/>
        </w:rPr>
        <w:t xml:space="preserve"> Толерантность подразумевает, что ребёнок должен адекватно воспринимать конструктивные </w:t>
      </w:r>
      <w:r w:rsidRPr="002B242D">
        <w:rPr>
          <w:color w:val="1D1D1B"/>
        </w:rPr>
        <w:t>замечания,</w:t>
      </w:r>
      <w:r w:rsidR="00790A93" w:rsidRPr="002B242D">
        <w:rPr>
          <w:color w:val="1D1D1B"/>
        </w:rPr>
        <w:t xml:space="preserve"> как от взрослых, так и от сверстников.</w:t>
      </w:r>
    </w:p>
    <w:p w:rsidR="00790A93" w:rsidRPr="002B242D" w:rsidRDefault="002B242D" w:rsidP="002B5677">
      <w:pPr>
        <w:pStyle w:val="a3"/>
        <w:shd w:val="clear" w:color="auto" w:fill="FFFFFF"/>
        <w:spacing w:before="0" w:beforeAutospacing="0" w:after="0" w:afterAutospacing="0"/>
        <w:jc w:val="both"/>
        <w:rPr>
          <w:color w:val="1D1D1B"/>
        </w:rPr>
      </w:pPr>
      <w:r>
        <w:rPr>
          <w:color w:val="1D1D1B"/>
        </w:rPr>
        <w:tab/>
      </w:r>
      <w:r w:rsidR="002B5677" w:rsidRPr="002B242D">
        <w:rPr>
          <w:color w:val="1D1D1B"/>
        </w:rPr>
        <w:t>-</w:t>
      </w:r>
      <w:r w:rsidR="00790A93" w:rsidRPr="002B242D">
        <w:rPr>
          <w:color w:val="1D1D1B"/>
        </w:rPr>
        <w:t xml:space="preserve"> Нравственное развитие означает, что ребёнок должен осознавать, что является хорошим, а что — плохим.</w:t>
      </w:r>
    </w:p>
    <w:p w:rsidR="00790A93" w:rsidRPr="002B242D" w:rsidRDefault="002B242D" w:rsidP="002B5677">
      <w:pPr>
        <w:pStyle w:val="a3"/>
        <w:shd w:val="clear" w:color="auto" w:fill="FFFFFF"/>
        <w:spacing w:before="0" w:beforeAutospacing="0" w:after="0" w:afterAutospacing="0"/>
        <w:jc w:val="both"/>
        <w:rPr>
          <w:color w:val="1D1D1B"/>
        </w:rPr>
      </w:pPr>
      <w:r>
        <w:rPr>
          <w:color w:val="1D1D1B"/>
        </w:rPr>
        <w:tab/>
      </w:r>
      <w:r w:rsidR="002B5677" w:rsidRPr="002B242D">
        <w:rPr>
          <w:color w:val="1D1D1B"/>
        </w:rPr>
        <w:t>-</w:t>
      </w:r>
      <w:r w:rsidR="00790A93" w:rsidRPr="002B242D">
        <w:rPr>
          <w:color w:val="1D1D1B"/>
        </w:rPr>
        <w:t xml:space="preserve"> Ребёнок должен принимать задачи, поставленные педагогом, внимательно выслушивать и уточнять неясные моменты. После выполнения задания он должен адекватно оценивать свою работу и признавать свои ошибки, если таковые имеются.</w:t>
      </w:r>
    </w:p>
    <w:p w:rsidR="00790A93" w:rsidRPr="002B242D" w:rsidRDefault="002B242D" w:rsidP="002B5677">
      <w:pPr>
        <w:shd w:val="clear" w:color="auto" w:fill="FFFFFF"/>
        <w:spacing w:after="0" w:line="240" w:lineRule="auto"/>
        <w:jc w:val="both"/>
        <w:rPr>
          <w:rFonts w:ascii="Times New Roman" w:hAnsi="Times New Roman" w:cs="Times New Roman"/>
          <w:color w:val="1D1D1B"/>
          <w:sz w:val="24"/>
          <w:szCs w:val="24"/>
          <w:shd w:val="clear" w:color="auto" w:fill="FFFFFF"/>
        </w:rPr>
      </w:pPr>
      <w:r>
        <w:rPr>
          <w:rFonts w:ascii="Times New Roman" w:hAnsi="Times New Roman" w:cs="Times New Roman"/>
          <w:color w:val="1D1D1B"/>
          <w:sz w:val="24"/>
          <w:szCs w:val="24"/>
          <w:shd w:val="clear" w:color="auto" w:fill="FFFFFF"/>
        </w:rPr>
        <w:tab/>
      </w:r>
      <w:r w:rsidR="00790A93" w:rsidRPr="002B242D">
        <w:rPr>
          <w:rFonts w:ascii="Times New Roman" w:hAnsi="Times New Roman" w:cs="Times New Roman"/>
          <w:color w:val="1D1D1B"/>
          <w:sz w:val="24"/>
          <w:szCs w:val="24"/>
          <w:shd w:val="clear" w:color="auto" w:fill="FFFFFF"/>
        </w:rPr>
        <w:t xml:space="preserve">Интеллектуальная готовность </w:t>
      </w:r>
      <w:r w:rsidR="002B5677" w:rsidRPr="002B242D">
        <w:rPr>
          <w:rFonts w:ascii="Times New Roman" w:hAnsi="Times New Roman" w:cs="Times New Roman"/>
          <w:color w:val="1D1D1B"/>
          <w:sz w:val="24"/>
          <w:szCs w:val="24"/>
          <w:shd w:val="clear" w:color="auto" w:fill="FFFFFF"/>
        </w:rPr>
        <w:t>-</w:t>
      </w:r>
      <w:r w:rsidR="00790A93" w:rsidRPr="002B242D">
        <w:rPr>
          <w:rFonts w:ascii="Times New Roman" w:hAnsi="Times New Roman" w:cs="Times New Roman"/>
          <w:color w:val="1D1D1B"/>
          <w:sz w:val="24"/>
          <w:szCs w:val="24"/>
          <w:shd w:val="clear" w:color="auto" w:fill="FFFFFF"/>
        </w:rPr>
        <w:t xml:space="preserve"> многие родители считают её ключевым аспектом психологической подготовки к школе, основываясь на том, что обучение навыкам письма, чтения и счёта является основным. Это мнение часто приводит к ошибкам в подготовке детей и вызывает разочарование при их поступлении в школу. Однако на самом деле интеллектуальная готовность не требует от ребёнка наличия конкретных знаний и умений, таких как чтение, хотя определённые навыки, безусловно, важны. Гораздо важнее, чтобы развитие памяти, речи и мышления соответствовало возрасту, а ребёнок проявлял стремление к обучению и был любознателен.</w:t>
      </w:r>
    </w:p>
    <w:p w:rsidR="00FE5316" w:rsidRPr="002B242D" w:rsidRDefault="002B242D" w:rsidP="002B567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1D1D1B"/>
          <w:sz w:val="24"/>
          <w:szCs w:val="24"/>
          <w:shd w:val="clear" w:color="auto" w:fill="FFFFFF"/>
        </w:rPr>
        <w:tab/>
      </w:r>
      <w:r w:rsidR="00790A93" w:rsidRPr="002B242D">
        <w:rPr>
          <w:rFonts w:ascii="Times New Roman" w:hAnsi="Times New Roman" w:cs="Times New Roman"/>
          <w:color w:val="1D1D1B"/>
          <w:sz w:val="24"/>
          <w:szCs w:val="24"/>
          <w:shd w:val="clear" w:color="auto" w:fill="FFFFFF"/>
        </w:rPr>
        <w:t>Речевая готовность к школе имеет огромное значение. Даже незначительные отклонения в речевом развитии у первоклассников могут вызвать серьезные трудности в освоении учебной программы. Однако многие родители не обращают должного внимания на существующие речевые нарушения. Это происходит потому, что они не замечают недостатков в речи своих детей и считают, что с возрастом эти проблемы исчезнут сами собой. В результате время, подходящее для коррекции, упускается, и, переходя из детского сада в школу, ребенок сталкивается с множеством трудностей из-за речевых недостатков.</w:t>
      </w:r>
    </w:p>
    <w:p w:rsidR="00790A93" w:rsidRPr="002B242D" w:rsidRDefault="002B242D" w:rsidP="002B5677">
      <w:pPr>
        <w:shd w:val="clear" w:color="auto" w:fill="FFFFFF"/>
        <w:spacing w:after="0" w:line="240" w:lineRule="auto"/>
        <w:jc w:val="both"/>
        <w:rPr>
          <w:rFonts w:ascii="Times New Roman" w:hAnsi="Times New Roman" w:cs="Times New Roman"/>
          <w:color w:val="1D1D1B"/>
          <w:sz w:val="24"/>
          <w:szCs w:val="24"/>
          <w:shd w:val="clear" w:color="auto" w:fill="FFFFFF"/>
        </w:rPr>
      </w:pPr>
      <w:r>
        <w:rPr>
          <w:rFonts w:ascii="Times New Roman" w:hAnsi="Times New Roman" w:cs="Times New Roman"/>
          <w:color w:val="1D1D1B"/>
          <w:sz w:val="24"/>
          <w:szCs w:val="24"/>
          <w:shd w:val="clear" w:color="auto" w:fill="FFFFFF"/>
        </w:rPr>
        <w:tab/>
      </w:r>
      <w:r w:rsidR="00790A93" w:rsidRPr="002B242D">
        <w:rPr>
          <w:rFonts w:ascii="Times New Roman" w:hAnsi="Times New Roman" w:cs="Times New Roman"/>
          <w:color w:val="1D1D1B"/>
          <w:sz w:val="24"/>
          <w:szCs w:val="24"/>
          <w:shd w:val="clear" w:color="auto" w:fill="FFFFFF"/>
        </w:rPr>
        <w:t xml:space="preserve">Таким образом, для успешной подготовки дошкольников к </w:t>
      </w:r>
      <w:r>
        <w:rPr>
          <w:rFonts w:ascii="Times New Roman" w:hAnsi="Times New Roman" w:cs="Times New Roman"/>
          <w:color w:val="1D1D1B"/>
          <w:sz w:val="24"/>
          <w:szCs w:val="24"/>
          <w:shd w:val="clear" w:color="auto" w:fill="FFFFFF"/>
        </w:rPr>
        <w:t xml:space="preserve">обучению в </w:t>
      </w:r>
      <w:r w:rsidR="00790A93" w:rsidRPr="002B242D">
        <w:rPr>
          <w:rFonts w:ascii="Times New Roman" w:hAnsi="Times New Roman" w:cs="Times New Roman"/>
          <w:color w:val="1D1D1B"/>
          <w:sz w:val="24"/>
          <w:szCs w:val="24"/>
          <w:shd w:val="clear" w:color="auto" w:fill="FFFFFF"/>
        </w:rPr>
        <w:t>школе важно укрепление их здоровья и повышение работоспособности, развитие мышления и любознательности, а также воспитание определённых нравственно-волевых качеств. Кроме того, необходимо формирование элементов учебной деятельности, таких как умение сосредоточиться на учебной задаче, следовать указаниям учителя и контролировать свои действия во время выполнения заданий.</w:t>
      </w:r>
    </w:p>
    <w:p w:rsidR="007651E7" w:rsidRPr="002B242D" w:rsidRDefault="002B242D" w:rsidP="002B5677">
      <w:pPr>
        <w:pStyle w:val="a3"/>
        <w:shd w:val="clear" w:color="auto" w:fill="FFFFFF"/>
        <w:spacing w:before="0" w:beforeAutospacing="0" w:after="0" w:afterAutospacing="0"/>
        <w:jc w:val="both"/>
        <w:rPr>
          <w:color w:val="1D1D1B"/>
        </w:rPr>
      </w:pPr>
      <w:r>
        <w:rPr>
          <w:color w:val="1D1D1B"/>
        </w:rPr>
        <w:tab/>
      </w:r>
      <w:r w:rsidR="00790A93" w:rsidRPr="002B242D">
        <w:rPr>
          <w:color w:val="1D1D1B"/>
        </w:rPr>
        <w:t>Одной из ключевых задач для родителей является научить ребенка доводить начатые дела до конца, независимо от того, идет ли речь о трудовой деятельности или рисовании. Для этого необходимо создать определенные условия, при которых ничто не будет отвлекать его. Также важно, как дети организуют свое рабочее пространство. Например, если ребенок начинает рисовать, но не подготовил заранее все необходимые материалы, он будет постоянно отвлекаться на сбор карандашей и выбор бумаги. В итоге это может привести к потере интереса к задуманному, неэффективному использованию времени и незавершенности работы.</w:t>
      </w:r>
      <w:r w:rsidR="002B5677" w:rsidRPr="002B242D">
        <w:rPr>
          <w:color w:val="1D1D1B"/>
        </w:rPr>
        <w:t xml:space="preserve"> </w:t>
      </w:r>
      <w:r w:rsidR="00790A93" w:rsidRPr="002B242D">
        <w:rPr>
          <w:color w:val="1D1D1B"/>
        </w:rPr>
        <w:t>Кроме того, отношение взрослых к занятиям детей играет значительную роль. Если ребенок ощущает внимательное, доброжелательное и в то же время требовательное отношение к результатам своей деятельности, он будет более ответственно подходить к выполнению своих задач.</w:t>
      </w:r>
    </w:p>
    <w:p w:rsidR="006F5A62" w:rsidRPr="002B242D" w:rsidRDefault="002B242D" w:rsidP="002B567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2B242D">
        <w:rPr>
          <w:rFonts w:ascii="Times New Roman" w:eastAsia="Times New Roman" w:hAnsi="Times New Roman" w:cs="Times New Roman"/>
          <w:sz w:val="24"/>
          <w:szCs w:val="24"/>
          <w:lang w:eastAsia="ru-RU"/>
        </w:rPr>
        <w:t xml:space="preserve">Таким образом, можно отметить </w:t>
      </w:r>
      <w:r w:rsidRPr="002B242D">
        <w:rPr>
          <w:rFonts w:ascii="Open Sans" w:hAnsi="Open Sans"/>
          <w:color w:val="1D1D1B"/>
          <w:sz w:val="24"/>
          <w:szCs w:val="24"/>
          <w:shd w:val="clear" w:color="auto" w:fill="FFFFFF"/>
        </w:rPr>
        <w:t>важность комплексного подхода к подготовке детей к учебному процессу. Психологическая готовность включает в себя не только интеллектуальные навыки, но и эмоционально-волевую, личностную и социальную готовность. Важную роль в формировании этих критериев играют родители, которые должны создавать подходящие условия для сосредоточенной работы, поддерживать интерес к учебной деятельности и формировать у детей ответственность за свои действия. В целом, успешная подготовка к школе требует гармоничного развития всех аспектов личности ребенка.</w:t>
      </w:r>
    </w:p>
    <w:p w:rsidR="007651E7" w:rsidRPr="002B242D" w:rsidRDefault="007651E7" w:rsidP="002B5677">
      <w:pPr>
        <w:spacing w:after="0" w:line="240" w:lineRule="auto"/>
        <w:jc w:val="both"/>
        <w:rPr>
          <w:rFonts w:ascii="Times New Roman" w:hAnsi="Times New Roman" w:cs="Times New Roman"/>
          <w:sz w:val="24"/>
          <w:szCs w:val="24"/>
        </w:rPr>
      </w:pPr>
    </w:p>
    <w:sectPr w:rsidR="007651E7" w:rsidRPr="002B2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41D1"/>
    <w:multiLevelType w:val="multilevel"/>
    <w:tmpl w:val="492C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C5C75"/>
    <w:multiLevelType w:val="multilevel"/>
    <w:tmpl w:val="7FA2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B2F7D"/>
    <w:multiLevelType w:val="multilevel"/>
    <w:tmpl w:val="31E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E70CE"/>
    <w:multiLevelType w:val="multilevel"/>
    <w:tmpl w:val="B2DE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A1C36"/>
    <w:multiLevelType w:val="multilevel"/>
    <w:tmpl w:val="172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249F8"/>
    <w:multiLevelType w:val="multilevel"/>
    <w:tmpl w:val="DD0C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76AC5"/>
    <w:multiLevelType w:val="multilevel"/>
    <w:tmpl w:val="908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62"/>
    <w:rsid w:val="000E7643"/>
    <w:rsid w:val="0017562A"/>
    <w:rsid w:val="001C7639"/>
    <w:rsid w:val="00281653"/>
    <w:rsid w:val="002B242D"/>
    <w:rsid w:val="002B5313"/>
    <w:rsid w:val="002B5677"/>
    <w:rsid w:val="002C2B5C"/>
    <w:rsid w:val="003B695B"/>
    <w:rsid w:val="003C3A69"/>
    <w:rsid w:val="003C533B"/>
    <w:rsid w:val="00401D0E"/>
    <w:rsid w:val="004831DA"/>
    <w:rsid w:val="004902C4"/>
    <w:rsid w:val="005F36AC"/>
    <w:rsid w:val="00614BD9"/>
    <w:rsid w:val="00651004"/>
    <w:rsid w:val="006F5A62"/>
    <w:rsid w:val="00707062"/>
    <w:rsid w:val="007146BE"/>
    <w:rsid w:val="007651E7"/>
    <w:rsid w:val="007713A5"/>
    <w:rsid w:val="00790A93"/>
    <w:rsid w:val="007C23CB"/>
    <w:rsid w:val="007F4CC0"/>
    <w:rsid w:val="00821AA8"/>
    <w:rsid w:val="008475E5"/>
    <w:rsid w:val="00A005E4"/>
    <w:rsid w:val="00A2048B"/>
    <w:rsid w:val="00B35F2E"/>
    <w:rsid w:val="00BC7755"/>
    <w:rsid w:val="00BD2D53"/>
    <w:rsid w:val="00C46CD7"/>
    <w:rsid w:val="00F77241"/>
    <w:rsid w:val="00FC1017"/>
    <w:rsid w:val="00FE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5D87-8D62-4FA3-BAC6-B8E75B7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7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07062"/>
    <w:rPr>
      <w:i/>
      <w:iCs/>
    </w:rPr>
  </w:style>
  <w:style w:type="character" w:styleId="a5">
    <w:name w:val="Strong"/>
    <w:basedOn w:val="a0"/>
    <w:uiPriority w:val="22"/>
    <w:qFormat/>
    <w:rsid w:val="00707062"/>
    <w:rPr>
      <w:b/>
      <w:bCs/>
    </w:rPr>
  </w:style>
  <w:style w:type="paragraph" w:styleId="a6">
    <w:name w:val="List Paragraph"/>
    <w:basedOn w:val="a"/>
    <w:uiPriority w:val="34"/>
    <w:qFormat/>
    <w:rsid w:val="00614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89985">
      <w:bodyDiv w:val="1"/>
      <w:marLeft w:val="0"/>
      <w:marRight w:val="0"/>
      <w:marTop w:val="0"/>
      <w:marBottom w:val="0"/>
      <w:divBdr>
        <w:top w:val="none" w:sz="0" w:space="0" w:color="auto"/>
        <w:left w:val="none" w:sz="0" w:space="0" w:color="auto"/>
        <w:bottom w:val="none" w:sz="0" w:space="0" w:color="auto"/>
        <w:right w:val="none" w:sz="0" w:space="0" w:color="auto"/>
      </w:divBdr>
    </w:div>
    <w:div w:id="758257608">
      <w:bodyDiv w:val="1"/>
      <w:marLeft w:val="0"/>
      <w:marRight w:val="0"/>
      <w:marTop w:val="0"/>
      <w:marBottom w:val="0"/>
      <w:divBdr>
        <w:top w:val="none" w:sz="0" w:space="0" w:color="auto"/>
        <w:left w:val="none" w:sz="0" w:space="0" w:color="auto"/>
        <w:bottom w:val="none" w:sz="0" w:space="0" w:color="auto"/>
        <w:right w:val="none" w:sz="0" w:space="0" w:color="auto"/>
      </w:divBdr>
    </w:div>
    <w:div w:id="12054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2025-10-31T10:58:00Z</dcterms:created>
  <dcterms:modified xsi:type="dcterms:W3CDTF">2025-10-31T11:24:00Z</dcterms:modified>
</cp:coreProperties>
</file>