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E96" w:rsidRPr="004700AA" w:rsidRDefault="00075E96" w:rsidP="00075E96">
      <w:pPr>
        <w:shd w:val="clear" w:color="auto" w:fill="FFFFFF"/>
        <w:spacing w:after="0" w:line="240" w:lineRule="auto"/>
        <w:ind w:firstLine="709"/>
        <w:jc w:val="center"/>
        <w:rPr>
          <w:rFonts w:ascii="Times New Roman" w:hAnsi="Times New Roman" w:cs="Times New Roman"/>
          <w:b/>
          <w:bCs/>
          <w:color w:val="000000"/>
          <w:sz w:val="24"/>
          <w:szCs w:val="24"/>
          <w:shd w:val="clear" w:color="auto" w:fill="FFFFFF"/>
        </w:rPr>
      </w:pPr>
      <w:r w:rsidRPr="004700AA">
        <w:rPr>
          <w:rFonts w:ascii="Times New Roman" w:hAnsi="Times New Roman" w:cs="Times New Roman"/>
          <w:b/>
          <w:bCs/>
          <w:color w:val="000000"/>
          <w:sz w:val="24"/>
          <w:szCs w:val="24"/>
          <w:shd w:val="clear" w:color="auto" w:fill="FFFFFF"/>
        </w:rPr>
        <w:t>Работа с  обучающимися по ликвидации пробелов в знаниях.</w:t>
      </w:r>
    </w:p>
    <w:p w:rsidR="00075E96" w:rsidRDefault="00075E96" w:rsidP="00075E96">
      <w:pPr>
        <w:tabs>
          <w:tab w:val="left" w:pos="0"/>
        </w:tabs>
        <w:spacing w:after="0" w:line="240" w:lineRule="auto"/>
        <w:ind w:left="-426" w:firstLine="709"/>
        <w:jc w:val="both"/>
        <w:rPr>
          <w:rFonts w:ascii="Times New Roman" w:hAnsi="Times New Roman" w:cs="Times New Roman"/>
          <w:sz w:val="24"/>
          <w:szCs w:val="24"/>
        </w:rPr>
      </w:pPr>
      <w:r>
        <w:rPr>
          <w:rFonts w:ascii="Times New Roman" w:hAnsi="Times New Roman" w:cs="Times New Roman"/>
          <w:sz w:val="24"/>
          <w:szCs w:val="24"/>
        </w:rPr>
        <w:t xml:space="preserve">        С.А. Арутюнова,</w:t>
      </w:r>
      <w:r w:rsidR="00F22992">
        <w:rPr>
          <w:rFonts w:ascii="Times New Roman" w:hAnsi="Times New Roman" w:cs="Times New Roman"/>
          <w:sz w:val="24"/>
          <w:szCs w:val="24"/>
        </w:rPr>
        <w:t xml:space="preserve"> </w:t>
      </w:r>
      <w:r>
        <w:rPr>
          <w:rFonts w:ascii="Times New Roman" w:hAnsi="Times New Roman" w:cs="Times New Roman"/>
          <w:sz w:val="24"/>
          <w:szCs w:val="24"/>
        </w:rPr>
        <w:t>п</w:t>
      </w:r>
      <w:r w:rsidRPr="005B2032">
        <w:rPr>
          <w:rFonts w:ascii="Times New Roman" w:hAnsi="Times New Roman" w:cs="Times New Roman"/>
          <w:sz w:val="24"/>
          <w:szCs w:val="24"/>
        </w:rPr>
        <w:t xml:space="preserve">реподаватель ГБПОУ </w:t>
      </w:r>
      <w:r>
        <w:rPr>
          <w:rFonts w:ascii="Times New Roman" w:hAnsi="Times New Roman" w:cs="Times New Roman"/>
          <w:sz w:val="24"/>
          <w:szCs w:val="24"/>
        </w:rPr>
        <w:t>«</w:t>
      </w:r>
      <w:bookmarkStart w:id="0" w:name="_GoBack"/>
      <w:bookmarkEnd w:id="0"/>
      <w:proofErr w:type="spellStart"/>
      <w:r w:rsidRPr="005B2032">
        <w:rPr>
          <w:rFonts w:ascii="Times New Roman" w:hAnsi="Times New Roman" w:cs="Times New Roman"/>
          <w:sz w:val="24"/>
          <w:szCs w:val="24"/>
        </w:rPr>
        <w:t>Н</w:t>
      </w:r>
      <w:r>
        <w:rPr>
          <w:rFonts w:ascii="Times New Roman" w:hAnsi="Times New Roman" w:cs="Times New Roman"/>
          <w:sz w:val="24"/>
          <w:szCs w:val="24"/>
        </w:rPr>
        <w:t>овопавловский</w:t>
      </w:r>
      <w:proofErr w:type="spellEnd"/>
      <w:r>
        <w:rPr>
          <w:rFonts w:ascii="Times New Roman" w:hAnsi="Times New Roman" w:cs="Times New Roman"/>
          <w:sz w:val="24"/>
          <w:szCs w:val="24"/>
        </w:rPr>
        <w:t xml:space="preserve"> многопрофильный техникум</w:t>
      </w:r>
      <w:proofErr w:type="gramStart"/>
      <w:r>
        <w:rPr>
          <w:rFonts w:ascii="Times New Roman" w:hAnsi="Times New Roman" w:cs="Times New Roman"/>
          <w:sz w:val="24"/>
          <w:szCs w:val="24"/>
        </w:rPr>
        <w:t>»</w:t>
      </w:r>
      <w:r w:rsidRPr="005B2032">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Ставропольский край</w:t>
      </w:r>
      <w:r w:rsidRPr="005B2032">
        <w:rPr>
          <w:rFonts w:ascii="Times New Roman" w:hAnsi="Times New Roman" w:cs="Times New Roman"/>
          <w:sz w:val="24"/>
          <w:szCs w:val="24"/>
        </w:rPr>
        <w:t xml:space="preserve"> </w:t>
      </w:r>
    </w:p>
    <w:p w:rsidR="00075E96" w:rsidRDefault="00075E96" w:rsidP="00075E96">
      <w:pPr>
        <w:tabs>
          <w:tab w:val="left" w:pos="0"/>
        </w:tabs>
        <w:spacing w:after="0"/>
        <w:ind w:left="-426" w:firstLine="709"/>
        <w:jc w:val="both"/>
        <w:rPr>
          <w:rFonts w:ascii="Times New Roman" w:hAnsi="Times New Roman" w:cs="Times New Roman"/>
          <w:sz w:val="24"/>
          <w:szCs w:val="24"/>
        </w:rPr>
      </w:pPr>
      <w:r w:rsidRPr="00934BC0">
        <w:rPr>
          <w:b/>
          <w:bCs/>
          <w:color w:val="000000"/>
          <w:sz w:val="28"/>
          <w:szCs w:val="28"/>
        </w:rPr>
        <w:br/>
      </w:r>
      <w:r w:rsidRPr="004700AA">
        <w:rPr>
          <w:rFonts w:ascii="Times New Roman" w:eastAsia="Times New Roman" w:hAnsi="Times New Roman" w:cs="Times New Roman"/>
          <w:color w:val="000000"/>
          <w:sz w:val="24"/>
          <w:szCs w:val="24"/>
        </w:rPr>
        <w:t>Одной из главных проблем, которую приходится решать педагогам нашего техникума - это работа со слабоуспевающими обучающимися. Слабоуспевающими принято считать обучающихся, которые имеют слабые умственные способности и слабые учебные умения и навыки, низкий уровень памяти или те, у которых отсутствуют действенные мотивы учения. Не секрет, что такие обучающиеся существуют. Чтобы данная категория обучающихся не перешла в разряд неуспевающих, необходима систематизированная работа со слабоуспевающими обучающимися.</w:t>
      </w:r>
    </w:p>
    <w:p w:rsidR="00075E96" w:rsidRPr="004700AA" w:rsidRDefault="00075E96" w:rsidP="00075E96">
      <w:pPr>
        <w:tabs>
          <w:tab w:val="left" w:pos="0"/>
        </w:tabs>
        <w:spacing w:after="0"/>
        <w:ind w:left="-426" w:firstLine="709"/>
        <w:jc w:val="both"/>
        <w:rPr>
          <w:rFonts w:ascii="Times New Roman" w:hAnsi="Times New Roman" w:cs="Times New Roman"/>
          <w:sz w:val="24"/>
          <w:szCs w:val="24"/>
        </w:rPr>
      </w:pPr>
      <w:r w:rsidRPr="004700AA">
        <w:rPr>
          <w:rFonts w:ascii="Times New Roman" w:eastAsia="Times New Roman" w:hAnsi="Times New Roman" w:cs="Times New Roman"/>
          <w:color w:val="000000"/>
          <w:sz w:val="24"/>
          <w:szCs w:val="24"/>
        </w:rPr>
        <w:t>Основные причины существующих пробелов в знаниях обучающихся, на мой взгляд, следующие: </w:t>
      </w:r>
      <w:r w:rsidRPr="004700AA">
        <w:rPr>
          <w:rFonts w:ascii="Times New Roman" w:eastAsia="Times New Roman" w:hAnsi="Times New Roman" w:cs="Times New Roman"/>
          <w:color w:val="000000"/>
          <w:sz w:val="24"/>
          <w:szCs w:val="24"/>
        </w:rPr>
        <w:br/>
        <w:t>1) незнание познавательных особенностей обучающихся; </w:t>
      </w:r>
      <w:r w:rsidRPr="004700AA">
        <w:rPr>
          <w:rFonts w:ascii="Times New Roman" w:eastAsia="Times New Roman" w:hAnsi="Times New Roman" w:cs="Times New Roman"/>
          <w:color w:val="000000"/>
          <w:sz w:val="24"/>
          <w:szCs w:val="24"/>
        </w:rPr>
        <w:br/>
        <w:t>2) невнимательность на уроках, непонимание до конца излагаемого материала; </w:t>
      </w:r>
      <w:r w:rsidRPr="004700AA">
        <w:rPr>
          <w:rFonts w:ascii="Times New Roman" w:eastAsia="Times New Roman" w:hAnsi="Times New Roman" w:cs="Times New Roman"/>
          <w:color w:val="000000"/>
          <w:sz w:val="24"/>
          <w:szCs w:val="24"/>
        </w:rPr>
        <w:br/>
        <w:t>3) большое количество пропусков по болезни; </w:t>
      </w:r>
      <w:r w:rsidRPr="004700AA">
        <w:rPr>
          <w:rFonts w:ascii="Times New Roman" w:eastAsia="Times New Roman" w:hAnsi="Times New Roman" w:cs="Times New Roman"/>
          <w:color w:val="000000"/>
          <w:sz w:val="24"/>
          <w:szCs w:val="24"/>
        </w:rPr>
        <w:br/>
        <w:t>4) мастерство учителя – преподавателя и педагога; </w:t>
      </w:r>
      <w:r w:rsidRPr="004700AA">
        <w:rPr>
          <w:rFonts w:ascii="Times New Roman" w:eastAsia="Times New Roman" w:hAnsi="Times New Roman" w:cs="Times New Roman"/>
          <w:color w:val="000000"/>
          <w:sz w:val="24"/>
          <w:szCs w:val="24"/>
        </w:rPr>
        <w:br/>
        <w:t>5) перезагрузка домашним заданием. </w:t>
      </w:r>
    </w:p>
    <w:p w:rsidR="00075E96" w:rsidRPr="004700AA" w:rsidRDefault="00075E96" w:rsidP="00075E9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700AA">
        <w:rPr>
          <w:rFonts w:ascii="Times New Roman" w:eastAsia="Times New Roman" w:hAnsi="Times New Roman" w:cs="Times New Roman"/>
          <w:color w:val="000000"/>
          <w:sz w:val="24"/>
          <w:szCs w:val="24"/>
        </w:rPr>
        <w:t xml:space="preserve">С целью ликвидации пробелов в знаниях слабоуспевающих обучающихся я планирую урочную и внеурочную работу </w:t>
      </w:r>
      <w:proofErr w:type="gramStart"/>
      <w:r w:rsidRPr="004700AA">
        <w:rPr>
          <w:rFonts w:ascii="Times New Roman" w:eastAsia="Times New Roman" w:hAnsi="Times New Roman" w:cs="Times New Roman"/>
          <w:color w:val="000000"/>
          <w:sz w:val="24"/>
          <w:szCs w:val="24"/>
        </w:rPr>
        <w:t>с  обучающимися</w:t>
      </w:r>
      <w:proofErr w:type="gramEnd"/>
      <w:r w:rsidRPr="004700AA">
        <w:rPr>
          <w:rFonts w:ascii="Times New Roman" w:eastAsia="Times New Roman" w:hAnsi="Times New Roman" w:cs="Times New Roman"/>
          <w:color w:val="000000"/>
          <w:sz w:val="24"/>
          <w:szCs w:val="24"/>
        </w:rPr>
        <w:t xml:space="preserve">. Для начала, я составила список слабоуспевающих обучающихся. Знаю имеющиеся пробелы в знаниях конкретного обучающегося, по </w:t>
      </w:r>
      <w:proofErr w:type="gramStart"/>
      <w:r w:rsidRPr="004700AA">
        <w:rPr>
          <w:rFonts w:ascii="Times New Roman" w:eastAsia="Times New Roman" w:hAnsi="Times New Roman" w:cs="Times New Roman"/>
          <w:color w:val="000000"/>
          <w:sz w:val="24"/>
          <w:szCs w:val="24"/>
        </w:rPr>
        <w:t>мере  организую</w:t>
      </w:r>
      <w:proofErr w:type="gramEnd"/>
      <w:r w:rsidRPr="004700AA">
        <w:rPr>
          <w:rFonts w:ascii="Times New Roman" w:eastAsia="Times New Roman" w:hAnsi="Times New Roman" w:cs="Times New Roman"/>
          <w:color w:val="000000"/>
          <w:sz w:val="24"/>
          <w:szCs w:val="24"/>
        </w:rPr>
        <w:t xml:space="preserve"> индивидуальные дополнительные занятия после уроков, поддерживаю связь с родителями, привлекая их к занятиям с ребёнком дома.</w:t>
      </w:r>
    </w:p>
    <w:p w:rsidR="00075E96" w:rsidRPr="004700AA" w:rsidRDefault="00075E96" w:rsidP="00075E9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700AA">
        <w:rPr>
          <w:rFonts w:ascii="Times New Roman" w:eastAsia="Times New Roman" w:hAnsi="Times New Roman" w:cs="Times New Roman"/>
          <w:color w:val="000000"/>
          <w:sz w:val="24"/>
          <w:szCs w:val="24"/>
        </w:rPr>
        <w:t>Предлагаю несколько методических приемов: </w:t>
      </w:r>
    </w:p>
    <w:p w:rsidR="00075E96" w:rsidRPr="004700AA" w:rsidRDefault="00075E96" w:rsidP="00075E96">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4"/>
          <w:szCs w:val="24"/>
        </w:rPr>
      </w:pPr>
      <w:proofErr w:type="gramStart"/>
      <w:r w:rsidRPr="004700AA">
        <w:rPr>
          <w:rFonts w:ascii="Times New Roman" w:eastAsia="Times New Roman" w:hAnsi="Times New Roman" w:cs="Times New Roman"/>
          <w:color w:val="000000"/>
          <w:sz w:val="24"/>
          <w:szCs w:val="24"/>
        </w:rPr>
        <w:t>Самый  удобной</w:t>
      </w:r>
      <w:proofErr w:type="gramEnd"/>
      <w:r w:rsidRPr="004700AA">
        <w:rPr>
          <w:rFonts w:ascii="Times New Roman" w:eastAsia="Times New Roman" w:hAnsi="Times New Roman" w:cs="Times New Roman"/>
          <w:color w:val="000000"/>
          <w:sz w:val="24"/>
          <w:szCs w:val="24"/>
        </w:rPr>
        <w:t xml:space="preserve">  способ проверки  знаний таких обучающихся – это карточки,  перфокарты, тесты и т.д. Но при такой форме опроса необходимо дать еще ряд карточек и другим обучающимся (задания, естественно, дифференцированные), чтобы у группы создалось впечатление, что проверяется по теме целая группа ребят;</w:t>
      </w:r>
    </w:p>
    <w:p w:rsidR="00075E96" w:rsidRPr="004700AA" w:rsidRDefault="00075E96" w:rsidP="00075E96">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4700AA">
        <w:rPr>
          <w:rFonts w:ascii="Times New Roman" w:eastAsia="Times New Roman" w:hAnsi="Times New Roman" w:cs="Times New Roman"/>
          <w:color w:val="000000"/>
          <w:sz w:val="24"/>
          <w:szCs w:val="24"/>
        </w:rPr>
        <w:t>в домашнюю работу включаю более лёгкое задание, но никогда не запрещаю трудиться дома наравне с сильными обучающимися, что позволяет обучающему ощущать себя полноправным участником учебного процесса;</w:t>
      </w:r>
    </w:p>
    <w:p w:rsidR="00075E96" w:rsidRPr="004700AA" w:rsidRDefault="00075E96" w:rsidP="00075E96">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4700AA">
        <w:rPr>
          <w:rFonts w:ascii="Times New Roman" w:eastAsia="Times New Roman" w:hAnsi="Times New Roman" w:cs="Times New Roman"/>
          <w:color w:val="000000"/>
          <w:sz w:val="24"/>
          <w:szCs w:val="24"/>
        </w:rPr>
        <w:t xml:space="preserve">после уроков, в рамках маршрута, провожу занятия со слабыми обучающимися тогда, когда такому </w:t>
      </w:r>
      <w:proofErr w:type="gramStart"/>
      <w:r w:rsidRPr="004700AA">
        <w:rPr>
          <w:rFonts w:ascii="Times New Roman" w:eastAsia="Times New Roman" w:hAnsi="Times New Roman" w:cs="Times New Roman"/>
          <w:color w:val="000000"/>
          <w:sz w:val="24"/>
          <w:szCs w:val="24"/>
        </w:rPr>
        <w:t>обучающемуся  временного</w:t>
      </w:r>
      <w:proofErr w:type="gramEnd"/>
      <w:r w:rsidRPr="004700AA">
        <w:rPr>
          <w:rFonts w:ascii="Times New Roman" w:eastAsia="Times New Roman" w:hAnsi="Times New Roman" w:cs="Times New Roman"/>
          <w:color w:val="000000"/>
          <w:sz w:val="24"/>
          <w:szCs w:val="24"/>
        </w:rPr>
        <w:t xml:space="preserve"> урочного пространства недостаточно, на эти занятия выносятся вопросы практического характера;</w:t>
      </w:r>
    </w:p>
    <w:p w:rsidR="00075E96" w:rsidRPr="004700AA" w:rsidRDefault="00075E96" w:rsidP="00075E96">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4700AA">
        <w:rPr>
          <w:rFonts w:ascii="Times New Roman" w:eastAsia="Times New Roman" w:hAnsi="Times New Roman" w:cs="Times New Roman"/>
          <w:color w:val="000000"/>
          <w:sz w:val="24"/>
          <w:szCs w:val="24"/>
        </w:rPr>
        <w:t>если задание не получается, обучающийся в тетради на полях напротив задания, ставит знак вопроса, а после уроков, в рамках маршрута, мы решаем это задание с объяснением;</w:t>
      </w:r>
    </w:p>
    <w:p w:rsidR="00075E96" w:rsidRPr="004700AA" w:rsidRDefault="00075E96" w:rsidP="00075E96">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4700AA">
        <w:rPr>
          <w:rFonts w:ascii="Times New Roman" w:eastAsia="Times New Roman" w:hAnsi="Times New Roman" w:cs="Times New Roman"/>
          <w:color w:val="000000"/>
          <w:sz w:val="24"/>
          <w:szCs w:val="24"/>
        </w:rPr>
        <w:t>подбираю занимательный материал (кроссворды, ребусы, головоломки);</w:t>
      </w:r>
    </w:p>
    <w:p w:rsidR="00075E96" w:rsidRPr="004700AA" w:rsidRDefault="00075E96" w:rsidP="00075E96">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4"/>
          <w:szCs w:val="24"/>
        </w:rPr>
      </w:pPr>
      <w:proofErr w:type="gramStart"/>
      <w:r w:rsidRPr="004700AA">
        <w:rPr>
          <w:rFonts w:ascii="Times New Roman" w:eastAsia="Times New Roman" w:hAnsi="Times New Roman" w:cs="Times New Roman"/>
          <w:color w:val="000000"/>
          <w:sz w:val="24"/>
          <w:szCs w:val="24"/>
        </w:rPr>
        <w:t>задаю  обучающемуся</w:t>
      </w:r>
      <w:proofErr w:type="gramEnd"/>
      <w:r w:rsidRPr="004700AA">
        <w:rPr>
          <w:rFonts w:ascii="Times New Roman" w:eastAsia="Times New Roman" w:hAnsi="Times New Roman" w:cs="Times New Roman"/>
          <w:color w:val="000000"/>
          <w:sz w:val="24"/>
          <w:szCs w:val="24"/>
        </w:rPr>
        <w:t xml:space="preserve">  творческое  задание  к уроку (самостоятельно изготовить наглядный материал,).</w:t>
      </w:r>
    </w:p>
    <w:p w:rsidR="00075E96" w:rsidRPr="004700AA" w:rsidRDefault="00075E96" w:rsidP="00075E96">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4700AA">
        <w:rPr>
          <w:rFonts w:ascii="Times New Roman" w:eastAsia="Times New Roman" w:hAnsi="Times New Roman" w:cs="Times New Roman"/>
          <w:color w:val="000000"/>
          <w:sz w:val="24"/>
          <w:szCs w:val="24"/>
        </w:rPr>
        <w:t>во время общей самостоятельной работы частично или полностью исключать отстающих, используя индивидуальные задания.</w:t>
      </w:r>
    </w:p>
    <w:p w:rsidR="00075E96" w:rsidRPr="004700AA" w:rsidRDefault="00075E96" w:rsidP="00075E9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700AA">
        <w:rPr>
          <w:rFonts w:ascii="Times New Roman" w:eastAsia="Times New Roman" w:hAnsi="Times New Roman" w:cs="Times New Roman"/>
          <w:color w:val="000000"/>
          <w:sz w:val="24"/>
          <w:szCs w:val="24"/>
        </w:rPr>
        <w:t>Использую такие типы заданий:</w:t>
      </w:r>
    </w:p>
    <w:p w:rsidR="00075E96" w:rsidRPr="004700AA" w:rsidRDefault="00075E96" w:rsidP="00075E96">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4700AA">
        <w:rPr>
          <w:rFonts w:ascii="Times New Roman" w:eastAsia="Times New Roman" w:hAnsi="Times New Roman" w:cs="Times New Roman"/>
          <w:color w:val="000000"/>
          <w:sz w:val="24"/>
          <w:szCs w:val="24"/>
        </w:rPr>
        <w:t>задания с наличием образца выполнения (вначале полный, подробный образец, потом образец с сокращенной системой операций, затем выполнение без образца, обучающийся сам воспроизводит образец, с которым уже работал, и выполняет задание);</w:t>
      </w:r>
    </w:p>
    <w:p w:rsidR="00075E96" w:rsidRPr="004700AA" w:rsidRDefault="00075E96" w:rsidP="00075E96">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4700AA">
        <w:rPr>
          <w:rFonts w:ascii="Times New Roman" w:eastAsia="Times New Roman" w:hAnsi="Times New Roman" w:cs="Times New Roman"/>
          <w:color w:val="000000"/>
          <w:sz w:val="24"/>
          <w:szCs w:val="24"/>
        </w:rPr>
        <w:t>задания со вспомогательными вопросами. Вопросы могут быть направлены на воспроизведение теоретической информации, а также практических умений и навыков. Цель использования таких вопросов — помочь обучающемуся вспомнить знания, которые являются необходимой основой для выполнения задания;</w:t>
      </w:r>
    </w:p>
    <w:p w:rsidR="00075E96" w:rsidRPr="004700AA" w:rsidRDefault="00075E96" w:rsidP="00075E96">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4700AA">
        <w:rPr>
          <w:rFonts w:ascii="Times New Roman" w:eastAsia="Times New Roman" w:hAnsi="Times New Roman" w:cs="Times New Roman"/>
          <w:sz w:val="24"/>
          <w:szCs w:val="24"/>
        </w:rPr>
        <w:lastRenderedPageBreak/>
        <w:t>задания с сопутствующими</w:t>
      </w:r>
      <w:r w:rsidRPr="004700AA">
        <w:rPr>
          <w:rFonts w:ascii="Times New Roman" w:eastAsia="Times New Roman" w:hAnsi="Times New Roman" w:cs="Times New Roman"/>
          <w:color w:val="000000"/>
          <w:sz w:val="24"/>
          <w:szCs w:val="24"/>
        </w:rPr>
        <w:t xml:space="preserve"> указаниями, инструкциями</w:t>
      </w:r>
      <w:r w:rsidRPr="004700AA">
        <w:rPr>
          <w:rFonts w:ascii="Times New Roman" w:eastAsia="Times New Roman" w:hAnsi="Times New Roman" w:cs="Times New Roman"/>
          <w:b/>
          <w:bCs/>
          <w:color w:val="000000"/>
          <w:sz w:val="24"/>
          <w:szCs w:val="24"/>
        </w:rPr>
        <w:t>. </w:t>
      </w:r>
      <w:r w:rsidRPr="004700AA">
        <w:rPr>
          <w:rFonts w:ascii="Times New Roman" w:eastAsia="Times New Roman" w:hAnsi="Times New Roman" w:cs="Times New Roman"/>
          <w:color w:val="000000"/>
          <w:sz w:val="24"/>
          <w:szCs w:val="24"/>
        </w:rPr>
        <w:t xml:space="preserve">В начале изучения теоретического материала могут использовать задания с указаниями, разъяснениями, которые должны </w:t>
      </w:r>
      <w:proofErr w:type="spellStart"/>
      <w:proofErr w:type="gramStart"/>
      <w:r w:rsidRPr="004700AA">
        <w:rPr>
          <w:rFonts w:ascii="Times New Roman" w:eastAsia="Times New Roman" w:hAnsi="Times New Roman" w:cs="Times New Roman"/>
          <w:color w:val="000000"/>
          <w:sz w:val="24"/>
          <w:szCs w:val="24"/>
        </w:rPr>
        <w:t>способство</w:t>
      </w:r>
      <w:proofErr w:type="spellEnd"/>
      <w:r w:rsidRPr="004700AA">
        <w:rPr>
          <w:rFonts w:ascii="Times New Roman" w:eastAsia="Times New Roman" w:hAnsi="Times New Roman" w:cs="Times New Roman"/>
          <w:color w:val="000000"/>
          <w:sz w:val="24"/>
          <w:szCs w:val="24"/>
        </w:rPr>
        <w:t>​</w:t>
      </w:r>
      <w:proofErr w:type="spellStart"/>
      <w:r w:rsidRPr="004700AA">
        <w:rPr>
          <w:rFonts w:ascii="Times New Roman" w:eastAsia="Times New Roman" w:hAnsi="Times New Roman" w:cs="Times New Roman"/>
          <w:color w:val="000000"/>
          <w:sz w:val="24"/>
          <w:szCs w:val="24"/>
        </w:rPr>
        <w:t>вать</w:t>
      </w:r>
      <w:proofErr w:type="spellEnd"/>
      <w:r w:rsidRPr="004700AA">
        <w:rPr>
          <w:rFonts w:ascii="Times New Roman" w:eastAsia="Times New Roman" w:hAnsi="Times New Roman" w:cs="Times New Roman"/>
          <w:color w:val="000000"/>
          <w:sz w:val="24"/>
          <w:szCs w:val="24"/>
        </w:rPr>
        <w:t xml:space="preserve">  усвоению</w:t>
      </w:r>
      <w:proofErr w:type="gramEnd"/>
      <w:r w:rsidRPr="004700AA">
        <w:rPr>
          <w:rFonts w:ascii="Times New Roman" w:eastAsia="Times New Roman" w:hAnsi="Times New Roman" w:cs="Times New Roman"/>
          <w:color w:val="000000"/>
          <w:sz w:val="24"/>
          <w:szCs w:val="24"/>
        </w:rPr>
        <w:t xml:space="preserve"> изучаемого материала;</w:t>
      </w:r>
    </w:p>
    <w:p w:rsidR="00075E96" w:rsidRPr="004700AA" w:rsidRDefault="00075E96" w:rsidP="00075E96">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4700AA">
        <w:rPr>
          <w:rFonts w:ascii="Times New Roman" w:eastAsia="Times New Roman" w:hAnsi="Times New Roman" w:cs="Times New Roman"/>
          <w:color w:val="000000"/>
          <w:sz w:val="24"/>
          <w:szCs w:val="24"/>
        </w:rPr>
        <w:t xml:space="preserve">эффективна «цепочная» отработка практических навыков при изучении нового материала. Суть ее заключается в том, что решение новых примеров комментируется </w:t>
      </w:r>
      <w:proofErr w:type="gramStart"/>
      <w:r w:rsidRPr="004700AA">
        <w:rPr>
          <w:rFonts w:ascii="Times New Roman" w:eastAsia="Times New Roman" w:hAnsi="Times New Roman" w:cs="Times New Roman"/>
          <w:color w:val="000000"/>
          <w:sz w:val="24"/>
          <w:szCs w:val="24"/>
        </w:rPr>
        <w:t>обучающимися  по</w:t>
      </w:r>
      <w:proofErr w:type="gramEnd"/>
      <w:r w:rsidRPr="004700AA">
        <w:rPr>
          <w:rFonts w:ascii="Times New Roman" w:eastAsia="Times New Roman" w:hAnsi="Times New Roman" w:cs="Times New Roman"/>
          <w:color w:val="000000"/>
          <w:sz w:val="24"/>
          <w:szCs w:val="24"/>
        </w:rPr>
        <w:t xml:space="preserve"> цепочке. При этом исправлять решение имеет право только преподаватель.</w:t>
      </w:r>
    </w:p>
    <w:p w:rsidR="00075E96" w:rsidRPr="004700AA" w:rsidRDefault="00075E96" w:rsidP="00075E9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700AA">
        <w:rPr>
          <w:rFonts w:ascii="Times New Roman" w:eastAsia="Times New Roman" w:hAnsi="Times New Roman" w:cs="Times New Roman"/>
          <w:color w:val="000000"/>
          <w:sz w:val="24"/>
          <w:szCs w:val="24"/>
        </w:rPr>
        <w:t>Если у обучающегося большое количество пропусков по болезни, то в данном случае я также провожу после урочные консультации и дополнительные занятия. </w:t>
      </w:r>
    </w:p>
    <w:p w:rsidR="00075E96" w:rsidRPr="004700AA" w:rsidRDefault="00075E96" w:rsidP="00075E9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700AA">
        <w:rPr>
          <w:rFonts w:ascii="Times New Roman" w:eastAsia="Times New Roman" w:hAnsi="Times New Roman" w:cs="Times New Roman"/>
          <w:color w:val="000000"/>
          <w:sz w:val="24"/>
          <w:szCs w:val="24"/>
        </w:rPr>
        <w:t>Главная задача каждого учебного заведения — построить незаметную, но при этом умную коррекционную работу с отстающими обучающимися. Ее цель — по ходу процесса обучения исключить любые сложности, с которыми сталкиваются обучающиеся.</w:t>
      </w:r>
      <w:r w:rsidRPr="004700AA">
        <w:rPr>
          <w:color w:val="000000"/>
          <w:sz w:val="24"/>
          <w:szCs w:val="24"/>
        </w:rPr>
        <w:br/>
      </w:r>
      <w:r w:rsidRPr="004700AA">
        <w:rPr>
          <w:rFonts w:ascii="Times New Roman" w:hAnsi="Times New Roman" w:cs="Times New Roman"/>
          <w:color w:val="000000"/>
          <w:sz w:val="24"/>
          <w:szCs w:val="24"/>
          <w:shd w:val="clear" w:color="auto" w:fill="FFFFFF"/>
        </w:rPr>
        <w:t>«</w:t>
      </w:r>
      <w:r w:rsidRPr="004700AA">
        <w:rPr>
          <w:rFonts w:ascii="Times New Roman" w:hAnsi="Times New Roman" w:cs="Times New Roman"/>
          <w:sz w:val="24"/>
          <w:szCs w:val="24"/>
          <w:shd w:val="clear" w:color="auto" w:fill="FFFFFF"/>
        </w:rPr>
        <w:t>Работа с  отстающими</w:t>
      </w:r>
      <w:r w:rsidRPr="004700AA">
        <w:rPr>
          <w:rFonts w:ascii="Times New Roman" w:hAnsi="Times New Roman" w:cs="Times New Roman"/>
          <w:color w:val="000000"/>
          <w:sz w:val="24"/>
          <w:szCs w:val="24"/>
          <w:shd w:val="clear" w:color="auto" w:fill="FFFFFF"/>
        </w:rPr>
        <w:t xml:space="preserve"> обучающимися по электротехнике, физике и предупреждение </w:t>
      </w:r>
      <w:r w:rsidRPr="004700AA">
        <w:rPr>
          <w:rFonts w:ascii="Times New Roman" w:hAnsi="Times New Roman" w:cs="Times New Roman"/>
          <w:color w:val="000000"/>
          <w:sz w:val="24"/>
          <w:szCs w:val="24"/>
        </w:rPr>
        <w:t xml:space="preserve"> </w:t>
      </w:r>
      <w:r w:rsidRPr="004700AA">
        <w:rPr>
          <w:rFonts w:ascii="Times New Roman" w:hAnsi="Times New Roman" w:cs="Times New Roman"/>
          <w:color w:val="000000"/>
          <w:sz w:val="24"/>
          <w:szCs w:val="24"/>
          <w:shd w:val="clear" w:color="auto" w:fill="FFFFFF"/>
        </w:rPr>
        <w:t>неуспеваемости»</w:t>
      </w:r>
    </w:p>
    <w:p w:rsidR="00075E96" w:rsidRPr="004700AA" w:rsidRDefault="00075E96" w:rsidP="00075E96">
      <w:pPr>
        <w:pStyle w:val="a3"/>
        <w:shd w:val="clear" w:color="auto" w:fill="FFFFFF"/>
        <w:spacing w:before="0" w:beforeAutospacing="0" w:after="0" w:afterAutospacing="0"/>
        <w:ind w:firstLine="709"/>
        <w:jc w:val="both"/>
        <w:rPr>
          <w:color w:val="000000"/>
          <w:shd w:val="clear" w:color="auto" w:fill="FFFFFF"/>
        </w:rPr>
      </w:pPr>
      <w:r w:rsidRPr="004700AA">
        <w:rPr>
          <w:color w:val="000000"/>
          <w:shd w:val="clear" w:color="auto" w:fill="FFFFFF"/>
        </w:rPr>
        <w:t>В большой и важной проблеме борьбы с неуспеваемостью обучающихся и повышения качества знаний я вижу две стороны:</w:t>
      </w:r>
    </w:p>
    <w:p w:rsidR="00075E96" w:rsidRPr="004700AA" w:rsidRDefault="00075E96" w:rsidP="00075E96">
      <w:pPr>
        <w:pStyle w:val="a3"/>
        <w:shd w:val="clear" w:color="auto" w:fill="FFFFFF"/>
        <w:spacing w:before="0" w:beforeAutospacing="0" w:after="0" w:afterAutospacing="0"/>
        <w:ind w:firstLine="709"/>
        <w:jc w:val="both"/>
        <w:rPr>
          <w:color w:val="000000"/>
          <w:shd w:val="clear" w:color="auto" w:fill="FFFFFF"/>
        </w:rPr>
      </w:pPr>
      <w:r w:rsidRPr="004700AA">
        <w:rPr>
          <w:color w:val="000000"/>
          <w:shd w:val="clear" w:color="auto" w:fill="FFFFFF"/>
        </w:rPr>
        <w:t xml:space="preserve"> проблему предупреждения неуспеваемости и проблему ликвидации пробелов в знаниях обучающихся.</w:t>
      </w:r>
      <w:r w:rsidRPr="004700AA">
        <w:rPr>
          <w:color w:val="000000"/>
        </w:rPr>
        <w:br/>
      </w:r>
      <w:r w:rsidRPr="004700AA">
        <w:rPr>
          <w:color w:val="000000"/>
          <w:shd w:val="clear" w:color="auto" w:fill="FFFFFF"/>
        </w:rPr>
        <w:t> Неуспеваемость  порождается многочисленными и разнообразными причинами, зависящими как от самого преподавателя (его опыта, подготовки, его методики), так и от самого обучающегося.</w:t>
      </w:r>
    </w:p>
    <w:p w:rsidR="00075E96" w:rsidRPr="004700AA" w:rsidRDefault="00075E96" w:rsidP="00075E96">
      <w:pPr>
        <w:pStyle w:val="a3"/>
        <w:shd w:val="clear" w:color="auto" w:fill="FFFFFF"/>
        <w:spacing w:before="0" w:beforeAutospacing="0" w:after="0" w:afterAutospacing="0"/>
        <w:ind w:firstLine="709"/>
        <w:jc w:val="both"/>
        <w:rPr>
          <w:color w:val="000000"/>
          <w:shd w:val="clear" w:color="auto" w:fill="FFFFFF"/>
        </w:rPr>
      </w:pPr>
      <w:r w:rsidRPr="004700AA">
        <w:rPr>
          <w:color w:val="000000"/>
          <w:shd w:val="clear" w:color="auto" w:fill="FFFFFF"/>
        </w:rPr>
        <w:t xml:space="preserve"> На устранение причин, следствием которых является неуспеваемость обучающихся, должны быть направлены усилия всех преподавателей. Предупреждение неуспеваемости осуществляется постановкой занятий в целом. </w:t>
      </w:r>
      <w:r w:rsidRPr="004700AA">
        <w:rPr>
          <w:color w:val="000000"/>
        </w:rPr>
        <w:br/>
      </w:r>
      <w:r w:rsidRPr="004700AA">
        <w:rPr>
          <w:color w:val="000000"/>
          <w:shd w:val="clear" w:color="auto" w:fill="FFFFFF"/>
        </w:rPr>
        <w:t>Работа с отстающими обучающимися предполагает обязательный индивидуальный подход к обучающимся, а также индивидуальные задания отдельным обучающимися. Эти задания должны рассматриваться как дополнительные к тому, что даётся всей группе.</w:t>
      </w:r>
      <w:r w:rsidRPr="004700AA">
        <w:rPr>
          <w:color w:val="000000"/>
        </w:rPr>
        <w:br/>
      </w:r>
      <w:r w:rsidRPr="004700AA">
        <w:rPr>
          <w:color w:val="000000"/>
          <w:shd w:val="clear" w:color="auto" w:fill="FFFFFF"/>
        </w:rPr>
        <w:t>Отстающему приходится проделывать больший объём работы, чем успевающему обучающемуся. Поэтому эти задания должны быть невелики. Например, небольшая карточка из дидактического материала.</w:t>
      </w:r>
      <w:r w:rsidRPr="004700AA">
        <w:rPr>
          <w:color w:val="000000"/>
        </w:rPr>
        <w:br/>
      </w:r>
      <w:r w:rsidRPr="004700AA">
        <w:rPr>
          <w:color w:val="000000"/>
          <w:shd w:val="clear" w:color="auto" w:fill="FFFFFF"/>
        </w:rPr>
        <w:t>В каждой группе, как известно, встречаются обучающиеся, имеющие серьёзные пробелы в знаниях и навыках. Эти обучающиеся испытывают большие трудности в работе над учебным материалом и нуждаются в постоянном внимании к себе со стороны преподавателя и на уроке, и вне занятий. Только при этом условии такие обучающиеся могут ликвидировать пробелы в знаниях и подняться до уровня всей группы.</w:t>
      </w:r>
      <w:r w:rsidRPr="004700AA">
        <w:rPr>
          <w:color w:val="000000"/>
        </w:rPr>
        <w:br/>
      </w:r>
      <w:r w:rsidRPr="004700AA">
        <w:rPr>
          <w:color w:val="000000"/>
          <w:shd w:val="clear" w:color="auto" w:fill="FFFFFF"/>
        </w:rPr>
        <w:t> </w:t>
      </w:r>
    </w:p>
    <w:p w:rsidR="00075E96" w:rsidRPr="004700AA" w:rsidRDefault="00075E96" w:rsidP="00075E96">
      <w:pPr>
        <w:pStyle w:val="a3"/>
        <w:shd w:val="clear" w:color="auto" w:fill="FFFFFF"/>
        <w:spacing w:before="0" w:beforeAutospacing="0" w:after="0" w:afterAutospacing="0"/>
        <w:ind w:firstLine="709"/>
        <w:jc w:val="both"/>
        <w:rPr>
          <w:color w:val="000000"/>
          <w:shd w:val="clear" w:color="auto" w:fill="FFFFFF"/>
        </w:rPr>
      </w:pPr>
      <w:r w:rsidRPr="004700AA">
        <w:rPr>
          <w:color w:val="000000"/>
          <w:shd w:val="clear" w:color="auto" w:fill="FFFFFF"/>
        </w:rPr>
        <w:t>Первое, с  чего начинается индивидуальная  работа  - это изучение обучающихся, пробелов в их знаниях и причин этих пробелов, психологических особенностей и т. д.</w:t>
      </w:r>
      <w:r w:rsidRPr="004700AA">
        <w:rPr>
          <w:color w:val="000000"/>
        </w:rPr>
        <w:br/>
      </w:r>
      <w:r w:rsidRPr="004700AA">
        <w:rPr>
          <w:color w:val="000000"/>
          <w:shd w:val="clear" w:color="auto" w:fill="FFFFFF"/>
        </w:rPr>
        <w:t>Внимательно изучая  своих обучающихся, я  вижу, что у одних неустойчивое внимание, им трудно сосредоточиться на учебном материале, другие стремятся к механическому запоминанию правил и выводов, третьи медлительны в работе.</w:t>
      </w:r>
      <w:r w:rsidRPr="004700AA">
        <w:rPr>
          <w:color w:val="000000"/>
        </w:rPr>
        <w:br/>
      </w:r>
      <w:r w:rsidRPr="004700AA">
        <w:rPr>
          <w:color w:val="000000"/>
          <w:shd w:val="clear" w:color="auto" w:fill="FFFFFF"/>
        </w:rPr>
        <w:t xml:space="preserve">У одних обучающихся более развита зрительная память, у других – слуховая, у третьих - моторная. В любой группе есть обучающиеся, не владеющие дисциплиной умственного труда. Это проявляется и во время изложения или повторения материала и ещё в большей степени в процессе самостоятельной работы. Задача преподавателя – изучить индивидуальные особенности обучающихся и оказать им своевременную помощь, облегчить их работу над учебным материалом. Организуя индивидуальную работу с обучающимися, важно вызвать у них интерес к занятиям и стремление ликвидировать пробелы в знаниях, а для этого необходимо вселить в них веру в свои силы. Нужно вскрыть </w:t>
      </w:r>
      <w:proofErr w:type="gramStart"/>
      <w:r w:rsidRPr="004700AA">
        <w:rPr>
          <w:color w:val="000000"/>
          <w:shd w:val="clear" w:color="auto" w:fill="FFFFFF"/>
        </w:rPr>
        <w:t>перед  обучающимися</w:t>
      </w:r>
      <w:proofErr w:type="gramEnd"/>
      <w:r w:rsidRPr="004700AA">
        <w:rPr>
          <w:color w:val="000000"/>
          <w:shd w:val="clear" w:color="auto" w:fill="FFFFFF"/>
        </w:rPr>
        <w:t xml:space="preserve"> причины их отставания и указать пути ликвидации пробелов, необходимо внимательно следить за обучающимися, помогать им на занятиях  и в домашней работе, отмечать их малейшие успехи. Желание учиться формируется в процессе </w:t>
      </w:r>
      <w:r w:rsidRPr="004700AA">
        <w:rPr>
          <w:color w:val="000000"/>
          <w:shd w:val="clear" w:color="auto" w:fill="FFFFFF"/>
        </w:rPr>
        <w:lastRenderedPageBreak/>
        <w:t>успешной работы над материалом, поэтому важно организовать индивидуальную помощь таким образом, чтобы обучающийся постоянно чувствовал своё продвижение вперёд. Как показывает опыт, часто даже незначительное продвижение вперёд окрыляет обучающихся, возбуждает работать их интенсивнее и повышает интерес к занятиям, а это обеспечивает им успешное усвоение материала. Некоторые считают, что индивидуальная помощь обучающимся – это только работа с ними вне урока. Это, разумеется, неверно. Индивидуальная работа  с обучающимися – это, прежде всего, постоянное внимание каждому из них в ходе на уроке: в ходе опроса обучающихся, в процессе изложения и закрепления материала, а также при объяснении домашнего задания.</w:t>
      </w:r>
      <w:r w:rsidRPr="004700AA">
        <w:rPr>
          <w:color w:val="000000"/>
        </w:rPr>
        <w:br/>
      </w:r>
      <w:r w:rsidRPr="004700AA">
        <w:rPr>
          <w:color w:val="000000"/>
          <w:shd w:val="clear" w:color="auto" w:fill="FFFFFF"/>
        </w:rPr>
        <w:t>Групповые дополнительные занятия организуются лишь в самых исключительных случаях. </w:t>
      </w:r>
      <w:r w:rsidRPr="004700AA">
        <w:rPr>
          <w:color w:val="000000"/>
        </w:rPr>
        <w:br/>
      </w:r>
      <w:proofErr w:type="gramStart"/>
      <w:r w:rsidRPr="004700AA">
        <w:rPr>
          <w:color w:val="000000"/>
          <w:shd w:val="clear" w:color="auto" w:fill="FFFFFF"/>
        </w:rPr>
        <w:t>Такие</w:t>
      </w:r>
      <w:r>
        <w:rPr>
          <w:color w:val="000000"/>
          <w:shd w:val="clear" w:color="auto" w:fill="FFFFFF"/>
        </w:rPr>
        <w:t xml:space="preserve"> </w:t>
      </w:r>
      <w:r w:rsidRPr="004700AA">
        <w:rPr>
          <w:color w:val="000000"/>
          <w:shd w:val="clear" w:color="auto" w:fill="FFFFFF"/>
        </w:rPr>
        <w:t xml:space="preserve"> группы</w:t>
      </w:r>
      <w:proofErr w:type="gramEnd"/>
      <w:r w:rsidRPr="004700AA">
        <w:rPr>
          <w:color w:val="000000"/>
          <w:shd w:val="clear" w:color="auto" w:fill="FFFFFF"/>
        </w:rPr>
        <w:t xml:space="preserve"> должны быть небольшими по количеству занимающихся в них обучающихся. Это, в основном, те обучающиеся, которые пропустили занятия по какой – либо причине или тот, кому что –ни будь непонятно.</w:t>
      </w:r>
      <w:r w:rsidRPr="004700AA">
        <w:rPr>
          <w:color w:val="000000"/>
        </w:rPr>
        <w:br/>
      </w:r>
      <w:r w:rsidRPr="004700AA">
        <w:rPr>
          <w:color w:val="000000"/>
          <w:shd w:val="clear" w:color="auto" w:fill="FFFFFF"/>
        </w:rPr>
        <w:t>Как я организую индивидуальную работу с обучающимися?</w:t>
      </w:r>
      <w:r w:rsidRPr="004700AA">
        <w:rPr>
          <w:color w:val="000000"/>
        </w:rPr>
        <w:br/>
      </w:r>
      <w:r w:rsidRPr="004700AA">
        <w:rPr>
          <w:color w:val="000000"/>
          <w:shd w:val="clear" w:color="auto" w:fill="FFFFFF"/>
        </w:rPr>
        <w:t>Прежде всего, стараюсь выявить слабые и сильные стороны каждого, веду учёт, какие обучающиеся  в чём отстают,  какие  темы не поняли.</w:t>
      </w:r>
      <w:r w:rsidRPr="004700AA">
        <w:rPr>
          <w:color w:val="000000"/>
        </w:rPr>
        <w:br/>
      </w:r>
      <w:r w:rsidRPr="004700AA">
        <w:rPr>
          <w:color w:val="000000"/>
          <w:shd w:val="clear" w:color="auto" w:fill="FFFFFF"/>
        </w:rPr>
        <w:t>При решении задач , при проверке домашних заданий особое внимание уделяю отстающим: даю им индивидуальные задания, работаю с каждым обучающимся по допущенным ошибкам. При разборе ошибок главное внимание обращаю на типичные ошибки, которые встречаются у многих обучающихся в контрольных работах. Эти ошибки разбираем в группе.</w:t>
      </w:r>
      <w:r w:rsidRPr="004700AA">
        <w:rPr>
          <w:color w:val="000000"/>
        </w:rPr>
        <w:br/>
      </w:r>
      <w:r w:rsidRPr="004700AA">
        <w:rPr>
          <w:color w:val="000000"/>
          <w:shd w:val="clear" w:color="auto" w:fill="FFFFFF"/>
        </w:rPr>
        <w:t xml:space="preserve">Главное – индивидуальная работа с каждым отстающим. Для учёта ошибок завожу специальную тетрадь, в которой отводится </w:t>
      </w:r>
      <w:proofErr w:type="gramStart"/>
      <w:r w:rsidRPr="004700AA">
        <w:rPr>
          <w:color w:val="000000"/>
          <w:shd w:val="clear" w:color="auto" w:fill="FFFFFF"/>
        </w:rPr>
        <w:t>страница ,</w:t>
      </w:r>
      <w:proofErr w:type="gramEnd"/>
      <w:r w:rsidRPr="004700AA">
        <w:rPr>
          <w:color w:val="000000"/>
          <w:shd w:val="clear" w:color="auto" w:fill="FFFFFF"/>
        </w:rPr>
        <w:t xml:space="preserve"> где фиксируется тема урока (которая обучающимся трудно даётся и ставится + или – около каждой фамилией ).Установив, какие ошибки допускает тот или иной обучающийся , даю задание по учебнику или по карточке по данной теме. После каждой контрольной или самостоятельной </w:t>
      </w:r>
      <w:proofErr w:type="gramStart"/>
      <w:r w:rsidRPr="004700AA">
        <w:rPr>
          <w:color w:val="000000"/>
          <w:shd w:val="clear" w:color="auto" w:fill="FFFFFF"/>
        </w:rPr>
        <w:t>работы ,</w:t>
      </w:r>
      <w:proofErr w:type="gramEnd"/>
      <w:r w:rsidRPr="004700AA">
        <w:rPr>
          <w:color w:val="000000"/>
          <w:shd w:val="clear" w:color="auto" w:fill="FFFFFF"/>
        </w:rPr>
        <w:t xml:space="preserve"> которые обучающимися уже усвоены, в его карточке вычёркиваются, а новые ошибки, , вносятся в карточку. Ценным в этой форме организации индивидуальной домашней работы </w:t>
      </w:r>
      <w:proofErr w:type="gramStart"/>
      <w:r w:rsidRPr="004700AA">
        <w:rPr>
          <w:color w:val="000000"/>
          <w:shd w:val="clear" w:color="auto" w:fill="FFFFFF"/>
        </w:rPr>
        <w:t>обучающихся  по</w:t>
      </w:r>
      <w:proofErr w:type="gramEnd"/>
      <w:r w:rsidRPr="004700AA">
        <w:rPr>
          <w:color w:val="000000"/>
          <w:shd w:val="clear" w:color="auto" w:fill="FFFFFF"/>
        </w:rPr>
        <w:t xml:space="preserve"> электротехнике является то, что она не требует громоздкого учёта. Подготовка к этой работе также не является трудоёмкой для преподавателя. В своей работе я применяю и индивидуальные карточки. Индивидуальная дополнительная работа обучающихся даёт большой эффект. Но она требует упорного труда обучающегося и преподавателя, так как дополнительные работы обучающемуся надо выполнять, а преподавателю – проверять.</w:t>
      </w:r>
      <w:r w:rsidRPr="004700AA">
        <w:rPr>
          <w:color w:val="000000"/>
        </w:rPr>
        <w:br/>
      </w:r>
      <w:r w:rsidRPr="004700AA">
        <w:rPr>
          <w:color w:val="000000"/>
          <w:shd w:val="clear" w:color="auto" w:fill="FFFFFF"/>
        </w:rPr>
        <w:t>Очень хорошим приёмом работы над ошибками является, по моему мнению, и такой метод. Выписываю ошибки из 2 – 3 контрольных работ с их объяснением. После того как дети осмысленно усвоят тему, в которых они делали ошибки, даётся самостоятельное задание.</w:t>
      </w:r>
      <w:r w:rsidRPr="004700AA">
        <w:rPr>
          <w:color w:val="000000"/>
        </w:rPr>
        <w:br/>
      </w:r>
      <w:r w:rsidRPr="004700AA">
        <w:rPr>
          <w:color w:val="000000"/>
          <w:shd w:val="clear" w:color="auto" w:fill="FFFFFF"/>
        </w:rPr>
        <w:t>Контрольная работа по следам своих ошибок очень полезна. Формы и методы индивидуальной работы на уроках многообразны. При подготовке к уроку я намечаю, кому из обучающихся во время опроса дать для подготовки больше времени, а кому – поменьше, кого спросить у стола, у доски, кому дать карточку.</w:t>
      </w:r>
      <w:r w:rsidRPr="004700AA">
        <w:rPr>
          <w:color w:val="000000"/>
        </w:rPr>
        <w:br/>
      </w:r>
      <w:r w:rsidRPr="004700AA">
        <w:rPr>
          <w:color w:val="000000"/>
          <w:shd w:val="clear" w:color="auto" w:fill="FFFFFF"/>
        </w:rPr>
        <w:t>При опросе 1 обучающегося делаю упор на практическую часть материала, на умение применять теоретический материал , от другого требую разъяснения смысла темы, от 3 – добиться чёткого, последовательного пересказа по плану. В качестве дополнительного материала 1 – разбор по составу, 2 – объяснение правописания слов, 3 – склонение или спряжение слов</w:t>
      </w:r>
      <w:r w:rsidRPr="004700AA">
        <w:rPr>
          <w:color w:val="000000"/>
        </w:rPr>
        <w:br/>
      </w:r>
      <w:r w:rsidRPr="004700AA">
        <w:rPr>
          <w:color w:val="000000"/>
          <w:shd w:val="clear" w:color="auto" w:fill="FFFFFF"/>
        </w:rPr>
        <w:t xml:space="preserve">Большую роль играет индивидуальная работа с  обучающимися во время объяснения материала. Она может принимать самые разные формы: к одним обучающимся обращаюсь с вопросами, другим предлагаю привести примеры, третьих привлекаю к анализу иллюстраций. Это активизирует учебный процесс, вовлекает в работу всех обучающихся и помогает отстающим усвоить материал. Вопрос о том, кому из обучающихся какое задание </w:t>
      </w:r>
      <w:r w:rsidRPr="004700AA">
        <w:rPr>
          <w:color w:val="000000"/>
          <w:shd w:val="clear" w:color="auto" w:fill="FFFFFF"/>
        </w:rPr>
        <w:lastRenderedPageBreak/>
        <w:t>предложить, решаю тоже с учётом их индивидуальных особенностей.</w:t>
      </w:r>
      <w:r w:rsidRPr="004700AA">
        <w:rPr>
          <w:color w:val="000000"/>
        </w:rPr>
        <w:br/>
      </w:r>
      <w:r w:rsidRPr="004700AA">
        <w:rPr>
          <w:color w:val="000000"/>
          <w:shd w:val="clear" w:color="auto" w:fill="FFFFFF"/>
        </w:rPr>
        <w:t>Если обучающийся отличается неустойчивостью внимания, т. е. невнимательный, к нему я обращаюсь с вопросами, привлекаю его к анализу примеров, предлагаю повторить соответствующие положение, обучающимся, которые запоминают материал механически, предлагаю подобрать свои примеры, объяснить и, пересказать  тему. В качестве дидактического материала во время изложения использую примеры, в которых обучающиеся допустили ошибки в письменных работах.</w:t>
      </w:r>
      <w:r w:rsidRPr="004700AA">
        <w:rPr>
          <w:color w:val="000000"/>
        </w:rPr>
        <w:br/>
      </w:r>
      <w:r w:rsidRPr="004700AA">
        <w:rPr>
          <w:color w:val="000000"/>
          <w:shd w:val="clear" w:color="auto" w:fill="FFFFFF"/>
        </w:rPr>
        <w:t xml:space="preserve">Усвоение новой темы – сложный процесс. Пути овладения многообразны. Они вытекают не только из специфики учебного материала, но и из психологических особенностей обучающихся. </w:t>
      </w:r>
    </w:p>
    <w:p w:rsidR="00075E96" w:rsidRPr="004700AA" w:rsidRDefault="00075E96" w:rsidP="00075E96">
      <w:pPr>
        <w:pStyle w:val="a3"/>
        <w:shd w:val="clear" w:color="auto" w:fill="FFFFFF"/>
        <w:spacing w:before="0" w:beforeAutospacing="0" w:after="0" w:afterAutospacing="0"/>
        <w:ind w:firstLine="709"/>
        <w:jc w:val="both"/>
        <w:rPr>
          <w:color w:val="000000"/>
          <w:shd w:val="clear" w:color="auto" w:fill="FFFFFF"/>
        </w:rPr>
      </w:pPr>
      <w:r w:rsidRPr="004700AA">
        <w:rPr>
          <w:color w:val="000000"/>
          <w:shd w:val="clear" w:color="auto" w:fill="FFFFFF"/>
        </w:rPr>
        <w:t>Преподаватель должен учитывать эти особенности и, прежде всего, все виды памяти  обучающихся.</w:t>
      </w:r>
      <w:r w:rsidRPr="004700AA">
        <w:rPr>
          <w:color w:val="000000"/>
        </w:rPr>
        <w:br/>
      </w:r>
      <w:r w:rsidRPr="004700AA">
        <w:rPr>
          <w:color w:val="000000"/>
          <w:shd w:val="clear" w:color="auto" w:fill="FFFFFF"/>
        </w:rPr>
        <w:t>Практически это означает, что в процессе объяснения преподаватель должен сочетать слово с наглядностью, рассказ с элементами беседы, анализ примеров, записанных на доске, с разбором примеров, подобранных обучающимися, т. к. память у детей разная: зрительная, слуховая, моторная. Закрепление материала – один из наиболее ответственных этапов урока. </w:t>
      </w:r>
      <w:r w:rsidRPr="004700AA">
        <w:rPr>
          <w:color w:val="000000"/>
        </w:rPr>
        <w:br/>
      </w:r>
      <w:r w:rsidRPr="004700AA">
        <w:rPr>
          <w:color w:val="000000"/>
          <w:shd w:val="clear" w:color="auto" w:fill="FFFFFF"/>
        </w:rPr>
        <w:t>Одним из распространённых недостатков в преподавании является недооценка слуховых задач, особенно при закреплении. Выполняя классную или домашнюю работу</w:t>
      </w:r>
      <w:r w:rsidRPr="004700AA">
        <w:rPr>
          <w:shd w:val="clear" w:color="auto" w:fill="FFFFFF"/>
        </w:rPr>
        <w:t xml:space="preserve">, обучающиеся обычно </w:t>
      </w:r>
      <w:proofErr w:type="gramStart"/>
      <w:r w:rsidRPr="004700AA">
        <w:rPr>
          <w:shd w:val="clear" w:color="auto" w:fill="FFFFFF"/>
        </w:rPr>
        <w:t>воспринимают  тему</w:t>
      </w:r>
      <w:proofErr w:type="gramEnd"/>
      <w:r w:rsidRPr="004700AA">
        <w:rPr>
          <w:shd w:val="clear" w:color="auto" w:fill="FFFFFF"/>
        </w:rPr>
        <w:t xml:space="preserve"> по слуху и  зрительно, подкрепляя её зрительный образ только моторным</w:t>
      </w:r>
      <w:r w:rsidRPr="004700AA">
        <w:rPr>
          <w:color w:val="000000"/>
          <w:shd w:val="clear" w:color="auto" w:fill="FFFFFF"/>
        </w:rPr>
        <w:t xml:space="preserve"> восприятием. Индивидуальный подход </w:t>
      </w:r>
      <w:proofErr w:type="gramStart"/>
      <w:r w:rsidRPr="004700AA">
        <w:rPr>
          <w:color w:val="000000"/>
          <w:shd w:val="clear" w:color="auto" w:fill="FFFFFF"/>
        </w:rPr>
        <w:t>к  обучающимся</w:t>
      </w:r>
      <w:proofErr w:type="gramEnd"/>
      <w:r w:rsidRPr="004700AA">
        <w:rPr>
          <w:color w:val="000000"/>
          <w:shd w:val="clear" w:color="auto" w:fill="FFFFFF"/>
        </w:rPr>
        <w:t xml:space="preserve"> осуществляю и при подготовке к контрольной работе. </w:t>
      </w:r>
    </w:p>
    <w:p w:rsidR="00075E96" w:rsidRPr="004700AA" w:rsidRDefault="00075E96" w:rsidP="00075E96">
      <w:pPr>
        <w:pStyle w:val="a3"/>
        <w:shd w:val="clear" w:color="auto" w:fill="FFFFFF"/>
        <w:spacing w:before="0" w:beforeAutospacing="0" w:after="0" w:afterAutospacing="0"/>
        <w:ind w:firstLine="709"/>
        <w:jc w:val="both"/>
        <w:rPr>
          <w:color w:val="000000"/>
          <w:shd w:val="clear" w:color="auto" w:fill="FFFFFF"/>
        </w:rPr>
      </w:pPr>
      <w:r w:rsidRPr="004700AA">
        <w:rPr>
          <w:color w:val="000000"/>
          <w:shd w:val="clear" w:color="auto" w:fill="FFFFFF"/>
        </w:rPr>
        <w:t xml:space="preserve">К индивидуальной работе </w:t>
      </w:r>
      <w:proofErr w:type="gramStart"/>
      <w:r w:rsidRPr="004700AA">
        <w:rPr>
          <w:color w:val="000000"/>
          <w:shd w:val="clear" w:color="auto" w:fill="FFFFFF"/>
        </w:rPr>
        <w:t>с  обучающимися</w:t>
      </w:r>
      <w:proofErr w:type="gramEnd"/>
      <w:r w:rsidRPr="004700AA">
        <w:rPr>
          <w:color w:val="000000"/>
          <w:shd w:val="clear" w:color="auto" w:fill="FFFFFF"/>
        </w:rPr>
        <w:t xml:space="preserve"> я приступаю с самого начала учебного года. А занятия после уроков провожу только тогда, когда </w:t>
      </w:r>
      <w:proofErr w:type="gramStart"/>
      <w:r w:rsidRPr="004700AA">
        <w:rPr>
          <w:color w:val="000000"/>
          <w:shd w:val="clear" w:color="auto" w:fill="FFFFFF"/>
        </w:rPr>
        <w:t>обучающийся  много</w:t>
      </w:r>
      <w:proofErr w:type="gramEnd"/>
      <w:r w:rsidRPr="004700AA">
        <w:rPr>
          <w:color w:val="000000"/>
          <w:shd w:val="clear" w:color="auto" w:fill="FFFFFF"/>
        </w:rPr>
        <w:t xml:space="preserve"> пропустил или не понял материала. Если же обучающийся недобросовестно отнёсся к выполнению задания, от такого требую вторичного его выполнения, иногда оставляю после уроков. В остальных случаях работу провожу индивидуально с каждым отстающим обучающимся. Практикую ведение тетрадей для дополнительных работ. В зависимости от характера ошибок я вкладываю в тетрадь обучающегося карточку с заданием. Не следует давать сразу несколько карточек – чтобы не обременять обучающихся работой. </w:t>
      </w:r>
      <w:proofErr w:type="gramStart"/>
      <w:r w:rsidRPr="004700AA">
        <w:rPr>
          <w:color w:val="000000"/>
          <w:shd w:val="clear" w:color="auto" w:fill="FFFFFF"/>
        </w:rPr>
        <w:t>Обучающиеся  охотно</w:t>
      </w:r>
      <w:proofErr w:type="gramEnd"/>
      <w:r w:rsidRPr="004700AA">
        <w:rPr>
          <w:color w:val="000000"/>
          <w:shd w:val="clear" w:color="auto" w:fill="FFFFFF"/>
        </w:rPr>
        <w:t xml:space="preserve">  работают над своими</w:t>
      </w:r>
      <w:r>
        <w:rPr>
          <w:color w:val="000000"/>
          <w:shd w:val="clear" w:color="auto" w:fill="FFFFFF"/>
        </w:rPr>
        <w:t xml:space="preserve"> </w:t>
      </w:r>
      <w:r w:rsidRPr="004700AA">
        <w:rPr>
          <w:color w:val="000000"/>
          <w:shd w:val="clear" w:color="auto" w:fill="FFFFFF"/>
        </w:rPr>
        <w:t xml:space="preserve"> ошибками при помощи карточек –  заданий. Каждая самостоятельная работа по исправлению ошибок проверяется преподавателем и в журнале обязательно выставляются оценки наравне с оценками за контрольные работы.</w:t>
      </w:r>
    </w:p>
    <w:p w:rsidR="00075E96" w:rsidRPr="004700AA" w:rsidRDefault="00075E96" w:rsidP="00075E96">
      <w:pPr>
        <w:pStyle w:val="a3"/>
        <w:shd w:val="clear" w:color="auto" w:fill="FFFFFF"/>
        <w:spacing w:before="0" w:beforeAutospacing="0" w:after="0" w:afterAutospacing="0"/>
        <w:ind w:firstLine="709"/>
        <w:jc w:val="both"/>
        <w:rPr>
          <w:color w:val="000000"/>
          <w:shd w:val="clear" w:color="auto" w:fill="FFFFFF"/>
        </w:rPr>
      </w:pPr>
    </w:p>
    <w:p w:rsidR="00075E96" w:rsidRPr="004700AA" w:rsidRDefault="00075E96" w:rsidP="00075E96">
      <w:pPr>
        <w:pStyle w:val="a3"/>
        <w:shd w:val="clear" w:color="auto" w:fill="FFFFFF"/>
        <w:spacing w:before="0" w:beforeAutospacing="0" w:after="0" w:afterAutospacing="0"/>
        <w:ind w:firstLine="709"/>
        <w:jc w:val="both"/>
        <w:rPr>
          <w:color w:val="000000"/>
        </w:rPr>
      </w:pPr>
    </w:p>
    <w:p w:rsidR="00075E96" w:rsidRPr="004700AA" w:rsidRDefault="00075E96" w:rsidP="00075E96">
      <w:pPr>
        <w:spacing w:line="240" w:lineRule="auto"/>
        <w:ind w:firstLine="709"/>
        <w:jc w:val="both"/>
        <w:rPr>
          <w:rFonts w:ascii="Times New Roman" w:hAnsi="Times New Roman" w:cs="Times New Roman"/>
          <w:sz w:val="24"/>
          <w:szCs w:val="24"/>
        </w:rPr>
      </w:pPr>
    </w:p>
    <w:p w:rsidR="00075E96" w:rsidRDefault="00075E96" w:rsidP="00075E96">
      <w:pPr>
        <w:ind w:firstLine="709"/>
        <w:jc w:val="both"/>
      </w:pPr>
    </w:p>
    <w:p w:rsidR="007355F9" w:rsidRDefault="007355F9" w:rsidP="00075E96">
      <w:pPr>
        <w:ind w:firstLine="709"/>
        <w:jc w:val="both"/>
      </w:pPr>
    </w:p>
    <w:sectPr w:rsidR="007355F9" w:rsidSect="00687C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0568C"/>
    <w:multiLevelType w:val="multilevel"/>
    <w:tmpl w:val="1B06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700D89"/>
    <w:multiLevelType w:val="multilevel"/>
    <w:tmpl w:val="DC02F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E96"/>
    <w:rsid w:val="00075E96"/>
    <w:rsid w:val="007355F9"/>
    <w:rsid w:val="00F22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38CE2"/>
  <w15:chartTrackingRefBased/>
  <w15:docId w15:val="{92B0CA68-E0D7-4126-9972-36AA3F15F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5E96"/>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75E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1937</Words>
  <Characters>11044</Characters>
  <Application>Microsoft Office Word</Application>
  <DocSecurity>0</DocSecurity>
  <Lines>92</Lines>
  <Paragraphs>25</Paragraphs>
  <ScaleCrop>false</ScaleCrop>
  <Company/>
  <LinksUpToDate>false</LinksUpToDate>
  <CharactersWithSpaces>12956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2025-12-05T05:58:00Z</dcterms:created>
  <dcterms:modified xsi:type="dcterms:W3CDTF">2025-12-05T06:02:00Z</dcterms:modified>
</cp:coreProperties>
</file>