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761" w:rsidRPr="00A53203" w:rsidRDefault="009D2587" w:rsidP="00DE7099">
      <w:pPr>
        <w:jc w:val="center"/>
        <w:rPr>
          <w:rFonts w:ascii="Times New Roman" w:hAnsi="Times New Roman"/>
          <w:b/>
          <w:i/>
          <w:szCs w:val="28"/>
        </w:rPr>
      </w:pPr>
      <w:r>
        <w:rPr>
          <w:rFonts w:ascii="Times New Roman" w:hAnsi="Times New Roman"/>
          <w:b/>
          <w:i/>
          <w:szCs w:val="28"/>
        </w:rPr>
        <w:t>«Ребенок с ОВЗ как вызов и точка роста современной семьи».</w:t>
      </w:r>
      <w:bookmarkStart w:id="0" w:name="_GoBack"/>
      <w:bookmarkEnd w:id="0"/>
    </w:p>
    <w:p w:rsidR="002E1761" w:rsidRPr="00A53203" w:rsidRDefault="002E1761">
      <w:pPr>
        <w:rPr>
          <w:rFonts w:ascii="Times New Roman" w:hAnsi="Times New Roman"/>
          <w:szCs w:val="28"/>
        </w:rPr>
      </w:pPr>
    </w:p>
    <w:p w:rsidR="002E1761" w:rsidRPr="00A53203" w:rsidRDefault="00A53203" w:rsidP="00DE7099">
      <w:pPr>
        <w:jc w:val="right"/>
        <w:rPr>
          <w:rFonts w:ascii="Times New Roman" w:hAnsi="Times New Roman"/>
          <w:i/>
          <w:szCs w:val="28"/>
        </w:rPr>
      </w:pPr>
      <w:r w:rsidRPr="00A53203">
        <w:rPr>
          <w:rFonts w:ascii="Times New Roman" w:hAnsi="Times New Roman"/>
          <w:i/>
          <w:szCs w:val="28"/>
        </w:rPr>
        <w:t>учитель-логопед Холод И.А.</w:t>
      </w:r>
    </w:p>
    <w:p w:rsidR="002E1761" w:rsidRPr="00A53203" w:rsidRDefault="00A53203" w:rsidP="00DE7099">
      <w:pPr>
        <w:jc w:val="right"/>
        <w:rPr>
          <w:rFonts w:ascii="Times New Roman" w:hAnsi="Times New Roman"/>
          <w:i/>
          <w:szCs w:val="28"/>
        </w:rPr>
      </w:pPr>
      <w:r w:rsidRPr="00A53203">
        <w:rPr>
          <w:rFonts w:ascii="Times New Roman" w:hAnsi="Times New Roman"/>
          <w:i/>
          <w:szCs w:val="28"/>
        </w:rPr>
        <w:t>МБДОУ «ДС «Мальвина»</w:t>
      </w:r>
    </w:p>
    <w:p w:rsidR="002E1761" w:rsidRPr="00A53203" w:rsidRDefault="002E1761">
      <w:pPr>
        <w:rPr>
          <w:rFonts w:ascii="Times New Roman" w:hAnsi="Times New Roman"/>
          <w:szCs w:val="28"/>
        </w:rPr>
      </w:pPr>
    </w:p>
    <w:p w:rsidR="002E1761" w:rsidRPr="00A53203" w:rsidRDefault="00A53203" w:rsidP="00DE7099">
      <w:pPr>
        <w:ind w:firstLine="720"/>
        <w:rPr>
          <w:rFonts w:ascii="Times New Roman" w:hAnsi="Times New Roman"/>
          <w:szCs w:val="28"/>
        </w:rPr>
      </w:pPr>
      <w:r w:rsidRPr="00A53203">
        <w:rPr>
          <w:rFonts w:ascii="Times New Roman" w:hAnsi="Times New Roman"/>
          <w:szCs w:val="28"/>
        </w:rPr>
        <w:t>Сегодня хочется поговорить о, казалось бы, простом понятии. О том, что является фундаментом мира каждого ребёнка, который приходит к нам на занятия. О семье.</w:t>
      </w:r>
    </w:p>
    <w:p w:rsidR="002E1761" w:rsidRPr="00A53203" w:rsidRDefault="002E1761">
      <w:pPr>
        <w:rPr>
          <w:rFonts w:ascii="Times New Roman" w:hAnsi="Times New Roman"/>
          <w:szCs w:val="28"/>
        </w:rPr>
      </w:pPr>
    </w:p>
    <w:p w:rsidR="002E1761" w:rsidRPr="00A53203" w:rsidRDefault="00A53203" w:rsidP="00DE7099">
      <w:pPr>
        <w:ind w:firstLine="720"/>
        <w:rPr>
          <w:rFonts w:ascii="Times New Roman" w:hAnsi="Times New Roman"/>
          <w:szCs w:val="28"/>
        </w:rPr>
      </w:pPr>
      <w:r w:rsidRPr="00A53203">
        <w:rPr>
          <w:rFonts w:ascii="Times New Roman" w:hAnsi="Times New Roman"/>
          <w:szCs w:val="28"/>
        </w:rPr>
        <w:t>Что такое семья для нашего маленького ребенка? Знаете, как сложно дать на этот вопрос один универсальный ответ? Для одного ребёнка семья — это мамины объятия после трудного дня. Для другого — воскресный пирог у бабушки и общий смех за столом. А для кого-то — палатка в лесу или вечер с любимым мультфильмом в обнимку.</w:t>
      </w:r>
    </w:p>
    <w:p w:rsidR="002E1761" w:rsidRPr="00A53203" w:rsidRDefault="002E1761">
      <w:pPr>
        <w:rPr>
          <w:rFonts w:ascii="Times New Roman" w:hAnsi="Times New Roman"/>
          <w:szCs w:val="28"/>
        </w:rPr>
      </w:pPr>
    </w:p>
    <w:p w:rsidR="002E1761" w:rsidRPr="00A53203" w:rsidRDefault="00A53203" w:rsidP="00DE7099">
      <w:pPr>
        <w:ind w:firstLine="720"/>
        <w:rPr>
          <w:rFonts w:ascii="Times New Roman" w:hAnsi="Times New Roman"/>
          <w:szCs w:val="28"/>
        </w:rPr>
      </w:pPr>
      <w:r w:rsidRPr="00A53203">
        <w:rPr>
          <w:rFonts w:ascii="Times New Roman" w:hAnsi="Times New Roman"/>
          <w:szCs w:val="28"/>
        </w:rPr>
        <w:t>Это – его первая вселенная. Его язык, его эмоции, его модель коммуникации рождаются именно там. И наша задача как логопедов – не просто «поставить звуки», а помочь всей этой вселенной заговорить на одном языке – языке понимания, поддержки и развития.</w:t>
      </w:r>
    </w:p>
    <w:p w:rsidR="002E1761" w:rsidRPr="00A53203" w:rsidRDefault="002E1761">
      <w:pPr>
        <w:rPr>
          <w:rFonts w:ascii="Times New Roman" w:hAnsi="Times New Roman"/>
          <w:szCs w:val="28"/>
        </w:rPr>
      </w:pPr>
    </w:p>
    <w:p w:rsidR="002E1761" w:rsidRPr="00A53203" w:rsidRDefault="00A53203" w:rsidP="00DE7099">
      <w:pPr>
        <w:ind w:firstLine="720"/>
        <w:rPr>
          <w:rFonts w:ascii="Times New Roman" w:hAnsi="Times New Roman"/>
          <w:szCs w:val="28"/>
        </w:rPr>
      </w:pPr>
      <w:r w:rsidRPr="00A53203">
        <w:rPr>
          <w:rFonts w:ascii="Times New Roman" w:hAnsi="Times New Roman"/>
          <w:szCs w:val="28"/>
        </w:rPr>
        <w:t>Мы прекрасно знаем, что речь рождается и живёт не в упражнениях, а в отношениях. В этой самой «тёплой среде».</w:t>
      </w:r>
    </w:p>
    <w:p w:rsidR="002E1761" w:rsidRPr="00A53203" w:rsidRDefault="002E1761">
      <w:pPr>
        <w:rPr>
          <w:rFonts w:ascii="Times New Roman" w:hAnsi="Times New Roman"/>
          <w:szCs w:val="28"/>
        </w:rPr>
      </w:pPr>
    </w:p>
    <w:p w:rsidR="002E1761" w:rsidRPr="00A53203" w:rsidRDefault="00A53203" w:rsidP="00DE7099">
      <w:pPr>
        <w:ind w:firstLine="720"/>
        <w:rPr>
          <w:rFonts w:ascii="Times New Roman" w:hAnsi="Times New Roman"/>
          <w:szCs w:val="28"/>
        </w:rPr>
      </w:pPr>
      <w:r w:rsidRPr="00A53203">
        <w:rPr>
          <w:rFonts w:ascii="Times New Roman" w:hAnsi="Times New Roman"/>
          <w:szCs w:val="28"/>
        </w:rPr>
        <w:t>Давайте поговорим о самом главном ресурсе ребенка, который часто остается за скобками наших профессиональных планов и отчетов. Речь пойдет о семье. Не просто о «родителях», которые должны выполнять «домашние задания», а о целостной, живой, эмоциональной системе, в которую пришел ребенок с особыми возможностями здоровья.</w:t>
      </w:r>
    </w:p>
    <w:p w:rsidR="002E1761" w:rsidRPr="00A53203" w:rsidRDefault="002E1761">
      <w:pPr>
        <w:rPr>
          <w:rFonts w:ascii="Times New Roman" w:hAnsi="Times New Roman"/>
          <w:szCs w:val="28"/>
        </w:rPr>
      </w:pPr>
    </w:p>
    <w:p w:rsidR="002E1761" w:rsidRPr="00A53203" w:rsidRDefault="00A53203">
      <w:pPr>
        <w:rPr>
          <w:rFonts w:ascii="Times New Roman" w:hAnsi="Times New Roman"/>
          <w:i/>
          <w:szCs w:val="28"/>
        </w:rPr>
      </w:pPr>
      <w:r w:rsidRPr="00A53203">
        <w:rPr>
          <w:rFonts w:ascii="Times New Roman" w:hAnsi="Times New Roman"/>
          <w:szCs w:val="28"/>
        </w:rPr>
        <w:t xml:space="preserve">I. </w:t>
      </w:r>
      <w:r w:rsidRPr="00A53203">
        <w:rPr>
          <w:rFonts w:ascii="Times New Roman" w:hAnsi="Times New Roman"/>
          <w:i/>
          <w:szCs w:val="28"/>
        </w:rPr>
        <w:t>СЕМЬЯ: Кто они для нас?</w:t>
      </w:r>
    </w:p>
    <w:p w:rsidR="002E1761" w:rsidRPr="00A53203" w:rsidRDefault="00A53203">
      <w:pPr>
        <w:rPr>
          <w:rFonts w:ascii="Times New Roman" w:hAnsi="Times New Roman"/>
          <w:szCs w:val="28"/>
        </w:rPr>
      </w:pPr>
      <w:r w:rsidRPr="00A53203">
        <w:rPr>
          <w:rFonts w:ascii="Times New Roman" w:hAnsi="Times New Roman"/>
          <w:szCs w:val="28"/>
        </w:rPr>
        <w:t>Клиенты?</w:t>
      </w:r>
    </w:p>
    <w:p w:rsidR="002E1761" w:rsidRPr="00A53203" w:rsidRDefault="002E1761">
      <w:pPr>
        <w:rPr>
          <w:rFonts w:ascii="Times New Roman" w:hAnsi="Times New Roman"/>
          <w:szCs w:val="28"/>
        </w:rPr>
      </w:pPr>
    </w:p>
    <w:p w:rsidR="002E1761" w:rsidRPr="00A53203" w:rsidRDefault="00A53203">
      <w:pPr>
        <w:rPr>
          <w:rFonts w:ascii="Times New Roman" w:hAnsi="Times New Roman"/>
          <w:szCs w:val="28"/>
        </w:rPr>
      </w:pPr>
      <w:r w:rsidRPr="00A53203">
        <w:rPr>
          <w:rFonts w:ascii="Times New Roman" w:hAnsi="Times New Roman"/>
          <w:szCs w:val="28"/>
        </w:rPr>
        <w:t>Помощники?</w:t>
      </w:r>
    </w:p>
    <w:p w:rsidR="002E1761" w:rsidRPr="00A53203" w:rsidRDefault="002E1761">
      <w:pPr>
        <w:rPr>
          <w:rFonts w:ascii="Times New Roman" w:hAnsi="Times New Roman"/>
          <w:szCs w:val="28"/>
        </w:rPr>
      </w:pPr>
    </w:p>
    <w:p w:rsidR="002E1761" w:rsidRPr="00A53203" w:rsidRDefault="00A53203">
      <w:pPr>
        <w:rPr>
          <w:rFonts w:ascii="Times New Roman" w:hAnsi="Times New Roman"/>
          <w:szCs w:val="28"/>
        </w:rPr>
      </w:pPr>
      <w:r w:rsidRPr="00A53203">
        <w:rPr>
          <w:rFonts w:ascii="Times New Roman" w:hAnsi="Times New Roman"/>
          <w:szCs w:val="28"/>
        </w:rPr>
        <w:t>Ученики?</w:t>
      </w:r>
    </w:p>
    <w:p w:rsidR="002E1761" w:rsidRPr="00A53203" w:rsidRDefault="002E1761">
      <w:pPr>
        <w:rPr>
          <w:rFonts w:ascii="Times New Roman" w:hAnsi="Times New Roman"/>
          <w:szCs w:val="28"/>
        </w:rPr>
      </w:pPr>
    </w:p>
    <w:p w:rsidR="002E1761" w:rsidRPr="00A53203" w:rsidRDefault="00A53203">
      <w:pPr>
        <w:rPr>
          <w:rFonts w:ascii="Times New Roman" w:hAnsi="Times New Roman"/>
          <w:szCs w:val="28"/>
        </w:rPr>
      </w:pPr>
      <w:r w:rsidRPr="00A53203">
        <w:rPr>
          <w:rFonts w:ascii="Times New Roman" w:hAnsi="Times New Roman"/>
          <w:szCs w:val="28"/>
        </w:rPr>
        <w:t>Партнеры и проводники?</w:t>
      </w:r>
    </w:p>
    <w:p w:rsidR="002E1761" w:rsidRPr="00A53203" w:rsidRDefault="002E1761">
      <w:pPr>
        <w:rPr>
          <w:rFonts w:ascii="Times New Roman" w:hAnsi="Times New Roman"/>
          <w:szCs w:val="28"/>
        </w:rPr>
      </w:pPr>
    </w:p>
    <w:p w:rsidR="002E1761" w:rsidRDefault="00A53203">
      <w:pPr>
        <w:rPr>
          <w:rFonts w:ascii="Times New Roman" w:hAnsi="Times New Roman"/>
          <w:szCs w:val="28"/>
          <w:u w:val="single"/>
        </w:rPr>
      </w:pPr>
      <w:r w:rsidRPr="00A53203">
        <w:rPr>
          <w:rFonts w:ascii="Times New Roman" w:hAnsi="Times New Roman"/>
          <w:szCs w:val="28"/>
          <w:u w:val="single"/>
        </w:rPr>
        <w:t>II. Что же такое «семья» в контексте ОВЗ?</w:t>
      </w:r>
    </w:p>
    <w:p w:rsidR="00A53203" w:rsidRPr="00A53203" w:rsidRDefault="00A53203">
      <w:pPr>
        <w:rPr>
          <w:rFonts w:ascii="Times New Roman" w:hAnsi="Times New Roman"/>
          <w:szCs w:val="28"/>
          <w:u w:val="single"/>
        </w:rPr>
      </w:pPr>
    </w:p>
    <w:p w:rsidR="002E1761" w:rsidRPr="00A53203" w:rsidRDefault="00A53203">
      <w:pPr>
        <w:rPr>
          <w:rFonts w:ascii="Times New Roman" w:hAnsi="Times New Roman"/>
          <w:szCs w:val="28"/>
        </w:rPr>
      </w:pPr>
      <w:r w:rsidRPr="00A53203">
        <w:rPr>
          <w:rFonts w:ascii="Times New Roman" w:hAnsi="Times New Roman"/>
          <w:szCs w:val="28"/>
          <w:u w:val="single"/>
        </w:rPr>
        <w:t>Это — диагност-наблюдатель</w:t>
      </w:r>
      <w:r w:rsidRPr="00A53203">
        <w:rPr>
          <w:rFonts w:ascii="Times New Roman" w:hAnsi="Times New Roman"/>
          <w:szCs w:val="28"/>
        </w:rPr>
        <w:t>. Родители первыми замечают нюансы, которые мы никогда не увидим в кабинете: как ребенок общается с братом, как реагирует на шум дома, какие звуки предпочитает в расслабленном состоянии.</w:t>
      </w:r>
    </w:p>
    <w:p w:rsidR="002E1761" w:rsidRPr="00A53203" w:rsidRDefault="002E1761">
      <w:pPr>
        <w:rPr>
          <w:rFonts w:ascii="Times New Roman" w:hAnsi="Times New Roman"/>
          <w:szCs w:val="28"/>
        </w:rPr>
      </w:pPr>
    </w:p>
    <w:p w:rsidR="002E1761" w:rsidRPr="00A53203" w:rsidRDefault="00A53203" w:rsidP="00A53203">
      <w:pPr>
        <w:rPr>
          <w:rFonts w:ascii="Times New Roman" w:hAnsi="Times New Roman"/>
          <w:szCs w:val="28"/>
        </w:rPr>
      </w:pPr>
      <w:r w:rsidRPr="00A53203">
        <w:rPr>
          <w:rFonts w:ascii="Times New Roman" w:hAnsi="Times New Roman"/>
          <w:szCs w:val="28"/>
          <w:u w:val="single"/>
        </w:rPr>
        <w:t>Это — эмоциональный регулятор</w:t>
      </w:r>
      <w:r w:rsidRPr="00A53203">
        <w:rPr>
          <w:rFonts w:ascii="Times New Roman" w:hAnsi="Times New Roman"/>
          <w:szCs w:val="28"/>
        </w:rPr>
        <w:t xml:space="preserve">. Благополучная семейная атмосфера — лучший фундамент для любой коррекционной работы. Тревога родителей блокирует ребенка. </w:t>
      </w:r>
      <w:r w:rsidRPr="00A53203">
        <w:rPr>
          <w:rFonts w:ascii="Times New Roman" w:hAnsi="Times New Roman"/>
          <w:szCs w:val="28"/>
        </w:rPr>
        <w:lastRenderedPageBreak/>
        <w:t>Наша работа начинается с создания безопасного пространства, в том числе и для родителей.</w:t>
      </w:r>
    </w:p>
    <w:p w:rsidR="002E1761" w:rsidRPr="00A53203" w:rsidRDefault="002E1761">
      <w:pPr>
        <w:rPr>
          <w:rFonts w:ascii="Times New Roman" w:hAnsi="Times New Roman"/>
          <w:szCs w:val="28"/>
        </w:rPr>
      </w:pPr>
    </w:p>
    <w:p w:rsidR="002E1761" w:rsidRPr="00A53203" w:rsidRDefault="00A53203">
      <w:pPr>
        <w:rPr>
          <w:rFonts w:ascii="Times New Roman" w:hAnsi="Times New Roman"/>
          <w:szCs w:val="28"/>
        </w:rPr>
      </w:pPr>
      <w:r w:rsidRPr="00A53203">
        <w:rPr>
          <w:rFonts w:ascii="Times New Roman" w:hAnsi="Times New Roman"/>
          <w:szCs w:val="28"/>
          <w:u w:val="single"/>
        </w:rPr>
        <w:t>Это — главный мотиватор</w:t>
      </w:r>
      <w:r w:rsidRPr="00A53203">
        <w:rPr>
          <w:rFonts w:ascii="Times New Roman" w:hAnsi="Times New Roman"/>
          <w:szCs w:val="28"/>
        </w:rPr>
        <w:t>. Именно близкие могут найти те «золотые ключики» — интересы, увлечения, ритуалы, — которые превратят наши упражнения из скучной обязанности в радостную игру.</w:t>
      </w:r>
    </w:p>
    <w:p w:rsidR="002E1761" w:rsidRPr="00A53203" w:rsidRDefault="002E1761">
      <w:pPr>
        <w:rPr>
          <w:rFonts w:ascii="Times New Roman" w:hAnsi="Times New Roman"/>
          <w:szCs w:val="28"/>
        </w:rPr>
      </w:pPr>
    </w:p>
    <w:p w:rsidR="002E1761" w:rsidRPr="00A53203" w:rsidRDefault="00A53203">
      <w:pPr>
        <w:rPr>
          <w:rFonts w:ascii="Times New Roman" w:hAnsi="Times New Roman"/>
          <w:szCs w:val="28"/>
        </w:rPr>
      </w:pPr>
      <w:r w:rsidRPr="00A53203">
        <w:rPr>
          <w:rFonts w:ascii="Times New Roman" w:hAnsi="Times New Roman"/>
          <w:szCs w:val="28"/>
        </w:rPr>
        <w:t>Э</w:t>
      </w:r>
      <w:r w:rsidRPr="00A53203">
        <w:rPr>
          <w:rFonts w:ascii="Times New Roman" w:hAnsi="Times New Roman"/>
          <w:szCs w:val="28"/>
          <w:u w:val="single"/>
        </w:rPr>
        <w:t xml:space="preserve">то — проводник в реальный мир. </w:t>
      </w:r>
      <w:r w:rsidRPr="00A53203">
        <w:rPr>
          <w:rFonts w:ascii="Times New Roman" w:hAnsi="Times New Roman"/>
          <w:szCs w:val="28"/>
        </w:rPr>
        <w:t>Мы отрабатываем навыки в кабинете, но их генерализация — перенос в жизнь — происходит только в семье: в магазине, на прогулке, за завтраком.</w:t>
      </w:r>
    </w:p>
    <w:p w:rsidR="002E1761" w:rsidRPr="00A53203" w:rsidRDefault="002E1761">
      <w:pPr>
        <w:rPr>
          <w:rFonts w:ascii="Times New Roman" w:hAnsi="Times New Roman"/>
          <w:szCs w:val="28"/>
        </w:rPr>
      </w:pPr>
    </w:p>
    <w:p w:rsidR="002E1761" w:rsidRPr="00A53203" w:rsidRDefault="00DE7099">
      <w:pPr>
        <w:rPr>
          <w:rFonts w:ascii="Times New Roman" w:hAnsi="Times New Roman"/>
          <w:i/>
          <w:szCs w:val="28"/>
        </w:rPr>
      </w:pPr>
      <w:r w:rsidRPr="00A53203">
        <w:rPr>
          <w:rFonts w:ascii="Times New Roman" w:hAnsi="Times New Roman"/>
          <w:i/>
          <w:szCs w:val="28"/>
        </w:rPr>
        <w:t>III. Традиционная.</w:t>
      </w:r>
      <w:r w:rsidR="00A53203" w:rsidRPr="00A53203">
        <w:rPr>
          <w:rFonts w:ascii="Times New Roman" w:hAnsi="Times New Roman"/>
          <w:i/>
          <w:szCs w:val="28"/>
        </w:rPr>
        <w:t xml:space="preserve"> Партнерская модель</w:t>
      </w:r>
    </w:p>
    <w:p w:rsidR="002E1761" w:rsidRPr="00A53203" w:rsidRDefault="00A53203">
      <w:pPr>
        <w:rPr>
          <w:rFonts w:ascii="Times New Roman" w:hAnsi="Times New Roman"/>
          <w:i/>
          <w:szCs w:val="28"/>
        </w:rPr>
      </w:pPr>
      <w:r w:rsidRPr="00A53203">
        <w:rPr>
          <w:rFonts w:ascii="Times New Roman" w:hAnsi="Times New Roman"/>
          <w:i/>
          <w:szCs w:val="28"/>
        </w:rPr>
        <w:t>Традиционная модель:</w:t>
      </w:r>
    </w:p>
    <w:p w:rsidR="002E1761" w:rsidRPr="00A53203" w:rsidRDefault="002E1761">
      <w:pPr>
        <w:rPr>
          <w:rFonts w:ascii="Times New Roman" w:hAnsi="Times New Roman"/>
          <w:szCs w:val="28"/>
        </w:rPr>
      </w:pPr>
    </w:p>
    <w:p w:rsidR="002E1761" w:rsidRPr="00A53203" w:rsidRDefault="00A53203">
      <w:pPr>
        <w:rPr>
          <w:rFonts w:ascii="Times New Roman" w:hAnsi="Times New Roman"/>
          <w:szCs w:val="28"/>
        </w:rPr>
      </w:pPr>
      <w:r w:rsidRPr="00A53203">
        <w:rPr>
          <w:rFonts w:ascii="Times New Roman" w:hAnsi="Times New Roman"/>
          <w:szCs w:val="28"/>
        </w:rPr>
        <w:t>Логопед — эксперт, дает инструкции.</w:t>
      </w:r>
    </w:p>
    <w:p w:rsidR="002E1761" w:rsidRPr="00A53203" w:rsidRDefault="002E1761">
      <w:pPr>
        <w:rPr>
          <w:rFonts w:ascii="Times New Roman" w:hAnsi="Times New Roman"/>
          <w:szCs w:val="28"/>
        </w:rPr>
      </w:pPr>
    </w:p>
    <w:p w:rsidR="002E1761" w:rsidRPr="00A53203" w:rsidRDefault="00A53203">
      <w:pPr>
        <w:rPr>
          <w:rFonts w:ascii="Times New Roman" w:hAnsi="Times New Roman"/>
          <w:szCs w:val="28"/>
        </w:rPr>
      </w:pPr>
      <w:r w:rsidRPr="00A53203">
        <w:rPr>
          <w:rFonts w:ascii="Times New Roman" w:hAnsi="Times New Roman"/>
          <w:szCs w:val="28"/>
        </w:rPr>
        <w:t>Семья — пассивный исполнитель.</w:t>
      </w:r>
    </w:p>
    <w:p w:rsidR="002E1761" w:rsidRPr="00A53203" w:rsidRDefault="002E1761">
      <w:pPr>
        <w:rPr>
          <w:rFonts w:ascii="Times New Roman" w:hAnsi="Times New Roman"/>
          <w:szCs w:val="28"/>
        </w:rPr>
      </w:pPr>
    </w:p>
    <w:p w:rsidR="002E1761" w:rsidRPr="00A53203" w:rsidRDefault="00A53203">
      <w:pPr>
        <w:rPr>
          <w:rFonts w:ascii="Times New Roman" w:hAnsi="Times New Roman"/>
          <w:szCs w:val="28"/>
        </w:rPr>
      </w:pPr>
      <w:r w:rsidRPr="00A53203">
        <w:rPr>
          <w:rFonts w:ascii="Times New Roman" w:hAnsi="Times New Roman"/>
          <w:szCs w:val="28"/>
        </w:rPr>
        <w:t>Ребенок — объект воздействия.</w:t>
      </w:r>
    </w:p>
    <w:p w:rsidR="002E1761" w:rsidRPr="00A53203" w:rsidRDefault="002E1761">
      <w:pPr>
        <w:rPr>
          <w:rFonts w:ascii="Times New Roman" w:hAnsi="Times New Roman"/>
          <w:szCs w:val="28"/>
        </w:rPr>
      </w:pPr>
    </w:p>
    <w:p w:rsidR="002E1761" w:rsidRPr="00A53203" w:rsidRDefault="00A53203">
      <w:pPr>
        <w:rPr>
          <w:rFonts w:ascii="Times New Roman" w:hAnsi="Times New Roman"/>
          <w:szCs w:val="28"/>
        </w:rPr>
      </w:pPr>
      <w:r w:rsidRPr="00A53203">
        <w:rPr>
          <w:rFonts w:ascii="Times New Roman" w:hAnsi="Times New Roman"/>
          <w:i/>
          <w:szCs w:val="28"/>
        </w:rPr>
        <w:t>Партнерская (системная) модель</w:t>
      </w:r>
      <w:r w:rsidRPr="00A53203">
        <w:rPr>
          <w:rFonts w:ascii="Times New Roman" w:hAnsi="Times New Roman"/>
          <w:szCs w:val="28"/>
        </w:rPr>
        <w:t>:</w:t>
      </w:r>
    </w:p>
    <w:p w:rsidR="002E1761" w:rsidRPr="00A53203" w:rsidRDefault="002E1761">
      <w:pPr>
        <w:rPr>
          <w:rFonts w:ascii="Times New Roman" w:hAnsi="Times New Roman"/>
          <w:szCs w:val="28"/>
        </w:rPr>
      </w:pPr>
    </w:p>
    <w:p w:rsidR="002E1761" w:rsidRPr="00A53203" w:rsidRDefault="00A53203">
      <w:pPr>
        <w:rPr>
          <w:rFonts w:ascii="Times New Roman" w:hAnsi="Times New Roman"/>
          <w:szCs w:val="28"/>
        </w:rPr>
      </w:pPr>
      <w:r w:rsidRPr="00A53203">
        <w:rPr>
          <w:rFonts w:ascii="Times New Roman" w:hAnsi="Times New Roman"/>
          <w:szCs w:val="28"/>
        </w:rPr>
        <w:t xml:space="preserve">Логопед — навигатор и </w:t>
      </w:r>
      <w:proofErr w:type="spellStart"/>
      <w:r w:rsidRPr="00A53203">
        <w:rPr>
          <w:rFonts w:ascii="Times New Roman" w:hAnsi="Times New Roman"/>
          <w:szCs w:val="28"/>
        </w:rPr>
        <w:t>коуч</w:t>
      </w:r>
      <w:proofErr w:type="spellEnd"/>
      <w:r w:rsidRPr="00A53203">
        <w:rPr>
          <w:rFonts w:ascii="Times New Roman" w:hAnsi="Times New Roman"/>
          <w:szCs w:val="28"/>
        </w:rPr>
        <w:t>.</w:t>
      </w:r>
    </w:p>
    <w:p w:rsidR="002E1761" w:rsidRPr="00A53203" w:rsidRDefault="002E1761">
      <w:pPr>
        <w:rPr>
          <w:rFonts w:ascii="Times New Roman" w:hAnsi="Times New Roman"/>
          <w:szCs w:val="28"/>
        </w:rPr>
      </w:pPr>
    </w:p>
    <w:p w:rsidR="002E1761" w:rsidRPr="00A53203" w:rsidRDefault="00A53203">
      <w:pPr>
        <w:rPr>
          <w:rFonts w:ascii="Times New Roman" w:hAnsi="Times New Roman"/>
          <w:szCs w:val="28"/>
        </w:rPr>
      </w:pPr>
      <w:r w:rsidRPr="00A53203">
        <w:rPr>
          <w:rFonts w:ascii="Times New Roman" w:hAnsi="Times New Roman"/>
          <w:szCs w:val="28"/>
        </w:rPr>
        <w:t>Семья — активный член команды, источник уникальной информации.</w:t>
      </w:r>
    </w:p>
    <w:p w:rsidR="002E1761" w:rsidRPr="00A53203" w:rsidRDefault="002E1761">
      <w:pPr>
        <w:rPr>
          <w:rFonts w:ascii="Times New Roman" w:hAnsi="Times New Roman"/>
          <w:szCs w:val="28"/>
        </w:rPr>
      </w:pPr>
    </w:p>
    <w:p w:rsidR="002E1761" w:rsidRPr="00A53203" w:rsidRDefault="00A53203">
      <w:pPr>
        <w:rPr>
          <w:rFonts w:ascii="Times New Roman" w:hAnsi="Times New Roman"/>
          <w:szCs w:val="28"/>
        </w:rPr>
      </w:pPr>
      <w:r w:rsidRPr="00A53203">
        <w:rPr>
          <w:rFonts w:ascii="Times New Roman" w:hAnsi="Times New Roman"/>
          <w:szCs w:val="28"/>
        </w:rPr>
        <w:t>Ребенок — субъект, вокруг которого выстраивается общая стратегия.</w:t>
      </w:r>
    </w:p>
    <w:p w:rsidR="002E1761" w:rsidRPr="00A53203" w:rsidRDefault="002E1761">
      <w:pPr>
        <w:rPr>
          <w:rFonts w:ascii="Times New Roman" w:hAnsi="Times New Roman"/>
          <w:szCs w:val="28"/>
        </w:rPr>
      </w:pPr>
    </w:p>
    <w:p w:rsidR="002E1761" w:rsidRPr="00A53203" w:rsidRDefault="00A53203">
      <w:pPr>
        <w:rPr>
          <w:rFonts w:ascii="Times New Roman" w:hAnsi="Times New Roman"/>
          <w:i/>
          <w:szCs w:val="28"/>
        </w:rPr>
      </w:pPr>
      <w:r w:rsidRPr="00A53203">
        <w:rPr>
          <w:rFonts w:ascii="Times New Roman" w:hAnsi="Times New Roman"/>
          <w:i/>
          <w:szCs w:val="28"/>
        </w:rPr>
        <w:t>IV. Как превратить семью в партнера? Практические шаги</w:t>
      </w:r>
    </w:p>
    <w:p w:rsidR="00DE7099" w:rsidRPr="00A53203" w:rsidRDefault="00DE7099">
      <w:pPr>
        <w:rPr>
          <w:rFonts w:ascii="Times New Roman" w:hAnsi="Times New Roman"/>
          <w:szCs w:val="28"/>
        </w:rPr>
      </w:pPr>
    </w:p>
    <w:p w:rsidR="002E1761" w:rsidRPr="00A53203" w:rsidRDefault="00A53203">
      <w:pPr>
        <w:rPr>
          <w:rFonts w:ascii="Times New Roman" w:hAnsi="Times New Roman"/>
          <w:szCs w:val="28"/>
        </w:rPr>
      </w:pPr>
      <w:r w:rsidRPr="00A53203">
        <w:rPr>
          <w:rFonts w:ascii="Times New Roman" w:hAnsi="Times New Roman"/>
          <w:szCs w:val="28"/>
        </w:rPr>
        <w:t>1. От «домашних заданий» к «играм недели».</w:t>
      </w:r>
    </w:p>
    <w:p w:rsidR="002E1761" w:rsidRPr="00A53203" w:rsidRDefault="002E1761">
      <w:pPr>
        <w:rPr>
          <w:rFonts w:ascii="Times New Roman" w:hAnsi="Times New Roman"/>
          <w:szCs w:val="28"/>
        </w:rPr>
      </w:pPr>
    </w:p>
    <w:p w:rsidR="002E1761" w:rsidRPr="00A53203" w:rsidRDefault="00A53203">
      <w:pPr>
        <w:rPr>
          <w:rFonts w:ascii="Times New Roman" w:hAnsi="Times New Roman"/>
          <w:szCs w:val="28"/>
        </w:rPr>
      </w:pPr>
      <w:r w:rsidRPr="00A53203">
        <w:rPr>
          <w:rFonts w:ascii="Times New Roman" w:hAnsi="Times New Roman"/>
          <w:szCs w:val="28"/>
        </w:rPr>
        <w:t>Вместо: «По 20 раз отрабатывать звук [Р]».</w:t>
      </w:r>
    </w:p>
    <w:p w:rsidR="002E1761" w:rsidRPr="00A53203" w:rsidRDefault="002E1761">
      <w:pPr>
        <w:rPr>
          <w:rFonts w:ascii="Times New Roman" w:hAnsi="Times New Roman"/>
          <w:szCs w:val="28"/>
        </w:rPr>
      </w:pPr>
    </w:p>
    <w:p w:rsidR="002E1761" w:rsidRPr="00A53203" w:rsidRDefault="00A53203">
      <w:pPr>
        <w:rPr>
          <w:rFonts w:ascii="Times New Roman" w:hAnsi="Times New Roman"/>
          <w:szCs w:val="28"/>
        </w:rPr>
      </w:pPr>
      <w:r w:rsidRPr="00A53203">
        <w:rPr>
          <w:rFonts w:ascii="Times New Roman" w:hAnsi="Times New Roman"/>
          <w:szCs w:val="28"/>
        </w:rPr>
        <w:t>Предложим: «Эта неделя — неделя РЫЧАНИЯ! Давайте рычим, как тигр, когда надеваем пижаму; ищем в холодильнике продукты на [Р]; играем в машинки, которые говорят «р-р-р-р» на старте».</w:t>
      </w:r>
    </w:p>
    <w:p w:rsidR="002E1761" w:rsidRPr="00A53203" w:rsidRDefault="002E1761">
      <w:pPr>
        <w:rPr>
          <w:rFonts w:ascii="Times New Roman" w:hAnsi="Times New Roman"/>
          <w:szCs w:val="28"/>
        </w:rPr>
      </w:pPr>
    </w:p>
    <w:p w:rsidR="002E1761" w:rsidRPr="00A53203" w:rsidRDefault="00A53203">
      <w:pPr>
        <w:rPr>
          <w:rFonts w:ascii="Times New Roman" w:hAnsi="Times New Roman"/>
          <w:i/>
          <w:szCs w:val="28"/>
        </w:rPr>
      </w:pPr>
      <w:r w:rsidRPr="00A53203">
        <w:rPr>
          <w:rFonts w:ascii="Times New Roman" w:hAnsi="Times New Roman"/>
          <w:szCs w:val="28"/>
        </w:rPr>
        <w:t xml:space="preserve">2. </w:t>
      </w:r>
      <w:r w:rsidRPr="00A53203">
        <w:rPr>
          <w:rFonts w:ascii="Times New Roman" w:hAnsi="Times New Roman"/>
          <w:i/>
          <w:szCs w:val="28"/>
        </w:rPr>
        <w:t>Совместное целеполагание.</w:t>
      </w:r>
    </w:p>
    <w:p w:rsidR="002E1761" w:rsidRPr="00A53203" w:rsidRDefault="00A53203">
      <w:pPr>
        <w:rPr>
          <w:rFonts w:ascii="Times New Roman" w:hAnsi="Times New Roman"/>
          <w:szCs w:val="28"/>
        </w:rPr>
      </w:pPr>
      <w:r w:rsidRPr="00A53203">
        <w:rPr>
          <w:rFonts w:ascii="Times New Roman" w:hAnsi="Times New Roman"/>
          <w:szCs w:val="28"/>
        </w:rPr>
        <w:t>На консультации спрашиваем: «Что для вас сейчас самое трудное в общении с ребенком? Непонимание его просьб? Слезы из-за этого? Давайте начнем с решения этой конкретной проблемы». Цель становится общей и эмоционально значимой.</w:t>
      </w:r>
    </w:p>
    <w:p w:rsidR="002E1761" w:rsidRPr="00A53203" w:rsidRDefault="002E1761">
      <w:pPr>
        <w:rPr>
          <w:rFonts w:ascii="Times New Roman" w:hAnsi="Times New Roman"/>
          <w:szCs w:val="28"/>
        </w:rPr>
      </w:pPr>
    </w:p>
    <w:p w:rsidR="002E1761" w:rsidRPr="00A53203" w:rsidRDefault="00A53203">
      <w:pPr>
        <w:rPr>
          <w:rFonts w:ascii="Times New Roman" w:hAnsi="Times New Roman"/>
          <w:i/>
          <w:szCs w:val="28"/>
        </w:rPr>
      </w:pPr>
      <w:r w:rsidRPr="00A53203">
        <w:rPr>
          <w:rFonts w:ascii="Times New Roman" w:hAnsi="Times New Roman"/>
          <w:szCs w:val="28"/>
        </w:rPr>
        <w:t xml:space="preserve">3. </w:t>
      </w:r>
      <w:r w:rsidRPr="00A53203">
        <w:rPr>
          <w:rFonts w:ascii="Times New Roman" w:hAnsi="Times New Roman"/>
          <w:i/>
          <w:szCs w:val="28"/>
        </w:rPr>
        <w:t>Видеоанализ.</w:t>
      </w:r>
    </w:p>
    <w:p w:rsidR="002E1761" w:rsidRPr="00A53203" w:rsidRDefault="00A53203">
      <w:pPr>
        <w:rPr>
          <w:rFonts w:ascii="Times New Roman" w:hAnsi="Times New Roman"/>
          <w:szCs w:val="28"/>
        </w:rPr>
      </w:pPr>
      <w:r w:rsidRPr="00A53203">
        <w:rPr>
          <w:rFonts w:ascii="Times New Roman" w:hAnsi="Times New Roman"/>
          <w:szCs w:val="28"/>
        </w:rPr>
        <w:t>Просим снять 5-минутное видео обычного взаимодействия дома. Вместе разбираем не ошибки, а успешные моменты коммуникации, даже невербальные. Это укрепляет уверенность родителей.</w:t>
      </w:r>
    </w:p>
    <w:p w:rsidR="002E1761" w:rsidRPr="00A53203" w:rsidRDefault="002E1761">
      <w:pPr>
        <w:rPr>
          <w:rFonts w:ascii="Times New Roman" w:hAnsi="Times New Roman"/>
          <w:szCs w:val="28"/>
        </w:rPr>
      </w:pPr>
    </w:p>
    <w:p w:rsidR="002E1761" w:rsidRPr="00A53203" w:rsidRDefault="00A53203">
      <w:pPr>
        <w:rPr>
          <w:rFonts w:ascii="Times New Roman" w:hAnsi="Times New Roman"/>
          <w:i/>
          <w:szCs w:val="28"/>
        </w:rPr>
      </w:pPr>
      <w:r w:rsidRPr="00A53203">
        <w:rPr>
          <w:rFonts w:ascii="Times New Roman" w:hAnsi="Times New Roman"/>
          <w:szCs w:val="28"/>
        </w:rPr>
        <w:t xml:space="preserve">4. </w:t>
      </w:r>
      <w:r w:rsidRPr="00A53203">
        <w:rPr>
          <w:rFonts w:ascii="Times New Roman" w:hAnsi="Times New Roman"/>
          <w:i/>
          <w:szCs w:val="28"/>
        </w:rPr>
        <w:t>Создание коммуникативной среды.</w:t>
      </w:r>
    </w:p>
    <w:p w:rsidR="002E1761" w:rsidRPr="00A53203" w:rsidRDefault="002E1761">
      <w:pPr>
        <w:rPr>
          <w:rFonts w:ascii="Times New Roman" w:hAnsi="Times New Roman"/>
          <w:szCs w:val="28"/>
        </w:rPr>
      </w:pPr>
    </w:p>
    <w:p w:rsidR="002E1761" w:rsidRPr="00A53203" w:rsidRDefault="00A53203">
      <w:pPr>
        <w:rPr>
          <w:rFonts w:ascii="Times New Roman" w:hAnsi="Times New Roman"/>
          <w:szCs w:val="28"/>
        </w:rPr>
      </w:pPr>
      <w:r w:rsidRPr="00A53203">
        <w:rPr>
          <w:rFonts w:ascii="Times New Roman" w:hAnsi="Times New Roman"/>
          <w:i/>
          <w:szCs w:val="28"/>
        </w:rPr>
        <w:t>Для неговорящих детей:</w:t>
      </w:r>
      <w:r w:rsidRPr="00A53203">
        <w:rPr>
          <w:rFonts w:ascii="Times New Roman" w:hAnsi="Times New Roman"/>
          <w:szCs w:val="28"/>
        </w:rPr>
        <w:t xml:space="preserve"> обучение семьи использованию альтернативных систем (жесты, PECS, карточки).</w:t>
      </w:r>
    </w:p>
    <w:p w:rsidR="002E1761" w:rsidRPr="00A53203" w:rsidRDefault="002E1761">
      <w:pPr>
        <w:rPr>
          <w:rFonts w:ascii="Times New Roman" w:hAnsi="Times New Roman"/>
          <w:szCs w:val="28"/>
        </w:rPr>
      </w:pPr>
    </w:p>
    <w:p w:rsidR="002E1761" w:rsidRPr="00A53203" w:rsidRDefault="00A53203">
      <w:pPr>
        <w:rPr>
          <w:rFonts w:ascii="Times New Roman" w:hAnsi="Times New Roman"/>
          <w:szCs w:val="28"/>
        </w:rPr>
      </w:pPr>
      <w:r w:rsidRPr="00A53203">
        <w:rPr>
          <w:rFonts w:ascii="Times New Roman" w:hAnsi="Times New Roman"/>
          <w:i/>
          <w:szCs w:val="28"/>
        </w:rPr>
        <w:t>Для всех:</w:t>
      </w:r>
      <w:r w:rsidRPr="00A53203">
        <w:rPr>
          <w:rFonts w:ascii="Times New Roman" w:hAnsi="Times New Roman"/>
          <w:szCs w:val="28"/>
        </w:rPr>
        <w:t xml:space="preserve"> Принцип «комментируй свое и его действие». Не тест («Скажи, что это?»), а естественный диалог («О, мы надеваем синие носки! Теперь твоя очередь — давай наденем красные»).</w:t>
      </w:r>
    </w:p>
    <w:p w:rsidR="002E1761" w:rsidRPr="00A53203" w:rsidRDefault="002E1761">
      <w:pPr>
        <w:rPr>
          <w:rFonts w:ascii="Times New Roman" w:hAnsi="Times New Roman"/>
          <w:szCs w:val="28"/>
        </w:rPr>
      </w:pPr>
    </w:p>
    <w:p w:rsidR="002E1761" w:rsidRPr="00A53203" w:rsidRDefault="00A53203">
      <w:pPr>
        <w:rPr>
          <w:rFonts w:ascii="Times New Roman" w:hAnsi="Times New Roman"/>
          <w:i/>
          <w:szCs w:val="28"/>
        </w:rPr>
      </w:pPr>
      <w:r w:rsidRPr="00A53203">
        <w:rPr>
          <w:rFonts w:ascii="Times New Roman" w:hAnsi="Times New Roman"/>
          <w:i/>
          <w:szCs w:val="28"/>
        </w:rPr>
        <w:t>V. Предупреждение выгорания семьи — наша профессиональная обязанность</w:t>
      </w:r>
    </w:p>
    <w:p w:rsidR="002E1761" w:rsidRPr="00A53203" w:rsidRDefault="00A53203">
      <w:pPr>
        <w:rPr>
          <w:rFonts w:ascii="Times New Roman" w:hAnsi="Times New Roman"/>
          <w:szCs w:val="28"/>
        </w:rPr>
      </w:pPr>
      <w:r w:rsidRPr="00A53203">
        <w:rPr>
          <w:rFonts w:ascii="Times New Roman" w:hAnsi="Times New Roman"/>
          <w:szCs w:val="28"/>
        </w:rPr>
        <w:t>Дать «право на ошибку». Родитель не должен быть идеальным логопедом.</w:t>
      </w:r>
    </w:p>
    <w:p w:rsidR="002E1761" w:rsidRPr="00A53203" w:rsidRDefault="002E1761">
      <w:pPr>
        <w:rPr>
          <w:rFonts w:ascii="Times New Roman" w:hAnsi="Times New Roman"/>
          <w:szCs w:val="28"/>
        </w:rPr>
      </w:pPr>
    </w:p>
    <w:p w:rsidR="002E1761" w:rsidRPr="00A53203" w:rsidRDefault="00A53203">
      <w:pPr>
        <w:rPr>
          <w:rFonts w:ascii="Times New Roman" w:hAnsi="Times New Roman"/>
          <w:szCs w:val="28"/>
        </w:rPr>
      </w:pPr>
      <w:r w:rsidRPr="00A53203">
        <w:rPr>
          <w:rFonts w:ascii="Times New Roman" w:hAnsi="Times New Roman"/>
          <w:szCs w:val="28"/>
        </w:rPr>
        <w:t>Хвалить не только ребенка, но и родителя: «Я вижу, как вы удачно обыграли это упражнение!»</w:t>
      </w:r>
    </w:p>
    <w:p w:rsidR="002E1761" w:rsidRPr="00A53203" w:rsidRDefault="002E1761">
      <w:pPr>
        <w:rPr>
          <w:rFonts w:ascii="Times New Roman" w:hAnsi="Times New Roman"/>
          <w:szCs w:val="28"/>
        </w:rPr>
      </w:pPr>
    </w:p>
    <w:p w:rsidR="002E1761" w:rsidRPr="00A53203" w:rsidRDefault="00A53203">
      <w:pPr>
        <w:rPr>
          <w:rFonts w:ascii="Times New Roman" w:hAnsi="Times New Roman"/>
          <w:szCs w:val="28"/>
        </w:rPr>
      </w:pPr>
      <w:r w:rsidRPr="00A53203">
        <w:rPr>
          <w:rFonts w:ascii="Times New Roman" w:hAnsi="Times New Roman"/>
          <w:szCs w:val="28"/>
        </w:rPr>
        <w:t>Иметь «скорую помощь» — список простых, энергосберегающих игр на 5 минут для дней, когда у родителей нет сил.</w:t>
      </w:r>
    </w:p>
    <w:p w:rsidR="002E1761" w:rsidRPr="00A53203" w:rsidRDefault="002E1761">
      <w:pPr>
        <w:rPr>
          <w:rFonts w:ascii="Times New Roman" w:hAnsi="Times New Roman"/>
          <w:szCs w:val="28"/>
        </w:rPr>
      </w:pPr>
    </w:p>
    <w:p w:rsidR="002E1761" w:rsidRDefault="00A53203">
      <w:pPr>
        <w:rPr>
          <w:rFonts w:ascii="Times New Roman" w:hAnsi="Times New Roman"/>
          <w:i/>
          <w:szCs w:val="28"/>
        </w:rPr>
      </w:pPr>
      <w:r w:rsidRPr="00A53203">
        <w:rPr>
          <w:rFonts w:ascii="Times New Roman" w:hAnsi="Times New Roman"/>
          <w:i/>
          <w:szCs w:val="28"/>
        </w:rPr>
        <w:t>Заключение: Возвращаясь к истокам</w:t>
      </w:r>
      <w:r>
        <w:rPr>
          <w:rFonts w:ascii="Times New Roman" w:hAnsi="Times New Roman"/>
          <w:i/>
          <w:szCs w:val="28"/>
        </w:rPr>
        <w:t>.</w:t>
      </w:r>
    </w:p>
    <w:p w:rsidR="00A53203" w:rsidRPr="00A53203" w:rsidRDefault="00A53203">
      <w:pPr>
        <w:rPr>
          <w:rFonts w:ascii="Times New Roman" w:hAnsi="Times New Roman"/>
          <w:i/>
          <w:szCs w:val="28"/>
        </w:rPr>
      </w:pPr>
    </w:p>
    <w:p w:rsidR="002E1761" w:rsidRPr="00A53203" w:rsidRDefault="00A53203" w:rsidP="00A53203">
      <w:pPr>
        <w:ind w:firstLine="720"/>
        <w:rPr>
          <w:rFonts w:ascii="Times New Roman" w:hAnsi="Times New Roman"/>
          <w:szCs w:val="28"/>
        </w:rPr>
      </w:pPr>
      <w:r w:rsidRPr="00A53203">
        <w:rPr>
          <w:rFonts w:ascii="Times New Roman" w:hAnsi="Times New Roman"/>
          <w:szCs w:val="28"/>
        </w:rPr>
        <w:t>Недавно мы с ребятами исследовали, что такое семья, традиции, ценности. И слушая детей, я снова открыла простую истину. Для них семья — не абстракция. Это конкретные истории, наполненные эмоциями и, что для нас особенно ценно, словами:</w:t>
      </w:r>
    </w:p>
    <w:p w:rsidR="002E1761" w:rsidRPr="00A53203" w:rsidRDefault="002E1761">
      <w:pPr>
        <w:rPr>
          <w:rFonts w:ascii="Times New Roman" w:hAnsi="Times New Roman"/>
          <w:szCs w:val="28"/>
        </w:rPr>
      </w:pPr>
    </w:p>
    <w:p w:rsidR="002E1761" w:rsidRPr="00A53203" w:rsidRDefault="00A53203">
      <w:pPr>
        <w:rPr>
          <w:rFonts w:ascii="Times New Roman" w:hAnsi="Times New Roman"/>
          <w:szCs w:val="28"/>
        </w:rPr>
      </w:pPr>
      <w:r w:rsidRPr="00A53203">
        <w:rPr>
          <w:rFonts w:ascii="Times New Roman" w:hAnsi="Times New Roman"/>
          <w:szCs w:val="28"/>
        </w:rPr>
        <w:t>О бабушках с волшебными рецептами вареников.</w:t>
      </w:r>
    </w:p>
    <w:p w:rsidR="002E1761" w:rsidRPr="00A53203" w:rsidRDefault="002E1761">
      <w:pPr>
        <w:rPr>
          <w:rFonts w:ascii="Times New Roman" w:hAnsi="Times New Roman"/>
          <w:szCs w:val="28"/>
        </w:rPr>
      </w:pPr>
    </w:p>
    <w:p w:rsidR="002E1761" w:rsidRPr="00A53203" w:rsidRDefault="00A53203">
      <w:pPr>
        <w:rPr>
          <w:rFonts w:ascii="Times New Roman" w:hAnsi="Times New Roman"/>
          <w:szCs w:val="28"/>
        </w:rPr>
      </w:pPr>
      <w:r w:rsidRPr="00A53203">
        <w:rPr>
          <w:rFonts w:ascii="Times New Roman" w:hAnsi="Times New Roman"/>
          <w:szCs w:val="28"/>
        </w:rPr>
        <w:t>О дедушках — лучших мастерах и советчиках.</w:t>
      </w:r>
    </w:p>
    <w:p w:rsidR="002E1761" w:rsidRPr="00A53203" w:rsidRDefault="002E1761">
      <w:pPr>
        <w:rPr>
          <w:rFonts w:ascii="Times New Roman" w:hAnsi="Times New Roman"/>
          <w:szCs w:val="28"/>
        </w:rPr>
      </w:pPr>
    </w:p>
    <w:p w:rsidR="002E1761" w:rsidRPr="00A53203" w:rsidRDefault="00A53203">
      <w:pPr>
        <w:rPr>
          <w:rFonts w:ascii="Times New Roman" w:hAnsi="Times New Roman"/>
          <w:szCs w:val="28"/>
        </w:rPr>
      </w:pPr>
      <w:r w:rsidRPr="00A53203">
        <w:rPr>
          <w:rFonts w:ascii="Times New Roman" w:hAnsi="Times New Roman"/>
          <w:szCs w:val="28"/>
        </w:rPr>
        <w:t>О братьях и сёстрах — союзниках по играм.</w:t>
      </w:r>
    </w:p>
    <w:p w:rsidR="002E1761" w:rsidRPr="00A53203" w:rsidRDefault="002E1761">
      <w:pPr>
        <w:rPr>
          <w:rFonts w:ascii="Times New Roman" w:hAnsi="Times New Roman"/>
          <w:szCs w:val="28"/>
        </w:rPr>
      </w:pPr>
    </w:p>
    <w:p w:rsidR="002E1761" w:rsidRPr="00A53203" w:rsidRDefault="00A53203" w:rsidP="00A53203">
      <w:pPr>
        <w:ind w:firstLine="720"/>
        <w:rPr>
          <w:rFonts w:ascii="Times New Roman" w:hAnsi="Times New Roman"/>
          <w:szCs w:val="28"/>
        </w:rPr>
      </w:pPr>
      <w:r w:rsidRPr="00A53203">
        <w:rPr>
          <w:rFonts w:ascii="Times New Roman" w:hAnsi="Times New Roman"/>
          <w:szCs w:val="28"/>
        </w:rPr>
        <w:t>Мы вырастили «Семейное Дерево». Каждый листочек на нем — не просто имя, а повествование. Это упражнение в связной речи, выстроенное на любви.</w:t>
      </w:r>
    </w:p>
    <w:p w:rsidR="002E1761" w:rsidRPr="00A53203" w:rsidRDefault="002E1761">
      <w:pPr>
        <w:rPr>
          <w:rFonts w:ascii="Times New Roman" w:hAnsi="Times New Roman"/>
          <w:szCs w:val="28"/>
        </w:rPr>
      </w:pPr>
    </w:p>
    <w:p w:rsidR="002E1761" w:rsidRPr="00A53203" w:rsidRDefault="00A53203">
      <w:pPr>
        <w:rPr>
          <w:rFonts w:ascii="Times New Roman" w:hAnsi="Times New Roman"/>
          <w:i/>
          <w:szCs w:val="28"/>
        </w:rPr>
      </w:pPr>
      <w:r w:rsidRPr="00A53203">
        <w:rPr>
          <w:rFonts w:ascii="Times New Roman" w:hAnsi="Times New Roman"/>
          <w:i/>
          <w:szCs w:val="28"/>
        </w:rPr>
        <w:t>И вот какой вывод родился:</w:t>
      </w:r>
    </w:p>
    <w:p w:rsidR="002E1761" w:rsidRPr="00A53203" w:rsidRDefault="00A53203" w:rsidP="00DE7099">
      <w:pPr>
        <w:ind w:firstLine="720"/>
        <w:rPr>
          <w:rFonts w:ascii="Times New Roman" w:hAnsi="Times New Roman"/>
          <w:szCs w:val="28"/>
        </w:rPr>
      </w:pPr>
      <w:r w:rsidRPr="00A53203">
        <w:rPr>
          <w:rFonts w:ascii="Times New Roman" w:hAnsi="Times New Roman"/>
          <w:szCs w:val="28"/>
        </w:rPr>
        <w:t>Семья — это та самая коммуникативная гавань, где ребенка слушают и понимают, где он делает первые шаги и произносит первые слова. Наше дерево — прекрасная метафора: чем крепче корни — истории и традиции общения — тем пышнее и увереннее будет крона: речь, мышление, будущее наших детей.</w:t>
      </w:r>
    </w:p>
    <w:p w:rsidR="002E1761" w:rsidRPr="00A53203" w:rsidRDefault="002E1761">
      <w:pPr>
        <w:rPr>
          <w:rFonts w:ascii="Times New Roman" w:hAnsi="Times New Roman"/>
          <w:szCs w:val="28"/>
        </w:rPr>
      </w:pPr>
    </w:p>
    <w:p w:rsidR="002E1761" w:rsidRPr="00A53203" w:rsidRDefault="00A53203" w:rsidP="00A53203">
      <w:pPr>
        <w:ind w:firstLine="720"/>
        <w:rPr>
          <w:rFonts w:ascii="Times New Roman" w:hAnsi="Times New Roman"/>
          <w:szCs w:val="28"/>
        </w:rPr>
      </w:pPr>
      <w:r w:rsidRPr="00A53203">
        <w:rPr>
          <w:rFonts w:ascii="Times New Roman" w:hAnsi="Times New Roman"/>
          <w:szCs w:val="28"/>
        </w:rPr>
        <w:t>Через эти тёплые, личные истории мы пробуждаем в детях желание говорить красиво и правильно. Укрепляя «семейные корни», мы помогаем расти уверенной и гармоничной речи.</w:t>
      </w:r>
    </w:p>
    <w:p w:rsidR="002E1761" w:rsidRPr="00A53203" w:rsidRDefault="002E1761">
      <w:pPr>
        <w:rPr>
          <w:rFonts w:ascii="Times New Roman" w:hAnsi="Times New Roman"/>
          <w:szCs w:val="28"/>
        </w:rPr>
      </w:pPr>
    </w:p>
    <w:p w:rsidR="002E1761" w:rsidRPr="00A53203" w:rsidRDefault="00DE7099" w:rsidP="00DE7099">
      <w:pPr>
        <w:rPr>
          <w:rFonts w:ascii="Times New Roman" w:hAnsi="Times New Roman"/>
          <w:i/>
          <w:szCs w:val="28"/>
        </w:rPr>
      </w:pPr>
      <w:r w:rsidRPr="00A53203">
        <w:rPr>
          <w:rFonts w:ascii="Times New Roman" w:hAnsi="Times New Roman"/>
          <w:i/>
          <w:szCs w:val="28"/>
        </w:rPr>
        <w:t>Подведем и</w:t>
      </w:r>
      <w:r w:rsidR="00A53203" w:rsidRPr="00A53203">
        <w:rPr>
          <w:rFonts w:ascii="Times New Roman" w:hAnsi="Times New Roman"/>
          <w:i/>
          <w:szCs w:val="28"/>
        </w:rPr>
        <w:t>тог:</w:t>
      </w:r>
    </w:p>
    <w:p w:rsidR="002E1761" w:rsidRPr="00A53203" w:rsidRDefault="00A53203" w:rsidP="00DE7099">
      <w:pPr>
        <w:ind w:firstLine="720"/>
        <w:rPr>
          <w:rFonts w:ascii="Times New Roman" w:hAnsi="Times New Roman"/>
          <w:szCs w:val="28"/>
        </w:rPr>
      </w:pPr>
      <w:r w:rsidRPr="00A53203">
        <w:rPr>
          <w:rFonts w:ascii="Times New Roman" w:hAnsi="Times New Roman"/>
          <w:szCs w:val="28"/>
        </w:rPr>
        <w:lastRenderedPageBreak/>
        <w:t>Семья для ребенка с ОВЗ — не фон, а активная развивающая среда. Наша помощь приобретает смысл только тогда, когда мы встраиваемся в эту среду как союзники.</w:t>
      </w:r>
    </w:p>
    <w:p w:rsidR="002E1761" w:rsidRPr="00A53203" w:rsidRDefault="00A53203" w:rsidP="00A53203">
      <w:pPr>
        <w:ind w:firstLine="720"/>
        <w:rPr>
          <w:rFonts w:ascii="Times New Roman" w:hAnsi="Times New Roman"/>
          <w:szCs w:val="28"/>
        </w:rPr>
      </w:pPr>
      <w:r w:rsidRPr="00A53203">
        <w:rPr>
          <w:rFonts w:ascii="Times New Roman" w:hAnsi="Times New Roman"/>
          <w:szCs w:val="28"/>
        </w:rPr>
        <w:t>Мы, логопеды, часто работаем с веточками и листочками — со звуками, слогами, фразами. Но наша важнейшая задача — помнить о корнях и почве. Помогать семье стать пространством доверия, где хочется говорить.</w:t>
      </w:r>
    </w:p>
    <w:p w:rsidR="002E1761" w:rsidRPr="00A53203" w:rsidRDefault="00A53203" w:rsidP="00A53203">
      <w:pPr>
        <w:ind w:firstLine="720"/>
        <w:rPr>
          <w:rFonts w:ascii="Times New Roman" w:hAnsi="Times New Roman"/>
          <w:szCs w:val="28"/>
        </w:rPr>
      </w:pPr>
      <w:r w:rsidRPr="00A53203">
        <w:rPr>
          <w:rFonts w:ascii="Times New Roman" w:hAnsi="Times New Roman"/>
          <w:szCs w:val="28"/>
        </w:rPr>
        <w:t>Я благодарна нашим родителям, бабушкам и дедушкам — самым главным соавторам нашего общего успеха.</w:t>
      </w:r>
    </w:p>
    <w:p w:rsidR="002E1761" w:rsidRPr="00A53203" w:rsidRDefault="00A53203" w:rsidP="00A53203">
      <w:pPr>
        <w:ind w:firstLine="720"/>
        <w:rPr>
          <w:rFonts w:ascii="Times New Roman" w:hAnsi="Times New Roman"/>
          <w:szCs w:val="28"/>
        </w:rPr>
      </w:pPr>
      <w:r w:rsidRPr="00A53203">
        <w:rPr>
          <w:rFonts w:ascii="Times New Roman" w:hAnsi="Times New Roman"/>
          <w:szCs w:val="28"/>
        </w:rPr>
        <w:t>Переходя от модели «эксперт-исполнитель» к модели «команда-партнерство», мы делаем нашу работу не просто более эффективной. Мы делаем ее экологичной — для ребенка, для семьи и для нас самих. Ведь, поддерживая семью, мы получаем самых преданных и эффективных соратников в общем деле — помощи ребенку.</w:t>
      </w:r>
    </w:p>
    <w:p w:rsidR="002E1761" w:rsidRPr="00A53203" w:rsidRDefault="002E1761">
      <w:pPr>
        <w:rPr>
          <w:rFonts w:ascii="Times New Roman" w:hAnsi="Times New Roman"/>
          <w:szCs w:val="28"/>
        </w:rPr>
      </w:pPr>
    </w:p>
    <w:p w:rsidR="002E1761" w:rsidRPr="00A53203" w:rsidRDefault="002E1761">
      <w:pPr>
        <w:rPr>
          <w:rFonts w:ascii="Times New Roman" w:hAnsi="Times New Roman"/>
          <w:szCs w:val="28"/>
        </w:rPr>
      </w:pPr>
    </w:p>
    <w:p w:rsidR="002E1761" w:rsidRPr="00A53203" w:rsidRDefault="002E1761">
      <w:pPr>
        <w:rPr>
          <w:rFonts w:ascii="Times New Roman" w:hAnsi="Times New Roman"/>
          <w:szCs w:val="28"/>
        </w:rPr>
      </w:pPr>
    </w:p>
    <w:p w:rsidR="002E1761" w:rsidRPr="00A53203" w:rsidRDefault="002E1761">
      <w:pPr>
        <w:rPr>
          <w:rFonts w:ascii="Times New Roman" w:hAnsi="Times New Roman"/>
          <w:szCs w:val="28"/>
        </w:rPr>
      </w:pPr>
    </w:p>
    <w:sectPr w:rsidR="002E1761" w:rsidRPr="00A53203" w:rsidSect="00A53203">
      <w:pgSz w:w="11906" w:h="16838"/>
      <w:pgMar w:top="851" w:right="851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30ECB"/>
    <w:multiLevelType w:val="hybridMultilevel"/>
    <w:tmpl w:val="7272DAF6"/>
    <w:lvl w:ilvl="0" w:tplc="D9CCF3FA">
      <w:numFmt w:val="bullet"/>
      <w:lvlText w:val=""/>
      <w:lvlJc w:val="left"/>
      <w:pPr>
        <w:ind w:left="1080" w:hanging="720"/>
      </w:pPr>
      <w:rPr>
        <w:rFonts w:ascii="XO Thames" w:eastAsia="Times New Roman" w:hAnsi="XO Thame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9C5957"/>
    <w:multiLevelType w:val="multilevel"/>
    <w:tmpl w:val="08B8B4E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275471EB"/>
    <w:multiLevelType w:val="hybridMultilevel"/>
    <w:tmpl w:val="069E187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EF042286">
      <w:numFmt w:val="bullet"/>
      <w:lvlText w:val=""/>
      <w:lvlJc w:val="left"/>
      <w:pPr>
        <w:ind w:left="1800" w:hanging="720"/>
      </w:pPr>
      <w:rPr>
        <w:rFonts w:ascii="XO Thames" w:eastAsia="Times New Roman" w:hAnsi="XO Thames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E4B81"/>
    <w:multiLevelType w:val="hybridMultilevel"/>
    <w:tmpl w:val="78FCE7E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BDA262C4">
      <w:numFmt w:val="bullet"/>
      <w:lvlText w:val=""/>
      <w:lvlJc w:val="left"/>
      <w:pPr>
        <w:ind w:left="1800" w:hanging="720"/>
      </w:pPr>
      <w:rPr>
        <w:rFonts w:ascii="XO Thames" w:eastAsia="Times New Roman" w:hAnsi="XO Thames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E967D7"/>
    <w:multiLevelType w:val="hybridMultilevel"/>
    <w:tmpl w:val="251E7CF6"/>
    <w:lvl w:ilvl="0" w:tplc="6F50C820">
      <w:numFmt w:val="bullet"/>
      <w:lvlText w:val=""/>
      <w:lvlJc w:val="left"/>
      <w:pPr>
        <w:ind w:left="1080" w:hanging="720"/>
      </w:pPr>
      <w:rPr>
        <w:rFonts w:ascii="XO Thames" w:eastAsia="Times New Roman" w:hAnsi="XO Thame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C101F8"/>
    <w:multiLevelType w:val="hybridMultilevel"/>
    <w:tmpl w:val="6CA69808"/>
    <w:lvl w:ilvl="0" w:tplc="442CA348">
      <w:numFmt w:val="bullet"/>
      <w:lvlText w:val=""/>
      <w:lvlJc w:val="left"/>
      <w:pPr>
        <w:ind w:left="1080" w:hanging="720"/>
      </w:pPr>
      <w:rPr>
        <w:rFonts w:ascii="XO Thames" w:eastAsia="Times New Roman" w:hAnsi="XO Thame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761"/>
    <w:rsid w:val="002E1761"/>
    <w:rsid w:val="009D2587"/>
    <w:rsid w:val="00A53203"/>
    <w:rsid w:val="00DE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80A93"/>
  <w15:docId w15:val="{65F2F546-91D8-4F22-96AF-C14C3D952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List Paragraph"/>
    <w:basedOn w:val="a"/>
    <w:uiPriority w:val="34"/>
    <w:qFormat/>
    <w:rsid w:val="00DE70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867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ПК</cp:lastModifiedBy>
  <cp:revision>4</cp:revision>
  <dcterms:created xsi:type="dcterms:W3CDTF">2026-02-08T15:54:00Z</dcterms:created>
  <dcterms:modified xsi:type="dcterms:W3CDTF">2026-03-20T18:24:00Z</dcterms:modified>
</cp:coreProperties>
</file>