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5C" w:rsidRPr="0056335C" w:rsidRDefault="0056335C" w:rsidP="007A0E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35C" w:rsidRPr="0056335C" w:rsidRDefault="0056335C" w:rsidP="007A0E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35C">
        <w:rPr>
          <w:rFonts w:ascii="Times New Roman" w:eastAsia="Calibri" w:hAnsi="Times New Roman" w:cs="Times New Roman"/>
          <w:b/>
          <w:sz w:val="28"/>
          <w:szCs w:val="28"/>
        </w:rPr>
        <w:t>Жестовое пение  как путь  коррекции</w:t>
      </w:r>
    </w:p>
    <w:p w:rsidR="0056335C" w:rsidRPr="0056335C" w:rsidRDefault="0056335C" w:rsidP="007A0E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35C">
        <w:rPr>
          <w:rFonts w:ascii="Times New Roman" w:eastAsia="Calibri" w:hAnsi="Times New Roman" w:cs="Times New Roman"/>
          <w:b/>
          <w:sz w:val="28"/>
          <w:szCs w:val="28"/>
        </w:rPr>
        <w:t>и социализации детей с нарушениями слуха</w:t>
      </w:r>
    </w:p>
    <w:p w:rsidR="00503F5D" w:rsidRDefault="00503F5D" w:rsidP="007A0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6F" w:rsidRDefault="003D306F" w:rsidP="00E0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D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сновным средством общения глухих людей является жестовый язык. Красота, доступность, эстетика жестового языка оказывает огромное влияние на развитие культуры у людей с ограниченными возможностями по слуху. </w:t>
      </w:r>
    </w:p>
    <w:p w:rsidR="00356BCA" w:rsidRDefault="00F6756D" w:rsidP="00E0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Известно, что у глухих и слабослышащих детей страдает эмоциональная сфера. Часто они </w:t>
      </w:r>
      <w:proofErr w:type="spellStart"/>
      <w:r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малоэмоциональны</w:t>
      </w:r>
      <w:proofErr w:type="spellEnd"/>
      <w:r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плохо понимают чувства и настроения окружающих.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Работая </w:t>
      </w:r>
      <w:r w:rsidRPr="00F67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композицией жестовой песни, дети учатся понимать и передавать настроение произведения.  Им становятся понятны нюансы эмоционального состояния человека</w:t>
      </w:r>
      <w:r w:rsidR="0035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E3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</w:t>
      </w:r>
      <w:r w:rsidR="00ED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мною и было принято решение попробовать своих воспитанников в пении</w:t>
      </w:r>
      <w:r w:rsidR="00356BCA" w:rsidRPr="0035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56BCA" w:rsidRPr="00356BCA" w:rsidRDefault="00356BCA" w:rsidP="00E0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6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Жестов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ое пение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жанр красивый, завораживающий. Я  рассматриваю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его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 синтез хореографии, театра, и собственно жеста. Именно такое жестовое пение, на мой взгляд, имеет огромное развивающее значение.  Освоение нашими детьми жестовой речи – безусловно,  сам по себе факт положительный, но </w:t>
      </w:r>
      <w:r w:rsidR="00ED63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с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тара</w:t>
      </w:r>
      <w:r w:rsidR="00ED63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юсь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работать не над жестовым переводом  песни, а над наполнением произведения смыслом, жизнью, сценическим движением,  серьезно работая над текстом. Большое значение уделя</w:t>
      </w:r>
      <w:r w:rsidR="00ED63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созданию образа каждого слова, тем самым развива</w:t>
      </w:r>
      <w:r w:rsidR="00ED63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мышление, и воображение, и речь.  В этой связи большое значение имеет отбор материала для жестового пения, его педагогическая целесообразность. Отда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предпочтение песням, имеющим воспитательную направленность, независимо от тематики -   будь то песня о любви к матери, военная песня, или песня 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дружбе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77046" w:rsidRPr="00E77046" w:rsidRDefault="00356BCA" w:rsidP="00E0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Невозможно переоценить значение таких систематических занятий в социальной адаптации детей и семей, имеющих глухих детей. В нашей школе все дети  из </w:t>
      </w:r>
      <w:proofErr w:type="gramStart"/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семей</w:t>
      </w:r>
      <w:proofErr w:type="gramEnd"/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слышащих родителей. Часто негативное отношение окружающих к глухим, </w:t>
      </w:r>
      <w:r w:rsidR="00ED63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</w:t>
      </w:r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рует у ребенка низкую </w:t>
      </w:r>
      <w:proofErr w:type="spellStart"/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самооценку</w:t>
      </w:r>
      <w:proofErr w:type="gramStart"/>
      <w:r w:rsidR="00D00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,ч</w:t>
      </w:r>
      <w:proofErr w:type="gramEnd"/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увство</w:t>
      </w:r>
      <w:proofErr w:type="spellEnd"/>
      <w:r w:rsidRPr="00356B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неполноценности.</w:t>
      </w:r>
      <w:r w:rsid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Поэтому, когда ребёнок выступает на сцене, </w:t>
      </w:r>
      <w:r w:rsidR="00E77046" w:rsidRP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</w:t>
      </w:r>
      <w:r w:rsidR="00ED63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тся </w:t>
      </w:r>
      <w:r w:rsidR="00E77046" w:rsidRP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ситуаци</w:t>
      </w:r>
      <w:r w:rsidR="00ED63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E77046" w:rsidRP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успеха</w:t>
      </w:r>
      <w:r w:rsid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дети получают</w:t>
      </w:r>
      <w:r w:rsidR="00E77046" w:rsidRP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признание, </w:t>
      </w:r>
      <w:r w:rsid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они чувствуют свою нужность и востребованность</w:t>
      </w:r>
      <w:r w:rsidR="00E77046" w:rsidRP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 их выступлений я</w:t>
      </w:r>
      <w:r w:rsidR="00E77046" w:rsidRPr="00E770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вижу улыбки на лицах своих маленьких воспитанников, которые счастливы в мире звуков, в искусстве.</w:t>
      </w:r>
    </w:p>
    <w:tbl>
      <w:tblPr>
        <w:tblW w:w="944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3D306F" w:rsidRPr="003D306F" w:rsidTr="00E77046">
        <w:trPr>
          <w:tblCellSpacing w:w="15" w:type="dxa"/>
        </w:trPr>
        <w:tc>
          <w:tcPr>
            <w:tcW w:w="4968" w:type="pct"/>
            <w:vAlign w:val="center"/>
          </w:tcPr>
          <w:p w:rsidR="003D306F" w:rsidRPr="003D306F" w:rsidRDefault="00ED632D" w:rsidP="00E057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503F5D" w:rsidRPr="00DE74BB">
              <w:rPr>
                <w:rFonts w:ascii="Times New Roman" w:hAnsi="Times New Roman" w:cs="Times New Roman"/>
                <w:iCs/>
                <w:sz w:val="24"/>
                <w:szCs w:val="24"/>
              </w:rPr>
              <w:t>оворят, что музыка лечит. Действительно, опыт показал – дети быстро развиваются, у них улучшается слух, а главное – они получают  навыки общения.</w:t>
            </w:r>
          </w:p>
        </w:tc>
      </w:tr>
    </w:tbl>
    <w:p w:rsidR="003D306F" w:rsidRPr="003D306F" w:rsidRDefault="003D306F" w:rsidP="00E0577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30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Научить глухого танцевать - дело непростое, а   </w:t>
      </w:r>
      <w:r w:rsidRPr="003D30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петь - фантастика!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03F5D" w:rsidRPr="00DE74BB" w:rsidTr="00032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503F5D" w:rsidRPr="00DE74BB" w:rsidRDefault="003D306F" w:rsidP="00E05778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0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Жестовое пение - это еще диковинка, но уже своеобразный прорыв в социализации людей с ограниченными физическими возможностями</w:t>
            </w:r>
            <w:r w:rsidR="007A0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обога</w:t>
            </w:r>
            <w:r w:rsidRPr="003D30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щается словарный запас у ребят, они знакомятся со значением многих слов,  погружаются в стихию игры и творчества — формируются навыки коллективной работы, обогащается и развивается речь.</w:t>
            </w:r>
          </w:p>
        </w:tc>
      </w:tr>
      <w:tr w:rsidR="00503F5D" w:rsidRPr="00DE74BB" w:rsidTr="00032D7B">
        <w:trPr>
          <w:trHeight w:val="100"/>
          <w:tblCellSpacing w:w="0" w:type="dxa"/>
        </w:trPr>
        <w:tc>
          <w:tcPr>
            <w:tcW w:w="0" w:type="auto"/>
            <w:vAlign w:val="center"/>
            <w:hideMark/>
          </w:tcPr>
          <w:p w:rsidR="00503F5D" w:rsidRPr="00DE74BB" w:rsidRDefault="00503F5D" w:rsidP="00E0577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C0B0A0"/>
                <w:sz w:val="24"/>
                <w:szCs w:val="24"/>
                <w:lang w:eastAsia="ru-RU"/>
              </w:rPr>
            </w:pPr>
          </w:p>
        </w:tc>
      </w:tr>
    </w:tbl>
    <w:p w:rsidR="00503F5D" w:rsidRPr="00DE74BB" w:rsidRDefault="00503F5D" w:rsidP="00E0577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глухих ребят в </w:t>
      </w:r>
      <w:r w:rsidR="000D4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пении</w:t>
      </w: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раскрывается их душа. Они хорошо запоминают ритм, настроение мелодии</w:t>
      </w:r>
      <w:r w:rsidR="000D4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4BB">
        <w:rPr>
          <w:rFonts w:ascii="Times New Roman" w:hAnsi="Times New Roman" w:cs="Times New Roman"/>
          <w:color w:val="000000"/>
          <w:sz w:val="24"/>
          <w:szCs w:val="24"/>
        </w:rPr>
        <w:t xml:space="preserve">За многие годы работы в школе я не перестаю  удивляться тому, каким образом дети ощущают музыку. У глухих людей очень сильно развито тактильно-вибрационное ощущение. Очень часто </w:t>
      </w:r>
      <w:r w:rsidR="000D4957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DE74BB">
        <w:rPr>
          <w:rFonts w:ascii="Times New Roman" w:hAnsi="Times New Roman" w:cs="Times New Roman"/>
          <w:color w:val="000000"/>
          <w:sz w:val="24"/>
          <w:szCs w:val="24"/>
        </w:rPr>
        <w:t>и на занятиях подходят к фортепиано и касаются их своими маленькими ручками, чтобы ощутить вибрации музыки. Так они учатся «слышать» свои первые звуки. Но сейчас, благодаря развитию новых технологий и внедрению качественных индивидуальных слуховых аппаратов, у детей появилась возможность развивать свой  остаточный слух и в какой-то мере наслажд</w:t>
      </w:r>
      <w:r w:rsidR="000E249A">
        <w:rPr>
          <w:rFonts w:ascii="Times New Roman" w:hAnsi="Times New Roman" w:cs="Times New Roman"/>
          <w:color w:val="000000"/>
          <w:sz w:val="24"/>
          <w:szCs w:val="24"/>
        </w:rPr>
        <w:t>аться многообразием мира звуков.</w:t>
      </w:r>
    </w:p>
    <w:p w:rsidR="00503F5D" w:rsidRPr="00DE74BB" w:rsidRDefault="00503F5D" w:rsidP="00E05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4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Меня очень радует, что дети сами проявляют огромный интерес к музыке,  что им хочется петь, пусть по</w:t>
      </w:r>
      <w:r w:rsidR="000E249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74BB">
        <w:rPr>
          <w:rFonts w:ascii="Times New Roman" w:hAnsi="Times New Roman" w:cs="Times New Roman"/>
          <w:color w:val="000000"/>
          <w:sz w:val="24"/>
          <w:szCs w:val="24"/>
        </w:rPr>
        <w:t>своему. Я верю, что в жизни все происходит неспроста. И для меня нет ничего важнее сильного желания научить глухих детей через музыку слышать тысячи голосов окружающего мира.</w:t>
      </w:r>
    </w:p>
    <w:p w:rsidR="00503F5D" w:rsidRDefault="00503F5D" w:rsidP="00E0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разучить  одну песню, иногда требуется не один месяц. Но самое  сложное  жестами</w:t>
      </w:r>
      <w:r w:rsidR="00AF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мимикой выразить то, что обычные артисты передают голосом</w:t>
      </w:r>
      <w:r w:rsidR="000D4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уками, жестом и глазами. Глаза у них</w:t>
      </w:r>
      <w:r w:rsidR="00563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живые, и руками 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стараются показать </w:t>
      </w:r>
      <w:r w:rsidR="00D0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эмоции.  Причем получается это у них неплохо, иногда</w:t>
      </w:r>
      <w:r w:rsidR="00AF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мурашки по телу. </w:t>
      </w:r>
      <w:r w:rsidR="000D49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занятиях м</w:t>
      </w:r>
      <w:r w:rsidRPr="00DE74BB">
        <w:rPr>
          <w:rFonts w:ascii="Times New Roman" w:hAnsi="Times New Roman" w:cs="Times New Roman"/>
          <w:sz w:val="24"/>
          <w:szCs w:val="24"/>
        </w:rPr>
        <w:t xml:space="preserve">ы воспитываем их природную пластику, </w:t>
      </w:r>
      <w:r w:rsidR="00D000B5">
        <w:rPr>
          <w:rFonts w:ascii="Times New Roman" w:hAnsi="Times New Roman" w:cs="Times New Roman"/>
          <w:sz w:val="24"/>
          <w:szCs w:val="24"/>
        </w:rPr>
        <w:t xml:space="preserve">а </w:t>
      </w:r>
      <w:r w:rsidRPr="00DE74BB">
        <w:rPr>
          <w:rFonts w:ascii="Times New Roman" w:hAnsi="Times New Roman" w:cs="Times New Roman"/>
          <w:sz w:val="24"/>
          <w:szCs w:val="24"/>
        </w:rPr>
        <w:t>нехватка слуха очень сильно компенсируется выразительностью рук и взгляда. А  руки</w:t>
      </w:r>
      <w:r w:rsidR="00D000B5">
        <w:rPr>
          <w:rFonts w:ascii="Times New Roman" w:hAnsi="Times New Roman" w:cs="Times New Roman"/>
          <w:sz w:val="24"/>
          <w:szCs w:val="24"/>
        </w:rPr>
        <w:t xml:space="preserve"> их и</w:t>
      </w:r>
      <w:r w:rsidRPr="00DE74BB">
        <w:rPr>
          <w:rFonts w:ascii="Times New Roman" w:hAnsi="Times New Roman" w:cs="Times New Roman"/>
          <w:sz w:val="24"/>
          <w:szCs w:val="24"/>
        </w:rPr>
        <w:t xml:space="preserve"> глаза очень выразительны! </w:t>
      </w:r>
    </w:p>
    <w:p w:rsidR="00F6756D" w:rsidRPr="00BE3CD2" w:rsidRDefault="00F6756D" w:rsidP="00E05778">
      <w:pPr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 окружающих к творчеству глухих, его высокая оценка, существенно повышают самооценку детей, веру в свои силы.  Это стимулирует детей для дальнейшего творческого развития.  Наши дети очень любят заниматься хореографией и жестовым пением</w:t>
      </w:r>
      <w:r w:rsidR="00E05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Они хотят заниматься любимым делом постоянно. Это помогает также и семье принять своего ребенка, поняв, что он – личность, талантливая и своеобразная.  Наши родители гордятся своими детьми -  лауреатами многочисленных конкурсов и фестивалей.</w:t>
      </w:r>
      <w:r w:rsidR="007A0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Воспитанники нашей школы много </w:t>
      </w:r>
      <w:proofErr w:type="gramStart"/>
      <w:r w:rsidR="007A0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гастролируют</w:t>
      </w:r>
      <w:proofErr w:type="gramEnd"/>
      <w:r w:rsidR="007A0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 переоценить развивающее значение этих поездок</w:t>
      </w:r>
      <w:r w:rsidR="00E05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очень трудно</w:t>
      </w:r>
      <w:r w:rsidR="007A0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Он</w:t>
      </w:r>
      <w:r w:rsidR="007A0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значительно обогаща</w:t>
      </w:r>
      <w:r w:rsidR="00D00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bookmarkStart w:id="0" w:name="_GoBack"/>
      <w:bookmarkEnd w:id="0"/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представления  ребят о мире, о своей стране, о событиях истории, о явлениях российской культуры</w:t>
      </w:r>
      <w:r w:rsidR="007A0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Красная Площадь и Храм Христа Спасителя, </w:t>
      </w:r>
      <w:r w:rsidR="00BE3CD2"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Арбат и Воробьёвы горы 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для них это всё не пустой звук, а пережитое и прочувствованное…</w:t>
      </w:r>
    </w:p>
    <w:p w:rsidR="00F6756D" w:rsidRPr="00BE3CD2" w:rsidRDefault="00F6756D" w:rsidP="00E05778">
      <w:pPr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ребята накопили уже большой опыт выступлений. Выезжая на различные конкурсы, фестивали, они учатся общаться со сверстниками, вступать в общение с незнакомыми людьми</w:t>
      </w:r>
      <w:r w:rsidR="00BE3CD2"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</w:t>
      </w:r>
      <w:r w:rsidR="00BE3CD2"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данных мероприятиях значительно расширя</w:t>
      </w:r>
      <w:r w:rsidR="00BE3CD2"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«горизонты» жизни наших детей, способствует их интеллектуальному развитию</w:t>
      </w:r>
      <w:r w:rsidR="00BE3CD2"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</w:t>
      </w:r>
      <w:r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тановлению ребенка как самостоятельной личности, включенной в жизнь общества.</w:t>
      </w:r>
    </w:p>
    <w:p w:rsidR="00503F5D" w:rsidRPr="003D306F" w:rsidRDefault="00E05778" w:rsidP="00E05778">
      <w:pPr>
        <w:spacing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</w:t>
      </w:r>
      <w:r w:rsidR="00F6756D" w:rsidRPr="00BE3C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Учитель-сурдопедагог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Бынзарь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</w:t>
      </w:r>
    </w:p>
    <w:sectPr w:rsidR="00503F5D" w:rsidRPr="003D306F" w:rsidSect="00D9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D2" w:rsidRDefault="00BE3CD2" w:rsidP="00BE3CD2">
      <w:pPr>
        <w:spacing w:after="0" w:line="240" w:lineRule="auto"/>
      </w:pPr>
      <w:r>
        <w:separator/>
      </w:r>
    </w:p>
  </w:endnote>
  <w:endnote w:type="continuationSeparator" w:id="0">
    <w:p w:rsidR="00BE3CD2" w:rsidRDefault="00BE3CD2" w:rsidP="00BE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D2" w:rsidRDefault="00BE3CD2" w:rsidP="00BE3CD2">
      <w:pPr>
        <w:spacing w:after="0" w:line="240" w:lineRule="auto"/>
      </w:pPr>
      <w:r>
        <w:separator/>
      </w:r>
    </w:p>
  </w:footnote>
  <w:footnote w:type="continuationSeparator" w:id="0">
    <w:p w:rsidR="00BE3CD2" w:rsidRDefault="00BE3CD2" w:rsidP="00BE3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F5D"/>
    <w:rsid w:val="000D4957"/>
    <w:rsid w:val="000E249A"/>
    <w:rsid w:val="00356BCA"/>
    <w:rsid w:val="003D306F"/>
    <w:rsid w:val="00503F5D"/>
    <w:rsid w:val="0056335C"/>
    <w:rsid w:val="00596A27"/>
    <w:rsid w:val="00777D2C"/>
    <w:rsid w:val="007A0EB4"/>
    <w:rsid w:val="009261FD"/>
    <w:rsid w:val="00A25682"/>
    <w:rsid w:val="00AF7414"/>
    <w:rsid w:val="00BE3CD2"/>
    <w:rsid w:val="00D000B5"/>
    <w:rsid w:val="00D27FC4"/>
    <w:rsid w:val="00D41AAB"/>
    <w:rsid w:val="00D97536"/>
    <w:rsid w:val="00E05778"/>
    <w:rsid w:val="00E77046"/>
    <w:rsid w:val="00ED632D"/>
    <w:rsid w:val="00F55533"/>
    <w:rsid w:val="00F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3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503F5D"/>
    <w:rPr>
      <w:b/>
      <w:bCs/>
    </w:rPr>
  </w:style>
  <w:style w:type="paragraph" w:styleId="a4">
    <w:name w:val="Normal (Web)"/>
    <w:basedOn w:val="a"/>
    <w:uiPriority w:val="99"/>
    <w:rsid w:val="0050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CD2"/>
  </w:style>
  <w:style w:type="paragraph" w:styleId="a7">
    <w:name w:val="footer"/>
    <w:basedOn w:val="a"/>
    <w:link w:val="a8"/>
    <w:uiPriority w:val="99"/>
    <w:unhideWhenUsed/>
    <w:rsid w:val="00BE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</cp:revision>
  <dcterms:created xsi:type="dcterms:W3CDTF">2012-01-23T17:22:00Z</dcterms:created>
  <dcterms:modified xsi:type="dcterms:W3CDTF">2006-02-05T21:17:00Z</dcterms:modified>
</cp:coreProperties>
</file>