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239">
        <w:rPr>
          <w:rFonts w:ascii="Times New Roman" w:eastAsia="Calibri" w:hAnsi="Times New Roman" w:cs="Times New Roman"/>
          <w:sz w:val="28"/>
          <w:szCs w:val="28"/>
        </w:rPr>
        <w:t xml:space="preserve">ГБОУ СОШ пос. Просвет структурное подразделение </w:t>
      </w: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239">
        <w:rPr>
          <w:rFonts w:ascii="Times New Roman" w:eastAsia="Calibri" w:hAnsi="Times New Roman" w:cs="Times New Roman"/>
          <w:sz w:val="28"/>
          <w:szCs w:val="28"/>
        </w:rPr>
        <w:t>«детский сад «Росинка»</w:t>
      </w: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17239">
        <w:rPr>
          <w:rFonts w:ascii="Times New Roman" w:eastAsia="Calibri" w:hAnsi="Times New Roman" w:cs="Times New Roman"/>
          <w:b/>
          <w:sz w:val="40"/>
          <w:szCs w:val="40"/>
        </w:rPr>
        <w:t>Проект совместной деятельности педагога с детьми средней группы</w:t>
      </w:r>
    </w:p>
    <w:p w:rsidR="00B17239" w:rsidRPr="00B17239" w:rsidRDefault="00B17239" w:rsidP="00B172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17239">
        <w:rPr>
          <w:rFonts w:ascii="Times New Roman" w:eastAsia="Calibri" w:hAnsi="Times New Roman" w:cs="Times New Roman"/>
          <w:b/>
          <w:sz w:val="40"/>
          <w:szCs w:val="40"/>
        </w:rPr>
        <w:t>«СПОРТ и ДЕТИ»</w:t>
      </w: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B17239" w:rsidRPr="00B17239" w:rsidRDefault="00B17239" w:rsidP="00B17239">
      <w:pPr>
        <w:tabs>
          <w:tab w:val="left" w:pos="1020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239">
        <w:rPr>
          <w:rFonts w:ascii="Times New Roman" w:eastAsia="Calibri" w:hAnsi="Times New Roman" w:cs="Times New Roman"/>
          <w:sz w:val="28"/>
          <w:szCs w:val="28"/>
        </w:rPr>
        <w:t xml:space="preserve">Разработали </w:t>
      </w:r>
    </w:p>
    <w:p w:rsidR="00B17239" w:rsidRPr="00B17239" w:rsidRDefault="00B17239" w:rsidP="00B172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239">
        <w:rPr>
          <w:rFonts w:ascii="Times New Roman" w:eastAsia="Calibri" w:hAnsi="Times New Roman" w:cs="Times New Roman"/>
          <w:sz w:val="28"/>
          <w:szCs w:val="28"/>
        </w:rPr>
        <w:t>Насангужина А.И.</w:t>
      </w:r>
    </w:p>
    <w:p w:rsidR="00B17239" w:rsidRPr="00B17239" w:rsidRDefault="00B17239" w:rsidP="00AF709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239">
        <w:rPr>
          <w:rFonts w:ascii="Times New Roman" w:eastAsia="Calibri" w:hAnsi="Times New Roman" w:cs="Times New Roman"/>
          <w:sz w:val="28"/>
          <w:szCs w:val="28"/>
        </w:rPr>
        <w:t xml:space="preserve"> Рощинский 2019г</w:t>
      </w:r>
    </w:p>
    <w:p w:rsidR="00B17239" w:rsidRPr="00B17239" w:rsidRDefault="00B17239" w:rsidP="00AF70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72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Проект совместной деятельности педагога с детьми средней группы «СПОРТ и ДЕТИ».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Вид проекта: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средней группы «Подсолнух»;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воспитатели: </w:t>
      </w:r>
      <w:r w:rsidR="0064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Насангужина А. И.</w:t>
      </w:r>
      <w:bookmarkStart w:id="0" w:name="_GoBack"/>
      <w:bookmarkEnd w:id="0"/>
    </w:p>
    <w:p w:rsidR="00B17239" w:rsidRPr="00B17239" w:rsidRDefault="00B17239" w:rsidP="00AF7093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по физической культуре: Фурутина И. Н.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01.02.2019 по  </w:t>
      </w:r>
      <w:r w:rsidR="00AF7093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01.04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максимально благоприятных условий для укрепления гармоничного физического развития ребёнка. Формирование потребности в здоровом образе жизни.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и закрепить знания детей о спорте, его видах, о здоровом образе жизни. 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представления о том, что полезно и вредно для здоровья, расширить знания об отдыхе и спорте. 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любовь к физкультуре и спорту у детей, внушить необходимость занятий спортом для дальнейшей жизни, воспитать созидательное отношение к своему здоровью - создавать условия, способствующие сохранению и укреплению здоровья дошкольников. 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интерес родителей, путем привлечения к участию в оздоровительных мероприятиях вместе с детьми, обеспечение единства воспитательных, развивающих и обучающих целей и задач семьи и детского сада.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Актуальность:</w:t>
      </w:r>
      <w:r w:rsidRPr="00AF70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1723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Серьёзной проблемой, в последние годы становится малоподвижность детей. Они много сидят не только дома у телевизора </w:t>
      </w:r>
      <w:r w:rsidRPr="00B1723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 компьютера, но и на занятиях в детском саду. Это плохо сказывается на физическом здоровье детей. </w:t>
      </w:r>
      <w:r w:rsidRPr="00AF70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Несомненно, нашим детям нужна активная деятельность, способствующая повышению жизненного тонуса, удовлетворяющая их интересы, социальные запросы. Благоприятное воздействие на организм оказывает только двигательная активность, находящаяся в пределах оптимальных величин.</w:t>
      </w:r>
      <w:r w:rsidRPr="00B1723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 нам хочется видеть детей здоровыми, бодрыми, ловкими, сильными и развитыми.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реализации проекта: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занятия, в том числе и физкультурные;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мониторинговые процедуры (анкетирование родителей, тесты);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соревнования;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-подвижные игры,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детского творчества;</w:t>
      </w:r>
    </w:p>
    <w:p w:rsidR="00B17239" w:rsidRPr="00B17239" w:rsidRDefault="00B17239" w:rsidP="00AF7093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спортивного уголка.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B17239" w:rsidRPr="00B17239" w:rsidRDefault="00104F7D" w:rsidP="00AF7093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реализации проекта проводятся тематические занятия, физкультурные праздники и развлечения. В помощь родителям выставляются папки-передвижки, даются консультации, домашние задания для детей и родителей по спортивной тематике: сбор материала для выпуска групповой стенгазеты, составление рассказов о спортсменах, видах спорта, пользе физических упражнений. Общение с детьми в свободное от занятий время: беседы, игры, эстафеты . </w:t>
      </w:r>
      <w:r w:rsidR="00B17239"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станут реальностью, если все участники проекта будут одинаково относиться к проблеме «человек – образ жизни – образование - здоровье».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441EBE" w:rsidRPr="00AF7093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реализации проекта были проведены следующие мероприятия:</w:t>
      </w:r>
    </w:p>
    <w:p w:rsidR="00441EBE" w:rsidRPr="00AF7093" w:rsidRDefault="00441EBE" w:rsidP="00AF709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F7093">
        <w:rPr>
          <w:color w:val="111111"/>
          <w:sz w:val="28"/>
          <w:szCs w:val="28"/>
        </w:rPr>
        <w:lastRenderedPageBreak/>
        <w:t>- постановка целей и задач</w:t>
      </w:r>
    </w:p>
    <w:p w:rsidR="00441EBE" w:rsidRPr="00AF7093" w:rsidRDefault="00441EBE" w:rsidP="00AF70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F7093">
        <w:rPr>
          <w:color w:val="111111"/>
          <w:sz w:val="28"/>
          <w:szCs w:val="28"/>
        </w:rPr>
        <w:t>- создание условий для реализации </w:t>
      </w:r>
      <w:r w:rsidRPr="00AF70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441EBE" w:rsidRPr="00AF7093" w:rsidRDefault="00441EBE" w:rsidP="00AF709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F7093">
        <w:rPr>
          <w:color w:val="111111"/>
          <w:sz w:val="28"/>
          <w:szCs w:val="28"/>
        </w:rPr>
        <w:t>- подбор познавательной, художественной литературы</w:t>
      </w:r>
    </w:p>
    <w:p w:rsidR="00441EBE" w:rsidRPr="00AF7093" w:rsidRDefault="00441EBE" w:rsidP="00AF709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F7093">
        <w:rPr>
          <w:color w:val="111111"/>
          <w:sz w:val="28"/>
          <w:szCs w:val="28"/>
        </w:rPr>
        <w:t>- проведение бесед</w:t>
      </w:r>
    </w:p>
    <w:p w:rsidR="00441EBE" w:rsidRPr="00AF7093" w:rsidRDefault="00441EBE" w:rsidP="00AF709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F7093">
        <w:rPr>
          <w:color w:val="111111"/>
          <w:sz w:val="28"/>
          <w:szCs w:val="28"/>
        </w:rPr>
        <w:t>- подготовка атрибутов для игр, занятий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Познавательное развитие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сюжетно-ролевая игра «Магазин спортивных товаров», дидактические игры «Виды спорта», «Узнай вид спорта», «Спортивный инвентарь», «Спорт зимой и летом».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Речевое развитие: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рассказов о видах спорта;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с детьми: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«Наш режим дня»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правила поведения существуют в спортивном зале?»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«Где можно заниматься физкультурой, спортом, подвижными играми?»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«Витамины – это таблетки, которые растут на ветке»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«Для чего нужна зарядка»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спортивными терминами.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тихотворения Л. Сивачевой «Много маленьких спортсменов…»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Стихи о спорте</w:t>
      </w: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Пословицы и поговорки о спорте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Считалки для подвижных игр </w:t>
      </w:r>
    </w:p>
    <w:p w:rsidR="00B17239" w:rsidRPr="00B17239" w:rsidRDefault="00B17239" w:rsidP="00AF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Загадки о спорте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Физическое развитие: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развлечения «</w:t>
      </w:r>
      <w:r w:rsidR="00104F7D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сильные, ловкие, смелые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дыхательной гимнастики, самомассажа.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гимнастики после сна.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подвижных игр на прогулке.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утренней гимнастики.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Художественное творчество: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рисование «Мой любимый вид спорта», аппликация « Медали для победителей», лепка </w:t>
      </w:r>
      <w:r w:rsidRPr="00B17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«Спортивный инвентарь». Конкурс: «Спортивная книжка малышка»</w:t>
      </w:r>
    </w:p>
    <w:p w:rsidR="00B17239" w:rsidRPr="00B17239" w:rsidRDefault="00104F7D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7239"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 «Физическое развитие ребенка: с чего начать?».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 «</w:t>
      </w:r>
      <w:r w:rsidR="00104F7D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выбрать для ребенка вид спорта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 «Совместные занятия спортом детей и родителей».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детских рисунков «Мой любимый вид спорта»,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праздник «</w:t>
      </w:r>
      <w:r w:rsidR="00AF7093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ловкие, ловкие, смелые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детьми «Что нового мы узнали?», «Для чего нужен спорт?».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Стенгазета «</w:t>
      </w:r>
      <w:r w:rsidR="00441EBE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спорт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7239" w:rsidRPr="00B17239" w:rsidRDefault="00B17239" w:rsidP="00AF7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Calibri" w:hAnsi="Times New Roman" w:cs="Times New Roman"/>
          <w:sz w:val="28"/>
          <w:szCs w:val="28"/>
          <w:lang w:eastAsia="ru-RU"/>
        </w:rPr>
        <w:t>- Благодарности детям и родителям за участие в организации фотовыставки, выставки рисунков и участие в спортивном празднике.</w:t>
      </w:r>
    </w:p>
    <w:p w:rsidR="00B17239" w:rsidRPr="00B17239" w:rsidRDefault="00B17239" w:rsidP="00AF7093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239" w:rsidRPr="00B17239" w:rsidRDefault="00B17239" w:rsidP="00AF7093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239" w:rsidRPr="00AF7093" w:rsidRDefault="00B17239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239" w:rsidRPr="00AF7093" w:rsidRDefault="00B17239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239" w:rsidRPr="00AF7093" w:rsidRDefault="00B17239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093" w:rsidRPr="00AF7093" w:rsidRDefault="00AF7093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093" w:rsidRDefault="00AF7093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239" w:rsidRPr="00B17239" w:rsidRDefault="00B17239" w:rsidP="00AF709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7239" w:rsidRPr="00B17239" w:rsidRDefault="00B17239" w:rsidP="00AF7093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реализации проекта у </w:t>
      </w:r>
      <w:r w:rsidR="00AF7093" w:rsidRPr="00AF70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 Участие родителей в совместной деятельности наполнило ее новым содержанием, позволило использовать личный пример взрослых в физическом воспитании дошкольников, изучить положительный опыт семейного воспитания и пропагандировать его среди других родителей. благополучие ребенка. Повысилась активная родительская позиция в потребности дошкольников в движении на свежем воздухе, обеспечивающей здоровую жизнедеятельность ребенка.</w:t>
      </w:r>
    </w:p>
    <w:p w:rsidR="00040FAC" w:rsidRPr="00AF7093" w:rsidRDefault="00040FAC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239" w:rsidRPr="00AF7093" w:rsidRDefault="00B17239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7093" w:rsidRPr="003C2923" w:rsidRDefault="00AF7093" w:rsidP="00AF7093">
      <w:pPr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C292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Список литературы:</w:t>
      </w:r>
    </w:p>
    <w:p w:rsidR="00441EBE" w:rsidRPr="00AF7093" w:rsidRDefault="00AF7093" w:rsidP="00AF7093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</w:t>
      </w:r>
      <w:r w:rsidR="00441EBE" w:rsidRPr="00AF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Вахрушев А. А. Кочемасова Е. Е. </w:t>
      </w:r>
      <w:r w:rsidR="00441EBE" w:rsidRPr="00AF709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«Здравствуй, мир! Окружающий мир для дошкольников»</w:t>
      </w:r>
      <w:r w:rsidR="00441EBE" w:rsidRPr="00AF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,2003 г.</w:t>
      </w:r>
    </w:p>
    <w:p w:rsidR="00441EBE" w:rsidRPr="00AF7093" w:rsidRDefault="00AF7093" w:rsidP="00AF7093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2. </w:t>
      </w:r>
      <w:r w:rsidR="00441EBE" w:rsidRPr="00AF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Т. А. Шорыгина </w:t>
      </w:r>
      <w:r w:rsidR="00441EBE" w:rsidRPr="00AF709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41EBE" w:rsidRPr="00AF709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Беседы о здоровье</w:t>
      </w:r>
      <w:r w:rsidR="00441EBE" w:rsidRPr="00AF709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441EBE" w:rsidRPr="00AF70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2010 г.</w:t>
      </w:r>
    </w:p>
    <w:p w:rsidR="00441EBE" w:rsidRPr="003C2923" w:rsidRDefault="00AF7093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04F7D" w:rsidRPr="00AF7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04F7D" w:rsidRPr="003C2923"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саду» под редакцией  М.А.Васильевой, В.В.Гербовой, Т.С.Комаровой.</w:t>
      </w:r>
    </w:p>
    <w:p w:rsidR="003C2923" w:rsidRPr="003C2923" w:rsidRDefault="003C2923" w:rsidP="003C2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C2923">
        <w:rPr>
          <w:rFonts w:ascii="Times New Roman" w:hAnsi="Times New Roman" w:cs="Times New Roman"/>
          <w:sz w:val="28"/>
          <w:szCs w:val="28"/>
        </w:rPr>
        <w:t>Т. П. Колодяжная, Е. А. Чекунова - «Сохранение здоровья детей и педагогов в условиях детского сада – Ростов- на- Дону 2009 год.</w:t>
      </w:r>
    </w:p>
    <w:p w:rsidR="003C2923" w:rsidRPr="003C2923" w:rsidRDefault="003C2923" w:rsidP="003C2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923">
        <w:rPr>
          <w:rFonts w:ascii="Times New Roman" w:hAnsi="Times New Roman" w:cs="Times New Roman"/>
          <w:sz w:val="28"/>
          <w:szCs w:val="28"/>
        </w:rPr>
        <w:t>5. М. Н. Кузнецова -  «Система мероприятий по оздоровлению детей в ДОУ» - практическое пособие Москва «Айрис Пресс», 2007 год.</w:t>
      </w:r>
    </w:p>
    <w:p w:rsidR="003C2923" w:rsidRPr="00AF7093" w:rsidRDefault="003C2923" w:rsidP="00AF7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C2923" w:rsidRPr="00AF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50E3"/>
    <w:multiLevelType w:val="multilevel"/>
    <w:tmpl w:val="C274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B1"/>
    <w:rsid w:val="00040FAC"/>
    <w:rsid w:val="00104F7D"/>
    <w:rsid w:val="003C2923"/>
    <w:rsid w:val="00441EBE"/>
    <w:rsid w:val="00644B80"/>
    <w:rsid w:val="007429B1"/>
    <w:rsid w:val="00AF7093"/>
    <w:rsid w:val="00B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A98F"/>
  <w15:chartTrackingRefBased/>
  <w15:docId w15:val="{1C94F75D-5AEF-4737-B590-B9B975B9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EBE"/>
    <w:rPr>
      <w:b/>
      <w:bCs/>
    </w:rPr>
  </w:style>
  <w:style w:type="paragraph" w:customStyle="1" w:styleId="c64">
    <w:name w:val="c64"/>
    <w:basedOn w:val="a"/>
    <w:rsid w:val="003C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C376-ACE3-44C9-8C56-E2CFFEE4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2019-03-31T11:15:00Z</dcterms:created>
  <dcterms:modified xsi:type="dcterms:W3CDTF">2019-03-31T12:25:00Z</dcterms:modified>
</cp:coreProperties>
</file>