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EC" w:rsidRPr="000B4DEC" w:rsidRDefault="000B4DEC" w:rsidP="000B4DEC">
      <w:pPr>
        <w:spacing w:after="0" w:line="240" w:lineRule="auto"/>
        <w:rPr>
          <w:rFonts w:ascii="Times New Roman" w:eastAsia="Times New Roman" w:hAnsi="Times New Roman" w:cs="Times New Roman"/>
          <w:sz w:val="24"/>
          <w:szCs w:val="24"/>
          <w:lang w:eastAsia="ru-RU"/>
        </w:rPr>
      </w:pPr>
      <w:r w:rsidRPr="000B4DEC">
        <w:rPr>
          <w:rFonts w:ascii="Arial" w:eastAsia="Times New Roman" w:hAnsi="Arial" w:cs="Arial"/>
          <w:color w:val="000000"/>
          <w:sz w:val="23"/>
          <w:szCs w:val="23"/>
          <w:shd w:val="clear" w:color="auto" w:fill="FFFFFF"/>
          <w:lang w:eastAsia="ru-RU"/>
        </w:rPr>
        <w:t>Методическая разработка НОД «Александр Сергеевич Пушкин - великий русский сказочник»</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Интеграция образовательных областей</w:t>
      </w:r>
      <w:r w:rsidRPr="000B4DEC">
        <w:rPr>
          <w:rFonts w:ascii="Arial" w:eastAsia="Times New Roman" w:hAnsi="Arial" w:cs="Arial"/>
          <w:color w:val="000000"/>
          <w:sz w:val="23"/>
          <w:szCs w:val="23"/>
          <w:shd w:val="clear" w:color="auto" w:fill="FFFFFF"/>
          <w:lang w:eastAsia="ru-RU"/>
        </w:rPr>
        <w:t>: социально-коммуникативное развитие, познавательное развитие, речевое развитие, художественно-эстетическое развитие.</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Цель:</w:t>
      </w:r>
      <w:r w:rsidRPr="000B4DEC">
        <w:rPr>
          <w:rFonts w:ascii="Arial" w:eastAsia="Times New Roman" w:hAnsi="Arial" w:cs="Arial"/>
          <w:color w:val="000000"/>
          <w:sz w:val="23"/>
          <w:szCs w:val="23"/>
          <w:shd w:val="clear" w:color="auto" w:fill="FFFFFF"/>
          <w:lang w:eastAsia="ru-RU"/>
        </w:rPr>
        <w:t> Расширить и углубить знания детей о великом русском поэте А.С. Пушкине и его творчестве для детей; приобщение детей к культурным общечеловеческим ценностям и богатству родного языка.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Задачи:</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 Обучающие: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1.Обобщение знаний детей о творчестве А.С. Пушкина, его сказках, стихах.</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2.Знакомство с одной из страниц в истории русской культуры.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3.Упражнять в выразительном чтении стихов</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-Развивающие: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1.Обогащать и активизировать словарный запас.</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2.Развивать интерес к художественной литературе.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-Воспитательные: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1.Воспитывать активность и самостоятельность.</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2.Воспитывать чувство патриотизма и гордость за творческое наследие русского народа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3.Привлечение к посильной помощи при подготовке.</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Предварительная работа: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Чтение сказок А.С. Пушкина, заучивание отрывков из произведений. Выставка детских работ «Что за прелесть эти сказки» по произведениям А.С. Пушкина, слушание аудиозаписей произведений писателя, выставка книг по теме, выставка рисунков по сказкам.</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Наглядный материал: Портреты А.С.Пушкина, сборники стихов, сказок и поэм А.С.Пушкина, подбор стихов о временах года, о няне.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Программное содержание</w:t>
      </w:r>
      <w:r w:rsidRPr="000B4DEC">
        <w:rPr>
          <w:rFonts w:ascii="Arial" w:eastAsia="Times New Roman" w:hAnsi="Arial" w:cs="Arial"/>
          <w:color w:val="000000"/>
          <w:sz w:val="23"/>
          <w:szCs w:val="23"/>
          <w:shd w:val="clear" w:color="auto" w:fill="FFFFFF"/>
          <w:lang w:eastAsia="ru-RU"/>
        </w:rPr>
        <w:t>: Познакомить с детством и юностью А.С.Пушкина и его произведениями. Развивать воображение, речь детей с помощью художественного слова, умение выражать свои мысли словами. Воспитывать в детях патриотическое и общечеловеческие чувства: любовь к Родине, уважение к старшим, милосердие, порядочность (на примере мыслей, чувств, отношения поэта). Развивать умение видеть и чувствовать красоту мира, во всех её проявлениях. </w:t>
      </w:r>
    </w:p>
    <w:p w:rsidR="000B4DEC" w:rsidRPr="000B4DEC" w:rsidRDefault="000B4DEC" w:rsidP="000B4DEC">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0B4DEC">
        <w:rPr>
          <w:rFonts w:ascii="Trebuchet MS" w:eastAsia="Times New Roman" w:hAnsi="Trebuchet MS" w:cs="Times New Roman"/>
          <w:b/>
          <w:bCs/>
          <w:color w:val="833713"/>
          <w:sz w:val="32"/>
          <w:szCs w:val="32"/>
          <w:lang w:eastAsia="ru-RU"/>
        </w:rPr>
        <w:t>Ход мероприятия:</w:t>
      </w:r>
    </w:p>
    <w:p w:rsidR="000B4DEC" w:rsidRPr="000B4DEC" w:rsidRDefault="000B4DEC" w:rsidP="000B4DEC">
      <w:pPr>
        <w:spacing w:after="0" w:line="240" w:lineRule="auto"/>
        <w:rPr>
          <w:rFonts w:ascii="Times New Roman" w:eastAsia="Times New Roman" w:hAnsi="Times New Roman" w:cs="Times New Roman"/>
          <w:sz w:val="24"/>
          <w:szCs w:val="24"/>
          <w:lang w:eastAsia="ru-RU"/>
        </w:rPr>
      </w:pPr>
      <w:r w:rsidRPr="000B4DEC">
        <w:rPr>
          <w:rFonts w:ascii="Arial" w:eastAsia="Times New Roman" w:hAnsi="Arial" w:cs="Arial"/>
          <w:color w:val="000000"/>
          <w:sz w:val="23"/>
          <w:szCs w:val="23"/>
          <w:shd w:val="clear" w:color="auto" w:fill="FFFFFF"/>
          <w:lang w:eastAsia="ru-RU"/>
        </w:rPr>
        <w:t>В начале занятия воспитатель собирает детей вокруг себя.</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Послушайте, ребята, что я вам буду читать (Воспитатель читает детям наизусть отрывки из произведений А.С. Пушкина)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Зима!.. Крестьянин, торжествуя,</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На дровнях обновляет путь;</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Его лошадка, снег почуя,</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Плетется рысью как-нибудь...</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(отрывок из "Евгения Онегина")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Сквозь волнистые туманы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Пробирается луна,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На печальные поляны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Льет печально свет она...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(отрывок из стихотворения «Зимняя дорога»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Унылая пора! Очей очарованье!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Приятна мне твоя прощальная краса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Люблю я пышное природы увяданье,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 багрец и в золото одетые леса...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(отрывок стихотворения «Осень»)</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lang w:eastAsia="ru-RU"/>
        </w:rPr>
        <w:lastRenderedPageBreak/>
        <w:br/>
      </w:r>
      <w:r w:rsidRPr="000B4DEC">
        <w:rPr>
          <w:rFonts w:ascii="Arial" w:eastAsia="Times New Roman" w:hAnsi="Arial" w:cs="Arial"/>
          <w:color w:val="000000"/>
          <w:sz w:val="23"/>
          <w:szCs w:val="23"/>
          <w:shd w:val="clear" w:color="auto" w:fill="FFFFFF"/>
          <w:lang w:eastAsia="ru-RU"/>
        </w:rPr>
        <w:t>Я помню чудное мгновенье: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Передо мной явилась ты,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Как мимолетное виденье,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Как гений чистой красоты...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(отрывок из стихотворения «О любви»)</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Воспитатель: Ребята, что я вам сейчас прочитала? Кто автор?</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Вы прочитали отрывки из произведений (стихотворений), которые написал А.С. Пушкин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Правильно. Все эти стихи написал великий русский писатель Александр Сергеевич Пушкин. Он восхищался красотой русской природы. Уже давно нет А.С. Пушкина, но стихи, сказки, поэмы его продолжают жить.</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А чем еще вам запомнился А.С. Пушкин?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Еще Александр Сергеевич Пушкин написал сказки.</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Какие сказки написал А.С.Пушкин?</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«Сказка о рыбаке и рыбке», «Сказка о мертвой царевне и о семи богатырях», «Сказка о попе и работнике его Балде», «Сказка о золотом петушке», «Сказка о царе Салтане, о сыне его славном и могучем богатыре князе Гвидоне Салтановиче и о прекрасной царевне Лебеди».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Давайте посмотрим презентацию (просмотр презентации слайд с 1-6).</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А сейчас мы отправимся на ковре-самолете путешествовать по сказкам А.С.Пушкина (воспитатель приглашает детей на ковер, звучит музыка моря)</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Ребята, что это за шум? (Шум моря). А в какой сказке мы сейчас находимся?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В «Сказке о рыбаке и рыбке».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(Слайд 7 презентации со сказкой «Сказка о рыбаке и рыбке»).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Какие главные герои этой сказки?</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Старик, старуха, золотая рыбка.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Воспитатель: Где жили старик и старуха?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У берега моря, в землянке (показ картинок из сказки)</w:t>
      </w:r>
    </w:p>
    <w:p w:rsidR="00EE654F" w:rsidRDefault="000B4DEC" w:rsidP="000B4DEC">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Сколько лет старик ходил к морю?</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30 лет и три года</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Сколько раз закидывал старик невод в море?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3 раза</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Что хотела старуха в «Сказке о рыбаке и рыбке» и сколько раз она отправляла старика к морю?</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5 раз, сначала хотела корыто, затем избу, потом столбовой дворянкой, вольною царицей и морской владычицей (показ картинок из сказки).</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Все желания рыбка исполняла, но последнее не исполнила, как вы думаете? Почему?</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Варианты ответов детей.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Отправляемся дальше по сказкам Пушкина (воспитатель приглашает детей на ковер-самолет)</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Сели поудобнее, закрыли глаза и представили, что мы летим на ковре-самолете (звучит «волшебная» музыка)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Только поп один Балду не любит,</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Никогда его не приголубит,</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 расплате думает частенько;</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Время идёт, и срок уже близенько. (Сказка о попе и работнике его Балде)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(Слайд 8 презентации со сказкой)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 звали находчивого трудолюбивого работника?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lastRenderedPageBreak/>
        <w:t>Дети: Балда</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Кто нанял Балду к себе на работу?</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поп</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Кто вылез из моря?</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Бес (показ иллюстраций из сказки)</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Слышите, ребята? Снова звучит «волшебная» музыка. А это значит, что мы с вами опять садимся на ковер-самолет и продолжаем свое путешествие по сказкам дальше. (дети садятся но ковер-самолет)</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Вот мы и прилетели в другую сказку. Угадайте из какой сказки эти предметы: зеркало, яблоко, собака, ветер, солнце?(показ предметных картинок)</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«Сказка о мертвой царевне и о семи богатырях»(показ слайда 9 презентации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Зачем хотела погубить царица царевну?</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(ответы детей)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 хотела первый раз избавиться от падчерицы?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Приказала отвести в лес и привязать к дереву на съедение зверям</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 второй раз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Угостила отравленным яблоком?</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У кого царевна жила в лесу?</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У семи богатырей (показ картинок из сказки)</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Кто спас царевну от колдовства?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Королевич Елисей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Ну, а нам опять пора в путь-дорогу собираться.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Сели поудобнее, закрыли глаза и представили, что мы летим на ковре-самолете (звучит «волшебная» музыка, а затем «Полет шмеля» Н.А. Римского-Корсакова). </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Вот мы и прилетели в новую сказку А.С. Пушкина. У меня есть картинки насекомых угадайте из какой они сказки?(показ картинок шмеля, комара, мухи)</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Дети:«Сказка о царе Салтане…»(показ слайда 10 презентации)</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Кто превращался в комара, муху, шмеля?</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Князь Гвидон</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Какие «чудеса» были на острове?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Чудо-белка, тридцать три богатыря, царевна-лебедь (чтение отрывков из сказки, можно выучить с детьми заранее).</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БЕЛКА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Ель растет перед дворцом,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А под ней хрустальный дом;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Белка там живет ручная,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Да затейница какая!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Белка песенки поет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Да орешки все грызет,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А орешки не простые,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Все скорлупки золотые,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Ядра - чистый изумруд;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Слуги белку стерегут.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Служат ей прислугой разной –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 приставлен дьяк приказный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Строгий счет орехам весть;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Отдает ей войско честь;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lastRenderedPageBreak/>
        <w:t>Из скорлупок льют монету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Да пускают в ход по свету…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ТРИДЦАТЬ ТРИ БОГАТЫРЯ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Каждый день идет там диво: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Море вздуется бурливо,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Закипит, подымет вой,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Хлынет на берег пустой,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Расплеснется в скором беге –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 останутся на бреге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Тридцать три богатыря,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 чешуе златой горя,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Все красавцы молодые,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Великаны удалые,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Все равны, как на подбор;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Старый дядька Черномор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 ними из морю выходит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 попарно их выводит,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Чтобы остров тот хранить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 дозором обходить –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 той страже нет надежней,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Ни храбрее, ни прилежней.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ЦАРЕВНА - ЛЕБЕДЬ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Царевна есть,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Что не можно глаз отвесть.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Днем свет божий затмевает,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Ночью землю освещает –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Месяц под косой блестит,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А во лбу звезда горит.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А сама-то величава,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Выступает будто пава;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Сладку речь-то говорит,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Будто реченька журчит.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 получилось, что князь Гвидон стал жить на острове?</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(Ответы детей).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Как заканчивается сказка?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(ответы детей)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Слышите, ребята? Снова звучит «волшебная» музыка. А это значит, что мы с вами опять садимся на ковер-самолет и продолжаем свое путешествие по сказкам дальше.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Воспитатель: «Петушок с высокой спицы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Стал стеречь его границы.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Чуть опасность, где видна,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Верный сторож, как сосна».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Из какой сказки этот отрывок?</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«Сказка о Золотом петушке» (показ слайда 11 презентации)</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lastRenderedPageBreak/>
        <w:t>Воспитатель:</w:t>
      </w:r>
      <w:r w:rsidRPr="000B4DEC">
        <w:rPr>
          <w:rFonts w:ascii="Arial" w:eastAsia="Times New Roman" w:hAnsi="Arial" w:cs="Arial"/>
          <w:color w:val="000000"/>
          <w:sz w:val="23"/>
          <w:szCs w:val="23"/>
          <w:shd w:val="clear" w:color="auto" w:fill="FFFFFF"/>
          <w:lang w:eastAsia="ru-RU"/>
        </w:rPr>
        <w:t> Кто предупреждал царя об опасности?</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Петушок</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Кто подарил царю петушка?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Мудрец</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И в глазах у всей столицы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Петушок спорхнул со спицы,</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К колеснице полетел</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И царю на темя сел.</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Встрепенулся, клюнул в темя</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Взился… и в тоже время</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С колесницы пал Дадон-</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Охнул раз – и умер он.</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Почему заканчивается так сказка?</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(ответы детей)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Вот и пора нам возвращаться домой (дети с воспитателям садятся на ковер-самолет под «волшебную» музыку).</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Вот мы с вами снова очутились в детском саду. Какая сказка А.С.Пушкина вам больше всего нравится и почему?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Дети: (ответы детей)</w:t>
      </w:r>
      <w:r w:rsidRPr="000B4DEC">
        <w:rPr>
          <w:rFonts w:ascii="Arial" w:eastAsia="Times New Roman" w:hAnsi="Arial" w:cs="Arial"/>
          <w:color w:val="000000"/>
          <w:sz w:val="23"/>
          <w:szCs w:val="23"/>
          <w:lang w:eastAsia="ru-RU"/>
        </w:rPr>
        <w:br/>
      </w:r>
      <w:r w:rsidRPr="000B4DEC">
        <w:rPr>
          <w:rFonts w:ascii="Arial" w:eastAsia="Times New Roman" w:hAnsi="Arial" w:cs="Arial"/>
          <w:b/>
          <w:bCs/>
          <w:color w:val="000000"/>
          <w:sz w:val="23"/>
          <w:szCs w:val="23"/>
          <w:bdr w:val="none" w:sz="0" w:space="0" w:color="auto" w:frame="1"/>
          <w:shd w:val="clear" w:color="auto" w:fill="FFFFFF"/>
          <w:lang w:eastAsia="ru-RU"/>
        </w:rPr>
        <w:t>Воспитатель</w:t>
      </w:r>
      <w:r w:rsidRPr="000B4DEC">
        <w:rPr>
          <w:rFonts w:ascii="Arial" w:eastAsia="Times New Roman" w:hAnsi="Arial" w:cs="Arial"/>
          <w:color w:val="000000"/>
          <w:sz w:val="23"/>
          <w:szCs w:val="23"/>
          <w:shd w:val="clear" w:color="auto" w:fill="FFFFFF"/>
          <w:lang w:eastAsia="ru-RU"/>
        </w:rPr>
        <w:t>: А.С. Пушкин писал интересные и поучительные сказки. В них прославляется добро и смелость, высмеивается жадность, трусость и наказывается зло. Они написаны красивым поэтичным языком.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Любить Россию, понимать поэзию своей страны, узнавать неслыханно богатый и милый сердцу русский язык научила Пушкина его няня Арина Родионовна Матвеева. Может быть, не все даже знают ее простую фамилию.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Поэзия на Руси повелась от старых нянюшек и бабок. Они ее берегли. Они передавали ее из уст в уста неторопливо и спокойно.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В селе Михайловском среди зимы Пушкин слушал милые нянины сказки – необыкновенно простые и волшебные. Там в теплом сумраке родились все эти замечательные сказки – о рыбаке и рыбке, царе Салтане, золотом петушке, мертвой царевне, о попе и работнике его Балде. </w:t>
      </w:r>
      <w:r w:rsidRPr="000B4DEC">
        <w:rPr>
          <w:rFonts w:ascii="Arial" w:eastAsia="Times New Roman" w:hAnsi="Arial" w:cs="Arial"/>
          <w:color w:val="000000"/>
          <w:sz w:val="23"/>
          <w:szCs w:val="23"/>
          <w:lang w:eastAsia="ru-RU"/>
        </w:rPr>
        <w:br/>
      </w:r>
      <w:r w:rsidRPr="000B4DEC">
        <w:rPr>
          <w:rFonts w:ascii="Arial" w:eastAsia="Times New Roman" w:hAnsi="Arial" w:cs="Arial"/>
          <w:color w:val="000000"/>
          <w:sz w:val="23"/>
          <w:szCs w:val="23"/>
          <w:shd w:val="clear" w:color="auto" w:fill="FFFFFF"/>
          <w:lang w:eastAsia="ru-RU"/>
        </w:rPr>
        <w:t>Читая Пушкина, читая его сказки, мы с полным правом можем гордиться тем, что мы – дети страны, давшей миру одного из самых великих русских поэтов и сказочников – Александра Сергеевича Пушкина.</w:t>
      </w:r>
      <w:bookmarkStart w:id="0" w:name="_GoBack"/>
      <w:bookmarkEnd w:id="0"/>
    </w:p>
    <w:sectPr w:rsidR="00EE6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C9"/>
    <w:rsid w:val="000B4DEC"/>
    <w:rsid w:val="005462C9"/>
    <w:rsid w:val="00A244B2"/>
    <w:rsid w:val="00E1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4D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4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92734">
      <w:bodyDiv w:val="1"/>
      <w:marLeft w:val="0"/>
      <w:marRight w:val="0"/>
      <w:marTop w:val="0"/>
      <w:marBottom w:val="0"/>
      <w:divBdr>
        <w:top w:val="none" w:sz="0" w:space="0" w:color="auto"/>
        <w:left w:val="none" w:sz="0" w:space="0" w:color="auto"/>
        <w:bottom w:val="none" w:sz="0" w:space="0" w:color="auto"/>
        <w:right w:val="none" w:sz="0" w:space="0" w:color="auto"/>
      </w:divBdr>
      <w:divsChild>
        <w:div w:id="172944952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cp:revision>
  <dcterms:created xsi:type="dcterms:W3CDTF">2019-05-10T15:08:00Z</dcterms:created>
  <dcterms:modified xsi:type="dcterms:W3CDTF">2019-05-10T15:08:00Z</dcterms:modified>
</cp:coreProperties>
</file>