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br/>
      </w:r>
      <w:r>
        <w:rPr>
          <w:rFonts w:ascii="Times New Roman" w:eastAsia="Times New Roman" w:hAnsi="Times New Roman" w:cs="Times New Roman"/>
          <w:sz w:val="24"/>
          <w:szCs w:val="24"/>
        </w:rPr>
        <w:t>Статья : «</w:t>
      </w:r>
      <w:r w:rsidRPr="00FF787B">
        <w:rPr>
          <w:rFonts w:ascii="Times New Roman" w:eastAsia="Times New Roman" w:hAnsi="Times New Roman" w:cs="Times New Roman"/>
          <w:sz w:val="24"/>
          <w:szCs w:val="24"/>
        </w:rPr>
        <w:t>Влияние</w:t>
      </w:r>
      <w:r>
        <w:rPr>
          <w:rFonts w:ascii="Times New Roman" w:eastAsia="Times New Roman" w:hAnsi="Times New Roman" w:cs="Times New Roman"/>
          <w:sz w:val="24"/>
          <w:szCs w:val="24"/>
        </w:rPr>
        <w:t xml:space="preserve"> родителей на формирование личности ребёнка»</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Как родители мы часто думаем, что раз мы любим своих детей, проводим с ними время, общаемся и правильно дисциплинируем, то обеспечиваем им оптимальное развитие. Это верно. Однако более фундаментальную основу формирования личностного развития ребенка закладывают не только наши методы воспитания, но и то, кто мы есть как личности. Наши личностные качества, наше собственное поведение и отношение – это основные факторы, влияющие на формирование самоощущения ребенка, восприятие им самого себя, знаем мы об этом или нет.</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Дети, как губка, ежедневно впитывают явные и едва уловимые проявления родителей, их взаимоотношения, манеры и мировоззрение, которые в значительной мере формируют их детскую индивидуальность. У нас, родителей, есть набор собственных личностных качеств, которые мы либо унаследовали от своих родителей, либо приобрели во взаимодействии со значимыми для нас людьми, миром и вследствие уникального жизненного опыта. Даже самый благонамеренный родитель неосознанно влияет на своего ребенка как положительным, так и отрицательным способом. Это универсальное и неизбежное условие.</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Родителям полезно знать, каким образом они формируют личность ребенка, и пытаться по возможности предотвращать репликацию нежелательных поведенческих привычек, которые они считают недостойными для собственных детей. Эта статья рассматривает некоторые руководящие принципы и помощь в формировании личности ребенка с точки зрения психологии и эйдетических образов (т. е. в воображении воспроизведенных во всех деталях образов предметов, не действующих в данный момент на зрительные анализаторы).</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В идеале, мама является для маленького ребенка источником жизненного опыта. Если она дает тепло, чутко реагирует на потребности малыша, он будет развиваться с сильным чувством целостности. Если мать ребенка подавляет его, проявляет холодность, угнетенность, гнев или враждебность, развитие ребенка будет нарушено.</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Отцы же предназначены для того, чтобы подталкивать маленького ребенка к активному взаимодействию и установлению взаимоотношений с миром за пределами материнских объятий. Отец рассказывает ребенку о мире, он берет его с собой в различные места, занимается различными совместными видами деятельности и демонстрирует ребенку способы взаимодействия с окружающим миром. Если у ребенка отец – уверенный в себе человек, любящий и способный увлекательно рассказать о мире вне материнской зоны безопасности, этот мир воспринимается ребенком как приветливое и интересное место, с которым он </w:t>
      </w:r>
      <w:proofErr w:type="gramStart"/>
      <w:r w:rsidRPr="00FF787B">
        <w:rPr>
          <w:rFonts w:ascii="Times New Roman" w:eastAsia="Times New Roman" w:hAnsi="Times New Roman" w:cs="Times New Roman"/>
          <w:sz w:val="24"/>
          <w:szCs w:val="24"/>
        </w:rPr>
        <w:t>может</w:t>
      </w:r>
      <w:proofErr w:type="gramEnd"/>
      <w:r w:rsidRPr="00FF787B">
        <w:rPr>
          <w:rFonts w:ascii="Times New Roman" w:eastAsia="Times New Roman" w:hAnsi="Times New Roman" w:cs="Times New Roman"/>
          <w:sz w:val="24"/>
          <w:szCs w:val="24"/>
        </w:rPr>
        <w:t xml:space="preserve"> смело взаимодействовать. Однако если сам отец испытывает трудности при взаимодействии с окружающим миром, то ребенок может перенять аналогичный образ мыслей, и ему не хватит инструментов для собственных успешных взаимодействий.</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Даже самые любящие родители могут передавать детям нежелательные симптомы негативных воззрений, сами не зная об этом. Вот некоторые распространенные примеры:</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Чрезмерная назойливость родителей может привести к противоположному результату – ребенок будет скрытным и не слишком щедрым. Когда дети растут в атмосфере излишней навязчивости, назойливого вторжения родителей, скрытное поведение часто входит у них в привычку. Это может иметь последствия для ребенка в будущем, когда он захочет </w:t>
      </w:r>
      <w:r w:rsidRPr="00FF787B">
        <w:rPr>
          <w:rFonts w:ascii="Times New Roman" w:eastAsia="Times New Roman" w:hAnsi="Times New Roman" w:cs="Times New Roman"/>
          <w:sz w:val="24"/>
          <w:szCs w:val="24"/>
        </w:rPr>
        <w:lastRenderedPageBreak/>
        <w:t>создать глубокие дружеские или романтические отношения, и обнаружит, что не способен делиться своими глубокими чувствами.</w:t>
      </w: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Если родители чрезмерно критикуют ребенка, пытаясь научить его делать все правильно, это может привести к тому, что ребенок станет пассивным и нерешительным, опасаясь, что его решения могут подвергнуться критике и осуждению.</w:t>
      </w: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Дети, воспитанные в доме, где родители их любят, но при этом постоянно ссорятся друг с другом, могут стать неуверенными в себе, потому что их чувство внутренней целостности и безопасности будет находиться под угрозой.</w:t>
      </w: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Тревожащиеся родители могут воспитать беспокойных детей, так как дети не могут расслабиться из-за нервной энергетики своих родителей.</w:t>
      </w: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Родители, которые слишком опекают своих детей, могут способствовать развитию у ребенка симптомов депрессии, потому что вынуждают его сдерживать естественную потребность в исследованиях и свободе.</w:t>
      </w: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Поэтому при взаимоотношениях ребенка с родителями могут обнаруживаться явные или скрытые симптомы личностных проблем родителей, а жизнь в атмосфере неразрешенных эмоциональных проблем родителей влияет на сознание ребенка в процессе взросления.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Мы часто неосознанно подражаем своим родителям в подходах к воспитанию. Вероятно, вы не раз слышали такие слова: «Я поражена тем, что поступаю так же, как моя мать, когда я была ребенком. </w:t>
      </w:r>
      <w:proofErr w:type="gramStart"/>
      <w:r w:rsidRPr="00FF787B">
        <w:rPr>
          <w:rFonts w:ascii="Times New Roman" w:eastAsia="Times New Roman" w:hAnsi="Times New Roman" w:cs="Times New Roman"/>
          <w:sz w:val="24"/>
          <w:szCs w:val="24"/>
        </w:rPr>
        <w:t>Еще</w:t>
      </w:r>
      <w:proofErr w:type="gramEnd"/>
      <w:r w:rsidRPr="00FF787B">
        <w:rPr>
          <w:rFonts w:ascii="Times New Roman" w:eastAsia="Times New Roman" w:hAnsi="Times New Roman" w:cs="Times New Roman"/>
          <w:sz w:val="24"/>
          <w:szCs w:val="24"/>
        </w:rPr>
        <w:t xml:space="preserve"> прежде чем я успеваю осознать, те же слова, которые говорила мне мама, вылетают из моих уст в адрес дочери».</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Яркие примеры такого поведения родителей можно наблюдать в некоторых семьях во время трапезы. Некоторые родители, сами, будучи детьми, за обедом часто слышали в свой адрес следующие слова: «Ради Бога, Иван, когда ты научишься пользоваться вилкой?» или «Перестань размазывать еду по тарелке и просто ешь!». Они до сих пор вспоминают, насколько болезненной для них была такая критика. В глубине души эти дети давали клятву, что никогда не будут так разговаривать со своими детьми. И что же? Проходит 20–30 лет, и уже сами в качестве родителей они поучают детей тем же раздраженным тоном: </w:t>
      </w:r>
      <w:proofErr w:type="gramStart"/>
      <w:r w:rsidRPr="00FF787B">
        <w:rPr>
          <w:rFonts w:ascii="Times New Roman" w:eastAsia="Times New Roman" w:hAnsi="Times New Roman" w:cs="Times New Roman"/>
          <w:sz w:val="24"/>
          <w:szCs w:val="24"/>
        </w:rPr>
        <w:t>«Михаил, ради Бога, сколько раз я учила тебя правильно пользоваться вилкой и ножом?» и «Когда ты, наконец, научишься говорить «пожалуйста» и «спасибо» маме, когда она передает тебе хлеб?».</w:t>
      </w:r>
      <w:proofErr w:type="gramEnd"/>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Так же, как мы неосознанно подражаем нашим родителям, наши дети будут подражать </w:t>
      </w:r>
      <w:proofErr w:type="gramStart"/>
      <w:r w:rsidRPr="00FF787B">
        <w:rPr>
          <w:rFonts w:ascii="Times New Roman" w:eastAsia="Times New Roman" w:hAnsi="Times New Roman" w:cs="Times New Roman"/>
          <w:sz w:val="24"/>
          <w:szCs w:val="24"/>
        </w:rPr>
        <w:t>нам</w:t>
      </w:r>
      <w:proofErr w:type="gramEnd"/>
      <w:r w:rsidRPr="00FF787B">
        <w:rPr>
          <w:rFonts w:ascii="Times New Roman" w:eastAsia="Times New Roman" w:hAnsi="Times New Roman" w:cs="Times New Roman"/>
          <w:sz w:val="24"/>
          <w:szCs w:val="24"/>
        </w:rPr>
        <w:t xml:space="preserve"> или реагировать на наше поведение в разных ситуациях. Специалисты в области эйдетической психологии обнаружили, что существует шесть основных вариантов влияния, которое оказывает личность родителя на формирование личности ребенка. При каждом из них ребенок теряет часть своей истинной индивидуальности, так как </w:t>
      </w:r>
      <w:proofErr w:type="gramStart"/>
      <w:r w:rsidRPr="00FF787B">
        <w:rPr>
          <w:rFonts w:ascii="Times New Roman" w:eastAsia="Times New Roman" w:hAnsi="Times New Roman" w:cs="Times New Roman"/>
          <w:sz w:val="24"/>
          <w:szCs w:val="24"/>
        </w:rPr>
        <w:t>подражает</w:t>
      </w:r>
      <w:proofErr w:type="gramEnd"/>
      <w:r w:rsidRPr="00FF787B">
        <w:rPr>
          <w:rFonts w:ascii="Times New Roman" w:eastAsia="Times New Roman" w:hAnsi="Times New Roman" w:cs="Times New Roman"/>
          <w:sz w:val="24"/>
          <w:szCs w:val="24"/>
        </w:rPr>
        <w:t xml:space="preserve"> или реагирует на родителей.</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1. Имитация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Дети подражают своим родителям. Они неосознанно усваивают отношения и эмоции своих родителей. Если дочь видит, как мать смотрится в зеркало и спрашивает: «Я выгляжу толстой?», она начнет подражать материнскому самокритичному поведению. Она тоже будет смотреть в </w:t>
      </w:r>
      <w:proofErr w:type="gramStart"/>
      <w:r w:rsidRPr="00FF787B">
        <w:rPr>
          <w:rFonts w:ascii="Times New Roman" w:eastAsia="Times New Roman" w:hAnsi="Times New Roman" w:cs="Times New Roman"/>
          <w:sz w:val="24"/>
          <w:szCs w:val="24"/>
        </w:rPr>
        <w:t>зеркало</w:t>
      </w:r>
      <w:proofErr w:type="gramEnd"/>
      <w:r w:rsidRPr="00FF787B">
        <w:rPr>
          <w:rFonts w:ascii="Times New Roman" w:eastAsia="Times New Roman" w:hAnsi="Times New Roman" w:cs="Times New Roman"/>
          <w:sz w:val="24"/>
          <w:szCs w:val="24"/>
        </w:rPr>
        <w:t xml:space="preserve"> и искать у себя недостатки. К счастью, дочери имитируют также и материнскую уверенность в себе. Ребенок злого отца имитирует сердитое поведение и набрасывается на детей на детской площадке. С другой стороны, ребенок, который видит доброго и помогающего другим людям папу, будет сам развивать подобное отношение к другим людям.</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2. Идентификация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Идентификация более фундаментальна, чем имитация. Это не просто повторение поведения родителей. Это разделение их взглядов, отношений и чувств – ребенок чувствует идентичность со своими родителями в каком-либо отношении. Например, у отца, который очень консервативен, одевается в традиционном стиле, гордится людьми в погонах, считает преданность Родине превыше всего, есть дочь, которая полностью разделяет его мировоззрение и выходит замуж за мужчину, похожего на своего отца. Это дочь глубоко отождествляет себя с убеждениями и способом жизни своего отца и, возможно, теряет (истинное) самоощущение, которое на самом деле отличается </w:t>
      </w:r>
      <w:proofErr w:type="gramStart"/>
      <w:r w:rsidRPr="00FF787B">
        <w:rPr>
          <w:rFonts w:ascii="Times New Roman" w:eastAsia="Times New Roman" w:hAnsi="Times New Roman" w:cs="Times New Roman"/>
          <w:sz w:val="24"/>
          <w:szCs w:val="24"/>
        </w:rPr>
        <w:t>от</w:t>
      </w:r>
      <w:proofErr w:type="gramEnd"/>
      <w:r w:rsidRPr="00FF787B">
        <w:rPr>
          <w:rFonts w:ascii="Times New Roman" w:eastAsia="Times New Roman" w:hAnsi="Times New Roman" w:cs="Times New Roman"/>
          <w:sz w:val="24"/>
          <w:szCs w:val="24"/>
        </w:rPr>
        <w:t xml:space="preserve"> отцовского. Идентификация предполагает отождествление собственного мировоззрения и поведения с мировоззрением и поведением родителей.</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3. Реакция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Реакция – это поведение, прямо противоположное поведению родителей. Реакцию чаще можно наблюдать у подростков, хотя она может наблюдаться и в течение всей жизни. Например, родитель может быть очень религиозным человеком, а его ребенок бунтарем, который считает себя атеистом и отказывается ходить в церковь. Или родитель может быть очень аккуратным, а ребенок в противоположность ему становится очень неряшливым в жизни и работе. Родитель может педантично придерживаться использования только натуральных продуктов и принимать поливитамины, на что его ребенок реагирует, питаясь нездоровой пищей и не обращая внимания на собственное здоровье. В попытке найти себя ребенок настолько старается быть непохожим на родителей, что теряет из виду то, кем он поистине является, свои уникальные особенности и жизненные ценности.</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4. Потеря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Когда маленькому ребенку отказывают в основных биологических потребностях, и он испытывает такие лишения, как отсутствие тесной связи с матерью, нехватку отцовского воспитания, пренебрежение, слишком жесткую или слишком мягкую родительскую стратегию дисциплины или множество других лишений, такой ребенок по мере взросления будет страдать от чувства внутренней опустошенности. Это благодатная почва для развития расстройств пищевого поведения (</w:t>
      </w:r>
      <w:proofErr w:type="spellStart"/>
      <w:r w:rsidRPr="00FF787B">
        <w:rPr>
          <w:rFonts w:ascii="Times New Roman" w:eastAsia="Times New Roman" w:hAnsi="Times New Roman" w:cs="Times New Roman"/>
          <w:sz w:val="24"/>
          <w:szCs w:val="24"/>
        </w:rPr>
        <w:t>анорексии</w:t>
      </w:r>
      <w:proofErr w:type="spellEnd"/>
      <w:r w:rsidRPr="00FF787B">
        <w:rPr>
          <w:rFonts w:ascii="Times New Roman" w:eastAsia="Times New Roman" w:hAnsi="Times New Roman" w:cs="Times New Roman"/>
          <w:sz w:val="24"/>
          <w:szCs w:val="24"/>
        </w:rPr>
        <w:t>, булимии), наркомании, навязчивостей сексуального характера или эмоциональных вспышек, с помощью которых ребенок стремится получать любовь и поддержку. Мы все страдали от различных потерь в жизни; однако наиболее сильные из них оставляют пустоту или «дыру» в психике человека, которую трудно заполнить.</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5. Проекция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 xml:space="preserve">Проекция возникает тогда, когда собственные субъективные мысли приписываются другим людям (а также и свои чувства, эмоции, намерения, опыт переносятся на других). Т. е. человек ошибочно рассматривает все то, что происходит внутри себя, как приходящее вовне. Если отец говорит, что одна из двух его дочерей красивая, а другая умная, то «умная» девочка может посчитать, что она уродливая, хотя это может быть далеко от истины. И наоборот, красивая дочь может почувствовать себя глупой. У отца, который не участвует в повседневной жизни своих детей, потому что должен работать на двух работах, чтобы прокормить свою семью в связи с экономической необходимостью (и, конечно, из любви к своей семье), может быть ребенок, который вообразил, что отец не любит его, потому что его никогда нет дома. Он будет расти, чувствуя себя нелюбимым, хотя это не так. Дети делают ложные предположения о себе и неточное толкование своей </w:t>
      </w:r>
      <w:r w:rsidRPr="00FF787B">
        <w:rPr>
          <w:rFonts w:ascii="Times New Roman" w:eastAsia="Times New Roman" w:hAnsi="Times New Roman" w:cs="Times New Roman"/>
          <w:sz w:val="24"/>
          <w:szCs w:val="24"/>
        </w:rPr>
        <w:lastRenderedPageBreak/>
        <w:t>жизни в ответ на замечания родителей или их поведение, хотя замечание, возможно, было нечаянным. Такая тенденция неизбежна, и ее можно обнаружить только с помощью открытого общения.</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6. Привязанность</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Привязанность – это зависимое поведение, биологически необходимое малышу или маленькому ребенку. Однако если родители не могут отпустить своего взрослеющего ребенка и предоставить ему автономию, они мешают его самостоятельности. Ребенок становится неуверенным и не доверяет своим внутренним ресурсам, чтобы справляться с жизнью, как взрослый. Пример подобной ситуации: мама студентки университета ежедневно говорит ей, как одеваться и что делать на протяжении дня. Материнское вмешательство и зависимость от матери заставляют ее дочь с недоверием относиться к собственному мнению и чувствам. Однако надежные родители знают, когда следует дать ребенку независимость, а когда – натянуть вожжи, и способствуют развитию у ребенка чувства самостоятельности.</w:t>
      </w:r>
    </w:p>
    <w:p w:rsidR="00FF787B" w:rsidRPr="00FF787B" w:rsidRDefault="00FF787B" w:rsidP="00FF787B">
      <w:pPr>
        <w:spacing w:after="0" w:line="240" w:lineRule="auto"/>
        <w:rPr>
          <w:rFonts w:ascii="Times New Roman" w:eastAsia="Times New Roman" w:hAnsi="Times New Roman" w:cs="Times New Roman"/>
          <w:sz w:val="24"/>
          <w:szCs w:val="24"/>
        </w:rPr>
      </w:pPr>
    </w:p>
    <w:p w:rsidR="00FF787B" w:rsidRPr="00FF787B" w:rsidRDefault="00FF787B" w:rsidP="00FF787B">
      <w:pPr>
        <w:spacing w:after="0" w:line="240" w:lineRule="auto"/>
        <w:rPr>
          <w:rFonts w:ascii="Times New Roman" w:eastAsia="Times New Roman" w:hAnsi="Times New Roman" w:cs="Times New Roman"/>
          <w:sz w:val="24"/>
          <w:szCs w:val="24"/>
        </w:rPr>
      </w:pPr>
      <w:r w:rsidRPr="00FF787B">
        <w:rPr>
          <w:rFonts w:ascii="Times New Roman" w:eastAsia="Times New Roman" w:hAnsi="Times New Roman" w:cs="Times New Roman"/>
          <w:sz w:val="24"/>
          <w:szCs w:val="24"/>
        </w:rPr>
        <w:t>Чтобы понять, какое влияние вы оказываете на вашего ребенка, в первую очередь важно понять, как вы относитесь к самому себе, какую ношу самокритики вы несете и те позитивные чувства о самом себе, которые перетекают из вас в вашего ребенка при ежедневном взаимодействии с ним.</w:t>
      </w:r>
    </w:p>
    <w:p w:rsidR="000E383B" w:rsidRDefault="000E383B"/>
    <w:sectPr w:rsidR="000E3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787B"/>
    <w:rsid w:val="000E383B"/>
    <w:rsid w:val="00FF7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673108">
      <w:bodyDiv w:val="1"/>
      <w:marLeft w:val="0"/>
      <w:marRight w:val="0"/>
      <w:marTop w:val="0"/>
      <w:marBottom w:val="0"/>
      <w:divBdr>
        <w:top w:val="none" w:sz="0" w:space="0" w:color="auto"/>
        <w:left w:val="none" w:sz="0" w:space="0" w:color="auto"/>
        <w:bottom w:val="none" w:sz="0" w:space="0" w:color="auto"/>
        <w:right w:val="none" w:sz="0" w:space="0" w:color="auto"/>
      </w:divBdr>
      <w:divsChild>
        <w:div w:id="1888301536">
          <w:marLeft w:val="0"/>
          <w:marRight w:val="0"/>
          <w:marTop w:val="0"/>
          <w:marBottom w:val="0"/>
          <w:divBdr>
            <w:top w:val="none" w:sz="0" w:space="0" w:color="auto"/>
            <w:left w:val="none" w:sz="0" w:space="0" w:color="auto"/>
            <w:bottom w:val="none" w:sz="0" w:space="0" w:color="auto"/>
            <w:right w:val="none" w:sz="0" w:space="0" w:color="auto"/>
          </w:divBdr>
        </w:div>
        <w:div w:id="1971669216">
          <w:marLeft w:val="0"/>
          <w:marRight w:val="0"/>
          <w:marTop w:val="0"/>
          <w:marBottom w:val="0"/>
          <w:divBdr>
            <w:top w:val="none" w:sz="0" w:space="0" w:color="auto"/>
            <w:left w:val="none" w:sz="0" w:space="0" w:color="auto"/>
            <w:bottom w:val="none" w:sz="0" w:space="0" w:color="auto"/>
            <w:right w:val="none" w:sz="0" w:space="0" w:color="auto"/>
          </w:divBdr>
        </w:div>
        <w:div w:id="1606838942">
          <w:marLeft w:val="0"/>
          <w:marRight w:val="0"/>
          <w:marTop w:val="0"/>
          <w:marBottom w:val="0"/>
          <w:divBdr>
            <w:top w:val="none" w:sz="0" w:space="0" w:color="auto"/>
            <w:left w:val="none" w:sz="0" w:space="0" w:color="auto"/>
            <w:bottom w:val="none" w:sz="0" w:space="0" w:color="auto"/>
            <w:right w:val="none" w:sz="0" w:space="0" w:color="auto"/>
          </w:divBdr>
        </w:div>
        <w:div w:id="1331448406">
          <w:marLeft w:val="0"/>
          <w:marRight w:val="0"/>
          <w:marTop w:val="0"/>
          <w:marBottom w:val="0"/>
          <w:divBdr>
            <w:top w:val="none" w:sz="0" w:space="0" w:color="auto"/>
            <w:left w:val="none" w:sz="0" w:space="0" w:color="auto"/>
            <w:bottom w:val="none" w:sz="0" w:space="0" w:color="auto"/>
            <w:right w:val="none" w:sz="0" w:space="0" w:color="auto"/>
          </w:divBdr>
        </w:div>
        <w:div w:id="1936202752">
          <w:marLeft w:val="0"/>
          <w:marRight w:val="0"/>
          <w:marTop w:val="0"/>
          <w:marBottom w:val="0"/>
          <w:divBdr>
            <w:top w:val="none" w:sz="0" w:space="0" w:color="auto"/>
            <w:left w:val="none" w:sz="0" w:space="0" w:color="auto"/>
            <w:bottom w:val="none" w:sz="0" w:space="0" w:color="auto"/>
            <w:right w:val="none" w:sz="0" w:space="0" w:color="auto"/>
          </w:divBdr>
        </w:div>
        <w:div w:id="1314605707">
          <w:marLeft w:val="0"/>
          <w:marRight w:val="0"/>
          <w:marTop w:val="0"/>
          <w:marBottom w:val="0"/>
          <w:divBdr>
            <w:top w:val="none" w:sz="0" w:space="0" w:color="auto"/>
            <w:left w:val="none" w:sz="0" w:space="0" w:color="auto"/>
            <w:bottom w:val="none" w:sz="0" w:space="0" w:color="auto"/>
            <w:right w:val="none" w:sz="0" w:space="0" w:color="auto"/>
          </w:divBdr>
        </w:div>
        <w:div w:id="1723676357">
          <w:marLeft w:val="0"/>
          <w:marRight w:val="0"/>
          <w:marTop w:val="0"/>
          <w:marBottom w:val="0"/>
          <w:divBdr>
            <w:top w:val="none" w:sz="0" w:space="0" w:color="auto"/>
            <w:left w:val="none" w:sz="0" w:space="0" w:color="auto"/>
            <w:bottom w:val="none" w:sz="0" w:space="0" w:color="auto"/>
            <w:right w:val="none" w:sz="0" w:space="0" w:color="auto"/>
          </w:divBdr>
        </w:div>
        <w:div w:id="1167094843">
          <w:marLeft w:val="0"/>
          <w:marRight w:val="0"/>
          <w:marTop w:val="0"/>
          <w:marBottom w:val="0"/>
          <w:divBdr>
            <w:top w:val="none" w:sz="0" w:space="0" w:color="auto"/>
            <w:left w:val="none" w:sz="0" w:space="0" w:color="auto"/>
            <w:bottom w:val="none" w:sz="0" w:space="0" w:color="auto"/>
            <w:right w:val="none" w:sz="0" w:space="0" w:color="auto"/>
          </w:divBdr>
        </w:div>
        <w:div w:id="351229910">
          <w:marLeft w:val="0"/>
          <w:marRight w:val="0"/>
          <w:marTop w:val="0"/>
          <w:marBottom w:val="0"/>
          <w:divBdr>
            <w:top w:val="none" w:sz="0" w:space="0" w:color="auto"/>
            <w:left w:val="none" w:sz="0" w:space="0" w:color="auto"/>
            <w:bottom w:val="none" w:sz="0" w:space="0" w:color="auto"/>
            <w:right w:val="none" w:sz="0" w:space="0" w:color="auto"/>
          </w:divBdr>
        </w:div>
        <w:div w:id="1388141492">
          <w:marLeft w:val="0"/>
          <w:marRight w:val="0"/>
          <w:marTop w:val="0"/>
          <w:marBottom w:val="0"/>
          <w:divBdr>
            <w:top w:val="none" w:sz="0" w:space="0" w:color="auto"/>
            <w:left w:val="none" w:sz="0" w:space="0" w:color="auto"/>
            <w:bottom w:val="none" w:sz="0" w:space="0" w:color="auto"/>
            <w:right w:val="none" w:sz="0" w:space="0" w:color="auto"/>
          </w:divBdr>
        </w:div>
        <w:div w:id="678042460">
          <w:marLeft w:val="0"/>
          <w:marRight w:val="0"/>
          <w:marTop w:val="0"/>
          <w:marBottom w:val="0"/>
          <w:divBdr>
            <w:top w:val="none" w:sz="0" w:space="0" w:color="auto"/>
            <w:left w:val="none" w:sz="0" w:space="0" w:color="auto"/>
            <w:bottom w:val="none" w:sz="0" w:space="0" w:color="auto"/>
            <w:right w:val="none" w:sz="0" w:space="0" w:color="auto"/>
          </w:divBdr>
        </w:div>
        <w:div w:id="583611406">
          <w:marLeft w:val="0"/>
          <w:marRight w:val="0"/>
          <w:marTop w:val="0"/>
          <w:marBottom w:val="0"/>
          <w:divBdr>
            <w:top w:val="none" w:sz="0" w:space="0" w:color="auto"/>
            <w:left w:val="none" w:sz="0" w:space="0" w:color="auto"/>
            <w:bottom w:val="none" w:sz="0" w:space="0" w:color="auto"/>
            <w:right w:val="none" w:sz="0" w:space="0" w:color="auto"/>
          </w:divBdr>
        </w:div>
        <w:div w:id="83697733">
          <w:marLeft w:val="0"/>
          <w:marRight w:val="0"/>
          <w:marTop w:val="0"/>
          <w:marBottom w:val="0"/>
          <w:divBdr>
            <w:top w:val="none" w:sz="0" w:space="0" w:color="auto"/>
            <w:left w:val="none" w:sz="0" w:space="0" w:color="auto"/>
            <w:bottom w:val="none" w:sz="0" w:space="0" w:color="auto"/>
            <w:right w:val="none" w:sz="0" w:space="0" w:color="auto"/>
          </w:divBdr>
        </w:div>
        <w:div w:id="1999848143">
          <w:marLeft w:val="0"/>
          <w:marRight w:val="0"/>
          <w:marTop w:val="0"/>
          <w:marBottom w:val="0"/>
          <w:divBdr>
            <w:top w:val="none" w:sz="0" w:space="0" w:color="auto"/>
            <w:left w:val="none" w:sz="0" w:space="0" w:color="auto"/>
            <w:bottom w:val="none" w:sz="0" w:space="0" w:color="auto"/>
            <w:right w:val="none" w:sz="0" w:space="0" w:color="auto"/>
          </w:divBdr>
        </w:div>
        <w:div w:id="164902706">
          <w:marLeft w:val="0"/>
          <w:marRight w:val="0"/>
          <w:marTop w:val="0"/>
          <w:marBottom w:val="0"/>
          <w:divBdr>
            <w:top w:val="none" w:sz="0" w:space="0" w:color="auto"/>
            <w:left w:val="none" w:sz="0" w:space="0" w:color="auto"/>
            <w:bottom w:val="none" w:sz="0" w:space="0" w:color="auto"/>
            <w:right w:val="none" w:sz="0" w:space="0" w:color="auto"/>
          </w:divBdr>
        </w:div>
        <w:div w:id="262887499">
          <w:marLeft w:val="0"/>
          <w:marRight w:val="0"/>
          <w:marTop w:val="0"/>
          <w:marBottom w:val="0"/>
          <w:divBdr>
            <w:top w:val="none" w:sz="0" w:space="0" w:color="auto"/>
            <w:left w:val="none" w:sz="0" w:space="0" w:color="auto"/>
            <w:bottom w:val="none" w:sz="0" w:space="0" w:color="auto"/>
            <w:right w:val="none" w:sz="0" w:space="0" w:color="auto"/>
          </w:divBdr>
        </w:div>
        <w:div w:id="1685790177">
          <w:marLeft w:val="0"/>
          <w:marRight w:val="0"/>
          <w:marTop w:val="0"/>
          <w:marBottom w:val="0"/>
          <w:divBdr>
            <w:top w:val="none" w:sz="0" w:space="0" w:color="auto"/>
            <w:left w:val="none" w:sz="0" w:space="0" w:color="auto"/>
            <w:bottom w:val="none" w:sz="0" w:space="0" w:color="auto"/>
            <w:right w:val="none" w:sz="0" w:space="0" w:color="auto"/>
          </w:divBdr>
        </w:div>
        <w:div w:id="1545826815">
          <w:marLeft w:val="0"/>
          <w:marRight w:val="0"/>
          <w:marTop w:val="0"/>
          <w:marBottom w:val="0"/>
          <w:divBdr>
            <w:top w:val="none" w:sz="0" w:space="0" w:color="auto"/>
            <w:left w:val="none" w:sz="0" w:space="0" w:color="auto"/>
            <w:bottom w:val="none" w:sz="0" w:space="0" w:color="auto"/>
            <w:right w:val="none" w:sz="0" w:space="0" w:color="auto"/>
          </w:divBdr>
        </w:div>
        <w:div w:id="1755398334">
          <w:marLeft w:val="0"/>
          <w:marRight w:val="0"/>
          <w:marTop w:val="0"/>
          <w:marBottom w:val="0"/>
          <w:divBdr>
            <w:top w:val="none" w:sz="0" w:space="0" w:color="auto"/>
            <w:left w:val="none" w:sz="0" w:space="0" w:color="auto"/>
            <w:bottom w:val="none" w:sz="0" w:space="0" w:color="auto"/>
            <w:right w:val="none" w:sz="0" w:space="0" w:color="auto"/>
          </w:divBdr>
        </w:div>
        <w:div w:id="1540162540">
          <w:marLeft w:val="0"/>
          <w:marRight w:val="0"/>
          <w:marTop w:val="0"/>
          <w:marBottom w:val="0"/>
          <w:divBdr>
            <w:top w:val="none" w:sz="0" w:space="0" w:color="auto"/>
            <w:left w:val="none" w:sz="0" w:space="0" w:color="auto"/>
            <w:bottom w:val="none" w:sz="0" w:space="0" w:color="auto"/>
            <w:right w:val="none" w:sz="0" w:space="0" w:color="auto"/>
          </w:divBdr>
        </w:div>
        <w:div w:id="1908101791">
          <w:marLeft w:val="0"/>
          <w:marRight w:val="0"/>
          <w:marTop w:val="0"/>
          <w:marBottom w:val="0"/>
          <w:divBdr>
            <w:top w:val="none" w:sz="0" w:space="0" w:color="auto"/>
            <w:left w:val="none" w:sz="0" w:space="0" w:color="auto"/>
            <w:bottom w:val="none" w:sz="0" w:space="0" w:color="auto"/>
            <w:right w:val="none" w:sz="0" w:space="0" w:color="auto"/>
          </w:divBdr>
        </w:div>
        <w:div w:id="726301585">
          <w:marLeft w:val="0"/>
          <w:marRight w:val="0"/>
          <w:marTop w:val="0"/>
          <w:marBottom w:val="0"/>
          <w:divBdr>
            <w:top w:val="none" w:sz="0" w:space="0" w:color="auto"/>
            <w:left w:val="none" w:sz="0" w:space="0" w:color="auto"/>
            <w:bottom w:val="none" w:sz="0" w:space="0" w:color="auto"/>
            <w:right w:val="none" w:sz="0" w:space="0" w:color="auto"/>
          </w:divBdr>
        </w:div>
        <w:div w:id="459307823">
          <w:marLeft w:val="0"/>
          <w:marRight w:val="0"/>
          <w:marTop w:val="0"/>
          <w:marBottom w:val="0"/>
          <w:divBdr>
            <w:top w:val="none" w:sz="0" w:space="0" w:color="auto"/>
            <w:left w:val="none" w:sz="0" w:space="0" w:color="auto"/>
            <w:bottom w:val="none" w:sz="0" w:space="0" w:color="auto"/>
            <w:right w:val="none" w:sz="0" w:space="0" w:color="auto"/>
          </w:divBdr>
        </w:div>
        <w:div w:id="1724866891">
          <w:marLeft w:val="0"/>
          <w:marRight w:val="0"/>
          <w:marTop w:val="0"/>
          <w:marBottom w:val="0"/>
          <w:divBdr>
            <w:top w:val="none" w:sz="0" w:space="0" w:color="auto"/>
            <w:left w:val="none" w:sz="0" w:space="0" w:color="auto"/>
            <w:bottom w:val="none" w:sz="0" w:space="0" w:color="auto"/>
            <w:right w:val="none" w:sz="0" w:space="0" w:color="auto"/>
          </w:divBdr>
        </w:div>
        <w:div w:id="428501829">
          <w:marLeft w:val="0"/>
          <w:marRight w:val="0"/>
          <w:marTop w:val="0"/>
          <w:marBottom w:val="0"/>
          <w:divBdr>
            <w:top w:val="none" w:sz="0" w:space="0" w:color="auto"/>
            <w:left w:val="none" w:sz="0" w:space="0" w:color="auto"/>
            <w:bottom w:val="none" w:sz="0" w:space="0" w:color="auto"/>
            <w:right w:val="none" w:sz="0" w:space="0" w:color="auto"/>
          </w:divBdr>
        </w:div>
        <w:div w:id="1823040894">
          <w:marLeft w:val="0"/>
          <w:marRight w:val="0"/>
          <w:marTop w:val="0"/>
          <w:marBottom w:val="0"/>
          <w:divBdr>
            <w:top w:val="none" w:sz="0" w:space="0" w:color="auto"/>
            <w:left w:val="none" w:sz="0" w:space="0" w:color="auto"/>
            <w:bottom w:val="none" w:sz="0" w:space="0" w:color="auto"/>
            <w:right w:val="none" w:sz="0" w:space="0" w:color="auto"/>
          </w:divBdr>
        </w:div>
        <w:div w:id="664745592">
          <w:marLeft w:val="0"/>
          <w:marRight w:val="0"/>
          <w:marTop w:val="0"/>
          <w:marBottom w:val="0"/>
          <w:divBdr>
            <w:top w:val="none" w:sz="0" w:space="0" w:color="auto"/>
            <w:left w:val="none" w:sz="0" w:space="0" w:color="auto"/>
            <w:bottom w:val="none" w:sz="0" w:space="0" w:color="auto"/>
            <w:right w:val="none" w:sz="0" w:space="0" w:color="auto"/>
          </w:divBdr>
        </w:div>
        <w:div w:id="692875510">
          <w:marLeft w:val="0"/>
          <w:marRight w:val="0"/>
          <w:marTop w:val="0"/>
          <w:marBottom w:val="0"/>
          <w:divBdr>
            <w:top w:val="none" w:sz="0" w:space="0" w:color="auto"/>
            <w:left w:val="none" w:sz="0" w:space="0" w:color="auto"/>
            <w:bottom w:val="none" w:sz="0" w:space="0" w:color="auto"/>
            <w:right w:val="none" w:sz="0" w:space="0" w:color="auto"/>
          </w:divBdr>
        </w:div>
        <w:div w:id="858814831">
          <w:marLeft w:val="0"/>
          <w:marRight w:val="0"/>
          <w:marTop w:val="0"/>
          <w:marBottom w:val="0"/>
          <w:divBdr>
            <w:top w:val="none" w:sz="0" w:space="0" w:color="auto"/>
            <w:left w:val="none" w:sz="0" w:space="0" w:color="auto"/>
            <w:bottom w:val="none" w:sz="0" w:space="0" w:color="auto"/>
            <w:right w:val="none" w:sz="0" w:space="0" w:color="auto"/>
          </w:divBdr>
        </w:div>
        <w:div w:id="1061906900">
          <w:marLeft w:val="0"/>
          <w:marRight w:val="0"/>
          <w:marTop w:val="0"/>
          <w:marBottom w:val="0"/>
          <w:divBdr>
            <w:top w:val="none" w:sz="0" w:space="0" w:color="auto"/>
            <w:left w:val="none" w:sz="0" w:space="0" w:color="auto"/>
            <w:bottom w:val="none" w:sz="0" w:space="0" w:color="auto"/>
            <w:right w:val="none" w:sz="0" w:space="0" w:color="auto"/>
          </w:divBdr>
        </w:div>
        <w:div w:id="585892181">
          <w:marLeft w:val="0"/>
          <w:marRight w:val="0"/>
          <w:marTop w:val="0"/>
          <w:marBottom w:val="0"/>
          <w:divBdr>
            <w:top w:val="none" w:sz="0" w:space="0" w:color="auto"/>
            <w:left w:val="none" w:sz="0" w:space="0" w:color="auto"/>
            <w:bottom w:val="none" w:sz="0" w:space="0" w:color="auto"/>
            <w:right w:val="none" w:sz="0" w:space="0" w:color="auto"/>
          </w:divBdr>
        </w:div>
        <w:div w:id="477111064">
          <w:marLeft w:val="0"/>
          <w:marRight w:val="0"/>
          <w:marTop w:val="0"/>
          <w:marBottom w:val="0"/>
          <w:divBdr>
            <w:top w:val="none" w:sz="0" w:space="0" w:color="auto"/>
            <w:left w:val="none" w:sz="0" w:space="0" w:color="auto"/>
            <w:bottom w:val="none" w:sz="0" w:space="0" w:color="auto"/>
            <w:right w:val="none" w:sz="0" w:space="0" w:color="auto"/>
          </w:divBdr>
        </w:div>
        <w:div w:id="1860510240">
          <w:marLeft w:val="0"/>
          <w:marRight w:val="0"/>
          <w:marTop w:val="0"/>
          <w:marBottom w:val="0"/>
          <w:divBdr>
            <w:top w:val="none" w:sz="0" w:space="0" w:color="auto"/>
            <w:left w:val="none" w:sz="0" w:space="0" w:color="auto"/>
            <w:bottom w:val="none" w:sz="0" w:space="0" w:color="auto"/>
            <w:right w:val="none" w:sz="0" w:space="0" w:color="auto"/>
          </w:divBdr>
        </w:div>
        <w:div w:id="779493195">
          <w:marLeft w:val="0"/>
          <w:marRight w:val="0"/>
          <w:marTop w:val="0"/>
          <w:marBottom w:val="0"/>
          <w:divBdr>
            <w:top w:val="none" w:sz="0" w:space="0" w:color="auto"/>
            <w:left w:val="none" w:sz="0" w:space="0" w:color="auto"/>
            <w:bottom w:val="none" w:sz="0" w:space="0" w:color="auto"/>
            <w:right w:val="none" w:sz="0" w:space="0" w:color="auto"/>
          </w:divBdr>
        </w:div>
        <w:div w:id="147407791">
          <w:marLeft w:val="0"/>
          <w:marRight w:val="0"/>
          <w:marTop w:val="0"/>
          <w:marBottom w:val="0"/>
          <w:divBdr>
            <w:top w:val="none" w:sz="0" w:space="0" w:color="auto"/>
            <w:left w:val="none" w:sz="0" w:space="0" w:color="auto"/>
            <w:bottom w:val="none" w:sz="0" w:space="0" w:color="auto"/>
            <w:right w:val="none" w:sz="0" w:space="0" w:color="auto"/>
          </w:divBdr>
        </w:div>
        <w:div w:id="952175995">
          <w:marLeft w:val="0"/>
          <w:marRight w:val="0"/>
          <w:marTop w:val="0"/>
          <w:marBottom w:val="0"/>
          <w:divBdr>
            <w:top w:val="none" w:sz="0" w:space="0" w:color="auto"/>
            <w:left w:val="none" w:sz="0" w:space="0" w:color="auto"/>
            <w:bottom w:val="none" w:sz="0" w:space="0" w:color="auto"/>
            <w:right w:val="none" w:sz="0" w:space="0" w:color="auto"/>
          </w:divBdr>
        </w:div>
        <w:div w:id="1093085799">
          <w:marLeft w:val="0"/>
          <w:marRight w:val="0"/>
          <w:marTop w:val="0"/>
          <w:marBottom w:val="0"/>
          <w:divBdr>
            <w:top w:val="none" w:sz="0" w:space="0" w:color="auto"/>
            <w:left w:val="none" w:sz="0" w:space="0" w:color="auto"/>
            <w:bottom w:val="none" w:sz="0" w:space="0" w:color="auto"/>
            <w:right w:val="none" w:sz="0" w:space="0" w:color="auto"/>
          </w:divBdr>
        </w:div>
        <w:div w:id="1098209530">
          <w:marLeft w:val="0"/>
          <w:marRight w:val="0"/>
          <w:marTop w:val="0"/>
          <w:marBottom w:val="0"/>
          <w:divBdr>
            <w:top w:val="none" w:sz="0" w:space="0" w:color="auto"/>
            <w:left w:val="none" w:sz="0" w:space="0" w:color="auto"/>
            <w:bottom w:val="none" w:sz="0" w:space="0" w:color="auto"/>
            <w:right w:val="none" w:sz="0" w:space="0" w:color="auto"/>
          </w:divBdr>
        </w:div>
        <w:div w:id="226720626">
          <w:marLeft w:val="0"/>
          <w:marRight w:val="0"/>
          <w:marTop w:val="0"/>
          <w:marBottom w:val="0"/>
          <w:divBdr>
            <w:top w:val="none" w:sz="0" w:space="0" w:color="auto"/>
            <w:left w:val="none" w:sz="0" w:space="0" w:color="auto"/>
            <w:bottom w:val="none" w:sz="0" w:space="0" w:color="auto"/>
            <w:right w:val="none" w:sz="0" w:space="0" w:color="auto"/>
          </w:divBdr>
        </w:div>
        <w:div w:id="1906644333">
          <w:marLeft w:val="0"/>
          <w:marRight w:val="0"/>
          <w:marTop w:val="0"/>
          <w:marBottom w:val="0"/>
          <w:divBdr>
            <w:top w:val="none" w:sz="0" w:space="0" w:color="auto"/>
            <w:left w:val="none" w:sz="0" w:space="0" w:color="auto"/>
            <w:bottom w:val="none" w:sz="0" w:space="0" w:color="auto"/>
            <w:right w:val="none" w:sz="0" w:space="0" w:color="auto"/>
          </w:divBdr>
        </w:div>
        <w:div w:id="306976805">
          <w:marLeft w:val="0"/>
          <w:marRight w:val="0"/>
          <w:marTop w:val="0"/>
          <w:marBottom w:val="0"/>
          <w:divBdr>
            <w:top w:val="none" w:sz="0" w:space="0" w:color="auto"/>
            <w:left w:val="none" w:sz="0" w:space="0" w:color="auto"/>
            <w:bottom w:val="none" w:sz="0" w:space="0" w:color="auto"/>
            <w:right w:val="none" w:sz="0" w:space="0" w:color="auto"/>
          </w:divBdr>
        </w:div>
        <w:div w:id="1521581092">
          <w:marLeft w:val="0"/>
          <w:marRight w:val="0"/>
          <w:marTop w:val="0"/>
          <w:marBottom w:val="0"/>
          <w:divBdr>
            <w:top w:val="none" w:sz="0" w:space="0" w:color="auto"/>
            <w:left w:val="none" w:sz="0" w:space="0" w:color="auto"/>
            <w:bottom w:val="none" w:sz="0" w:space="0" w:color="auto"/>
            <w:right w:val="none" w:sz="0" w:space="0" w:color="auto"/>
          </w:divBdr>
        </w:div>
        <w:div w:id="474494060">
          <w:marLeft w:val="0"/>
          <w:marRight w:val="0"/>
          <w:marTop w:val="0"/>
          <w:marBottom w:val="0"/>
          <w:divBdr>
            <w:top w:val="none" w:sz="0" w:space="0" w:color="auto"/>
            <w:left w:val="none" w:sz="0" w:space="0" w:color="auto"/>
            <w:bottom w:val="none" w:sz="0" w:space="0" w:color="auto"/>
            <w:right w:val="none" w:sz="0" w:space="0" w:color="auto"/>
          </w:divBdr>
        </w:div>
        <w:div w:id="801078129">
          <w:marLeft w:val="0"/>
          <w:marRight w:val="0"/>
          <w:marTop w:val="0"/>
          <w:marBottom w:val="0"/>
          <w:divBdr>
            <w:top w:val="none" w:sz="0" w:space="0" w:color="auto"/>
            <w:left w:val="none" w:sz="0" w:space="0" w:color="auto"/>
            <w:bottom w:val="none" w:sz="0" w:space="0" w:color="auto"/>
            <w:right w:val="none" w:sz="0" w:space="0" w:color="auto"/>
          </w:divBdr>
        </w:div>
        <w:div w:id="1051878237">
          <w:marLeft w:val="0"/>
          <w:marRight w:val="0"/>
          <w:marTop w:val="0"/>
          <w:marBottom w:val="0"/>
          <w:divBdr>
            <w:top w:val="none" w:sz="0" w:space="0" w:color="auto"/>
            <w:left w:val="none" w:sz="0" w:space="0" w:color="auto"/>
            <w:bottom w:val="none" w:sz="0" w:space="0" w:color="auto"/>
            <w:right w:val="none" w:sz="0" w:space="0" w:color="auto"/>
          </w:divBdr>
        </w:div>
        <w:div w:id="2106533215">
          <w:marLeft w:val="0"/>
          <w:marRight w:val="0"/>
          <w:marTop w:val="0"/>
          <w:marBottom w:val="0"/>
          <w:divBdr>
            <w:top w:val="none" w:sz="0" w:space="0" w:color="auto"/>
            <w:left w:val="none" w:sz="0" w:space="0" w:color="auto"/>
            <w:bottom w:val="none" w:sz="0" w:space="0" w:color="auto"/>
            <w:right w:val="none" w:sz="0" w:space="0" w:color="auto"/>
          </w:divBdr>
        </w:div>
        <w:div w:id="1147551214">
          <w:marLeft w:val="0"/>
          <w:marRight w:val="0"/>
          <w:marTop w:val="0"/>
          <w:marBottom w:val="0"/>
          <w:divBdr>
            <w:top w:val="none" w:sz="0" w:space="0" w:color="auto"/>
            <w:left w:val="none" w:sz="0" w:space="0" w:color="auto"/>
            <w:bottom w:val="none" w:sz="0" w:space="0" w:color="auto"/>
            <w:right w:val="none" w:sz="0" w:space="0" w:color="auto"/>
          </w:divBdr>
        </w:div>
        <w:div w:id="1900437752">
          <w:marLeft w:val="0"/>
          <w:marRight w:val="0"/>
          <w:marTop w:val="0"/>
          <w:marBottom w:val="0"/>
          <w:divBdr>
            <w:top w:val="none" w:sz="0" w:space="0" w:color="auto"/>
            <w:left w:val="none" w:sz="0" w:space="0" w:color="auto"/>
            <w:bottom w:val="none" w:sz="0" w:space="0" w:color="auto"/>
            <w:right w:val="none" w:sz="0" w:space="0" w:color="auto"/>
          </w:divBdr>
        </w:div>
        <w:div w:id="1046413539">
          <w:marLeft w:val="0"/>
          <w:marRight w:val="0"/>
          <w:marTop w:val="0"/>
          <w:marBottom w:val="0"/>
          <w:divBdr>
            <w:top w:val="none" w:sz="0" w:space="0" w:color="auto"/>
            <w:left w:val="none" w:sz="0" w:space="0" w:color="auto"/>
            <w:bottom w:val="none" w:sz="0" w:space="0" w:color="auto"/>
            <w:right w:val="none" w:sz="0" w:space="0" w:color="auto"/>
          </w:divBdr>
        </w:div>
        <w:div w:id="2062167151">
          <w:marLeft w:val="0"/>
          <w:marRight w:val="0"/>
          <w:marTop w:val="0"/>
          <w:marBottom w:val="0"/>
          <w:divBdr>
            <w:top w:val="none" w:sz="0" w:space="0" w:color="auto"/>
            <w:left w:val="none" w:sz="0" w:space="0" w:color="auto"/>
            <w:bottom w:val="none" w:sz="0" w:space="0" w:color="auto"/>
            <w:right w:val="none" w:sz="0" w:space="0" w:color="auto"/>
          </w:divBdr>
        </w:div>
        <w:div w:id="545915265">
          <w:marLeft w:val="0"/>
          <w:marRight w:val="0"/>
          <w:marTop w:val="0"/>
          <w:marBottom w:val="0"/>
          <w:divBdr>
            <w:top w:val="none" w:sz="0" w:space="0" w:color="auto"/>
            <w:left w:val="none" w:sz="0" w:space="0" w:color="auto"/>
            <w:bottom w:val="none" w:sz="0" w:space="0" w:color="auto"/>
            <w:right w:val="none" w:sz="0" w:space="0" w:color="auto"/>
          </w:divBdr>
        </w:div>
        <w:div w:id="74144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1655</Words>
  <Characters>9438</Characters>
  <Application>Microsoft Office Word</Application>
  <DocSecurity>0</DocSecurity>
  <Lines>78</Lines>
  <Paragraphs>22</Paragraphs>
  <ScaleCrop>false</ScaleCrop>
  <Company>Grizli777</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2019-08-07T16:51:00Z</dcterms:created>
  <dcterms:modified xsi:type="dcterms:W3CDTF">2019-08-07T16:52:00Z</dcterms:modified>
</cp:coreProperties>
</file>