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E" w:rsidRDefault="00B82255" w:rsidP="00B822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НАБЛЮДЕНИЕ КАК МЕТОД ЭКОЛОГИЧЕСКОГО ВОСПИТАНИЯ ДОШКОЛЬНИКОВ</w:t>
      </w:r>
    </w:p>
    <w:bookmarkEnd w:id="0"/>
    <w:p w:rsidR="00B82255" w:rsidRPr="00B82255" w:rsidRDefault="00B82255" w:rsidP="00B82255">
      <w:pPr>
        <w:spacing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2255">
        <w:rPr>
          <w:rFonts w:ascii="Times New Roman" w:hAnsi="Times New Roman" w:cs="Times New Roman"/>
          <w:i/>
          <w:sz w:val="28"/>
          <w:szCs w:val="28"/>
        </w:rPr>
        <w:t>Сивоконь</w:t>
      </w:r>
      <w:proofErr w:type="spellEnd"/>
      <w:r w:rsidRPr="00B82255">
        <w:rPr>
          <w:rFonts w:ascii="Times New Roman" w:hAnsi="Times New Roman" w:cs="Times New Roman"/>
          <w:i/>
          <w:sz w:val="28"/>
          <w:szCs w:val="28"/>
        </w:rPr>
        <w:t xml:space="preserve"> Л.В. воспитатель</w:t>
      </w:r>
    </w:p>
    <w:p w:rsidR="00B82255" w:rsidRPr="00B82255" w:rsidRDefault="00B82255" w:rsidP="00B82255">
      <w:pPr>
        <w:spacing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2255">
        <w:rPr>
          <w:rFonts w:ascii="Times New Roman" w:hAnsi="Times New Roman" w:cs="Times New Roman"/>
          <w:i/>
          <w:sz w:val="28"/>
          <w:szCs w:val="28"/>
        </w:rPr>
        <w:t xml:space="preserve">МДОАУ ЦРР детский сад </w:t>
      </w:r>
      <w:proofErr w:type="spellStart"/>
      <w:r w:rsidRPr="00B82255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B82255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B82255">
        <w:rPr>
          <w:rFonts w:ascii="Times New Roman" w:hAnsi="Times New Roman" w:cs="Times New Roman"/>
          <w:i/>
          <w:sz w:val="28"/>
          <w:szCs w:val="28"/>
        </w:rPr>
        <w:t>ощинский</w:t>
      </w:r>
      <w:proofErr w:type="spellEnd"/>
    </w:p>
    <w:p w:rsidR="007A493A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693160">
        <w:rPr>
          <w:rFonts w:ascii="Times New Roman" w:hAnsi="Times New Roman" w:cs="Times New Roman"/>
          <w:sz w:val="28"/>
          <w:szCs w:val="28"/>
        </w:rPr>
        <w:t xml:space="preserve"> экологического воспитания наибольшее значение имеют утренние часы (до завтрака), когда дети приходят из дома, - это самое подходящее время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мероприятий в уголке природы. </w:t>
      </w:r>
      <w:r w:rsidRPr="00693160">
        <w:rPr>
          <w:rFonts w:ascii="Times New Roman" w:hAnsi="Times New Roman" w:cs="Times New Roman"/>
          <w:sz w:val="28"/>
          <w:szCs w:val="28"/>
        </w:rPr>
        <w:t>Промежуток между занятиями и обедом, вечернее время после полдника чаще от</w:t>
      </w:r>
      <w:r>
        <w:rPr>
          <w:rFonts w:ascii="Times New Roman" w:hAnsi="Times New Roman" w:cs="Times New Roman"/>
          <w:sz w:val="28"/>
          <w:szCs w:val="28"/>
        </w:rPr>
        <w:t>водятся под прогулку на участке, которая очень важна</w:t>
      </w:r>
      <w:r w:rsidRPr="00693160">
        <w:rPr>
          <w:rFonts w:ascii="Times New Roman" w:hAnsi="Times New Roman" w:cs="Times New Roman"/>
          <w:sz w:val="28"/>
          <w:szCs w:val="28"/>
        </w:rPr>
        <w:t xml:space="preserve"> для общения детей с природой ближайшего окружения.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3160">
        <w:rPr>
          <w:rFonts w:ascii="Times New Roman" w:hAnsi="Times New Roman" w:cs="Times New Roman"/>
          <w:sz w:val="28"/>
          <w:szCs w:val="28"/>
        </w:rPr>
        <w:t xml:space="preserve"> утренние часы </w:t>
      </w:r>
      <w:r>
        <w:rPr>
          <w:rFonts w:ascii="Times New Roman" w:hAnsi="Times New Roman" w:cs="Times New Roman"/>
          <w:sz w:val="28"/>
          <w:szCs w:val="28"/>
        </w:rPr>
        <w:t>воспитатель вовлекает детей в</w:t>
      </w:r>
      <w:r w:rsidRPr="00693160">
        <w:rPr>
          <w:rFonts w:ascii="Times New Roman" w:hAnsi="Times New Roman" w:cs="Times New Roman"/>
          <w:sz w:val="28"/>
          <w:szCs w:val="28"/>
        </w:rPr>
        <w:t xml:space="preserve"> ежедневный уход за </w:t>
      </w:r>
      <w:r>
        <w:rPr>
          <w:rFonts w:ascii="Times New Roman" w:hAnsi="Times New Roman" w:cs="Times New Roman"/>
          <w:sz w:val="28"/>
          <w:szCs w:val="28"/>
        </w:rPr>
        <w:t>растениями из</w:t>
      </w:r>
      <w:r w:rsidRPr="00693160">
        <w:rPr>
          <w:rFonts w:ascii="Times New Roman" w:hAnsi="Times New Roman" w:cs="Times New Roman"/>
          <w:sz w:val="28"/>
          <w:szCs w:val="28"/>
        </w:rPr>
        <w:t xml:space="preserve"> уголка природы. Создание и поддержание экологически необходимых условий для растений - это важнейшее мероприятие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B8E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 xml:space="preserve"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тому или другому </w:t>
      </w:r>
      <w:r>
        <w:rPr>
          <w:rFonts w:ascii="Times New Roman" w:hAnsi="Times New Roman" w:cs="Times New Roman"/>
          <w:sz w:val="28"/>
          <w:szCs w:val="28"/>
        </w:rPr>
        <w:t>растению</w:t>
      </w:r>
      <w:r w:rsidRPr="00693160">
        <w:rPr>
          <w:rFonts w:ascii="Times New Roman" w:hAnsi="Times New Roman" w:cs="Times New Roman"/>
          <w:sz w:val="28"/>
          <w:szCs w:val="28"/>
        </w:rPr>
        <w:t xml:space="preserve">, учатся определить, чего ему не хватает в данный момент, учатся  выполнять трудовые действия, овладевают орудиями труда. Общение сводится к доброжелательному пояснению, четкому показу, помощи в каждом случае, когда ребёнок затрудняется. И обязательно при общении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93160">
        <w:rPr>
          <w:rFonts w:ascii="Times New Roman" w:hAnsi="Times New Roman" w:cs="Times New Roman"/>
          <w:sz w:val="28"/>
          <w:szCs w:val="28"/>
        </w:rPr>
        <w:t xml:space="preserve"> должен найти возможность похвалить ребёнка, причём не один, а несколько раз на протяжении всего мероприятия: в начале похвала вселяет уверенность в ребенке, в середине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по созданию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растений из уголка </w:t>
      </w:r>
      <w:r w:rsidRPr="00693160">
        <w:rPr>
          <w:rFonts w:ascii="Times New Roman" w:hAnsi="Times New Roman" w:cs="Times New Roman"/>
          <w:sz w:val="28"/>
          <w:szCs w:val="28"/>
        </w:rPr>
        <w:t>природы очень быстро повышает экологическую воспитанность детей.</w:t>
      </w:r>
    </w:p>
    <w:p w:rsidR="007A493A" w:rsidRDefault="00966C07" w:rsidP="007A493A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Метод наблюдения в экологическом воспитании детей является основным. Необходимость и значение его использования </w:t>
      </w:r>
      <w:proofErr w:type="gramStart"/>
      <w:r>
        <w:rPr>
          <w:rStyle w:val="c1"/>
          <w:color w:val="000000"/>
          <w:sz w:val="28"/>
          <w:szCs w:val="28"/>
        </w:rPr>
        <w:t>связаны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с характером знаний, доступных детям дошкольного возраста. Основной запас накопленных ребенком в дошкольном возрасте знаний — это представления, т. е. образы воспринятых им ранее объектов, явлений. Чем конкретнее, ярче представление, тем легче ребенку использовать его в практической и познавательной деятельности. А для этого необходимы частые непосредственные встречи с природой, наблюдение за ее объектами.</w:t>
      </w:r>
    </w:p>
    <w:p w:rsidR="00966C07" w:rsidRDefault="00966C07" w:rsidP="007A493A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Наблюдение позволяет показать детям природу в естественных условиях во всем ее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 Познание связей и отношений формирует понимание природы. Систематическое использование наблюдения в ознакомлении с природой приучает детей 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966C07" w:rsidRPr="00693160" w:rsidRDefault="00966C07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растениями из</w:t>
      </w:r>
      <w:r w:rsidRPr="00693160">
        <w:rPr>
          <w:rFonts w:ascii="Times New Roman" w:hAnsi="Times New Roman" w:cs="Times New Roman"/>
          <w:sz w:val="28"/>
          <w:szCs w:val="28"/>
        </w:rPr>
        <w:t xml:space="preserve"> уголка природы и участка детского сада - еще одно регулярное мероприятие повседневной жизни, которое проводится на протяжении учебного года. Каждый содержательный ци</w:t>
      </w:r>
      <w:proofErr w:type="gramStart"/>
      <w:r w:rsidRPr="00693160"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 w:rsidRPr="00693160">
        <w:rPr>
          <w:rFonts w:ascii="Times New Roman" w:hAnsi="Times New Roman" w:cs="Times New Roman"/>
          <w:sz w:val="28"/>
          <w:szCs w:val="28"/>
        </w:rPr>
        <w:t>ючает ряд разных по смыслу наблюдений за одним объектом, их количество зависит от возраста детей: в старших группах - 8-10 наблюдений. Наблюдения одного цикла проводятся последовательно друг за другом с разрывом в 2 - 3 дня.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 xml:space="preserve">Отдельно взятое наблюдение - это короткое (5-12 минут) педагогическое мероприятие познавательного характера, которое проводится с небольшой группой (4-7) детей в уголке природы или со всей группой на участке. В зависимости от содержания наблюдения могут проводиться в разные режимные моменты: до и после завтрака, на прогулке, перед обедом и в вечернее время. 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160">
        <w:rPr>
          <w:rFonts w:ascii="Times New Roman" w:hAnsi="Times New Roman" w:cs="Times New Roman"/>
          <w:sz w:val="28"/>
          <w:szCs w:val="28"/>
        </w:rPr>
        <w:t>На протяжении учебного года проводятся следующие циклы наблюдений: за цветущими растениями участка и песком в песочнице (сентябрь); за аквариумными рыбка</w:t>
      </w:r>
      <w:r>
        <w:rPr>
          <w:rFonts w:ascii="Times New Roman" w:hAnsi="Times New Roman" w:cs="Times New Roman"/>
          <w:sz w:val="28"/>
          <w:szCs w:val="28"/>
        </w:rPr>
        <w:t xml:space="preserve">ми (октябрь - ноябрь); за елью </w:t>
      </w:r>
      <w:r w:rsidRPr="00693160">
        <w:rPr>
          <w:rFonts w:ascii="Times New Roman" w:hAnsi="Times New Roman" w:cs="Times New Roman"/>
          <w:sz w:val="28"/>
          <w:szCs w:val="28"/>
        </w:rPr>
        <w:t>(декабрь); за зимующими птицами на участке (январь - февраль); за ростом лука на подоконнике, ветками деревьев в вазе (февраль - март); за пробуждением мать-мачехи и одуванчиков на участке (апрель - май);</w:t>
      </w:r>
      <w:proofErr w:type="gramEnd"/>
      <w:r w:rsidRPr="00693160">
        <w:rPr>
          <w:rFonts w:ascii="Times New Roman" w:hAnsi="Times New Roman" w:cs="Times New Roman"/>
          <w:sz w:val="28"/>
          <w:szCs w:val="28"/>
        </w:rPr>
        <w:t xml:space="preserve"> за божьей коровкой (в весенне-летнее время). Обозначенные циклы наблюдений типичны для подавляющего большинства дошкольных учреждений России, их осуществление создает у детей прочный фундамент конкретных знаний о природе ближайшего окружения, развивает умения взаимодействовать с ней.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>Систематически в повседневной жизни проводятся наблюдения за погодой, - одну неделю в месяц дети ежедневно рассматривают небо, уточняют характер осадков, наличие ветра или его отсутствие, по одежде определяют степень тепла и холода.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>Окружающая природа -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3160">
        <w:rPr>
          <w:rFonts w:ascii="Times New Roman" w:hAnsi="Times New Roman" w:cs="Times New Roman"/>
          <w:sz w:val="28"/>
          <w:szCs w:val="28"/>
        </w:rPr>
        <w:t>ут частые, непосредственные наблюдения.</w:t>
      </w:r>
    </w:p>
    <w:p w:rsidR="00357B8E" w:rsidRPr="00693160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</w:t>
      </w:r>
    </w:p>
    <w:p w:rsidR="00F57436" w:rsidRDefault="00357B8E" w:rsidP="007A4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160">
        <w:rPr>
          <w:rFonts w:ascii="Times New Roman" w:hAnsi="Times New Roman" w:cs="Times New Roman"/>
          <w:sz w:val="28"/>
          <w:szCs w:val="28"/>
        </w:rPr>
        <w:t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sectPr w:rsidR="00F57436" w:rsidSect="00065C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E"/>
    <w:rsid w:val="00065C88"/>
    <w:rsid w:val="00357B8E"/>
    <w:rsid w:val="00583E74"/>
    <w:rsid w:val="0078369A"/>
    <w:rsid w:val="007A493A"/>
    <w:rsid w:val="008A00BA"/>
    <w:rsid w:val="00966C07"/>
    <w:rsid w:val="00AB3683"/>
    <w:rsid w:val="00B82255"/>
    <w:rsid w:val="00F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C07"/>
  </w:style>
  <w:style w:type="paragraph" w:customStyle="1" w:styleId="c3">
    <w:name w:val="c3"/>
    <w:basedOn w:val="a"/>
    <w:rsid w:val="009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C07"/>
  </w:style>
  <w:style w:type="paragraph" w:customStyle="1" w:styleId="c3">
    <w:name w:val="c3"/>
    <w:basedOn w:val="a"/>
    <w:rsid w:val="009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2017-11-20T13:13:00Z</dcterms:created>
  <dcterms:modified xsi:type="dcterms:W3CDTF">2017-11-20T13:13:00Z</dcterms:modified>
</cp:coreProperties>
</file>