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25EC" w:rsidRPr="00BF3768" w:rsidRDefault="00CA25EC" w:rsidP="00CA25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pacing w:val="15"/>
          <w:sz w:val="24"/>
          <w:szCs w:val="24"/>
        </w:rPr>
      </w:pPr>
      <w:r w:rsidRPr="00BF3768">
        <w:rPr>
          <w:rFonts w:ascii="Times New Roman" w:eastAsia="Times New Roman" w:hAnsi="Times New Roman" w:cs="Times New Roman"/>
          <w:b/>
          <w:color w:val="000000"/>
          <w:spacing w:val="15"/>
          <w:sz w:val="24"/>
          <w:szCs w:val="24"/>
        </w:rPr>
        <w:t>Муниципальное бюджетное учреждение</w:t>
      </w:r>
    </w:p>
    <w:p w:rsidR="00CA25EC" w:rsidRPr="00736903" w:rsidRDefault="00CA25EC" w:rsidP="00CA25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F3768">
        <w:rPr>
          <w:rFonts w:ascii="Times New Roman" w:eastAsia="Times New Roman" w:hAnsi="Times New Roman" w:cs="Times New Roman"/>
          <w:b/>
          <w:color w:val="000000"/>
          <w:spacing w:val="15"/>
          <w:sz w:val="24"/>
          <w:szCs w:val="24"/>
        </w:rPr>
        <w:t xml:space="preserve">дополнительного образования </w:t>
      </w:r>
    </w:p>
    <w:p w:rsidR="00CA25EC" w:rsidRDefault="00CA25EC" w:rsidP="00CA25EC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BF376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«Детская школа искусств</w:t>
      </w:r>
      <w:r w:rsidRPr="00BF3768">
        <w:rPr>
          <w:rFonts w:ascii="Times New Roman" w:eastAsia="Times New Roman" w:hAnsi="Times New Roman" w:cs="Times New Roman"/>
          <w:b/>
          <w:color w:val="000000"/>
          <w:spacing w:val="30"/>
          <w:sz w:val="24"/>
          <w:szCs w:val="24"/>
        </w:rPr>
        <w:t xml:space="preserve"> №3</w:t>
      </w:r>
      <w:r w:rsidRPr="00BF3768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»</w:t>
      </w:r>
    </w:p>
    <w:p w:rsidR="00CA25EC" w:rsidRPr="00F47D38" w:rsidRDefault="00CA25EC" w:rsidP="00CA2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 w:rsidRPr="00F47D38">
        <w:rPr>
          <w:rFonts w:ascii="Times New Roman" w:eastAsia="Times New Roman" w:hAnsi="Times New Roman" w:cs="Times New Roman"/>
          <w:color w:val="000000"/>
          <w:sz w:val="20"/>
          <w:szCs w:val="20"/>
        </w:rPr>
        <w:t>427960, Удмуртская Республика, г.Сарапул, ул.Труда, 3, тел/факс (34147) 4-15-23,</w:t>
      </w:r>
    </w:p>
    <w:p w:rsidR="00CA25EC" w:rsidRPr="00F47D38" w:rsidRDefault="00CA25EC" w:rsidP="00CA2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val="en-US"/>
        </w:rPr>
      </w:pPr>
      <w:r w:rsidRPr="00F47D38">
        <w:rPr>
          <w:rFonts w:ascii="Times New Roman" w:eastAsia="Times New Roman" w:hAnsi="Times New Roman" w:cs="Times New Roman"/>
          <w:color w:val="000000"/>
          <w:sz w:val="20"/>
          <w:szCs w:val="20"/>
          <w:lang w:val="en-US"/>
        </w:rPr>
        <w:t>e-mail: arts-school@yandex.ru</w:t>
      </w:r>
    </w:p>
    <w:p w:rsidR="00CA25EC" w:rsidRPr="00E44DEA" w:rsidRDefault="00CA25EC" w:rsidP="00CA2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CA25EC" w:rsidRPr="00E44DEA" w:rsidRDefault="00CA25EC" w:rsidP="00CA25E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4785"/>
        <w:gridCol w:w="4786"/>
      </w:tblGrid>
      <w:tr w:rsidR="00CA25EC" w:rsidTr="00CA25EC">
        <w:trPr>
          <w:trHeight w:val="1607"/>
        </w:trPr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</w:tcPr>
          <w:p w:rsidR="00CA25EC" w:rsidRPr="000F36A4" w:rsidRDefault="00CA25EC" w:rsidP="00CA25EC">
            <w:pPr>
              <w:spacing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F36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Принята на заседании</w:t>
            </w:r>
          </w:p>
          <w:p w:rsidR="00CA25EC" w:rsidRPr="000F36A4" w:rsidRDefault="00CA25EC" w:rsidP="00CA25EC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6A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педагогического совета </w:t>
            </w:r>
            <w:r w:rsidRPr="000F36A4">
              <w:rPr>
                <w:rFonts w:ascii="Times New Roman" w:eastAsia="Times New Roman" w:hAnsi="Times New Roman" w:cs="Times New Roman"/>
                <w:sz w:val="24"/>
                <w:szCs w:val="24"/>
              </w:rPr>
              <w:t>№1</w:t>
            </w:r>
          </w:p>
          <w:p w:rsidR="00CA25EC" w:rsidRPr="000F36A4" w:rsidRDefault="00CA25EC" w:rsidP="00CA25EC">
            <w:pPr>
              <w:spacing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</w:pPr>
            <w:r w:rsidRPr="000F36A4">
              <w:rPr>
                <w:rFonts w:ascii="Times New Roman" w:eastAsia="Times New Roman" w:hAnsi="Times New Roman" w:cs="Times New Roman"/>
                <w:sz w:val="24"/>
                <w:szCs w:val="24"/>
              </w:rPr>
              <w:t>от 27.08.201</w:t>
            </w:r>
            <w:r w:rsidR="0006687A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786" w:type="dxa"/>
            <w:tcBorders>
              <w:top w:val="nil"/>
              <w:left w:val="nil"/>
              <w:bottom w:val="nil"/>
              <w:right w:val="nil"/>
            </w:tcBorders>
          </w:tcPr>
          <w:p w:rsidR="00CA25EC" w:rsidRPr="000F36A4" w:rsidRDefault="00CA25EC" w:rsidP="00CA25EC">
            <w:pPr>
              <w:spacing w:line="240" w:lineRule="auto"/>
              <w:ind w:left="744"/>
              <w:rPr>
                <w:rFonts w:ascii="Times New Roman" w:hAnsi="Times New Roman" w:cs="Times New Roman"/>
                <w:sz w:val="24"/>
                <w:szCs w:val="24"/>
              </w:rPr>
            </w:pPr>
            <w:r w:rsidRPr="000F36A4">
              <w:rPr>
                <w:rFonts w:ascii="Times New Roman" w:hAnsi="Times New Roman" w:cs="Times New Roman"/>
                <w:sz w:val="24"/>
                <w:szCs w:val="24"/>
              </w:rPr>
              <w:t>УТВЕРЖДАЮ</w:t>
            </w:r>
          </w:p>
          <w:p w:rsidR="00CA25EC" w:rsidRPr="000F36A4" w:rsidRDefault="00CA25EC" w:rsidP="00CA25EC">
            <w:pPr>
              <w:spacing w:line="240" w:lineRule="auto"/>
              <w:ind w:left="744"/>
              <w:rPr>
                <w:rFonts w:ascii="Times New Roman" w:hAnsi="Times New Roman" w:cs="Times New Roman"/>
                <w:sz w:val="24"/>
                <w:szCs w:val="24"/>
              </w:rPr>
            </w:pPr>
            <w:r w:rsidRPr="000F36A4">
              <w:rPr>
                <w:rFonts w:ascii="Times New Roman" w:hAnsi="Times New Roman" w:cs="Times New Roman"/>
                <w:sz w:val="24"/>
                <w:szCs w:val="24"/>
              </w:rPr>
              <w:t>директор МБОУ ДОД «ДШИ №3»</w:t>
            </w:r>
          </w:p>
          <w:p w:rsidR="00CA25EC" w:rsidRPr="000F36A4" w:rsidRDefault="00CA25EC" w:rsidP="00CA25EC">
            <w:pPr>
              <w:spacing w:line="240" w:lineRule="auto"/>
              <w:ind w:left="744"/>
              <w:rPr>
                <w:rFonts w:ascii="Times New Roman" w:hAnsi="Times New Roman" w:cs="Times New Roman"/>
                <w:sz w:val="24"/>
                <w:szCs w:val="24"/>
              </w:rPr>
            </w:pPr>
            <w:r w:rsidRPr="000F36A4">
              <w:rPr>
                <w:rFonts w:ascii="Times New Roman" w:hAnsi="Times New Roman" w:cs="Times New Roman"/>
                <w:sz w:val="24"/>
                <w:szCs w:val="24"/>
              </w:rPr>
              <w:t>_____________Ю.М. Максимов</w:t>
            </w:r>
          </w:p>
          <w:p w:rsidR="00CA25EC" w:rsidRPr="000F36A4" w:rsidRDefault="00CA25EC" w:rsidP="00CA25EC">
            <w:pPr>
              <w:spacing w:line="240" w:lineRule="auto"/>
              <w:ind w:left="7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36A4">
              <w:rPr>
                <w:rFonts w:ascii="Times New Roman" w:hAnsi="Times New Roman" w:cs="Times New Roman"/>
                <w:sz w:val="24"/>
                <w:szCs w:val="24"/>
              </w:rPr>
              <w:t>01.09.201</w:t>
            </w:r>
            <w:r w:rsidR="00506E8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</w:tbl>
    <w:p w:rsidR="00CA25EC" w:rsidRDefault="00CA25EC" w:rsidP="00CA25EC"/>
    <w:p w:rsidR="00CA25EC" w:rsidRDefault="00CA25EC" w:rsidP="00CA25EC"/>
    <w:p w:rsidR="00CA25EC" w:rsidRDefault="00CA25EC" w:rsidP="00CA25EC"/>
    <w:p w:rsidR="00CA25EC" w:rsidRDefault="00CA25EC" w:rsidP="00CA25EC"/>
    <w:p w:rsidR="00CA25EC" w:rsidRDefault="00CA25EC" w:rsidP="00CA25EC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Методическая разработка</w:t>
      </w:r>
    </w:p>
    <w:p w:rsidR="00CA25EC" w:rsidRDefault="00CA25EC" w:rsidP="00CA25EC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0F36A4">
        <w:rPr>
          <w:rFonts w:ascii="Times New Roman" w:hAnsi="Times New Roman"/>
          <w:b/>
          <w:sz w:val="36"/>
          <w:szCs w:val="36"/>
        </w:rPr>
        <w:t xml:space="preserve">по </w:t>
      </w:r>
      <w:r>
        <w:rPr>
          <w:rFonts w:ascii="Times New Roman" w:hAnsi="Times New Roman"/>
          <w:b/>
          <w:sz w:val="36"/>
          <w:szCs w:val="36"/>
        </w:rPr>
        <w:t>композиции</w:t>
      </w:r>
    </w:p>
    <w:p w:rsidR="00CA25EC" w:rsidRDefault="00CA25EC" w:rsidP="00CA25E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0F36A4">
        <w:rPr>
          <w:rFonts w:ascii="Times New Roman" w:hAnsi="Times New Roman"/>
          <w:b/>
          <w:sz w:val="32"/>
          <w:szCs w:val="32"/>
        </w:rPr>
        <w:t>«</w:t>
      </w:r>
      <w:r w:rsidRPr="0050132F">
        <w:rPr>
          <w:rFonts w:ascii="Times New Roman" w:hAnsi="Times New Roman" w:cs="Times New Roman"/>
          <w:b/>
          <w:sz w:val="36"/>
          <w:szCs w:val="36"/>
        </w:rPr>
        <w:t>Лубок, как выр</w:t>
      </w:r>
      <w:r>
        <w:rPr>
          <w:rFonts w:ascii="Times New Roman" w:hAnsi="Times New Roman" w:cs="Times New Roman"/>
          <w:b/>
          <w:sz w:val="36"/>
          <w:szCs w:val="36"/>
        </w:rPr>
        <w:t>азительное средство композиции,</w:t>
      </w:r>
    </w:p>
    <w:p w:rsidR="00CA25EC" w:rsidRPr="000F36A4" w:rsidRDefault="00CA25EC" w:rsidP="00CA25EC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50132F">
        <w:rPr>
          <w:rFonts w:ascii="Times New Roman" w:hAnsi="Times New Roman" w:cs="Times New Roman"/>
          <w:b/>
          <w:sz w:val="36"/>
          <w:szCs w:val="36"/>
        </w:rPr>
        <w:t>на примере военной тематики</w:t>
      </w:r>
      <w:r w:rsidRPr="000F36A4">
        <w:rPr>
          <w:rFonts w:ascii="Times New Roman" w:hAnsi="Times New Roman"/>
          <w:b/>
          <w:sz w:val="32"/>
          <w:szCs w:val="32"/>
        </w:rPr>
        <w:t>»</w:t>
      </w:r>
    </w:p>
    <w:p w:rsidR="00CA25EC" w:rsidRPr="000F36A4" w:rsidRDefault="00CA25EC" w:rsidP="00CA25EC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2</w:t>
      </w:r>
      <w:r w:rsidRPr="000F36A4">
        <w:rPr>
          <w:rFonts w:ascii="Times New Roman" w:hAnsi="Times New Roman"/>
          <w:b/>
          <w:sz w:val="36"/>
          <w:szCs w:val="36"/>
        </w:rPr>
        <w:t xml:space="preserve"> класс </w:t>
      </w:r>
    </w:p>
    <w:p w:rsidR="00CA25EC" w:rsidRPr="000F36A4" w:rsidRDefault="00506E8B" w:rsidP="00CA25EC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2016/2017</w:t>
      </w:r>
      <w:r w:rsidR="00CA25EC" w:rsidRPr="000F36A4">
        <w:rPr>
          <w:rFonts w:ascii="Times New Roman" w:hAnsi="Times New Roman"/>
          <w:b/>
          <w:sz w:val="36"/>
          <w:szCs w:val="36"/>
        </w:rPr>
        <w:t xml:space="preserve"> учебный год</w:t>
      </w:r>
    </w:p>
    <w:p w:rsidR="00CA25EC" w:rsidRPr="001232EC" w:rsidRDefault="00CA25EC" w:rsidP="00CA25EC">
      <w:pPr>
        <w:rPr>
          <w:rFonts w:ascii="Times New Roman" w:hAnsi="Times New Roman"/>
          <w:sz w:val="28"/>
          <w:szCs w:val="28"/>
        </w:rPr>
      </w:pPr>
    </w:p>
    <w:p w:rsidR="00D95170" w:rsidRDefault="00D95170">
      <w:pPr>
        <w:rPr>
          <w:rFonts w:ascii="Arial" w:hAnsi="Arial" w:cs="Arial"/>
          <w:sz w:val="28"/>
          <w:szCs w:val="28"/>
        </w:rPr>
      </w:pPr>
    </w:p>
    <w:p w:rsidR="00BD4470" w:rsidRDefault="00BD4470">
      <w:pPr>
        <w:rPr>
          <w:rFonts w:ascii="Arial" w:hAnsi="Arial" w:cs="Arial"/>
          <w:sz w:val="28"/>
          <w:szCs w:val="28"/>
        </w:rPr>
      </w:pPr>
    </w:p>
    <w:p w:rsidR="00D95170" w:rsidRDefault="00D95170" w:rsidP="00D95170">
      <w:pPr>
        <w:jc w:val="center"/>
        <w:rPr>
          <w:rFonts w:ascii="Arial" w:hAnsi="Arial" w:cs="Arial"/>
          <w:sz w:val="28"/>
          <w:szCs w:val="28"/>
        </w:rPr>
      </w:pPr>
    </w:p>
    <w:p w:rsidR="00D95170" w:rsidRDefault="00D95170">
      <w:pPr>
        <w:rPr>
          <w:rFonts w:ascii="Arial" w:hAnsi="Arial" w:cs="Arial"/>
          <w:sz w:val="28"/>
          <w:szCs w:val="28"/>
        </w:rPr>
      </w:pPr>
    </w:p>
    <w:p w:rsidR="00506E8B" w:rsidRDefault="00D95170" w:rsidP="00506E8B">
      <w:pPr>
        <w:spacing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06687A">
        <w:rPr>
          <w:rFonts w:ascii="Times New Roman" w:hAnsi="Times New Roman" w:cs="Times New Roman"/>
          <w:sz w:val="28"/>
          <w:szCs w:val="24"/>
        </w:rPr>
        <w:t>Состави</w:t>
      </w:r>
      <w:r w:rsidR="00CA25EC" w:rsidRPr="0006687A">
        <w:rPr>
          <w:rFonts w:ascii="Times New Roman" w:hAnsi="Times New Roman" w:cs="Times New Roman"/>
          <w:sz w:val="28"/>
          <w:szCs w:val="24"/>
        </w:rPr>
        <w:t>тель</w:t>
      </w:r>
      <w:r w:rsidRPr="0006687A">
        <w:rPr>
          <w:rFonts w:ascii="Times New Roman" w:hAnsi="Times New Roman" w:cs="Times New Roman"/>
          <w:sz w:val="28"/>
          <w:szCs w:val="24"/>
        </w:rPr>
        <w:t>:</w:t>
      </w:r>
      <w:r w:rsidRPr="0050132F">
        <w:rPr>
          <w:rFonts w:ascii="Times New Roman" w:hAnsi="Times New Roman" w:cs="Times New Roman"/>
          <w:sz w:val="28"/>
          <w:szCs w:val="24"/>
        </w:rPr>
        <w:t xml:space="preserve"> </w:t>
      </w:r>
    </w:p>
    <w:p w:rsidR="00506E8B" w:rsidRDefault="00CA25EC" w:rsidP="00506E8B">
      <w:pPr>
        <w:spacing w:line="240" w:lineRule="auto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</w:t>
      </w:r>
      <w:r w:rsidR="00D95170" w:rsidRPr="0050132F">
        <w:rPr>
          <w:rFonts w:ascii="Times New Roman" w:hAnsi="Times New Roman" w:cs="Times New Roman"/>
          <w:sz w:val="28"/>
          <w:szCs w:val="24"/>
        </w:rPr>
        <w:t xml:space="preserve">реподаватель </w:t>
      </w:r>
      <w:r w:rsidR="0006687A">
        <w:rPr>
          <w:rFonts w:ascii="Times New Roman" w:hAnsi="Times New Roman" w:cs="Times New Roman"/>
          <w:sz w:val="28"/>
          <w:szCs w:val="24"/>
        </w:rPr>
        <w:t>МБУ</w:t>
      </w:r>
      <w:r>
        <w:rPr>
          <w:rFonts w:ascii="Times New Roman" w:hAnsi="Times New Roman" w:cs="Times New Roman"/>
          <w:sz w:val="28"/>
          <w:szCs w:val="24"/>
        </w:rPr>
        <w:t xml:space="preserve">ОД «ДШИ №3» </w:t>
      </w:r>
    </w:p>
    <w:p w:rsidR="00716758" w:rsidRPr="0050132F" w:rsidRDefault="00716758" w:rsidP="00506E8B">
      <w:pPr>
        <w:spacing w:line="240" w:lineRule="auto"/>
        <w:jc w:val="right"/>
        <w:rPr>
          <w:rFonts w:ascii="Times New Roman" w:hAnsi="Times New Roman" w:cs="Times New Roman"/>
          <w:sz w:val="28"/>
          <w:szCs w:val="24"/>
        </w:rPr>
      </w:pPr>
      <w:r w:rsidRPr="0050132F">
        <w:rPr>
          <w:rFonts w:ascii="Times New Roman" w:hAnsi="Times New Roman" w:cs="Times New Roman"/>
          <w:sz w:val="28"/>
          <w:szCs w:val="24"/>
        </w:rPr>
        <w:t>Т.В.Метелёва</w:t>
      </w:r>
    </w:p>
    <w:p w:rsidR="00D95170" w:rsidRPr="00716758" w:rsidRDefault="00D95170" w:rsidP="00716758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CA25EC" w:rsidRPr="00716758" w:rsidRDefault="00CA25EC">
      <w:pPr>
        <w:rPr>
          <w:rFonts w:ascii="Times New Roman" w:hAnsi="Times New Roman" w:cs="Times New Roman"/>
          <w:sz w:val="24"/>
          <w:szCs w:val="24"/>
        </w:rPr>
      </w:pPr>
    </w:p>
    <w:p w:rsidR="00D95170" w:rsidRPr="00CA25EC" w:rsidRDefault="00D95170" w:rsidP="00D95170">
      <w:pPr>
        <w:jc w:val="center"/>
        <w:rPr>
          <w:rFonts w:ascii="Times New Roman" w:hAnsi="Times New Roman" w:cs="Times New Roman"/>
          <w:sz w:val="28"/>
          <w:szCs w:val="24"/>
        </w:rPr>
      </w:pPr>
      <w:r w:rsidRPr="00CA25EC">
        <w:rPr>
          <w:rFonts w:ascii="Times New Roman" w:hAnsi="Times New Roman" w:cs="Times New Roman"/>
          <w:sz w:val="28"/>
          <w:szCs w:val="24"/>
        </w:rPr>
        <w:t>Сарапул</w:t>
      </w:r>
      <w:r w:rsidR="0006687A">
        <w:rPr>
          <w:rFonts w:ascii="Times New Roman" w:hAnsi="Times New Roman" w:cs="Times New Roman"/>
          <w:sz w:val="28"/>
          <w:szCs w:val="24"/>
        </w:rPr>
        <w:t>, 2016</w:t>
      </w:r>
    </w:p>
    <w:p w:rsidR="00BD4470" w:rsidRPr="0093722A" w:rsidRDefault="006A65E7" w:rsidP="00CA25E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BD4470" w:rsidRPr="00CA25EC" w:rsidRDefault="00CA25EC" w:rsidP="00CA25EC">
      <w:pPr>
        <w:rPr>
          <w:rFonts w:ascii="Times New Roman" w:hAnsi="Times New Roman" w:cs="Times New Roman"/>
          <w:sz w:val="28"/>
          <w:szCs w:val="24"/>
        </w:rPr>
      </w:pPr>
      <w:r w:rsidRPr="00CA25EC">
        <w:rPr>
          <w:rFonts w:ascii="Times New Roman" w:hAnsi="Times New Roman" w:cs="Times New Roman"/>
          <w:sz w:val="28"/>
          <w:szCs w:val="24"/>
        </w:rPr>
        <w:t>Пояснительная записка…………………………………</w:t>
      </w:r>
      <w:r w:rsidR="00FD4ED9">
        <w:rPr>
          <w:rFonts w:ascii="Times New Roman" w:hAnsi="Times New Roman" w:cs="Times New Roman"/>
          <w:sz w:val="28"/>
          <w:szCs w:val="24"/>
        </w:rPr>
        <w:t xml:space="preserve"> ……………………</w:t>
      </w:r>
      <w:r w:rsidR="00581DF1">
        <w:rPr>
          <w:rFonts w:ascii="Times New Roman" w:hAnsi="Times New Roman" w:cs="Times New Roman"/>
          <w:sz w:val="28"/>
          <w:szCs w:val="24"/>
        </w:rPr>
        <w:t xml:space="preserve">   3</w:t>
      </w:r>
    </w:p>
    <w:p w:rsidR="00BD4470" w:rsidRPr="00CA25EC" w:rsidRDefault="00BD4470" w:rsidP="00CA25EC">
      <w:pPr>
        <w:rPr>
          <w:rFonts w:ascii="Times New Roman" w:hAnsi="Times New Roman" w:cs="Times New Roman"/>
          <w:sz w:val="28"/>
          <w:szCs w:val="24"/>
        </w:rPr>
      </w:pPr>
      <w:r w:rsidRPr="00CA25EC">
        <w:rPr>
          <w:rFonts w:ascii="Times New Roman" w:hAnsi="Times New Roman" w:cs="Times New Roman"/>
          <w:sz w:val="28"/>
          <w:szCs w:val="24"/>
        </w:rPr>
        <w:t>Аналитическая часть</w:t>
      </w:r>
      <w:r w:rsidR="00CA25EC" w:rsidRPr="00CA25EC">
        <w:rPr>
          <w:rFonts w:ascii="Times New Roman" w:hAnsi="Times New Roman" w:cs="Times New Roman"/>
          <w:sz w:val="28"/>
          <w:szCs w:val="24"/>
        </w:rPr>
        <w:t>……………………………………</w:t>
      </w:r>
      <w:r w:rsidR="00581DF1">
        <w:rPr>
          <w:rFonts w:ascii="Times New Roman" w:hAnsi="Times New Roman" w:cs="Times New Roman"/>
          <w:sz w:val="28"/>
          <w:szCs w:val="24"/>
        </w:rPr>
        <w:t>……………………..  5</w:t>
      </w:r>
    </w:p>
    <w:p w:rsidR="009D67D4" w:rsidRPr="00CA25EC" w:rsidRDefault="009D67D4" w:rsidP="00CA25EC">
      <w:pPr>
        <w:rPr>
          <w:rFonts w:ascii="Times New Roman" w:hAnsi="Times New Roman" w:cs="Times New Roman"/>
          <w:sz w:val="28"/>
          <w:szCs w:val="24"/>
        </w:rPr>
      </w:pPr>
      <w:r w:rsidRPr="00CA25EC">
        <w:rPr>
          <w:rFonts w:ascii="Times New Roman" w:hAnsi="Times New Roman" w:cs="Times New Roman"/>
          <w:sz w:val="28"/>
          <w:szCs w:val="24"/>
        </w:rPr>
        <w:t>Практическая часть</w:t>
      </w:r>
      <w:r w:rsidR="00CA25EC" w:rsidRPr="00CA25EC">
        <w:rPr>
          <w:rFonts w:ascii="Times New Roman" w:hAnsi="Times New Roman" w:cs="Times New Roman"/>
          <w:sz w:val="28"/>
          <w:szCs w:val="24"/>
        </w:rPr>
        <w:t>………………………………………</w:t>
      </w:r>
      <w:r w:rsidR="00B17CCB">
        <w:rPr>
          <w:rFonts w:ascii="Times New Roman" w:hAnsi="Times New Roman" w:cs="Times New Roman"/>
          <w:sz w:val="28"/>
          <w:szCs w:val="24"/>
        </w:rPr>
        <w:t>……………………  7</w:t>
      </w:r>
      <w:bookmarkStart w:id="0" w:name="_GoBack"/>
      <w:bookmarkEnd w:id="0"/>
    </w:p>
    <w:p w:rsidR="009D67D4" w:rsidRPr="000800FE" w:rsidRDefault="000800FE" w:rsidP="00CA25EC">
      <w:pPr>
        <w:rPr>
          <w:rFonts w:ascii="Times New Roman" w:hAnsi="Times New Roman" w:cs="Times New Roman"/>
          <w:sz w:val="28"/>
          <w:szCs w:val="24"/>
        </w:rPr>
      </w:pPr>
      <w:r w:rsidRPr="000800FE">
        <w:rPr>
          <w:rFonts w:ascii="Times New Roman" w:hAnsi="Times New Roman" w:cs="Times New Roman"/>
          <w:sz w:val="28"/>
          <w:szCs w:val="24"/>
        </w:rPr>
        <w:t>Заключение………………………………………………</w:t>
      </w:r>
      <w:r w:rsidR="00B17CCB">
        <w:rPr>
          <w:rFonts w:ascii="Times New Roman" w:hAnsi="Times New Roman" w:cs="Times New Roman"/>
          <w:sz w:val="28"/>
          <w:szCs w:val="24"/>
        </w:rPr>
        <w:t>……………………  24</w:t>
      </w:r>
    </w:p>
    <w:p w:rsidR="009D67D4" w:rsidRPr="00CA25EC" w:rsidRDefault="009D67D4" w:rsidP="00CA25EC">
      <w:pPr>
        <w:rPr>
          <w:rFonts w:ascii="Times New Roman" w:hAnsi="Times New Roman" w:cs="Times New Roman"/>
          <w:sz w:val="28"/>
          <w:szCs w:val="24"/>
        </w:rPr>
      </w:pPr>
      <w:r w:rsidRPr="00CA25EC">
        <w:rPr>
          <w:rFonts w:ascii="Times New Roman" w:hAnsi="Times New Roman" w:cs="Times New Roman"/>
          <w:sz w:val="28"/>
          <w:szCs w:val="24"/>
        </w:rPr>
        <w:t>Список литературы</w:t>
      </w:r>
      <w:r w:rsidR="00CA25EC">
        <w:rPr>
          <w:rFonts w:ascii="Times New Roman" w:hAnsi="Times New Roman" w:cs="Times New Roman"/>
          <w:sz w:val="28"/>
          <w:szCs w:val="24"/>
        </w:rPr>
        <w:t>………………………………</w:t>
      </w:r>
      <w:r w:rsidR="00B17CCB">
        <w:rPr>
          <w:rFonts w:ascii="Times New Roman" w:hAnsi="Times New Roman" w:cs="Times New Roman"/>
          <w:sz w:val="28"/>
          <w:szCs w:val="24"/>
        </w:rPr>
        <w:t>…………………………… 25</w:t>
      </w:r>
    </w:p>
    <w:p w:rsidR="009D67D4" w:rsidRPr="00CA25EC" w:rsidRDefault="009D67D4" w:rsidP="00CA25EC">
      <w:pPr>
        <w:rPr>
          <w:rFonts w:ascii="Times New Roman" w:hAnsi="Times New Roman" w:cs="Times New Roman"/>
          <w:sz w:val="28"/>
          <w:szCs w:val="24"/>
        </w:rPr>
      </w:pPr>
      <w:r w:rsidRPr="00CA25EC">
        <w:rPr>
          <w:rFonts w:ascii="Times New Roman" w:hAnsi="Times New Roman" w:cs="Times New Roman"/>
          <w:sz w:val="28"/>
          <w:szCs w:val="24"/>
        </w:rPr>
        <w:t>Приложени</w:t>
      </w:r>
      <w:r w:rsidR="006A65E7">
        <w:rPr>
          <w:rFonts w:ascii="Times New Roman" w:hAnsi="Times New Roman" w:cs="Times New Roman"/>
          <w:sz w:val="28"/>
          <w:szCs w:val="24"/>
        </w:rPr>
        <w:t>я</w:t>
      </w:r>
      <w:r w:rsidR="00CA25EC">
        <w:rPr>
          <w:rFonts w:ascii="Times New Roman" w:hAnsi="Times New Roman" w:cs="Times New Roman"/>
          <w:sz w:val="28"/>
          <w:szCs w:val="24"/>
        </w:rPr>
        <w:t>………………………………………</w:t>
      </w:r>
      <w:r w:rsidR="00B17CCB">
        <w:rPr>
          <w:rFonts w:ascii="Times New Roman" w:hAnsi="Times New Roman" w:cs="Times New Roman"/>
          <w:sz w:val="28"/>
          <w:szCs w:val="24"/>
        </w:rPr>
        <w:t>…………………………… 26</w:t>
      </w:r>
    </w:p>
    <w:p w:rsidR="000A4624" w:rsidRDefault="000A4624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0A4624" w:rsidRDefault="000A4624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D23AEB" w:rsidRDefault="00D23AEB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D23AEB" w:rsidRDefault="00D23AEB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D23AEB" w:rsidRDefault="00D23AEB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CA25EC" w:rsidRPr="00706FC3" w:rsidRDefault="00CA25EC" w:rsidP="00706FC3">
      <w:pPr>
        <w:ind w:left="360"/>
        <w:rPr>
          <w:rFonts w:ascii="Times New Roman" w:hAnsi="Times New Roman" w:cs="Times New Roman"/>
          <w:sz w:val="28"/>
          <w:szCs w:val="24"/>
        </w:rPr>
      </w:pPr>
    </w:p>
    <w:p w:rsidR="002E07BC" w:rsidRDefault="002E07BC" w:rsidP="008F44D4">
      <w:pPr>
        <w:rPr>
          <w:rFonts w:ascii="Arial" w:hAnsi="Arial" w:cs="Arial"/>
          <w:sz w:val="20"/>
          <w:szCs w:val="20"/>
        </w:rPr>
      </w:pPr>
    </w:p>
    <w:p w:rsidR="00CA25EC" w:rsidRDefault="00CA25EC" w:rsidP="00602491">
      <w:pPr>
        <w:pStyle w:val="Style15"/>
        <w:widowControl/>
        <w:spacing w:line="276" w:lineRule="auto"/>
        <w:jc w:val="center"/>
        <w:rPr>
          <w:b/>
          <w:sz w:val="28"/>
        </w:rPr>
      </w:pPr>
      <w:r>
        <w:rPr>
          <w:b/>
          <w:sz w:val="28"/>
        </w:rPr>
        <w:lastRenderedPageBreak/>
        <w:t>Пояснительная записка</w:t>
      </w:r>
    </w:p>
    <w:p w:rsidR="00602491" w:rsidRDefault="009C460A" w:rsidP="00602491">
      <w:pPr>
        <w:pStyle w:val="Style15"/>
        <w:widowControl/>
        <w:spacing w:line="276" w:lineRule="auto"/>
        <w:jc w:val="center"/>
        <w:rPr>
          <w:b/>
          <w:sz w:val="28"/>
        </w:rPr>
      </w:pPr>
      <w:r w:rsidRPr="0093722A">
        <w:rPr>
          <w:b/>
          <w:sz w:val="28"/>
        </w:rPr>
        <w:t>Роль и место предмета «</w:t>
      </w:r>
      <w:r w:rsidR="00602491">
        <w:rPr>
          <w:b/>
          <w:sz w:val="28"/>
        </w:rPr>
        <w:t>композиция», в учебном процессе</w:t>
      </w:r>
    </w:p>
    <w:p w:rsidR="000A4624" w:rsidRPr="000A4624" w:rsidRDefault="009C460A" w:rsidP="00602491">
      <w:pPr>
        <w:pStyle w:val="Style15"/>
        <w:widowControl/>
        <w:spacing w:line="276" w:lineRule="auto"/>
        <w:jc w:val="center"/>
        <w:rPr>
          <w:color w:val="000000"/>
          <w:sz w:val="26"/>
          <w:szCs w:val="26"/>
        </w:rPr>
      </w:pPr>
      <w:r w:rsidRPr="0093722A">
        <w:rPr>
          <w:b/>
          <w:sz w:val="28"/>
        </w:rPr>
        <w:t>школ дополнительного образования детей.</w:t>
      </w:r>
    </w:p>
    <w:p w:rsidR="002E07BC" w:rsidRPr="00B846D3" w:rsidRDefault="002E07BC" w:rsidP="006C4BCC">
      <w:pPr>
        <w:pStyle w:val="Style15"/>
        <w:widowControl/>
        <w:spacing w:line="276" w:lineRule="auto"/>
        <w:ind w:firstLine="567"/>
        <w:jc w:val="both"/>
        <w:rPr>
          <w:color w:val="000000"/>
          <w:sz w:val="26"/>
          <w:szCs w:val="26"/>
        </w:rPr>
      </w:pPr>
      <w:r w:rsidRPr="00B846D3">
        <w:rPr>
          <w:sz w:val="28"/>
        </w:rPr>
        <w:t>Методическая разработка блока уроков по теме:</w:t>
      </w:r>
      <w:r w:rsidR="0006687A">
        <w:rPr>
          <w:sz w:val="28"/>
        </w:rPr>
        <w:t xml:space="preserve"> </w:t>
      </w:r>
      <w:r w:rsidR="008F44D4" w:rsidRPr="00706FC3">
        <w:t>«</w:t>
      </w:r>
      <w:r w:rsidR="008F44D4" w:rsidRPr="00706FC3">
        <w:rPr>
          <w:sz w:val="28"/>
          <w:szCs w:val="36"/>
        </w:rPr>
        <w:t>Лубок, как выразительное средство композиции, на примере военной тематики</w:t>
      </w:r>
      <w:r w:rsidR="008F44D4" w:rsidRPr="00706FC3">
        <w:rPr>
          <w:b/>
          <w:sz w:val="32"/>
          <w:szCs w:val="36"/>
        </w:rPr>
        <w:t xml:space="preserve">» </w:t>
      </w:r>
      <w:r w:rsidR="008F44D4" w:rsidRPr="00706FC3">
        <w:rPr>
          <w:sz w:val="28"/>
        </w:rPr>
        <w:t xml:space="preserve">для 2-х классов </w:t>
      </w:r>
      <w:r w:rsidR="008F44D4" w:rsidRPr="00B846D3">
        <w:rPr>
          <w:sz w:val="28"/>
        </w:rPr>
        <w:t>МБОУ ДОД «ДШИ№3»</w:t>
      </w:r>
      <w:r w:rsidRPr="00114644">
        <w:rPr>
          <w:rFonts w:ascii="Arial" w:hAnsi="Arial" w:cs="Arial"/>
        </w:rPr>
        <w:t xml:space="preserve">, </w:t>
      </w:r>
      <w:r w:rsidRPr="00B846D3">
        <w:rPr>
          <w:sz w:val="28"/>
        </w:rPr>
        <w:t>возникла как реализац</w:t>
      </w:r>
      <w:r w:rsidR="00506E8B">
        <w:rPr>
          <w:sz w:val="28"/>
        </w:rPr>
        <w:t xml:space="preserve">ия учебных целей и задач учебной </w:t>
      </w:r>
      <w:r w:rsidRPr="00B846D3">
        <w:rPr>
          <w:sz w:val="28"/>
        </w:rPr>
        <w:t xml:space="preserve">программы </w:t>
      </w:r>
      <w:r w:rsidR="00B846D3" w:rsidRPr="00B846D3">
        <w:rPr>
          <w:rStyle w:val="FontStyle58"/>
          <w:sz w:val="28"/>
        </w:rPr>
        <w:t>«Композиция станковая»</w:t>
      </w:r>
      <w:r w:rsidR="00B846D3">
        <w:rPr>
          <w:rStyle w:val="FontStyle58"/>
          <w:sz w:val="24"/>
        </w:rPr>
        <w:t>,</w:t>
      </w:r>
      <w:r w:rsidR="00B846D3" w:rsidRPr="00B846D3">
        <w:rPr>
          <w:rStyle w:val="FontStyle58"/>
          <w:sz w:val="28"/>
        </w:rPr>
        <w:t>разработа</w:t>
      </w:r>
      <w:r w:rsidR="00B846D3">
        <w:rPr>
          <w:rStyle w:val="FontStyle58"/>
          <w:sz w:val="28"/>
        </w:rPr>
        <w:t>н</w:t>
      </w:r>
      <w:r w:rsidR="00B846D3" w:rsidRPr="00B846D3">
        <w:rPr>
          <w:rStyle w:val="FontStyle58"/>
          <w:sz w:val="28"/>
        </w:rPr>
        <w:t xml:space="preserve">ной на основе и с учетом </w:t>
      </w:r>
      <w:r w:rsidR="00602491">
        <w:rPr>
          <w:rStyle w:val="FontStyle58"/>
          <w:sz w:val="28"/>
        </w:rPr>
        <w:t>Ф</w:t>
      </w:r>
      <w:r w:rsidR="00B846D3" w:rsidRPr="00B846D3">
        <w:rPr>
          <w:rStyle w:val="FontStyle58"/>
          <w:sz w:val="28"/>
        </w:rPr>
        <w:t xml:space="preserve">едеральных </w:t>
      </w:r>
      <w:r w:rsidR="00602491">
        <w:rPr>
          <w:rStyle w:val="FontStyle58"/>
          <w:sz w:val="28"/>
        </w:rPr>
        <w:t>Г</w:t>
      </w:r>
      <w:r w:rsidR="00B846D3" w:rsidRPr="00B846D3">
        <w:rPr>
          <w:rStyle w:val="FontStyle58"/>
          <w:sz w:val="28"/>
        </w:rPr>
        <w:t xml:space="preserve">осударственных </w:t>
      </w:r>
      <w:r w:rsidR="00602491">
        <w:rPr>
          <w:rStyle w:val="FontStyle58"/>
          <w:sz w:val="28"/>
        </w:rPr>
        <w:t>Т</w:t>
      </w:r>
      <w:r w:rsidR="00B846D3" w:rsidRPr="00B846D3">
        <w:rPr>
          <w:rStyle w:val="FontStyle58"/>
          <w:sz w:val="28"/>
        </w:rPr>
        <w:t xml:space="preserve">ребований к дополнительной предпрофессиональной общеобразовательной программе в области изобразительного искусства «Живопись» </w:t>
      </w:r>
      <w:r w:rsidRPr="00B846D3">
        <w:rPr>
          <w:sz w:val="28"/>
        </w:rPr>
        <w:t xml:space="preserve"> в МБОУ ДОД «ДШИ№3» г. Сарапула</w:t>
      </w:r>
      <w:r w:rsidR="008146D6" w:rsidRPr="00B846D3">
        <w:rPr>
          <w:sz w:val="28"/>
        </w:rPr>
        <w:t>.</w:t>
      </w:r>
    </w:p>
    <w:p w:rsidR="00972FCE" w:rsidRPr="00B846D3" w:rsidRDefault="008146D6" w:rsidP="006C4BC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B846D3">
        <w:rPr>
          <w:rFonts w:ascii="Times New Roman" w:hAnsi="Times New Roman" w:cs="Times New Roman"/>
          <w:sz w:val="28"/>
          <w:szCs w:val="24"/>
        </w:rPr>
        <w:t xml:space="preserve">Цели и задачи данной методической разработки направлены на выполнение </w:t>
      </w:r>
      <w:r w:rsidR="00002E25" w:rsidRPr="00B846D3">
        <w:rPr>
          <w:rFonts w:ascii="Times New Roman" w:hAnsi="Times New Roman" w:cs="Times New Roman"/>
          <w:sz w:val="28"/>
          <w:szCs w:val="24"/>
        </w:rPr>
        <w:t>Ф</w:t>
      </w:r>
      <w:r w:rsidRPr="00B846D3">
        <w:rPr>
          <w:rFonts w:ascii="Times New Roman" w:hAnsi="Times New Roman" w:cs="Times New Roman"/>
          <w:sz w:val="28"/>
          <w:szCs w:val="24"/>
        </w:rPr>
        <w:t xml:space="preserve">едеральных Государственных </w:t>
      </w:r>
      <w:r w:rsidR="00602491">
        <w:rPr>
          <w:rFonts w:ascii="Times New Roman" w:hAnsi="Times New Roman" w:cs="Times New Roman"/>
          <w:sz w:val="28"/>
          <w:szCs w:val="24"/>
        </w:rPr>
        <w:t>Т</w:t>
      </w:r>
      <w:r w:rsidRPr="00B846D3">
        <w:rPr>
          <w:rFonts w:ascii="Times New Roman" w:hAnsi="Times New Roman" w:cs="Times New Roman"/>
          <w:sz w:val="28"/>
          <w:szCs w:val="24"/>
        </w:rPr>
        <w:t xml:space="preserve">ребований учебного предмета: </w:t>
      </w:r>
      <w:r w:rsidR="00B846D3" w:rsidRPr="00B846D3">
        <w:rPr>
          <w:rStyle w:val="FontStyle58"/>
          <w:sz w:val="28"/>
        </w:rPr>
        <w:t xml:space="preserve">«Композиция станковая»  </w:t>
      </w:r>
      <w:r w:rsidRPr="00B846D3">
        <w:rPr>
          <w:rFonts w:ascii="Times New Roman" w:hAnsi="Times New Roman" w:cs="Times New Roman"/>
          <w:sz w:val="28"/>
          <w:szCs w:val="24"/>
        </w:rPr>
        <w:t>в школах дополнительного образования детей.</w:t>
      </w:r>
    </w:p>
    <w:p w:rsidR="008146D6" w:rsidRDefault="008146D6" w:rsidP="006C4BC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B846D3">
        <w:rPr>
          <w:rFonts w:ascii="Times New Roman" w:hAnsi="Times New Roman" w:cs="Times New Roman"/>
          <w:sz w:val="28"/>
          <w:szCs w:val="24"/>
        </w:rPr>
        <w:t xml:space="preserve"> Ими являются:</w:t>
      </w:r>
    </w:p>
    <w:p w:rsidR="00B846D3" w:rsidRPr="001B49FA" w:rsidRDefault="001B49FA" w:rsidP="006C4BCC">
      <w:pPr>
        <w:pStyle w:val="a5"/>
        <w:numPr>
          <w:ilvl w:val="0"/>
          <w:numId w:val="2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</w:rPr>
      </w:pPr>
      <w:r w:rsidRPr="001B49FA">
        <w:rPr>
          <w:rFonts w:ascii="Times New Roman" w:hAnsi="Times New Roman" w:cs="Times New Roman"/>
          <w:sz w:val="28"/>
        </w:rPr>
        <w:t>П</w:t>
      </w:r>
      <w:r w:rsidR="00B846D3" w:rsidRPr="001B49FA">
        <w:rPr>
          <w:rFonts w:ascii="Times New Roman" w:hAnsi="Times New Roman" w:cs="Times New Roman"/>
          <w:sz w:val="28"/>
        </w:rPr>
        <w:t>остепенное овладение учащимися основами     композиционного мышления и в результате: создание произведения на должно</w:t>
      </w:r>
      <w:r w:rsidR="00602491">
        <w:rPr>
          <w:rFonts w:ascii="Times New Roman" w:hAnsi="Times New Roman" w:cs="Times New Roman"/>
          <w:sz w:val="28"/>
        </w:rPr>
        <w:t>м профессиональном уровне;</w:t>
      </w:r>
    </w:p>
    <w:p w:rsidR="00602491" w:rsidRDefault="007C6C66" w:rsidP="006C4BCC">
      <w:pPr>
        <w:pStyle w:val="a5"/>
        <w:numPr>
          <w:ilvl w:val="0"/>
          <w:numId w:val="2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602491">
        <w:rPr>
          <w:rFonts w:ascii="Times New Roman" w:hAnsi="Times New Roman" w:cs="Times New Roman"/>
          <w:sz w:val="28"/>
          <w:szCs w:val="24"/>
        </w:rPr>
        <w:t>«</w:t>
      </w:r>
      <w:r w:rsidR="008146D6" w:rsidRPr="00602491">
        <w:rPr>
          <w:rFonts w:ascii="Times New Roman" w:hAnsi="Times New Roman" w:cs="Times New Roman"/>
          <w:sz w:val="28"/>
          <w:szCs w:val="24"/>
        </w:rPr>
        <w:t>Художественно-эстетическое развитие личности ребенка, раскрытие творческого потенциала, приобретение</w:t>
      </w:r>
      <w:r w:rsidR="00A22BF2" w:rsidRPr="00602491">
        <w:rPr>
          <w:rFonts w:ascii="Times New Roman" w:hAnsi="Times New Roman" w:cs="Times New Roman"/>
          <w:sz w:val="28"/>
          <w:szCs w:val="24"/>
        </w:rPr>
        <w:t xml:space="preserve"> художественно-исполнительских и теоретических знаний, умений </w:t>
      </w:r>
      <w:r w:rsidR="00602491">
        <w:rPr>
          <w:rFonts w:ascii="Times New Roman" w:hAnsi="Times New Roman" w:cs="Times New Roman"/>
          <w:sz w:val="28"/>
          <w:szCs w:val="24"/>
        </w:rPr>
        <w:t>и навыков по учебному предмету.</w:t>
      </w:r>
    </w:p>
    <w:p w:rsidR="000800FE" w:rsidRPr="001C5335" w:rsidRDefault="000800FE" w:rsidP="006C4BCC">
      <w:pPr>
        <w:pStyle w:val="a5"/>
        <w:numPr>
          <w:ilvl w:val="0"/>
          <w:numId w:val="25"/>
        </w:numPr>
        <w:tabs>
          <w:tab w:val="left" w:pos="900"/>
          <w:tab w:val="left" w:pos="8670"/>
        </w:tabs>
        <w:spacing w:after="0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>Основная цель данной се</w:t>
      </w:r>
      <w:r w:rsidR="00F33700">
        <w:rPr>
          <w:rFonts w:ascii="Times New Roman" w:hAnsi="Times New Roman" w:cs="Times New Roman"/>
          <w:sz w:val="28"/>
          <w:szCs w:val="32"/>
        </w:rPr>
        <w:t>рии уроков – воспитание  патриотического сознания и гражданской  позиции, чувства</w:t>
      </w:r>
      <w:r w:rsidRPr="001C5335">
        <w:rPr>
          <w:rFonts w:ascii="Times New Roman" w:hAnsi="Times New Roman" w:cs="Times New Roman"/>
          <w:sz w:val="28"/>
          <w:szCs w:val="32"/>
        </w:rPr>
        <w:t xml:space="preserve"> г</w:t>
      </w:r>
      <w:r w:rsidR="00F33700">
        <w:rPr>
          <w:rFonts w:ascii="Times New Roman" w:hAnsi="Times New Roman" w:cs="Times New Roman"/>
          <w:sz w:val="28"/>
          <w:szCs w:val="32"/>
        </w:rPr>
        <w:t>ордости за свою страну, выражение  своего личного  отношения к военным событиям прошлых лет, обращаясь</w:t>
      </w:r>
      <w:r w:rsidRPr="001C5335">
        <w:rPr>
          <w:rFonts w:ascii="Times New Roman" w:hAnsi="Times New Roman" w:cs="Times New Roman"/>
          <w:sz w:val="28"/>
          <w:szCs w:val="32"/>
        </w:rPr>
        <w:t xml:space="preserve"> к народному искусству России.</w:t>
      </w:r>
    </w:p>
    <w:p w:rsidR="000800FE" w:rsidRDefault="000800FE" w:rsidP="000800FE">
      <w:pPr>
        <w:pStyle w:val="a5"/>
        <w:spacing w:after="0"/>
        <w:ind w:left="567"/>
        <w:jc w:val="both"/>
        <w:rPr>
          <w:rFonts w:ascii="Times New Roman" w:hAnsi="Times New Roman" w:cs="Times New Roman"/>
          <w:sz w:val="28"/>
          <w:szCs w:val="24"/>
        </w:rPr>
      </w:pPr>
    </w:p>
    <w:p w:rsidR="008146D6" w:rsidRPr="00602491" w:rsidRDefault="00602491" w:rsidP="00602491">
      <w:pPr>
        <w:pStyle w:val="a5"/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</w:t>
      </w:r>
      <w:r w:rsidR="00B846D3" w:rsidRPr="00602491">
        <w:rPr>
          <w:rFonts w:ascii="Times New Roman" w:hAnsi="Times New Roman" w:cs="Times New Roman"/>
          <w:sz w:val="28"/>
          <w:szCs w:val="24"/>
        </w:rPr>
        <w:t xml:space="preserve">ак </w:t>
      </w:r>
      <w:r w:rsidR="00A22BF2" w:rsidRPr="00602491">
        <w:rPr>
          <w:rFonts w:ascii="Times New Roman" w:hAnsi="Times New Roman" w:cs="Times New Roman"/>
          <w:sz w:val="28"/>
          <w:szCs w:val="24"/>
        </w:rPr>
        <w:t xml:space="preserve"> же направленность содержания данной разработки на выполнение задач:</w:t>
      </w:r>
    </w:p>
    <w:p w:rsidR="00A22BF2" w:rsidRPr="00B846D3" w:rsidRDefault="001B49FA" w:rsidP="00CA25EC">
      <w:pPr>
        <w:pStyle w:val="a5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B49FA">
        <w:rPr>
          <w:rFonts w:ascii="Times New Roman" w:hAnsi="Times New Roman" w:cs="Times New Roman"/>
          <w:sz w:val="28"/>
        </w:rPr>
        <w:t>развитие композиционного мышления</w:t>
      </w:r>
      <w:r w:rsidR="00A22BF2" w:rsidRPr="00B846D3">
        <w:rPr>
          <w:rFonts w:ascii="Times New Roman" w:hAnsi="Times New Roman" w:cs="Times New Roman"/>
          <w:sz w:val="28"/>
          <w:szCs w:val="24"/>
        </w:rPr>
        <w:t xml:space="preserve">; </w:t>
      </w:r>
    </w:p>
    <w:p w:rsidR="00A22BF2" w:rsidRPr="00B846D3" w:rsidRDefault="001B49FA" w:rsidP="00CA25EC">
      <w:pPr>
        <w:pStyle w:val="a5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B49FA">
        <w:rPr>
          <w:rFonts w:ascii="Times New Roman" w:hAnsi="Times New Roman" w:cs="Times New Roman"/>
          <w:sz w:val="28"/>
        </w:rPr>
        <w:t>освоение определенного объема знаний, умений и навыков, которые позволяют учащимся четко и грамотно вести самостоятельную работу над композицией</w:t>
      </w:r>
      <w:r w:rsidR="00A22BF2" w:rsidRPr="00B846D3">
        <w:rPr>
          <w:rFonts w:ascii="Times New Roman" w:hAnsi="Times New Roman" w:cs="Times New Roman"/>
          <w:sz w:val="28"/>
          <w:szCs w:val="24"/>
        </w:rPr>
        <w:t>;</w:t>
      </w:r>
    </w:p>
    <w:p w:rsidR="00A22BF2" w:rsidRPr="00B846D3" w:rsidRDefault="00A22BF2" w:rsidP="00CA25EC">
      <w:pPr>
        <w:pStyle w:val="a5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B846D3">
        <w:rPr>
          <w:rFonts w:ascii="Times New Roman" w:hAnsi="Times New Roman" w:cs="Times New Roman"/>
          <w:sz w:val="28"/>
          <w:szCs w:val="24"/>
        </w:rPr>
        <w:t>приобретение навыков</w:t>
      </w:r>
      <w:r w:rsidR="007C6C66" w:rsidRPr="00B846D3">
        <w:rPr>
          <w:rFonts w:ascii="Times New Roman" w:hAnsi="Times New Roman" w:cs="Times New Roman"/>
          <w:sz w:val="28"/>
          <w:szCs w:val="24"/>
        </w:rPr>
        <w:t xml:space="preserve"> работы с подготовительными материалами: набросками, зарисовками, эскизами;</w:t>
      </w:r>
    </w:p>
    <w:p w:rsidR="005D5451" w:rsidRPr="00602491" w:rsidRDefault="00706FC3" w:rsidP="00CA25EC">
      <w:pPr>
        <w:pStyle w:val="a5"/>
        <w:numPr>
          <w:ilvl w:val="0"/>
          <w:numId w:val="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602491">
        <w:rPr>
          <w:rFonts w:ascii="Times New Roman" w:hAnsi="Times New Roman" w:cs="Times New Roman"/>
          <w:sz w:val="28"/>
        </w:rPr>
        <w:t>соблюдение методической последовательности создания образов от ассоциаций, декоративности до реалистического восприятия сюжета в станковой композиции</w:t>
      </w:r>
      <w:r w:rsidR="00602491" w:rsidRPr="00602491">
        <w:rPr>
          <w:rFonts w:ascii="Times New Roman" w:hAnsi="Times New Roman" w:cs="Times New Roman"/>
          <w:sz w:val="28"/>
        </w:rPr>
        <w:t>.</w:t>
      </w:r>
    </w:p>
    <w:p w:rsidR="007C6C66" w:rsidRPr="00706FC3" w:rsidRDefault="00114644" w:rsidP="00CA25E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06FC3">
        <w:rPr>
          <w:rFonts w:ascii="Times New Roman" w:hAnsi="Times New Roman" w:cs="Times New Roman"/>
          <w:sz w:val="28"/>
          <w:szCs w:val="24"/>
        </w:rPr>
        <w:lastRenderedPageBreak/>
        <w:t>Содержание методической разработки направлено на решение важных воспитательных задач современного школьника: заинтересованность обучением, учитывая возрастные особенности детей, научить работать в коллективе и дать направление развитию их индивидуальным способностям.</w:t>
      </w:r>
    </w:p>
    <w:p w:rsidR="00114644" w:rsidRDefault="00114644" w:rsidP="00CA25E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B846D3">
        <w:rPr>
          <w:rFonts w:ascii="Times New Roman" w:hAnsi="Times New Roman" w:cs="Times New Roman"/>
          <w:sz w:val="28"/>
          <w:szCs w:val="24"/>
        </w:rPr>
        <w:t>Объ</w:t>
      </w:r>
      <w:r w:rsidR="00972FCE" w:rsidRPr="00B846D3">
        <w:rPr>
          <w:rFonts w:ascii="Times New Roman" w:hAnsi="Times New Roman" w:cs="Times New Roman"/>
          <w:sz w:val="28"/>
          <w:szCs w:val="24"/>
        </w:rPr>
        <w:t>единяя направленность учебных и воспитательных целей и задач методической разработки, можно уточнить, что ее применение можно реализовать как в школах дополнительного образования</w:t>
      </w:r>
      <w:r w:rsidR="00364344" w:rsidRPr="00B846D3">
        <w:rPr>
          <w:rFonts w:ascii="Times New Roman" w:hAnsi="Times New Roman" w:cs="Times New Roman"/>
          <w:sz w:val="28"/>
          <w:szCs w:val="24"/>
        </w:rPr>
        <w:t xml:space="preserve"> (ДШИ, ДХШ)</w:t>
      </w:r>
      <w:r w:rsidR="00706FC3">
        <w:rPr>
          <w:rFonts w:ascii="Times New Roman" w:hAnsi="Times New Roman" w:cs="Times New Roman"/>
          <w:sz w:val="28"/>
          <w:szCs w:val="24"/>
        </w:rPr>
        <w:t xml:space="preserve"> на предмете</w:t>
      </w:r>
      <w:r w:rsidR="00972FCE" w:rsidRPr="00B846D3">
        <w:rPr>
          <w:rFonts w:ascii="Times New Roman" w:hAnsi="Times New Roman" w:cs="Times New Roman"/>
          <w:sz w:val="28"/>
          <w:szCs w:val="24"/>
        </w:rPr>
        <w:t xml:space="preserve"> «</w:t>
      </w:r>
      <w:r w:rsidR="00706FC3">
        <w:rPr>
          <w:rFonts w:ascii="Times New Roman" w:hAnsi="Times New Roman" w:cs="Times New Roman"/>
          <w:sz w:val="28"/>
          <w:szCs w:val="24"/>
        </w:rPr>
        <w:t>композиция станковая</w:t>
      </w:r>
      <w:r w:rsidR="00972FCE" w:rsidRPr="00B846D3">
        <w:rPr>
          <w:rFonts w:ascii="Times New Roman" w:hAnsi="Times New Roman" w:cs="Times New Roman"/>
          <w:sz w:val="28"/>
          <w:szCs w:val="24"/>
        </w:rPr>
        <w:t xml:space="preserve">», так и общеобразовательных школах на уроках «изобразительного искусства». </w:t>
      </w: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9C460A" w:rsidRDefault="009C460A" w:rsidP="0011464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602491" w:rsidRPr="000800FE" w:rsidRDefault="00602491" w:rsidP="000800FE">
      <w:pPr>
        <w:rPr>
          <w:rFonts w:ascii="Times New Roman" w:hAnsi="Times New Roman" w:cs="Times New Roman"/>
          <w:b/>
          <w:sz w:val="28"/>
          <w:szCs w:val="24"/>
        </w:rPr>
      </w:pPr>
    </w:p>
    <w:p w:rsidR="009C460A" w:rsidRPr="000800FE" w:rsidRDefault="009C460A" w:rsidP="00602491">
      <w:pPr>
        <w:pStyle w:val="a5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0800FE">
        <w:rPr>
          <w:rFonts w:ascii="Times New Roman" w:hAnsi="Times New Roman" w:cs="Times New Roman"/>
          <w:b/>
          <w:sz w:val="28"/>
          <w:szCs w:val="24"/>
        </w:rPr>
        <w:lastRenderedPageBreak/>
        <w:t>Аналитическая часть</w:t>
      </w:r>
    </w:p>
    <w:p w:rsidR="00972FCE" w:rsidRDefault="00364344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B846D3">
        <w:rPr>
          <w:rFonts w:ascii="Times New Roman" w:hAnsi="Times New Roman" w:cs="Times New Roman"/>
          <w:sz w:val="28"/>
          <w:szCs w:val="24"/>
        </w:rPr>
        <w:t xml:space="preserve"> Актуальность м</w:t>
      </w:r>
      <w:r w:rsidR="00706FC3">
        <w:rPr>
          <w:rFonts w:ascii="Times New Roman" w:hAnsi="Times New Roman" w:cs="Times New Roman"/>
          <w:sz w:val="28"/>
          <w:szCs w:val="24"/>
        </w:rPr>
        <w:t>етодической разработки на тему</w:t>
      </w:r>
      <w:r w:rsidR="00706FC3">
        <w:rPr>
          <w:rFonts w:ascii="Arial" w:hAnsi="Arial" w:cs="Arial"/>
          <w:sz w:val="24"/>
          <w:szCs w:val="24"/>
        </w:rPr>
        <w:t xml:space="preserve"> «</w:t>
      </w:r>
      <w:r w:rsidR="00706FC3" w:rsidRPr="00716758">
        <w:rPr>
          <w:rFonts w:ascii="Times New Roman" w:hAnsi="Times New Roman" w:cs="Times New Roman"/>
          <w:sz w:val="28"/>
          <w:szCs w:val="36"/>
        </w:rPr>
        <w:t>Лубок, как выразительное средство композиции, на примере военной тематики</w:t>
      </w:r>
      <w:r w:rsidR="00706FC3" w:rsidRPr="00706FC3">
        <w:rPr>
          <w:rFonts w:ascii="Times New Roman" w:hAnsi="Times New Roman" w:cs="Times New Roman"/>
          <w:b/>
          <w:sz w:val="36"/>
          <w:szCs w:val="36"/>
        </w:rPr>
        <w:t>»</w:t>
      </w:r>
      <w:r w:rsidRPr="00B846D3">
        <w:rPr>
          <w:rFonts w:ascii="Times New Roman" w:hAnsi="Times New Roman" w:cs="Times New Roman"/>
          <w:sz w:val="28"/>
          <w:szCs w:val="24"/>
        </w:rPr>
        <w:t xml:space="preserve"> определяет  соответствие целей и задач Федеральным Государственным требованиям; применение современных образовательных технологий для раскрытия и реализации творческого замысла учащихся.</w:t>
      </w:r>
    </w:p>
    <w:p w:rsidR="000A4624" w:rsidRPr="001C5335" w:rsidRDefault="000A4624" w:rsidP="00602491">
      <w:pPr>
        <w:pStyle w:val="a5"/>
        <w:tabs>
          <w:tab w:val="left" w:pos="900"/>
          <w:tab w:val="left" w:pos="867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 xml:space="preserve">Данная методическая разработка посвящена раскрытию в композиции сложной военной темы для детей 12-13 лет. </w:t>
      </w:r>
    </w:p>
    <w:p w:rsidR="000A4624" w:rsidRPr="001C5335" w:rsidRDefault="000A4624" w:rsidP="00602491">
      <w:pPr>
        <w:pStyle w:val="a5"/>
        <w:tabs>
          <w:tab w:val="left" w:pos="900"/>
          <w:tab w:val="left" w:pos="867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>Тема, посвященная Великой Отечественной войне, во все времена будет актуальна. Великий подвиг русского народа над фашизмом останется в нашей памяти и в памяти последующих поколений.</w:t>
      </w:r>
    </w:p>
    <w:p w:rsidR="000A4624" w:rsidRDefault="000A4624" w:rsidP="00602491">
      <w:pPr>
        <w:pStyle w:val="a5"/>
        <w:tabs>
          <w:tab w:val="left" w:pos="900"/>
          <w:tab w:val="left" w:pos="867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>В этом году в нашей школе  проводился Городской конкурс детского рисунка</w:t>
      </w:r>
      <w:r w:rsidR="000800FE">
        <w:rPr>
          <w:rFonts w:ascii="Times New Roman" w:hAnsi="Times New Roman" w:cs="Times New Roman"/>
          <w:sz w:val="28"/>
          <w:szCs w:val="32"/>
        </w:rPr>
        <w:t>,</w:t>
      </w:r>
      <w:r w:rsidRPr="001C5335">
        <w:rPr>
          <w:rFonts w:ascii="Times New Roman" w:hAnsi="Times New Roman" w:cs="Times New Roman"/>
          <w:sz w:val="28"/>
          <w:szCs w:val="32"/>
        </w:rPr>
        <w:t xml:space="preserve">  посвященный творчеству Твардовского А.Т. и его произведению «Василий Теркин»</w:t>
      </w:r>
      <w:r w:rsidR="00BD1629">
        <w:rPr>
          <w:rFonts w:ascii="Times New Roman" w:hAnsi="Times New Roman" w:cs="Times New Roman"/>
          <w:sz w:val="28"/>
          <w:szCs w:val="32"/>
        </w:rPr>
        <w:t xml:space="preserve">, и, </w:t>
      </w:r>
      <w:r w:rsidRPr="001C5335">
        <w:rPr>
          <w:rFonts w:ascii="Times New Roman" w:hAnsi="Times New Roman" w:cs="Times New Roman"/>
          <w:sz w:val="28"/>
          <w:szCs w:val="32"/>
        </w:rPr>
        <w:t>конечно же</w:t>
      </w:r>
      <w:r w:rsidR="00BD1629">
        <w:rPr>
          <w:rFonts w:ascii="Times New Roman" w:hAnsi="Times New Roman" w:cs="Times New Roman"/>
          <w:sz w:val="28"/>
          <w:szCs w:val="32"/>
        </w:rPr>
        <w:t xml:space="preserve">, </w:t>
      </w:r>
      <w:r w:rsidRPr="001C5335">
        <w:rPr>
          <w:rFonts w:ascii="Times New Roman" w:hAnsi="Times New Roman" w:cs="Times New Roman"/>
          <w:sz w:val="28"/>
          <w:szCs w:val="32"/>
        </w:rPr>
        <w:t xml:space="preserve"> 70-летию Победы в В</w:t>
      </w:r>
      <w:r w:rsidR="00BD1629">
        <w:rPr>
          <w:rFonts w:ascii="Times New Roman" w:hAnsi="Times New Roman" w:cs="Times New Roman"/>
          <w:sz w:val="28"/>
          <w:szCs w:val="32"/>
        </w:rPr>
        <w:t xml:space="preserve">еликой Отечественной </w:t>
      </w:r>
      <w:r w:rsidRPr="001C5335">
        <w:rPr>
          <w:rFonts w:ascii="Times New Roman" w:hAnsi="Times New Roman" w:cs="Times New Roman"/>
          <w:sz w:val="28"/>
          <w:szCs w:val="32"/>
        </w:rPr>
        <w:t>В</w:t>
      </w:r>
      <w:r w:rsidR="00BD1629">
        <w:rPr>
          <w:rFonts w:ascii="Times New Roman" w:hAnsi="Times New Roman" w:cs="Times New Roman"/>
          <w:sz w:val="28"/>
          <w:szCs w:val="32"/>
        </w:rPr>
        <w:t>ойне</w:t>
      </w:r>
      <w:r w:rsidRPr="001C5335">
        <w:rPr>
          <w:rFonts w:ascii="Times New Roman" w:hAnsi="Times New Roman" w:cs="Times New Roman"/>
          <w:sz w:val="28"/>
          <w:szCs w:val="32"/>
        </w:rPr>
        <w:t>. Поэтому эта тема была включена мной в календарно-тематический план по композиции на третью четверть.</w:t>
      </w:r>
      <w:r w:rsidR="00F33700" w:rsidRPr="001C5335">
        <w:rPr>
          <w:rFonts w:ascii="Times New Roman" w:hAnsi="Times New Roman" w:cs="Times New Roman"/>
          <w:sz w:val="28"/>
          <w:szCs w:val="32"/>
        </w:rPr>
        <w:t>Для решения данной задачи я обратилась к народному искусству лубкаи попыталась через него раскрыть военные сюжеты.</w:t>
      </w:r>
    </w:p>
    <w:p w:rsidR="00F33700" w:rsidRPr="0006687A" w:rsidRDefault="002E0F8F" w:rsidP="00F33700">
      <w:pPr>
        <w:pStyle w:val="4"/>
        <w:shd w:val="clear" w:color="auto" w:fill="FFFFFF" w:themeFill="background1"/>
        <w:spacing w:before="0" w:beforeAutospacing="0" w:after="0" w:afterAutospacing="0" w:line="276" w:lineRule="auto"/>
        <w:jc w:val="both"/>
        <w:rPr>
          <w:rFonts w:ascii="Georgia" w:hAnsi="Georgia"/>
          <w:sz w:val="29"/>
          <w:szCs w:val="29"/>
        </w:rPr>
      </w:pPr>
      <w:r w:rsidRPr="0006687A">
        <w:rPr>
          <w:b w:val="0"/>
          <w:sz w:val="28"/>
          <w:szCs w:val="32"/>
        </w:rPr>
        <w:t>В последнее время мы становимся свидетелями возрождения русской народной картинки – лубка. В национальном музее изобразительного искусства Удмуртии часто проходят выставки, посвященные современному лубку. Его приемы используются в мультипликации, декорациях театральных представлений, элементах городского оформления.</w:t>
      </w:r>
      <w:r w:rsidR="0006687A">
        <w:rPr>
          <w:b w:val="0"/>
          <w:sz w:val="28"/>
          <w:szCs w:val="32"/>
        </w:rPr>
        <w:t xml:space="preserve"> </w:t>
      </w:r>
      <w:r w:rsidR="00DC4AE1" w:rsidRPr="0006687A">
        <w:rPr>
          <w:b w:val="0"/>
          <w:bCs w:val="0"/>
          <w:iCs/>
          <w:spacing w:val="5"/>
          <w:sz w:val="28"/>
          <w:szCs w:val="35"/>
        </w:rPr>
        <w:t xml:space="preserve">Основатель  современного русского лубка Пензин Виктор Петрович очень емко говорит о роли и значении </w:t>
      </w:r>
      <w:r w:rsidR="00DC4AE1" w:rsidRPr="0006687A">
        <w:rPr>
          <w:b w:val="0"/>
          <w:iCs/>
          <w:spacing w:val="5"/>
          <w:sz w:val="28"/>
          <w:szCs w:val="35"/>
        </w:rPr>
        <w:t>современного русского лубка и его стилистических особенностях</w:t>
      </w:r>
      <w:r w:rsidR="00DC4AE1" w:rsidRPr="0006687A">
        <w:rPr>
          <w:b w:val="0"/>
          <w:bCs w:val="0"/>
          <w:iCs/>
          <w:spacing w:val="5"/>
          <w:sz w:val="28"/>
          <w:szCs w:val="35"/>
        </w:rPr>
        <w:t>: -  "Прошли века, и художники мастерской, сочетая в своем творчестве традиции древнерусской живописи и народного промысла, создают произведения, отвечающие требованиям сегодняшнего дня. Именно поэтому стилистика жанра современного лубка начинается со слова "традиционность" в самом широком смысле этого слова.</w:t>
      </w:r>
      <w:r w:rsidR="00506E8B">
        <w:rPr>
          <w:b w:val="0"/>
          <w:bCs w:val="0"/>
          <w:iCs/>
          <w:spacing w:val="5"/>
          <w:sz w:val="28"/>
          <w:szCs w:val="35"/>
        </w:rPr>
        <w:t xml:space="preserve"> </w:t>
      </w:r>
      <w:r w:rsidR="00DC4AE1" w:rsidRPr="0006687A">
        <w:rPr>
          <w:b w:val="0"/>
          <w:bCs w:val="0"/>
          <w:iCs/>
          <w:spacing w:val="5"/>
          <w:sz w:val="28"/>
          <w:szCs w:val="35"/>
        </w:rPr>
        <w:t>"</w:t>
      </w:r>
      <w:r w:rsidR="00F33700" w:rsidRPr="0006687A">
        <w:rPr>
          <w:rStyle w:val="ae"/>
          <w:b w:val="0"/>
          <w:bCs w:val="0"/>
          <w:i w:val="0"/>
          <w:spacing w:val="5"/>
          <w:sz w:val="28"/>
          <w:szCs w:val="35"/>
        </w:rPr>
        <w:t>Современный русский лубок - не застывшая форма, а живое искусство! Оно развивается  с рождением новых русских традиций и необходимостью решать новые общественные, политические и социальные задачи.</w:t>
      </w:r>
    </w:p>
    <w:p w:rsidR="000A4624" w:rsidRPr="001C5335" w:rsidRDefault="000A4624" w:rsidP="00F33700">
      <w:pPr>
        <w:pStyle w:val="a5"/>
        <w:tabs>
          <w:tab w:val="left" w:pos="900"/>
          <w:tab w:val="left" w:pos="8670"/>
        </w:tabs>
        <w:spacing w:after="0"/>
        <w:ind w:left="0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 xml:space="preserve">Это искусство полузабытого народного промысла, корни которого уходят в старину, выражало язык доступный и понятный всем. Народная картинка, отличающаяся доходчивостью образа, простотой техники исполнения, лаконизмом изображения и пояснительной надписи, как нельзя лучше </w:t>
      </w:r>
      <w:r w:rsidRPr="001C5335">
        <w:rPr>
          <w:rFonts w:ascii="Times New Roman" w:hAnsi="Times New Roman" w:cs="Times New Roman"/>
          <w:sz w:val="28"/>
          <w:szCs w:val="32"/>
        </w:rPr>
        <w:lastRenderedPageBreak/>
        <w:t>подходит для изучения и применения её технологии на уроках композиции во 2 классе детской школы искусств.</w:t>
      </w:r>
    </w:p>
    <w:p w:rsidR="000A4624" w:rsidRPr="001C5335" w:rsidRDefault="000A4624" w:rsidP="00602491">
      <w:pPr>
        <w:pStyle w:val="a5"/>
        <w:tabs>
          <w:tab w:val="left" w:pos="900"/>
          <w:tab w:val="left" w:pos="867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>Лубок не только просвещал и развлекал, он еще осмеивал глупость и жадность, осуждал жестокость и несправедливость, обличал угнетателей. Через текст передавалась смысловая нагрузка изображения, поэтому к своей теме я подобрала пословицы и частушки  на военную тему – тоже жанр народного искусства, а так же текст из самой поэмы «Василий Теркин». Таким образом, обратившись к народному искусству, используя его приемы, можно подойти к такой серьезной теме, более просто и понятно для детей  12-13 -летнего возраста.</w:t>
      </w:r>
    </w:p>
    <w:p w:rsidR="000A4624" w:rsidRDefault="000A4624" w:rsidP="000A462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2E0F8F" w:rsidRDefault="002E0F8F" w:rsidP="000A462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2E0F8F" w:rsidRDefault="002E0F8F" w:rsidP="000A462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2E0F8F" w:rsidRPr="00B846D3" w:rsidRDefault="002E0F8F" w:rsidP="000A4624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C460A" w:rsidRPr="00BD1629" w:rsidRDefault="009C460A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BD1629">
        <w:rPr>
          <w:rFonts w:ascii="Times New Roman" w:hAnsi="Times New Roman" w:cs="Times New Roman"/>
          <w:b/>
          <w:sz w:val="28"/>
          <w:szCs w:val="24"/>
        </w:rPr>
        <w:lastRenderedPageBreak/>
        <w:t>Практическая часть.</w:t>
      </w:r>
    </w:p>
    <w:p w:rsidR="00EC5E05" w:rsidRPr="00EC5E05" w:rsidRDefault="00EC5E05" w:rsidP="00FD4ED9">
      <w:pPr>
        <w:pStyle w:val="Style15"/>
        <w:widowControl/>
        <w:spacing w:line="276" w:lineRule="auto"/>
        <w:ind w:firstLine="567"/>
        <w:jc w:val="both"/>
        <w:rPr>
          <w:rStyle w:val="FontStyle58"/>
          <w:sz w:val="28"/>
        </w:rPr>
      </w:pPr>
      <w:r w:rsidRPr="00EC5E05">
        <w:rPr>
          <w:rStyle w:val="FontStyle58"/>
          <w:sz w:val="28"/>
        </w:rPr>
        <w:t xml:space="preserve">Занятия по предмету «Композиция станковая» и проведение консультаций </w:t>
      </w:r>
      <w:r>
        <w:rPr>
          <w:rStyle w:val="FontStyle58"/>
          <w:sz w:val="28"/>
        </w:rPr>
        <w:t xml:space="preserve">осуществлялось </w:t>
      </w:r>
      <w:r w:rsidRPr="00EC5E05">
        <w:rPr>
          <w:rStyle w:val="FontStyle58"/>
          <w:sz w:val="28"/>
        </w:rPr>
        <w:t>в форме мелкогрупповых занятий (численностью от 4 до 10 человек).</w:t>
      </w:r>
    </w:p>
    <w:p w:rsidR="00EC5E05" w:rsidRPr="00EC5E05" w:rsidRDefault="00EC5E05" w:rsidP="00FD4ED9">
      <w:pPr>
        <w:pStyle w:val="Style15"/>
        <w:widowControl/>
        <w:spacing w:line="276" w:lineRule="auto"/>
        <w:ind w:firstLine="567"/>
        <w:jc w:val="both"/>
        <w:rPr>
          <w:rStyle w:val="FontStyle58"/>
          <w:sz w:val="28"/>
        </w:rPr>
      </w:pPr>
      <w:r w:rsidRPr="00EC5E05">
        <w:rPr>
          <w:rStyle w:val="FontStyle58"/>
          <w:sz w:val="28"/>
        </w:rPr>
        <w:t>Мелкогрупповая форма занятий позволяет преподавателю построить процесс обучения в соответствии с принципами дифференцированного и индивидуального подходов.</w:t>
      </w:r>
    </w:p>
    <w:p w:rsidR="00EC5E05" w:rsidRPr="00EC5E05" w:rsidRDefault="00EC5E05" w:rsidP="00FD4ED9">
      <w:pPr>
        <w:pStyle w:val="Style15"/>
        <w:widowControl/>
        <w:spacing w:line="276" w:lineRule="auto"/>
        <w:ind w:firstLine="567"/>
        <w:jc w:val="both"/>
        <w:rPr>
          <w:rStyle w:val="FontStyle58"/>
          <w:sz w:val="28"/>
        </w:rPr>
      </w:pPr>
      <w:r>
        <w:rPr>
          <w:rStyle w:val="FontStyle58"/>
          <w:sz w:val="28"/>
        </w:rPr>
        <w:t xml:space="preserve">Занятия подразделялись </w:t>
      </w:r>
      <w:r w:rsidRPr="00EC5E05">
        <w:rPr>
          <w:rStyle w:val="FontStyle58"/>
          <w:sz w:val="28"/>
        </w:rPr>
        <w:t xml:space="preserve"> на аудиторные занятия и самостоятельную работу.</w:t>
      </w:r>
    </w:p>
    <w:p w:rsidR="00EC5E05" w:rsidRPr="00EC5E05" w:rsidRDefault="00EC5E05" w:rsidP="00FD4ED9">
      <w:pPr>
        <w:pStyle w:val="Style40"/>
        <w:widowControl/>
        <w:spacing w:line="276" w:lineRule="auto"/>
        <w:ind w:firstLine="567"/>
        <w:jc w:val="both"/>
        <w:rPr>
          <w:rStyle w:val="FontStyle58"/>
          <w:sz w:val="28"/>
        </w:rPr>
      </w:pPr>
      <w:r w:rsidRPr="00EC5E05">
        <w:rPr>
          <w:rStyle w:val="FontStyle58"/>
          <w:sz w:val="28"/>
        </w:rPr>
        <w:t xml:space="preserve">Аудиторные занятия: </w:t>
      </w:r>
      <w:r>
        <w:rPr>
          <w:rStyle w:val="FontStyle58"/>
          <w:sz w:val="28"/>
        </w:rPr>
        <w:t xml:space="preserve">3 </w:t>
      </w:r>
      <w:r w:rsidRPr="00EC5E05">
        <w:rPr>
          <w:rStyle w:val="FontStyle58"/>
          <w:sz w:val="28"/>
        </w:rPr>
        <w:t>часа</w:t>
      </w:r>
    </w:p>
    <w:p w:rsidR="009554D8" w:rsidRDefault="00D7761A" w:rsidP="00FD4ED9">
      <w:pPr>
        <w:pStyle w:val="a5"/>
        <w:tabs>
          <w:tab w:val="left" w:pos="900"/>
          <w:tab w:val="left" w:pos="867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>Количество часов в неделю: 3 учебных часа, м</w:t>
      </w:r>
      <w:r w:rsidR="00EC5E05">
        <w:rPr>
          <w:rFonts w:ascii="Times New Roman" w:hAnsi="Times New Roman" w:cs="Times New Roman"/>
          <w:sz w:val="28"/>
          <w:szCs w:val="24"/>
        </w:rPr>
        <w:t xml:space="preserve">етодический блок составлен из 15 учебных  часов (5 уроков </w:t>
      </w:r>
      <w:r w:rsidR="009554D8">
        <w:rPr>
          <w:rFonts w:ascii="Times New Roman" w:hAnsi="Times New Roman" w:cs="Times New Roman"/>
          <w:sz w:val="28"/>
          <w:szCs w:val="24"/>
        </w:rPr>
        <w:t xml:space="preserve"> по 3</w:t>
      </w:r>
      <w:r w:rsidRPr="00EC5E05">
        <w:rPr>
          <w:rFonts w:ascii="Times New Roman" w:hAnsi="Times New Roman" w:cs="Times New Roman"/>
          <w:sz w:val="28"/>
          <w:szCs w:val="24"/>
        </w:rPr>
        <w:t xml:space="preserve"> часа).</w:t>
      </w:r>
    </w:p>
    <w:p w:rsidR="009554D8" w:rsidRPr="001C5335" w:rsidRDefault="009554D8" w:rsidP="00FD4ED9">
      <w:pPr>
        <w:pStyle w:val="a5"/>
        <w:tabs>
          <w:tab w:val="left" w:pos="900"/>
          <w:tab w:val="left" w:pos="8670"/>
        </w:tabs>
        <w:spacing w:after="0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1C5335">
        <w:rPr>
          <w:rFonts w:ascii="Times New Roman" w:hAnsi="Times New Roman" w:cs="Times New Roman"/>
          <w:sz w:val="28"/>
          <w:szCs w:val="32"/>
        </w:rPr>
        <w:t>Техника исполнен</w:t>
      </w:r>
      <w:r>
        <w:rPr>
          <w:rFonts w:ascii="Times New Roman" w:hAnsi="Times New Roman" w:cs="Times New Roman"/>
          <w:sz w:val="28"/>
          <w:szCs w:val="32"/>
        </w:rPr>
        <w:t>ия работы:  монотипия, акварель</w:t>
      </w:r>
      <w:r w:rsidRPr="001C5335">
        <w:rPr>
          <w:rFonts w:ascii="Times New Roman" w:hAnsi="Times New Roman" w:cs="Times New Roman"/>
          <w:sz w:val="28"/>
          <w:szCs w:val="32"/>
        </w:rPr>
        <w:t>.</w:t>
      </w:r>
    </w:p>
    <w:p w:rsidR="00D7761A" w:rsidRPr="00EC5E05" w:rsidRDefault="00D7761A" w:rsidP="00FD4ED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 xml:space="preserve"> Основой теоретической части методической разработки является постановка проблемы: «Что нужно знать и уметь ученику школы искусств, чтобы создать </w:t>
      </w:r>
      <w:r w:rsidR="009554D8">
        <w:rPr>
          <w:rFonts w:ascii="Times New Roman" w:hAnsi="Times New Roman" w:cs="Times New Roman"/>
          <w:sz w:val="28"/>
          <w:szCs w:val="24"/>
        </w:rPr>
        <w:t>тематическую композицию в стиле лубка</w:t>
      </w:r>
      <w:r w:rsidR="00BD1629">
        <w:rPr>
          <w:rFonts w:ascii="Times New Roman" w:hAnsi="Times New Roman" w:cs="Times New Roman"/>
          <w:sz w:val="28"/>
          <w:szCs w:val="24"/>
        </w:rPr>
        <w:t>?</w:t>
      </w:r>
      <w:r w:rsidRPr="00EC5E05">
        <w:rPr>
          <w:rFonts w:ascii="Times New Roman" w:hAnsi="Times New Roman" w:cs="Times New Roman"/>
          <w:sz w:val="28"/>
          <w:szCs w:val="24"/>
        </w:rPr>
        <w:t>».</w:t>
      </w:r>
    </w:p>
    <w:p w:rsidR="00D7761A" w:rsidRPr="00EC5E05" w:rsidRDefault="00D7761A" w:rsidP="00FD4ED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 xml:space="preserve">  Практическая часть методической разработки содержит поэтапное изучение способов и приемов </w:t>
      </w:r>
      <w:r w:rsidR="009554D8">
        <w:rPr>
          <w:rFonts w:ascii="Times New Roman" w:hAnsi="Times New Roman" w:cs="Times New Roman"/>
          <w:sz w:val="28"/>
          <w:szCs w:val="24"/>
        </w:rPr>
        <w:t>создания композиции</w:t>
      </w:r>
      <w:r w:rsidRPr="00EC5E05">
        <w:rPr>
          <w:rFonts w:ascii="Times New Roman" w:hAnsi="Times New Roman" w:cs="Times New Roman"/>
          <w:sz w:val="28"/>
          <w:szCs w:val="24"/>
        </w:rPr>
        <w:t>, как спосо</w:t>
      </w:r>
      <w:r w:rsidR="00FB3F77" w:rsidRPr="00EC5E05">
        <w:rPr>
          <w:rFonts w:ascii="Times New Roman" w:hAnsi="Times New Roman" w:cs="Times New Roman"/>
          <w:sz w:val="28"/>
          <w:szCs w:val="24"/>
        </w:rPr>
        <w:t>б решение проблемы теоретической части блока уроков.</w:t>
      </w:r>
    </w:p>
    <w:p w:rsidR="00EE42FB" w:rsidRPr="00EC5E05" w:rsidRDefault="00FB3F77" w:rsidP="00FD4ED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 xml:space="preserve">  Идея создания методической разработки: «</w:t>
      </w:r>
      <w:r w:rsidR="00E70855" w:rsidRPr="00716758">
        <w:rPr>
          <w:rFonts w:ascii="Times New Roman" w:hAnsi="Times New Roman" w:cs="Times New Roman"/>
          <w:sz w:val="28"/>
          <w:szCs w:val="36"/>
        </w:rPr>
        <w:t>Лубок, как выразительное средство композиции, на примере военной тематики</w:t>
      </w:r>
      <w:r w:rsidRPr="00EC5E05">
        <w:rPr>
          <w:rFonts w:ascii="Times New Roman" w:hAnsi="Times New Roman" w:cs="Times New Roman"/>
          <w:sz w:val="28"/>
          <w:szCs w:val="24"/>
        </w:rPr>
        <w:t>», основана на раскрытии понимания учащи</w:t>
      </w:r>
      <w:r w:rsidR="00EE42FB" w:rsidRPr="00EC5E05">
        <w:rPr>
          <w:rFonts w:ascii="Times New Roman" w:hAnsi="Times New Roman" w:cs="Times New Roman"/>
          <w:sz w:val="28"/>
          <w:szCs w:val="24"/>
        </w:rPr>
        <w:t>м</w:t>
      </w:r>
      <w:r w:rsidRPr="00EC5E05">
        <w:rPr>
          <w:rFonts w:ascii="Times New Roman" w:hAnsi="Times New Roman" w:cs="Times New Roman"/>
          <w:sz w:val="28"/>
          <w:szCs w:val="24"/>
        </w:rPr>
        <w:t xml:space="preserve">ся, поэтапной работы </w:t>
      </w:r>
      <w:r w:rsidR="00EE42FB" w:rsidRPr="00EC5E05">
        <w:rPr>
          <w:rFonts w:ascii="Times New Roman" w:hAnsi="Times New Roman" w:cs="Times New Roman"/>
          <w:sz w:val="28"/>
          <w:szCs w:val="24"/>
        </w:rPr>
        <w:t>«</w:t>
      </w:r>
      <w:r w:rsidRPr="00EC5E05">
        <w:rPr>
          <w:rFonts w:ascii="Times New Roman" w:hAnsi="Times New Roman" w:cs="Times New Roman"/>
          <w:sz w:val="28"/>
          <w:szCs w:val="24"/>
        </w:rPr>
        <w:t>художника</w:t>
      </w:r>
      <w:r w:rsidR="00EE42FB" w:rsidRPr="00EC5E05">
        <w:rPr>
          <w:rFonts w:ascii="Times New Roman" w:hAnsi="Times New Roman" w:cs="Times New Roman"/>
          <w:sz w:val="28"/>
          <w:szCs w:val="24"/>
        </w:rPr>
        <w:t xml:space="preserve">»и </w:t>
      </w:r>
      <w:r w:rsidRPr="00EC5E05">
        <w:rPr>
          <w:rFonts w:ascii="Times New Roman" w:hAnsi="Times New Roman" w:cs="Times New Roman"/>
          <w:sz w:val="28"/>
          <w:szCs w:val="24"/>
        </w:rPr>
        <w:t xml:space="preserve"> создани</w:t>
      </w:r>
      <w:r w:rsidR="00EE42FB" w:rsidRPr="00EC5E05">
        <w:rPr>
          <w:rFonts w:ascii="Times New Roman" w:hAnsi="Times New Roman" w:cs="Times New Roman"/>
          <w:sz w:val="28"/>
          <w:szCs w:val="24"/>
        </w:rPr>
        <w:t>е им</w:t>
      </w:r>
      <w:r w:rsidRPr="00EC5E05">
        <w:rPr>
          <w:rFonts w:ascii="Times New Roman" w:hAnsi="Times New Roman" w:cs="Times New Roman"/>
          <w:sz w:val="28"/>
          <w:szCs w:val="24"/>
        </w:rPr>
        <w:t xml:space="preserve"> художественного образа </w:t>
      </w:r>
      <w:r w:rsidR="00E70855">
        <w:rPr>
          <w:rFonts w:ascii="Times New Roman" w:hAnsi="Times New Roman" w:cs="Times New Roman"/>
          <w:sz w:val="28"/>
          <w:szCs w:val="24"/>
        </w:rPr>
        <w:t xml:space="preserve">в композиции в стиле русского лубка, </w:t>
      </w:r>
      <w:r w:rsidRPr="00EC5E05">
        <w:rPr>
          <w:rFonts w:ascii="Times New Roman" w:hAnsi="Times New Roman" w:cs="Times New Roman"/>
          <w:sz w:val="28"/>
          <w:szCs w:val="24"/>
        </w:rPr>
        <w:t>от изучения</w:t>
      </w:r>
      <w:r w:rsidR="00E70855">
        <w:rPr>
          <w:rFonts w:ascii="Times New Roman" w:hAnsi="Times New Roman" w:cs="Times New Roman"/>
          <w:sz w:val="28"/>
          <w:szCs w:val="24"/>
        </w:rPr>
        <w:t xml:space="preserve"> истории </w:t>
      </w:r>
      <w:r w:rsidR="0013184C">
        <w:rPr>
          <w:rFonts w:ascii="Times New Roman" w:hAnsi="Times New Roman" w:cs="Times New Roman"/>
          <w:sz w:val="28"/>
          <w:szCs w:val="24"/>
        </w:rPr>
        <w:t>его возникновения</w:t>
      </w:r>
      <w:r w:rsidRPr="00EC5E05">
        <w:rPr>
          <w:rFonts w:ascii="Times New Roman" w:hAnsi="Times New Roman" w:cs="Times New Roman"/>
          <w:sz w:val="28"/>
          <w:szCs w:val="24"/>
        </w:rPr>
        <w:t xml:space="preserve">, зарисовок </w:t>
      </w:r>
      <w:r w:rsidR="0013184C">
        <w:rPr>
          <w:rFonts w:ascii="Times New Roman" w:hAnsi="Times New Roman" w:cs="Times New Roman"/>
          <w:sz w:val="28"/>
          <w:szCs w:val="24"/>
        </w:rPr>
        <w:t>лубочных картинок</w:t>
      </w:r>
      <w:r w:rsidRPr="00EC5E05">
        <w:rPr>
          <w:rFonts w:ascii="Times New Roman" w:hAnsi="Times New Roman" w:cs="Times New Roman"/>
          <w:sz w:val="28"/>
          <w:szCs w:val="24"/>
        </w:rPr>
        <w:t>,</w:t>
      </w:r>
      <w:r w:rsidR="0013184C">
        <w:rPr>
          <w:rFonts w:ascii="Times New Roman" w:hAnsi="Times New Roman" w:cs="Times New Roman"/>
          <w:sz w:val="28"/>
          <w:szCs w:val="24"/>
        </w:rPr>
        <w:t xml:space="preserve"> знакомству с народным творчеством военных частушек и пословиц, а так же поэмой «Василий Теркин»,  к выполнению длительной работы над композицией методом монотипии.</w:t>
      </w:r>
      <w:r w:rsidR="00EE42FB" w:rsidRPr="00EC5E05">
        <w:rPr>
          <w:rFonts w:ascii="Times New Roman" w:hAnsi="Times New Roman" w:cs="Times New Roman"/>
          <w:sz w:val="28"/>
          <w:szCs w:val="24"/>
        </w:rPr>
        <w:t>Основными предпосылками создания мет</w:t>
      </w:r>
      <w:r w:rsidR="000374FF" w:rsidRPr="00EC5E05">
        <w:rPr>
          <w:rFonts w:ascii="Times New Roman" w:hAnsi="Times New Roman" w:cs="Times New Roman"/>
          <w:sz w:val="28"/>
          <w:szCs w:val="24"/>
        </w:rPr>
        <w:t>о</w:t>
      </w:r>
      <w:r w:rsidR="00EE42FB" w:rsidRPr="00EC5E05">
        <w:rPr>
          <w:rFonts w:ascii="Times New Roman" w:hAnsi="Times New Roman" w:cs="Times New Roman"/>
          <w:sz w:val="28"/>
          <w:szCs w:val="24"/>
        </w:rPr>
        <w:t>дологии блока уроков являются:</w:t>
      </w:r>
    </w:p>
    <w:p w:rsidR="00EE42FB" w:rsidRPr="00EC5E05" w:rsidRDefault="00EE42FB" w:rsidP="00FD4ED9">
      <w:pPr>
        <w:pStyle w:val="a5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>Обучение основам художественно</w:t>
      </w:r>
      <w:r w:rsidR="008F3ADB" w:rsidRPr="00EC5E05">
        <w:rPr>
          <w:rFonts w:ascii="Times New Roman" w:hAnsi="Times New Roman" w:cs="Times New Roman"/>
          <w:sz w:val="28"/>
          <w:szCs w:val="24"/>
        </w:rPr>
        <w:t>й грамоты</w:t>
      </w:r>
      <w:r w:rsidRPr="00EC5E05">
        <w:rPr>
          <w:rFonts w:ascii="Times New Roman" w:hAnsi="Times New Roman" w:cs="Times New Roman"/>
          <w:sz w:val="28"/>
          <w:szCs w:val="24"/>
        </w:rPr>
        <w:t xml:space="preserve"> на предмете: </w:t>
      </w:r>
      <w:r w:rsidR="0013184C">
        <w:rPr>
          <w:rFonts w:ascii="Times New Roman" w:hAnsi="Times New Roman" w:cs="Times New Roman"/>
          <w:sz w:val="28"/>
          <w:szCs w:val="24"/>
        </w:rPr>
        <w:t>композиция станковая</w:t>
      </w:r>
      <w:r w:rsidRPr="00EC5E05">
        <w:rPr>
          <w:rFonts w:ascii="Times New Roman" w:hAnsi="Times New Roman" w:cs="Times New Roman"/>
          <w:sz w:val="28"/>
          <w:szCs w:val="24"/>
        </w:rPr>
        <w:t>.</w:t>
      </w:r>
    </w:p>
    <w:p w:rsidR="00EE42FB" w:rsidRPr="00EC5E05" w:rsidRDefault="00EE42FB" w:rsidP="00FD4ED9">
      <w:pPr>
        <w:pStyle w:val="a5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 xml:space="preserve">Интеграция с параллельно изучаемыми предметами: </w:t>
      </w:r>
      <w:r w:rsidR="0013184C">
        <w:rPr>
          <w:rFonts w:ascii="Times New Roman" w:hAnsi="Times New Roman" w:cs="Times New Roman"/>
          <w:sz w:val="28"/>
          <w:szCs w:val="24"/>
        </w:rPr>
        <w:t>рисунок, живопись, скульптура.</w:t>
      </w:r>
    </w:p>
    <w:p w:rsidR="00EE42FB" w:rsidRPr="00EC5E05" w:rsidRDefault="00EE42FB" w:rsidP="00FD4ED9">
      <w:pPr>
        <w:pStyle w:val="a5"/>
        <w:numPr>
          <w:ilvl w:val="0"/>
          <w:numId w:val="5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C5E05">
        <w:rPr>
          <w:rFonts w:ascii="Times New Roman" w:hAnsi="Times New Roman" w:cs="Times New Roman"/>
          <w:sz w:val="28"/>
          <w:szCs w:val="24"/>
        </w:rPr>
        <w:t xml:space="preserve">Развитие творческого мышления учащихся, на основе изучения </w:t>
      </w:r>
      <w:r w:rsidR="0013184C">
        <w:rPr>
          <w:rFonts w:ascii="Times New Roman" w:hAnsi="Times New Roman" w:cs="Times New Roman"/>
          <w:sz w:val="28"/>
          <w:szCs w:val="24"/>
        </w:rPr>
        <w:t>метода монотипии.</w:t>
      </w:r>
    </w:p>
    <w:p w:rsidR="00602491" w:rsidRDefault="00602491" w:rsidP="00FD4ED9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602491" w:rsidRDefault="00602491" w:rsidP="00FD4ED9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602491" w:rsidRDefault="00602491" w:rsidP="00602491">
      <w:pPr>
        <w:jc w:val="center"/>
        <w:rPr>
          <w:rFonts w:ascii="Times New Roman" w:hAnsi="Times New Roman" w:cs="Times New Roman"/>
          <w:b/>
          <w:color w:val="FF0000"/>
          <w:sz w:val="28"/>
          <w:szCs w:val="24"/>
        </w:rPr>
      </w:pPr>
    </w:p>
    <w:p w:rsidR="00602491" w:rsidRPr="00087BEF" w:rsidRDefault="00EE42FB" w:rsidP="00602491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087BEF">
        <w:rPr>
          <w:rFonts w:ascii="Times New Roman" w:hAnsi="Times New Roman" w:cs="Times New Roman"/>
          <w:b/>
          <w:sz w:val="28"/>
          <w:szCs w:val="24"/>
        </w:rPr>
        <w:lastRenderedPageBreak/>
        <w:t>Паспорт</w:t>
      </w:r>
    </w:p>
    <w:p w:rsidR="00EE42FB" w:rsidRPr="0013184C" w:rsidRDefault="00EE42FB" w:rsidP="00602491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13184C">
        <w:rPr>
          <w:rFonts w:ascii="Times New Roman" w:hAnsi="Times New Roman" w:cs="Times New Roman"/>
          <w:b/>
          <w:sz w:val="28"/>
          <w:szCs w:val="24"/>
        </w:rPr>
        <w:t xml:space="preserve">блока уроков методической разработки </w:t>
      </w:r>
      <w:r w:rsidRPr="00310AE3">
        <w:rPr>
          <w:rFonts w:ascii="Times New Roman" w:hAnsi="Times New Roman" w:cs="Times New Roman"/>
          <w:b/>
          <w:sz w:val="28"/>
          <w:szCs w:val="24"/>
        </w:rPr>
        <w:t>«</w:t>
      </w:r>
      <w:r w:rsidR="00310AE3" w:rsidRPr="00310AE3">
        <w:rPr>
          <w:rFonts w:ascii="Times New Roman" w:hAnsi="Times New Roman" w:cs="Times New Roman"/>
          <w:b/>
          <w:sz w:val="28"/>
          <w:szCs w:val="36"/>
        </w:rPr>
        <w:t>Лубок, как выразительное средство композиции, на примере военной тематики</w:t>
      </w:r>
      <w:r w:rsidR="00310AE3" w:rsidRPr="00310AE3">
        <w:rPr>
          <w:rFonts w:ascii="Times New Roman" w:hAnsi="Times New Roman" w:cs="Times New Roman"/>
          <w:b/>
          <w:sz w:val="28"/>
          <w:szCs w:val="24"/>
        </w:rPr>
        <w:t>»</w:t>
      </w:r>
      <w:r w:rsidRPr="00310AE3">
        <w:rPr>
          <w:rFonts w:ascii="Times New Roman" w:hAnsi="Times New Roman" w:cs="Times New Roman"/>
          <w:b/>
          <w:sz w:val="28"/>
          <w:szCs w:val="24"/>
        </w:rPr>
        <w:t>.</w:t>
      </w:r>
    </w:p>
    <w:p w:rsidR="00EE42FB" w:rsidRPr="0013184C" w:rsidRDefault="00EE42FB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3184C">
        <w:rPr>
          <w:rFonts w:ascii="Times New Roman" w:hAnsi="Times New Roman" w:cs="Times New Roman"/>
          <w:b/>
          <w:sz w:val="28"/>
          <w:szCs w:val="24"/>
        </w:rPr>
        <w:t xml:space="preserve">Класс: </w:t>
      </w:r>
      <w:r w:rsidR="00961BEE">
        <w:rPr>
          <w:rFonts w:ascii="Times New Roman" w:hAnsi="Times New Roman" w:cs="Times New Roman"/>
          <w:sz w:val="28"/>
          <w:szCs w:val="24"/>
        </w:rPr>
        <w:t>2 (12-13</w:t>
      </w:r>
      <w:r w:rsidRPr="0013184C">
        <w:rPr>
          <w:rFonts w:ascii="Times New Roman" w:hAnsi="Times New Roman" w:cs="Times New Roman"/>
          <w:sz w:val="28"/>
          <w:szCs w:val="24"/>
        </w:rPr>
        <w:t xml:space="preserve"> лет)</w:t>
      </w:r>
    </w:p>
    <w:p w:rsidR="00EE42FB" w:rsidRPr="0013184C" w:rsidRDefault="00EE42FB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3184C">
        <w:rPr>
          <w:rFonts w:ascii="Times New Roman" w:hAnsi="Times New Roman" w:cs="Times New Roman"/>
          <w:b/>
          <w:sz w:val="28"/>
          <w:szCs w:val="24"/>
        </w:rPr>
        <w:t xml:space="preserve">Предмет: </w:t>
      </w:r>
      <w:r w:rsidR="00961BEE">
        <w:rPr>
          <w:rFonts w:ascii="Times New Roman" w:hAnsi="Times New Roman" w:cs="Times New Roman"/>
          <w:sz w:val="28"/>
          <w:szCs w:val="24"/>
        </w:rPr>
        <w:t>композиция станковая</w:t>
      </w:r>
    </w:p>
    <w:p w:rsidR="00EE42FB" w:rsidRPr="0013184C" w:rsidRDefault="00393376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3184C">
        <w:rPr>
          <w:rFonts w:ascii="Times New Roman" w:hAnsi="Times New Roman" w:cs="Times New Roman"/>
          <w:b/>
          <w:sz w:val="28"/>
          <w:szCs w:val="24"/>
        </w:rPr>
        <w:t>Количество часов на тему:</w:t>
      </w:r>
      <w:r w:rsidR="00961BEE">
        <w:rPr>
          <w:rFonts w:ascii="Times New Roman" w:hAnsi="Times New Roman" w:cs="Times New Roman"/>
          <w:sz w:val="28"/>
          <w:szCs w:val="24"/>
        </w:rPr>
        <w:t xml:space="preserve"> 15</w:t>
      </w:r>
      <w:r w:rsidR="00C814A6" w:rsidRPr="0013184C">
        <w:rPr>
          <w:rFonts w:ascii="Times New Roman" w:hAnsi="Times New Roman" w:cs="Times New Roman"/>
          <w:sz w:val="28"/>
          <w:szCs w:val="24"/>
        </w:rPr>
        <w:t xml:space="preserve"> учебных часов</w:t>
      </w:r>
      <w:r w:rsidRPr="0013184C">
        <w:rPr>
          <w:rFonts w:ascii="Times New Roman" w:hAnsi="Times New Roman" w:cs="Times New Roman"/>
          <w:sz w:val="28"/>
          <w:szCs w:val="24"/>
        </w:rPr>
        <w:t xml:space="preserve"> (</w:t>
      </w:r>
      <w:r w:rsidR="00961BEE">
        <w:rPr>
          <w:rFonts w:ascii="Times New Roman" w:hAnsi="Times New Roman" w:cs="Times New Roman"/>
          <w:sz w:val="28"/>
          <w:szCs w:val="24"/>
        </w:rPr>
        <w:t>5</w:t>
      </w:r>
      <w:r w:rsidR="00310AE3">
        <w:rPr>
          <w:rFonts w:ascii="Times New Roman" w:hAnsi="Times New Roman" w:cs="Times New Roman"/>
          <w:sz w:val="28"/>
          <w:szCs w:val="24"/>
        </w:rPr>
        <w:t xml:space="preserve"> уроков </w:t>
      </w:r>
      <w:r w:rsidRPr="0013184C">
        <w:rPr>
          <w:rFonts w:ascii="Times New Roman" w:hAnsi="Times New Roman" w:cs="Times New Roman"/>
          <w:sz w:val="28"/>
          <w:szCs w:val="24"/>
        </w:rPr>
        <w:t xml:space="preserve"> по 3 часа).</w:t>
      </w:r>
    </w:p>
    <w:p w:rsidR="00393376" w:rsidRPr="0013184C" w:rsidRDefault="00393376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3184C">
        <w:rPr>
          <w:rFonts w:ascii="Times New Roman" w:hAnsi="Times New Roman" w:cs="Times New Roman"/>
          <w:b/>
          <w:sz w:val="28"/>
          <w:szCs w:val="24"/>
        </w:rPr>
        <w:t xml:space="preserve">Тема: </w:t>
      </w:r>
      <w:r w:rsidR="00310AE3">
        <w:rPr>
          <w:rFonts w:ascii="Times New Roman" w:hAnsi="Times New Roman" w:cs="Times New Roman"/>
          <w:b/>
          <w:sz w:val="28"/>
          <w:szCs w:val="24"/>
        </w:rPr>
        <w:t xml:space="preserve"> «</w:t>
      </w:r>
      <w:r w:rsidR="00961BEE" w:rsidRPr="00961BEE">
        <w:rPr>
          <w:rFonts w:ascii="Times New Roman" w:hAnsi="Times New Roman" w:cs="Times New Roman"/>
          <w:sz w:val="28"/>
          <w:szCs w:val="36"/>
        </w:rPr>
        <w:t>Лубок, как выразительное средство композиции, на примере военной тематики</w:t>
      </w:r>
      <w:r w:rsidR="00310AE3">
        <w:rPr>
          <w:rFonts w:ascii="Times New Roman" w:hAnsi="Times New Roman" w:cs="Times New Roman"/>
          <w:sz w:val="28"/>
          <w:szCs w:val="36"/>
        </w:rPr>
        <w:t>»</w:t>
      </w:r>
    </w:p>
    <w:p w:rsidR="00393376" w:rsidRPr="0013184C" w:rsidRDefault="00393376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3184C">
        <w:rPr>
          <w:rFonts w:ascii="Times New Roman" w:hAnsi="Times New Roman" w:cs="Times New Roman"/>
          <w:b/>
          <w:sz w:val="28"/>
          <w:szCs w:val="24"/>
        </w:rPr>
        <w:t xml:space="preserve">Техника исполнения: </w:t>
      </w:r>
      <w:r w:rsidR="00961BEE" w:rsidRPr="00961BEE">
        <w:rPr>
          <w:rFonts w:ascii="Times New Roman" w:hAnsi="Times New Roman" w:cs="Times New Roman"/>
          <w:sz w:val="28"/>
          <w:szCs w:val="24"/>
        </w:rPr>
        <w:t>монотипия, (бумага</w:t>
      </w:r>
      <w:r w:rsidR="00961BEE">
        <w:rPr>
          <w:rFonts w:ascii="Times New Roman" w:hAnsi="Times New Roman" w:cs="Times New Roman"/>
          <w:sz w:val="28"/>
          <w:szCs w:val="24"/>
        </w:rPr>
        <w:t>, типографская краска), акварель</w:t>
      </w:r>
      <w:r w:rsidR="00310AE3">
        <w:rPr>
          <w:rFonts w:ascii="Times New Roman" w:hAnsi="Times New Roman" w:cs="Times New Roman"/>
          <w:sz w:val="28"/>
          <w:szCs w:val="24"/>
        </w:rPr>
        <w:t>.</w:t>
      </w:r>
    </w:p>
    <w:p w:rsidR="00393376" w:rsidRPr="00FD4ED9" w:rsidRDefault="00FD4ED9" w:rsidP="00602491">
      <w:pPr>
        <w:spacing w:after="0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Цель</w:t>
      </w:r>
      <w:r w:rsidR="00393376" w:rsidRPr="00FD4ED9">
        <w:rPr>
          <w:rFonts w:ascii="Times New Roman" w:hAnsi="Times New Roman" w:cs="Times New Roman"/>
          <w:b/>
          <w:sz w:val="28"/>
          <w:szCs w:val="24"/>
        </w:rPr>
        <w:t>:</w:t>
      </w:r>
    </w:p>
    <w:p w:rsidR="00FD4ED9" w:rsidRPr="00FD4ED9" w:rsidRDefault="00961BEE" w:rsidP="00FD4ED9">
      <w:pPr>
        <w:pStyle w:val="a5"/>
        <w:numPr>
          <w:ilvl w:val="0"/>
          <w:numId w:val="6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800FE">
        <w:rPr>
          <w:rFonts w:ascii="Times New Roman" w:hAnsi="Times New Roman" w:cs="Times New Roman"/>
          <w:sz w:val="28"/>
          <w:szCs w:val="32"/>
        </w:rPr>
        <w:t>Воспита</w:t>
      </w:r>
      <w:r w:rsidR="000800FE" w:rsidRPr="000800FE">
        <w:rPr>
          <w:rFonts w:ascii="Times New Roman" w:hAnsi="Times New Roman" w:cs="Times New Roman"/>
          <w:sz w:val="28"/>
          <w:szCs w:val="32"/>
        </w:rPr>
        <w:t xml:space="preserve">ние </w:t>
      </w:r>
      <w:r w:rsidRPr="000800FE">
        <w:rPr>
          <w:rFonts w:ascii="Times New Roman" w:hAnsi="Times New Roman" w:cs="Times New Roman"/>
          <w:sz w:val="28"/>
          <w:szCs w:val="32"/>
        </w:rPr>
        <w:t xml:space="preserve"> патриотическо</w:t>
      </w:r>
      <w:r w:rsidR="000800FE" w:rsidRPr="000800FE">
        <w:rPr>
          <w:rFonts w:ascii="Times New Roman" w:hAnsi="Times New Roman" w:cs="Times New Roman"/>
          <w:sz w:val="28"/>
          <w:szCs w:val="32"/>
        </w:rPr>
        <w:t>го</w:t>
      </w:r>
      <w:r w:rsidRPr="000800FE">
        <w:rPr>
          <w:rFonts w:ascii="Times New Roman" w:hAnsi="Times New Roman" w:cs="Times New Roman"/>
          <w:sz w:val="28"/>
          <w:szCs w:val="32"/>
        </w:rPr>
        <w:t xml:space="preserve"> сознани</w:t>
      </w:r>
      <w:r w:rsidR="00310AE3" w:rsidRPr="000800FE">
        <w:rPr>
          <w:rFonts w:ascii="Times New Roman" w:hAnsi="Times New Roman" w:cs="Times New Roman"/>
          <w:sz w:val="28"/>
          <w:szCs w:val="32"/>
        </w:rPr>
        <w:t>я</w:t>
      </w:r>
      <w:r w:rsidRPr="000800FE">
        <w:rPr>
          <w:rFonts w:ascii="Times New Roman" w:hAnsi="Times New Roman" w:cs="Times New Roman"/>
          <w:sz w:val="28"/>
          <w:szCs w:val="32"/>
        </w:rPr>
        <w:t xml:space="preserve">  и гражданск</w:t>
      </w:r>
      <w:r w:rsidR="00310AE3" w:rsidRPr="000800FE">
        <w:rPr>
          <w:rFonts w:ascii="Times New Roman" w:hAnsi="Times New Roman" w:cs="Times New Roman"/>
          <w:sz w:val="28"/>
          <w:szCs w:val="32"/>
        </w:rPr>
        <w:t>ой</w:t>
      </w:r>
      <w:r w:rsidRPr="000800FE">
        <w:rPr>
          <w:rFonts w:ascii="Times New Roman" w:hAnsi="Times New Roman" w:cs="Times New Roman"/>
          <w:sz w:val="28"/>
          <w:szCs w:val="32"/>
        </w:rPr>
        <w:t xml:space="preserve">  позици</w:t>
      </w:r>
      <w:r w:rsidR="00310AE3" w:rsidRPr="000800FE">
        <w:rPr>
          <w:rFonts w:ascii="Times New Roman" w:hAnsi="Times New Roman" w:cs="Times New Roman"/>
          <w:sz w:val="28"/>
          <w:szCs w:val="32"/>
        </w:rPr>
        <w:t>и,   чувства</w:t>
      </w:r>
      <w:r w:rsidRPr="000800FE">
        <w:rPr>
          <w:rFonts w:ascii="Times New Roman" w:hAnsi="Times New Roman" w:cs="Times New Roman"/>
          <w:sz w:val="28"/>
          <w:szCs w:val="32"/>
        </w:rPr>
        <w:t xml:space="preserve"> гордости за свою страну</w:t>
      </w:r>
      <w:r w:rsidR="000800FE" w:rsidRPr="000800FE">
        <w:rPr>
          <w:rFonts w:ascii="Times New Roman" w:hAnsi="Times New Roman" w:cs="Times New Roman"/>
          <w:sz w:val="28"/>
          <w:szCs w:val="32"/>
        </w:rPr>
        <w:t xml:space="preserve"> через изучение народного искусства лу</w:t>
      </w:r>
      <w:r w:rsidR="000A3303">
        <w:rPr>
          <w:rFonts w:ascii="Times New Roman" w:hAnsi="Times New Roman" w:cs="Times New Roman"/>
          <w:sz w:val="28"/>
          <w:szCs w:val="32"/>
        </w:rPr>
        <w:t>бка, русс</w:t>
      </w:r>
      <w:r w:rsidR="000A3303" w:rsidRPr="00FD4ED9">
        <w:rPr>
          <w:rFonts w:ascii="Times New Roman" w:hAnsi="Times New Roman" w:cs="Times New Roman"/>
          <w:sz w:val="28"/>
          <w:szCs w:val="32"/>
        </w:rPr>
        <w:t xml:space="preserve">кого </w:t>
      </w:r>
      <w:r w:rsidR="000800FE" w:rsidRPr="00FD4ED9">
        <w:rPr>
          <w:rFonts w:ascii="Times New Roman" w:hAnsi="Times New Roman" w:cs="Times New Roman"/>
          <w:sz w:val="28"/>
          <w:szCs w:val="32"/>
        </w:rPr>
        <w:t>фольклора, военной  истории  России.</w:t>
      </w:r>
    </w:p>
    <w:p w:rsidR="00FD4ED9" w:rsidRPr="00FD4ED9" w:rsidRDefault="00FD4ED9" w:rsidP="00FD4ED9">
      <w:pPr>
        <w:pStyle w:val="a5"/>
        <w:spacing w:after="0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B012DF" w:rsidRPr="00961BEE" w:rsidRDefault="00B012DF" w:rsidP="00FD4ED9">
      <w:pPr>
        <w:spacing w:after="0"/>
        <w:ind w:firstLine="567"/>
        <w:rPr>
          <w:rFonts w:ascii="Times New Roman" w:hAnsi="Times New Roman" w:cs="Times New Roman"/>
          <w:b/>
          <w:sz w:val="28"/>
          <w:szCs w:val="24"/>
        </w:rPr>
      </w:pPr>
      <w:r w:rsidRPr="00961BEE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B012DF" w:rsidRPr="00961BEE" w:rsidRDefault="00804EA5" w:rsidP="00FD4ED9">
      <w:pPr>
        <w:spacing w:after="0"/>
        <w:ind w:firstLine="567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Учебные</w:t>
      </w:r>
    </w:p>
    <w:p w:rsidR="00754F41" w:rsidRDefault="00B012DF" w:rsidP="00602491">
      <w:pPr>
        <w:pStyle w:val="a5"/>
        <w:numPr>
          <w:ilvl w:val="0"/>
          <w:numId w:val="7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54F41">
        <w:rPr>
          <w:rFonts w:ascii="Times New Roman" w:hAnsi="Times New Roman" w:cs="Times New Roman"/>
          <w:sz w:val="28"/>
          <w:szCs w:val="24"/>
        </w:rPr>
        <w:t>Познакомить учащихся с понятиями: «</w:t>
      </w:r>
      <w:r w:rsidR="00754F41" w:rsidRPr="00754F41">
        <w:rPr>
          <w:rFonts w:ascii="Times New Roman" w:hAnsi="Times New Roman" w:cs="Times New Roman"/>
          <w:sz w:val="28"/>
          <w:szCs w:val="24"/>
        </w:rPr>
        <w:t>лубок</w:t>
      </w:r>
      <w:r w:rsidRPr="00754F41">
        <w:rPr>
          <w:rFonts w:ascii="Times New Roman" w:hAnsi="Times New Roman" w:cs="Times New Roman"/>
          <w:sz w:val="28"/>
          <w:szCs w:val="24"/>
        </w:rPr>
        <w:t>»;</w:t>
      </w:r>
      <w:r w:rsidR="0045170F">
        <w:rPr>
          <w:rFonts w:ascii="Times New Roman" w:hAnsi="Times New Roman" w:cs="Times New Roman"/>
          <w:sz w:val="28"/>
          <w:szCs w:val="24"/>
        </w:rPr>
        <w:t xml:space="preserve"> «гравюра на дереве»,</w:t>
      </w:r>
      <w:r w:rsidRPr="00754F41">
        <w:rPr>
          <w:rFonts w:ascii="Times New Roman" w:hAnsi="Times New Roman" w:cs="Times New Roman"/>
          <w:sz w:val="28"/>
          <w:szCs w:val="24"/>
        </w:rPr>
        <w:t xml:space="preserve"> «</w:t>
      </w:r>
      <w:r w:rsidR="00754F41" w:rsidRPr="00754F41">
        <w:rPr>
          <w:rFonts w:ascii="Times New Roman" w:hAnsi="Times New Roman" w:cs="Times New Roman"/>
          <w:sz w:val="28"/>
          <w:szCs w:val="24"/>
        </w:rPr>
        <w:t>монотипия</w:t>
      </w:r>
      <w:r w:rsidRPr="00754F41">
        <w:rPr>
          <w:rFonts w:ascii="Times New Roman" w:hAnsi="Times New Roman" w:cs="Times New Roman"/>
          <w:sz w:val="28"/>
          <w:szCs w:val="24"/>
        </w:rPr>
        <w:t>»; «</w:t>
      </w:r>
      <w:r w:rsidR="00754F41" w:rsidRPr="00754F41">
        <w:rPr>
          <w:rFonts w:ascii="Times New Roman" w:hAnsi="Times New Roman" w:cs="Times New Roman"/>
          <w:sz w:val="28"/>
          <w:szCs w:val="24"/>
        </w:rPr>
        <w:t>поэтапная работа над композицией</w:t>
      </w:r>
      <w:r w:rsidR="00754F41">
        <w:rPr>
          <w:rFonts w:ascii="Times New Roman" w:hAnsi="Times New Roman" w:cs="Times New Roman"/>
          <w:sz w:val="28"/>
          <w:szCs w:val="24"/>
        </w:rPr>
        <w:t>».</w:t>
      </w:r>
    </w:p>
    <w:p w:rsidR="000A3303" w:rsidRPr="00602491" w:rsidRDefault="000A3303" w:rsidP="000A3303">
      <w:pPr>
        <w:pStyle w:val="a5"/>
        <w:numPr>
          <w:ilvl w:val="0"/>
          <w:numId w:val="6"/>
        </w:numPr>
        <w:spacing w:after="0"/>
        <w:ind w:left="0" w:firstLine="567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Познакомить </w:t>
      </w:r>
      <w:r w:rsidRPr="000A3303">
        <w:rPr>
          <w:rFonts w:ascii="Times New Roman" w:hAnsi="Times New Roman" w:cs="Times New Roman"/>
          <w:sz w:val="28"/>
          <w:szCs w:val="32"/>
        </w:rPr>
        <w:t>учащихся с русским народным искусством на примере лубка, частушек и пословиц.</w:t>
      </w:r>
    </w:p>
    <w:p w:rsidR="000A3303" w:rsidRPr="00FD4ED9" w:rsidRDefault="000A3303" w:rsidP="00FD4ED9">
      <w:pPr>
        <w:pStyle w:val="a5"/>
        <w:numPr>
          <w:ilvl w:val="0"/>
          <w:numId w:val="6"/>
        </w:numPr>
        <w:spacing w:after="0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A3303">
        <w:rPr>
          <w:rFonts w:ascii="Times New Roman" w:hAnsi="Times New Roman" w:cs="Times New Roman"/>
          <w:sz w:val="28"/>
          <w:szCs w:val="32"/>
        </w:rPr>
        <w:t>Прикоснуться к творчеству  Твардовского А.Т. и к его  поэме  «Василий Теркин»</w:t>
      </w:r>
    </w:p>
    <w:p w:rsidR="00B012DF" w:rsidRDefault="00B012DF" w:rsidP="00602491">
      <w:pPr>
        <w:pStyle w:val="a5"/>
        <w:numPr>
          <w:ilvl w:val="0"/>
          <w:numId w:val="7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54F41">
        <w:rPr>
          <w:rFonts w:ascii="Times New Roman" w:hAnsi="Times New Roman" w:cs="Times New Roman"/>
          <w:sz w:val="28"/>
          <w:szCs w:val="24"/>
        </w:rPr>
        <w:t xml:space="preserve">Организовать учебную деятельность на уроке, по изучению способов и приемов рисования </w:t>
      </w:r>
      <w:r w:rsidR="00754F41">
        <w:rPr>
          <w:rFonts w:ascii="Times New Roman" w:hAnsi="Times New Roman" w:cs="Times New Roman"/>
          <w:sz w:val="28"/>
          <w:szCs w:val="24"/>
        </w:rPr>
        <w:t>лубочной картинки на военную тему.</w:t>
      </w:r>
    </w:p>
    <w:p w:rsidR="00FD4ED9" w:rsidRPr="00FD4ED9" w:rsidRDefault="00FD4ED9" w:rsidP="00FD4ED9">
      <w:pPr>
        <w:pStyle w:val="a5"/>
        <w:numPr>
          <w:ilvl w:val="0"/>
          <w:numId w:val="6"/>
        </w:numPr>
        <w:spacing w:after="0"/>
        <w:ind w:left="0" w:firstLine="567"/>
        <w:jc w:val="both"/>
        <w:rPr>
          <w:rFonts w:ascii="Times New Roman" w:hAnsi="Times New Roman" w:cs="Times New Roman"/>
          <w:szCs w:val="24"/>
        </w:rPr>
      </w:pPr>
      <w:r w:rsidRPr="00FD4ED9">
        <w:rPr>
          <w:rFonts w:ascii="Times New Roman" w:hAnsi="Times New Roman" w:cs="Times New Roman"/>
          <w:sz w:val="28"/>
          <w:szCs w:val="32"/>
        </w:rPr>
        <w:t>Создать  композицию: раскрыть военный  сюжет, используя полученные  знаний о лубке, применяя его методы  и приемы.</w:t>
      </w:r>
    </w:p>
    <w:p w:rsidR="00B012DF" w:rsidRDefault="00A80204" w:rsidP="00FD4ED9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 w:rsidRPr="00FD4ED9">
        <w:rPr>
          <w:rFonts w:ascii="Times New Roman" w:hAnsi="Times New Roman" w:cs="Times New Roman"/>
          <w:sz w:val="28"/>
          <w:szCs w:val="24"/>
        </w:rPr>
        <w:t>Способствовать формированию навыков учащихся, художественно-эстетической оценки результата собственной изобразительной деятельности.</w:t>
      </w:r>
    </w:p>
    <w:p w:rsidR="00FD4ED9" w:rsidRPr="00FD4ED9" w:rsidRDefault="00FD4ED9" w:rsidP="00FD4ED9">
      <w:pPr>
        <w:pStyle w:val="a5"/>
        <w:numPr>
          <w:ilvl w:val="0"/>
          <w:numId w:val="6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D4ED9">
        <w:rPr>
          <w:rFonts w:ascii="Times New Roman" w:hAnsi="Times New Roman" w:cs="Times New Roman"/>
          <w:sz w:val="28"/>
          <w:szCs w:val="24"/>
        </w:rPr>
        <w:t>Обучить  формам выставочной деятельности, как способу осознанного понимания результата учебной деятельности.</w:t>
      </w:r>
    </w:p>
    <w:p w:rsidR="00FD4ED9" w:rsidRDefault="00FD4ED9" w:rsidP="00FD4ED9">
      <w:pPr>
        <w:pStyle w:val="a5"/>
        <w:spacing w:after="0"/>
        <w:ind w:left="928"/>
        <w:jc w:val="both"/>
        <w:rPr>
          <w:rFonts w:ascii="Times New Roman" w:hAnsi="Times New Roman" w:cs="Times New Roman"/>
          <w:sz w:val="28"/>
          <w:szCs w:val="24"/>
        </w:rPr>
      </w:pPr>
    </w:p>
    <w:p w:rsidR="00A80204" w:rsidRPr="00961BEE" w:rsidRDefault="00804EA5" w:rsidP="00FD4ED9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Познавательные</w:t>
      </w:r>
    </w:p>
    <w:p w:rsidR="00A80204" w:rsidRPr="00961BEE" w:rsidRDefault="00A80204" w:rsidP="00602491">
      <w:pPr>
        <w:pStyle w:val="a5"/>
        <w:numPr>
          <w:ilvl w:val="0"/>
          <w:numId w:val="8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61BEE">
        <w:rPr>
          <w:rFonts w:ascii="Times New Roman" w:hAnsi="Times New Roman" w:cs="Times New Roman"/>
          <w:sz w:val="28"/>
          <w:szCs w:val="24"/>
        </w:rPr>
        <w:t xml:space="preserve">Активизировать мотивацию учащихся для создания </w:t>
      </w:r>
      <w:r w:rsidR="00754F41">
        <w:rPr>
          <w:rFonts w:ascii="Times New Roman" w:hAnsi="Times New Roman" w:cs="Times New Roman"/>
          <w:sz w:val="28"/>
          <w:szCs w:val="24"/>
        </w:rPr>
        <w:t xml:space="preserve">творческой </w:t>
      </w:r>
      <w:r w:rsidRPr="00961BEE">
        <w:rPr>
          <w:rFonts w:ascii="Times New Roman" w:hAnsi="Times New Roman" w:cs="Times New Roman"/>
          <w:sz w:val="28"/>
          <w:szCs w:val="24"/>
        </w:rPr>
        <w:t>работы.</w:t>
      </w:r>
    </w:p>
    <w:p w:rsidR="00754F41" w:rsidRDefault="00A80204" w:rsidP="00602491">
      <w:pPr>
        <w:pStyle w:val="a5"/>
        <w:numPr>
          <w:ilvl w:val="0"/>
          <w:numId w:val="8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54F41">
        <w:rPr>
          <w:rFonts w:ascii="Times New Roman" w:hAnsi="Times New Roman" w:cs="Times New Roman"/>
          <w:sz w:val="28"/>
          <w:szCs w:val="24"/>
        </w:rPr>
        <w:t>Освоить мет</w:t>
      </w:r>
      <w:r w:rsidR="00754F41" w:rsidRPr="00754F41">
        <w:rPr>
          <w:rFonts w:ascii="Times New Roman" w:hAnsi="Times New Roman" w:cs="Times New Roman"/>
          <w:sz w:val="28"/>
          <w:szCs w:val="24"/>
        </w:rPr>
        <w:t>оды художественной деятельности,</w:t>
      </w:r>
      <w:r w:rsidRPr="00754F41">
        <w:rPr>
          <w:rFonts w:ascii="Times New Roman" w:hAnsi="Times New Roman" w:cs="Times New Roman"/>
          <w:sz w:val="28"/>
          <w:szCs w:val="24"/>
        </w:rPr>
        <w:t xml:space="preserve"> составление алгоритма работы </w:t>
      </w:r>
      <w:r w:rsidR="00754F41" w:rsidRPr="00754F41">
        <w:rPr>
          <w:rFonts w:ascii="Times New Roman" w:hAnsi="Times New Roman" w:cs="Times New Roman"/>
          <w:sz w:val="28"/>
          <w:szCs w:val="24"/>
        </w:rPr>
        <w:t>у</w:t>
      </w:r>
      <w:r w:rsidR="00754F41">
        <w:rPr>
          <w:rFonts w:ascii="Times New Roman" w:hAnsi="Times New Roman" w:cs="Times New Roman"/>
          <w:sz w:val="28"/>
          <w:szCs w:val="24"/>
        </w:rPr>
        <w:t xml:space="preserve">чащегося </w:t>
      </w:r>
      <w:r w:rsidRPr="00754F41">
        <w:rPr>
          <w:rFonts w:ascii="Times New Roman" w:hAnsi="Times New Roman" w:cs="Times New Roman"/>
          <w:sz w:val="28"/>
          <w:szCs w:val="24"/>
        </w:rPr>
        <w:t xml:space="preserve">с </w:t>
      </w:r>
      <w:r w:rsidR="00754F41" w:rsidRPr="00754F41">
        <w:rPr>
          <w:rFonts w:ascii="Times New Roman" w:hAnsi="Times New Roman" w:cs="Times New Roman"/>
          <w:sz w:val="28"/>
          <w:szCs w:val="24"/>
        </w:rPr>
        <w:t>найде</w:t>
      </w:r>
      <w:r w:rsidR="00754F41">
        <w:rPr>
          <w:rFonts w:ascii="Times New Roman" w:hAnsi="Times New Roman" w:cs="Times New Roman"/>
          <w:sz w:val="28"/>
          <w:szCs w:val="24"/>
        </w:rPr>
        <w:t>н</w:t>
      </w:r>
      <w:r w:rsidR="00754F41" w:rsidRPr="00754F41">
        <w:rPr>
          <w:rFonts w:ascii="Times New Roman" w:hAnsi="Times New Roman" w:cs="Times New Roman"/>
          <w:sz w:val="28"/>
          <w:szCs w:val="24"/>
        </w:rPr>
        <w:t>ным</w:t>
      </w:r>
      <w:r w:rsidRPr="00754F41">
        <w:rPr>
          <w:rFonts w:ascii="Times New Roman" w:hAnsi="Times New Roman" w:cs="Times New Roman"/>
          <w:sz w:val="28"/>
          <w:szCs w:val="24"/>
        </w:rPr>
        <w:t xml:space="preserve"> материалом: от замысла к его воплощению в с</w:t>
      </w:r>
      <w:r w:rsidR="00754F41">
        <w:rPr>
          <w:rFonts w:ascii="Times New Roman" w:hAnsi="Times New Roman" w:cs="Times New Roman"/>
          <w:sz w:val="28"/>
          <w:szCs w:val="24"/>
        </w:rPr>
        <w:t>оздании художественного образа.</w:t>
      </w:r>
    </w:p>
    <w:p w:rsidR="00A80204" w:rsidRPr="00754F41" w:rsidRDefault="00A80204" w:rsidP="00602491">
      <w:pPr>
        <w:pStyle w:val="a5"/>
        <w:numPr>
          <w:ilvl w:val="0"/>
          <w:numId w:val="8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54F41">
        <w:rPr>
          <w:rFonts w:ascii="Times New Roman" w:hAnsi="Times New Roman" w:cs="Times New Roman"/>
          <w:sz w:val="28"/>
          <w:szCs w:val="24"/>
        </w:rPr>
        <w:lastRenderedPageBreak/>
        <w:t>Познакомить с формами художественно- эстетической оценки своей работы.</w:t>
      </w:r>
    </w:p>
    <w:p w:rsidR="00804EA5" w:rsidRDefault="00213B9E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61BEE">
        <w:rPr>
          <w:rFonts w:ascii="Times New Roman" w:hAnsi="Times New Roman" w:cs="Times New Roman"/>
          <w:sz w:val="28"/>
          <w:szCs w:val="24"/>
        </w:rPr>
        <w:t xml:space="preserve">  Содержанием</w:t>
      </w:r>
      <w:r w:rsidR="00A80204" w:rsidRPr="00961BEE">
        <w:rPr>
          <w:rFonts w:ascii="Times New Roman" w:hAnsi="Times New Roman" w:cs="Times New Roman"/>
          <w:sz w:val="28"/>
          <w:szCs w:val="24"/>
        </w:rPr>
        <w:t>етодическ</w:t>
      </w:r>
      <w:r w:rsidRPr="00961BEE">
        <w:rPr>
          <w:rFonts w:ascii="Times New Roman" w:hAnsi="Times New Roman" w:cs="Times New Roman"/>
          <w:sz w:val="28"/>
          <w:szCs w:val="24"/>
        </w:rPr>
        <w:t>ой</w:t>
      </w:r>
      <w:r w:rsidR="00A80204" w:rsidRPr="00961BEE">
        <w:rPr>
          <w:rFonts w:ascii="Times New Roman" w:hAnsi="Times New Roman" w:cs="Times New Roman"/>
          <w:sz w:val="28"/>
          <w:szCs w:val="24"/>
        </w:rPr>
        <w:t xml:space="preserve"> разработк</w:t>
      </w:r>
      <w:r w:rsidRPr="00961BEE">
        <w:rPr>
          <w:rFonts w:ascii="Times New Roman" w:hAnsi="Times New Roman" w:cs="Times New Roman"/>
          <w:sz w:val="28"/>
          <w:szCs w:val="24"/>
        </w:rPr>
        <w:t>и основано</w:t>
      </w:r>
      <w:r w:rsidR="00A80204" w:rsidRPr="00961BEE">
        <w:rPr>
          <w:rFonts w:ascii="Times New Roman" w:hAnsi="Times New Roman" w:cs="Times New Roman"/>
          <w:sz w:val="28"/>
          <w:szCs w:val="24"/>
        </w:rPr>
        <w:t xml:space="preserve"> на объяснении учащимся процесса </w:t>
      </w:r>
      <w:r w:rsidR="00804EA5">
        <w:rPr>
          <w:rFonts w:ascii="Times New Roman" w:hAnsi="Times New Roman" w:cs="Times New Roman"/>
          <w:sz w:val="28"/>
          <w:szCs w:val="24"/>
        </w:rPr>
        <w:t>создания композиции</w:t>
      </w:r>
      <w:r w:rsidR="00A80204" w:rsidRPr="00961BEE">
        <w:rPr>
          <w:rFonts w:ascii="Times New Roman" w:hAnsi="Times New Roman" w:cs="Times New Roman"/>
          <w:sz w:val="28"/>
          <w:szCs w:val="24"/>
        </w:rPr>
        <w:t xml:space="preserve"> от простого к сложному: от </w:t>
      </w:r>
      <w:r w:rsidR="00804EA5">
        <w:rPr>
          <w:rFonts w:ascii="Times New Roman" w:hAnsi="Times New Roman" w:cs="Times New Roman"/>
          <w:sz w:val="28"/>
          <w:szCs w:val="24"/>
        </w:rPr>
        <w:t xml:space="preserve">идеи замысла  до полноценной законченной композиции. </w:t>
      </w:r>
    </w:p>
    <w:p w:rsidR="00804EA5" w:rsidRPr="00772C27" w:rsidRDefault="00A80204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61BEE">
        <w:rPr>
          <w:rFonts w:ascii="Times New Roman" w:hAnsi="Times New Roman" w:cs="Times New Roman"/>
          <w:sz w:val="28"/>
          <w:szCs w:val="24"/>
        </w:rPr>
        <w:t>На урок</w:t>
      </w:r>
      <w:r w:rsidR="00213B9E" w:rsidRPr="00961BEE">
        <w:rPr>
          <w:rFonts w:ascii="Times New Roman" w:hAnsi="Times New Roman" w:cs="Times New Roman"/>
          <w:sz w:val="28"/>
          <w:szCs w:val="24"/>
        </w:rPr>
        <w:t>ах</w:t>
      </w:r>
      <w:r w:rsidRPr="00961BEE">
        <w:rPr>
          <w:rFonts w:ascii="Times New Roman" w:hAnsi="Times New Roman" w:cs="Times New Roman"/>
          <w:sz w:val="28"/>
          <w:szCs w:val="24"/>
        </w:rPr>
        <w:t xml:space="preserve"> изучаются</w:t>
      </w:r>
      <w:r w:rsidR="00213B9E" w:rsidRPr="00961BEE">
        <w:rPr>
          <w:rFonts w:ascii="Times New Roman" w:hAnsi="Times New Roman" w:cs="Times New Roman"/>
          <w:sz w:val="28"/>
          <w:szCs w:val="24"/>
        </w:rPr>
        <w:t xml:space="preserve"> основные принци</w:t>
      </w:r>
      <w:r w:rsidR="00804EA5">
        <w:rPr>
          <w:rFonts w:ascii="Times New Roman" w:hAnsi="Times New Roman" w:cs="Times New Roman"/>
          <w:sz w:val="28"/>
          <w:szCs w:val="24"/>
        </w:rPr>
        <w:t>пы композиции:</w:t>
      </w:r>
      <w:r w:rsidR="00772C27">
        <w:rPr>
          <w:rFonts w:ascii="Times New Roman" w:hAnsi="Times New Roman" w:cs="Times New Roman"/>
          <w:sz w:val="28"/>
        </w:rPr>
        <w:t>п</w:t>
      </w:r>
      <w:r w:rsidR="00804EA5" w:rsidRPr="00772C27">
        <w:rPr>
          <w:rFonts w:ascii="Times New Roman" w:hAnsi="Times New Roman" w:cs="Times New Roman"/>
          <w:sz w:val="28"/>
        </w:rPr>
        <w:t>онятие статики и динамики и способы  их выражения</w:t>
      </w:r>
      <w:r w:rsidR="00772C27">
        <w:rPr>
          <w:rFonts w:ascii="Times New Roman" w:hAnsi="Times New Roman" w:cs="Times New Roman"/>
          <w:sz w:val="28"/>
        </w:rPr>
        <w:t>;</w:t>
      </w:r>
      <w:r w:rsidR="00804EA5" w:rsidRPr="00772C27">
        <w:rPr>
          <w:rFonts w:ascii="Times New Roman" w:hAnsi="Times New Roman" w:cs="Times New Roman"/>
          <w:sz w:val="28"/>
        </w:rPr>
        <w:t>достижение цельности и соподчиненности частей композиции</w:t>
      </w:r>
      <w:r w:rsidR="00772C27">
        <w:rPr>
          <w:rFonts w:ascii="Times New Roman" w:hAnsi="Times New Roman" w:cs="Times New Roman"/>
          <w:sz w:val="28"/>
        </w:rPr>
        <w:t xml:space="preserve">; </w:t>
      </w:r>
      <w:r w:rsidR="00804EA5" w:rsidRPr="00772C27">
        <w:rPr>
          <w:rFonts w:ascii="Times New Roman" w:hAnsi="Times New Roman" w:cs="Times New Roman"/>
          <w:sz w:val="28"/>
        </w:rPr>
        <w:t>использование контраста</w:t>
      </w:r>
      <w:r w:rsidR="00772C27">
        <w:rPr>
          <w:rFonts w:ascii="Times New Roman" w:hAnsi="Times New Roman" w:cs="Times New Roman"/>
          <w:sz w:val="28"/>
        </w:rPr>
        <w:t xml:space="preserve"> величин при выделении главного; </w:t>
      </w:r>
      <w:r w:rsidR="00804EA5" w:rsidRPr="00772C27">
        <w:rPr>
          <w:rFonts w:ascii="Times New Roman" w:hAnsi="Times New Roman" w:cs="Times New Roman"/>
          <w:sz w:val="28"/>
        </w:rPr>
        <w:t>знакомство со способами передачи двухплановог</w:t>
      </w:r>
      <w:r w:rsidR="00CD0F3D">
        <w:rPr>
          <w:rFonts w:ascii="Times New Roman" w:hAnsi="Times New Roman" w:cs="Times New Roman"/>
          <w:sz w:val="28"/>
        </w:rPr>
        <w:t>о пространства и передача ритма.</w:t>
      </w:r>
    </w:p>
    <w:p w:rsidR="00213B9E" w:rsidRDefault="00213B9E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61BEE">
        <w:rPr>
          <w:rFonts w:ascii="Times New Roman" w:hAnsi="Times New Roman" w:cs="Times New Roman"/>
          <w:sz w:val="28"/>
          <w:szCs w:val="24"/>
        </w:rPr>
        <w:t>Педагогическая технология: методика проблемного обучения делает данную методическую разработку актуальной и своевременной.</w:t>
      </w:r>
    </w:p>
    <w:p w:rsidR="006A65E7" w:rsidRDefault="006A65E7" w:rsidP="004B5066">
      <w:pPr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4B5066" w:rsidRPr="0050132F" w:rsidRDefault="004B5066" w:rsidP="004B5066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0132F">
        <w:rPr>
          <w:rFonts w:ascii="Times New Roman" w:hAnsi="Times New Roman" w:cs="Times New Roman"/>
          <w:b/>
          <w:sz w:val="28"/>
          <w:szCs w:val="24"/>
        </w:rPr>
        <w:t>Учебно</w:t>
      </w:r>
      <w:r>
        <w:rPr>
          <w:rFonts w:ascii="Times New Roman" w:hAnsi="Times New Roman" w:cs="Times New Roman"/>
          <w:b/>
          <w:sz w:val="28"/>
          <w:szCs w:val="24"/>
        </w:rPr>
        <w:t>-</w:t>
      </w:r>
      <w:r w:rsidRPr="0050132F">
        <w:rPr>
          <w:rFonts w:ascii="Times New Roman" w:hAnsi="Times New Roman" w:cs="Times New Roman"/>
          <w:b/>
          <w:sz w:val="28"/>
          <w:szCs w:val="24"/>
        </w:rPr>
        <w:t>практическое оборудование.</w:t>
      </w:r>
    </w:p>
    <w:p w:rsidR="004B5066" w:rsidRPr="0050132F" w:rsidRDefault="004B5066" w:rsidP="004B5066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50132F">
        <w:rPr>
          <w:rFonts w:ascii="Times New Roman" w:hAnsi="Times New Roman" w:cs="Times New Roman"/>
          <w:sz w:val="28"/>
          <w:szCs w:val="24"/>
        </w:rPr>
        <w:t>Аудиторная доска с магнитной поверхностью и набором приспособлений для крепления рисунков, наглядных пособий.</w:t>
      </w:r>
    </w:p>
    <w:p w:rsidR="004B5066" w:rsidRPr="0050132F" w:rsidRDefault="004B5066" w:rsidP="004B5066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50132F">
        <w:rPr>
          <w:rFonts w:ascii="Times New Roman" w:hAnsi="Times New Roman" w:cs="Times New Roman"/>
          <w:sz w:val="28"/>
          <w:szCs w:val="24"/>
        </w:rPr>
        <w:t>Шкаф для хранения работ учащихся.</w:t>
      </w:r>
    </w:p>
    <w:p w:rsidR="004B5066" w:rsidRPr="0050132F" w:rsidRDefault="004B5066" w:rsidP="004B5066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50132F">
        <w:rPr>
          <w:rFonts w:ascii="Times New Roman" w:hAnsi="Times New Roman" w:cs="Times New Roman"/>
          <w:sz w:val="28"/>
          <w:szCs w:val="24"/>
        </w:rPr>
        <w:t>Технические средства: компьютер, проектор.</w:t>
      </w:r>
    </w:p>
    <w:p w:rsidR="004B5066" w:rsidRPr="0050132F" w:rsidRDefault="004B5066" w:rsidP="004B5066">
      <w:pPr>
        <w:pStyle w:val="a5"/>
        <w:numPr>
          <w:ilvl w:val="0"/>
          <w:numId w:val="21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50132F">
        <w:rPr>
          <w:rFonts w:ascii="Times New Roman" w:hAnsi="Times New Roman" w:cs="Times New Roman"/>
          <w:sz w:val="28"/>
          <w:szCs w:val="24"/>
        </w:rPr>
        <w:t>Специальная учебная мебель: мольберты, стулья, компьютерный стол, приспособление для перевода изображения, стекло, валик.</w:t>
      </w:r>
    </w:p>
    <w:p w:rsidR="004B5066" w:rsidRPr="0050132F" w:rsidRDefault="004B5066" w:rsidP="004B5066">
      <w:pPr>
        <w:pStyle w:val="a5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3C0DF8" w:rsidRPr="00772C27" w:rsidRDefault="00602491" w:rsidP="00602491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Прогнозируемые результаты</w:t>
      </w:r>
    </w:p>
    <w:p w:rsidR="003C0DF8" w:rsidRPr="00772C27" w:rsidRDefault="003C0DF8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72C27">
        <w:rPr>
          <w:rFonts w:ascii="Times New Roman" w:hAnsi="Times New Roman" w:cs="Times New Roman"/>
          <w:sz w:val="28"/>
          <w:szCs w:val="24"/>
        </w:rPr>
        <w:t>Учащиеся должны знать:</w:t>
      </w:r>
    </w:p>
    <w:p w:rsidR="003D5AA0" w:rsidRDefault="003C0DF8" w:rsidP="00602491">
      <w:pPr>
        <w:pStyle w:val="a5"/>
        <w:numPr>
          <w:ilvl w:val="0"/>
          <w:numId w:val="9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3D5AA0">
        <w:rPr>
          <w:rFonts w:ascii="Times New Roman" w:hAnsi="Times New Roman" w:cs="Times New Roman"/>
          <w:sz w:val="28"/>
          <w:szCs w:val="24"/>
        </w:rPr>
        <w:t>Понятия предмета «</w:t>
      </w:r>
      <w:r w:rsidR="001F5082" w:rsidRPr="003D5AA0">
        <w:rPr>
          <w:rFonts w:ascii="Times New Roman" w:hAnsi="Times New Roman" w:cs="Times New Roman"/>
          <w:sz w:val="28"/>
          <w:szCs w:val="24"/>
        </w:rPr>
        <w:t>композиция</w:t>
      </w:r>
      <w:r w:rsidRPr="003D5AA0">
        <w:rPr>
          <w:rFonts w:ascii="Times New Roman" w:hAnsi="Times New Roman" w:cs="Times New Roman"/>
          <w:sz w:val="28"/>
          <w:szCs w:val="24"/>
        </w:rPr>
        <w:t xml:space="preserve">»: </w:t>
      </w:r>
      <w:r w:rsidR="003D5AA0">
        <w:rPr>
          <w:rFonts w:ascii="Times New Roman" w:hAnsi="Times New Roman" w:cs="Times New Roman"/>
          <w:sz w:val="28"/>
          <w:szCs w:val="24"/>
        </w:rPr>
        <w:t>выбор формата,</w:t>
      </w:r>
      <w:r w:rsidR="00F07DDC">
        <w:rPr>
          <w:rFonts w:ascii="Times New Roman" w:hAnsi="Times New Roman" w:cs="Times New Roman"/>
          <w:sz w:val="28"/>
          <w:szCs w:val="24"/>
        </w:rPr>
        <w:t>фор-эскиз,статика и динамика, контраст,</w:t>
      </w:r>
      <w:r w:rsidR="003D5AA0">
        <w:rPr>
          <w:rFonts w:ascii="Times New Roman" w:hAnsi="Times New Roman" w:cs="Times New Roman"/>
          <w:sz w:val="28"/>
          <w:szCs w:val="24"/>
        </w:rPr>
        <w:t xml:space="preserve"> ритм, главное и второстепенное,</w:t>
      </w:r>
      <w:r w:rsidR="00F07DDC">
        <w:rPr>
          <w:rFonts w:ascii="Times New Roman" w:hAnsi="Times New Roman" w:cs="Times New Roman"/>
          <w:sz w:val="28"/>
          <w:szCs w:val="24"/>
        </w:rPr>
        <w:t xml:space="preserve"> плановость, </w:t>
      </w:r>
      <w:r w:rsidR="00F07DDC" w:rsidRPr="00F07DDC">
        <w:rPr>
          <w:rStyle w:val="FontStyle58"/>
          <w:sz w:val="28"/>
        </w:rPr>
        <w:t>выразительные возможности тона и цвета</w:t>
      </w:r>
      <w:r w:rsidR="00F07DDC">
        <w:rPr>
          <w:rStyle w:val="FontStyle58"/>
          <w:sz w:val="28"/>
        </w:rPr>
        <w:t>.</w:t>
      </w:r>
    </w:p>
    <w:p w:rsidR="003C0DF8" w:rsidRPr="003D5AA0" w:rsidRDefault="003C0DF8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3D5AA0">
        <w:rPr>
          <w:rFonts w:ascii="Times New Roman" w:hAnsi="Times New Roman" w:cs="Times New Roman"/>
          <w:sz w:val="28"/>
          <w:szCs w:val="24"/>
        </w:rPr>
        <w:t>уметь:</w:t>
      </w:r>
    </w:p>
    <w:p w:rsidR="001F5082" w:rsidRPr="001F5082" w:rsidRDefault="001F5082" w:rsidP="00602491">
      <w:pPr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1F5082">
        <w:rPr>
          <w:rFonts w:ascii="Times New Roman" w:hAnsi="Times New Roman" w:cs="Times New Roman"/>
          <w:sz w:val="28"/>
        </w:rPr>
        <w:t>создавать многофигурную композицию в характерном окружении</w:t>
      </w:r>
    </w:p>
    <w:p w:rsidR="001F5082" w:rsidRPr="001F5082" w:rsidRDefault="001F5082" w:rsidP="00602491">
      <w:pPr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1F5082">
        <w:rPr>
          <w:rFonts w:ascii="Times New Roman" w:hAnsi="Times New Roman" w:cs="Times New Roman"/>
          <w:sz w:val="28"/>
        </w:rPr>
        <w:t>выстроить сюжетную и изобразительную взаимосвязь фигур</w:t>
      </w:r>
    </w:p>
    <w:p w:rsidR="001F5082" w:rsidRPr="001F5082" w:rsidRDefault="001F5082" w:rsidP="00602491">
      <w:pPr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1F5082">
        <w:rPr>
          <w:rFonts w:ascii="Times New Roman" w:hAnsi="Times New Roman" w:cs="Times New Roman"/>
          <w:sz w:val="28"/>
        </w:rPr>
        <w:t>деликатно вводить реалистические и абстрактные детали</w:t>
      </w:r>
    </w:p>
    <w:p w:rsidR="001F5082" w:rsidRPr="00F07DDC" w:rsidRDefault="001F5082" w:rsidP="00602491">
      <w:pPr>
        <w:numPr>
          <w:ilvl w:val="0"/>
          <w:numId w:val="32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1F5082">
        <w:rPr>
          <w:rFonts w:ascii="Times New Roman" w:hAnsi="Times New Roman" w:cs="Times New Roman"/>
          <w:sz w:val="28"/>
        </w:rPr>
        <w:t>выбирать формат, передать пространство, ритм движения, покоя по ранее</w:t>
      </w:r>
      <w:r w:rsidRPr="00F07DDC">
        <w:rPr>
          <w:rFonts w:ascii="Times New Roman" w:hAnsi="Times New Roman" w:cs="Times New Roman"/>
          <w:sz w:val="28"/>
        </w:rPr>
        <w:t xml:space="preserve"> изученным законам</w:t>
      </w:r>
    </w:p>
    <w:p w:rsidR="001F5082" w:rsidRDefault="001F5082" w:rsidP="00602491">
      <w:pPr>
        <w:numPr>
          <w:ilvl w:val="0"/>
          <w:numId w:val="33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</w:rPr>
      </w:pPr>
      <w:r w:rsidRPr="001F5082">
        <w:rPr>
          <w:rFonts w:ascii="Times New Roman" w:hAnsi="Times New Roman" w:cs="Times New Roman"/>
          <w:sz w:val="28"/>
        </w:rPr>
        <w:t>работать с фор-эскизом при выборе сюжета</w:t>
      </w:r>
    </w:p>
    <w:p w:rsidR="00F07DDC" w:rsidRPr="00772C27" w:rsidRDefault="00F07DDC" w:rsidP="00602491">
      <w:pPr>
        <w:pStyle w:val="a5"/>
        <w:numPr>
          <w:ilvl w:val="0"/>
          <w:numId w:val="33"/>
        </w:numPr>
        <w:spacing w:after="0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72C27">
        <w:rPr>
          <w:rFonts w:ascii="Times New Roman" w:hAnsi="Times New Roman" w:cs="Times New Roman"/>
          <w:sz w:val="28"/>
          <w:szCs w:val="24"/>
        </w:rPr>
        <w:t>Уметь дать художественно-эстетическую оценку своей работе и работам своих товарищей.</w:t>
      </w:r>
    </w:p>
    <w:p w:rsidR="003C0DF8" w:rsidRPr="00772C27" w:rsidRDefault="000A2A39" w:rsidP="006024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72C27">
        <w:rPr>
          <w:rFonts w:ascii="Times New Roman" w:hAnsi="Times New Roman" w:cs="Times New Roman"/>
          <w:sz w:val="28"/>
          <w:szCs w:val="24"/>
        </w:rPr>
        <w:lastRenderedPageBreak/>
        <w:t>Результатом блока уроков: «</w:t>
      </w:r>
      <w:r w:rsidR="00F07DDC" w:rsidRPr="00961BEE">
        <w:rPr>
          <w:rFonts w:ascii="Times New Roman" w:hAnsi="Times New Roman" w:cs="Times New Roman"/>
          <w:sz w:val="28"/>
          <w:szCs w:val="36"/>
        </w:rPr>
        <w:t>Лубок, как выразительное средство композиции, на примере военной тематики</w:t>
      </w:r>
      <w:r w:rsidR="00F07DDC">
        <w:rPr>
          <w:rFonts w:ascii="Times New Roman" w:hAnsi="Times New Roman" w:cs="Times New Roman"/>
          <w:sz w:val="28"/>
          <w:szCs w:val="24"/>
        </w:rPr>
        <w:t xml:space="preserve">», </w:t>
      </w:r>
      <w:r w:rsidRPr="00772C27">
        <w:rPr>
          <w:rFonts w:ascii="Times New Roman" w:hAnsi="Times New Roman" w:cs="Times New Roman"/>
          <w:sz w:val="28"/>
          <w:szCs w:val="24"/>
        </w:rPr>
        <w:t xml:space="preserve"> может проходить в форме выставки, художественного исследования.</w:t>
      </w:r>
    </w:p>
    <w:p w:rsidR="00602491" w:rsidRDefault="00602491" w:rsidP="003C0DF8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0A2A39" w:rsidRDefault="000A2A39" w:rsidP="00602491">
      <w:pPr>
        <w:jc w:val="center"/>
        <w:rPr>
          <w:rFonts w:ascii="Arial" w:hAnsi="Arial" w:cs="Arial"/>
          <w:b/>
          <w:sz w:val="24"/>
          <w:szCs w:val="24"/>
        </w:rPr>
      </w:pPr>
      <w:r w:rsidRPr="002F713C">
        <w:rPr>
          <w:rFonts w:ascii="Times New Roman" w:hAnsi="Times New Roman" w:cs="Times New Roman"/>
          <w:b/>
          <w:sz w:val="28"/>
          <w:szCs w:val="24"/>
        </w:rPr>
        <w:t>Тематическое планирование.</w:t>
      </w:r>
    </w:p>
    <w:tbl>
      <w:tblPr>
        <w:tblStyle w:val="a6"/>
        <w:tblW w:w="0" w:type="auto"/>
        <w:tblLook w:val="04A0"/>
      </w:tblPr>
      <w:tblGrid>
        <w:gridCol w:w="936"/>
        <w:gridCol w:w="4840"/>
        <w:gridCol w:w="1102"/>
        <w:gridCol w:w="1299"/>
        <w:gridCol w:w="1394"/>
      </w:tblGrid>
      <w:tr w:rsidR="00281D97" w:rsidRPr="002F713C" w:rsidTr="000A2A39">
        <w:trPr>
          <w:trHeight w:val="1242"/>
        </w:trPr>
        <w:tc>
          <w:tcPr>
            <w:tcW w:w="675" w:type="dxa"/>
          </w:tcPr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№</w:t>
            </w:r>
          </w:p>
        </w:tc>
        <w:tc>
          <w:tcPr>
            <w:tcW w:w="5812" w:type="dxa"/>
          </w:tcPr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Тема урока</w:t>
            </w:r>
          </w:p>
        </w:tc>
        <w:tc>
          <w:tcPr>
            <w:tcW w:w="1134" w:type="dxa"/>
          </w:tcPr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Кол.ч.</w:t>
            </w: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теория</w:t>
            </w:r>
          </w:p>
        </w:tc>
        <w:tc>
          <w:tcPr>
            <w:tcW w:w="1134" w:type="dxa"/>
          </w:tcPr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Кол.ч.</w:t>
            </w: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практика</w:t>
            </w:r>
          </w:p>
        </w:tc>
        <w:tc>
          <w:tcPr>
            <w:tcW w:w="816" w:type="dxa"/>
          </w:tcPr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Общее</w:t>
            </w:r>
          </w:p>
          <w:p w:rsidR="000A2A39" w:rsidRPr="002F713C" w:rsidRDefault="000A2A39" w:rsidP="000A2A39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кол.ч.</w:t>
            </w:r>
          </w:p>
        </w:tc>
      </w:tr>
      <w:tr w:rsidR="00281D97" w:rsidRPr="002F713C" w:rsidTr="000A2A39">
        <w:tc>
          <w:tcPr>
            <w:tcW w:w="675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</w:t>
            </w:r>
          </w:p>
        </w:tc>
        <w:tc>
          <w:tcPr>
            <w:tcW w:w="5812" w:type="dxa"/>
          </w:tcPr>
          <w:p w:rsidR="000A2A3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Теория.</w:t>
            </w:r>
          </w:p>
          <w:p w:rsidR="000A2A39" w:rsidRPr="002F713C" w:rsidRDefault="000A2A39" w:rsidP="000A2A3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>«История лубочной картинки»</w:t>
            </w: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.</w:t>
            </w:r>
          </w:p>
          <w:p w:rsidR="000A2A39" w:rsidRPr="002F713C" w:rsidRDefault="000A2A39" w:rsidP="000A2A3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Практика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>.</w:t>
            </w:r>
          </w:p>
          <w:p w:rsidR="000A2A39" w:rsidRPr="002F713C" w:rsidRDefault="000A2A39" w:rsidP="000A2A3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>Зарисовки лубочных картинок с иллюстраций</w:t>
            </w: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15</w:t>
            </w:r>
            <w:r w:rsidR="000A2A39"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 мин.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EC56FB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>ч.</w:t>
            </w:r>
          </w:p>
        </w:tc>
        <w:tc>
          <w:tcPr>
            <w:tcW w:w="816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CB0889" w:rsidP="00CB088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2ч.15</w:t>
            </w:r>
            <w:r w:rsidR="000A2A39" w:rsidRPr="002F713C">
              <w:rPr>
                <w:rFonts w:ascii="Times New Roman" w:hAnsi="Times New Roman" w:cs="Times New Roman"/>
                <w:sz w:val="28"/>
                <w:szCs w:val="24"/>
              </w:rPr>
              <w:t>мин.</w:t>
            </w:r>
          </w:p>
        </w:tc>
      </w:tr>
      <w:tr w:rsidR="00281D97" w:rsidRPr="002F713C" w:rsidTr="000A2A39">
        <w:tc>
          <w:tcPr>
            <w:tcW w:w="675" w:type="dxa"/>
          </w:tcPr>
          <w:p w:rsidR="000A2A39" w:rsidRPr="002F713C" w:rsidRDefault="0027494F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</w:t>
            </w:r>
          </w:p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  <w:tc>
          <w:tcPr>
            <w:tcW w:w="5812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Теория:</w:t>
            </w:r>
          </w:p>
          <w:p w:rsidR="000A2A39" w:rsidRPr="002F713C" w:rsidRDefault="000A2A39" w:rsidP="000A2A3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>Пропорции фигуры человека.</w:t>
            </w:r>
          </w:p>
          <w:p w:rsidR="000A2A39" w:rsidRPr="002F713C" w:rsidRDefault="000A2A39" w:rsidP="000A2A3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Практика:</w:t>
            </w:r>
          </w:p>
          <w:p w:rsidR="00CB0889" w:rsidRPr="002F713C" w:rsidRDefault="000A2A39" w:rsidP="00CB088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>Изготовление шаблона фигуры человека. Зарисовки фигуры в движении.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10 мин.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CB0889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2ч.5 мин</w:t>
            </w:r>
          </w:p>
        </w:tc>
        <w:tc>
          <w:tcPr>
            <w:tcW w:w="816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696657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2ч.15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>мин.</w:t>
            </w:r>
          </w:p>
        </w:tc>
      </w:tr>
      <w:tr w:rsidR="00281D97" w:rsidRPr="002F713C" w:rsidTr="000A2A39">
        <w:tc>
          <w:tcPr>
            <w:tcW w:w="675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3</w:t>
            </w:r>
          </w:p>
        </w:tc>
        <w:tc>
          <w:tcPr>
            <w:tcW w:w="5812" w:type="dxa"/>
          </w:tcPr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Теория:</w:t>
            </w:r>
          </w:p>
          <w:p w:rsidR="00106D7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281D97" w:rsidRPr="002F713C">
              <w:rPr>
                <w:rFonts w:ascii="Times New Roman" w:hAnsi="Times New Roman" w:cs="Times New Roman"/>
                <w:sz w:val="28"/>
                <w:szCs w:val="24"/>
              </w:rPr>
              <w:t>Обсуждение п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>рои</w:t>
            </w:r>
            <w:r w:rsidR="00281D97" w:rsidRPr="002F713C">
              <w:rPr>
                <w:rFonts w:ascii="Times New Roman" w:hAnsi="Times New Roman" w:cs="Times New Roman"/>
                <w:sz w:val="28"/>
                <w:szCs w:val="24"/>
              </w:rPr>
              <w:t>зведения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 А.Т. Твардовского «Василий Теркин»</w:t>
            </w:r>
            <w:r w:rsidR="00281D97" w:rsidRPr="002F713C">
              <w:rPr>
                <w:rFonts w:ascii="Times New Roman" w:hAnsi="Times New Roman" w:cs="Times New Roman"/>
                <w:sz w:val="28"/>
                <w:szCs w:val="24"/>
              </w:rPr>
              <w:t>, а так же военных  частушек</w:t>
            </w:r>
            <w:r w:rsidR="002F713C">
              <w:rPr>
                <w:rFonts w:ascii="Times New Roman" w:hAnsi="Times New Roman" w:cs="Times New Roman"/>
                <w:sz w:val="28"/>
                <w:szCs w:val="24"/>
              </w:rPr>
              <w:t>.</w:t>
            </w: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Практика:</w:t>
            </w:r>
          </w:p>
          <w:p w:rsidR="00696657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106D7C"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Создание эскиза композиции по </w:t>
            </w:r>
            <w:r w:rsidR="00281D97" w:rsidRPr="002F713C">
              <w:rPr>
                <w:rFonts w:ascii="Times New Roman" w:hAnsi="Times New Roman" w:cs="Times New Roman"/>
                <w:sz w:val="28"/>
                <w:szCs w:val="24"/>
              </w:rPr>
              <w:t>тексту.</w:t>
            </w:r>
            <w:r w:rsidR="000770A2"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 Увеличение </w:t>
            </w:r>
            <w:r w:rsidR="002F713C">
              <w:rPr>
                <w:rFonts w:ascii="Times New Roman" w:hAnsi="Times New Roman" w:cs="Times New Roman"/>
                <w:sz w:val="28"/>
                <w:szCs w:val="24"/>
              </w:rPr>
              <w:t>на ф</w:t>
            </w:r>
            <w:r w:rsidR="000770A2" w:rsidRPr="002F713C">
              <w:rPr>
                <w:rFonts w:ascii="Times New Roman" w:hAnsi="Times New Roman" w:cs="Times New Roman"/>
                <w:sz w:val="28"/>
                <w:szCs w:val="24"/>
              </w:rPr>
              <w:t>ормат А3.</w:t>
            </w:r>
          </w:p>
        </w:tc>
        <w:tc>
          <w:tcPr>
            <w:tcW w:w="1134" w:type="dxa"/>
          </w:tcPr>
          <w:p w:rsidR="000A2A3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10 мин.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2ч.5мин.</w:t>
            </w:r>
          </w:p>
        </w:tc>
        <w:tc>
          <w:tcPr>
            <w:tcW w:w="816" w:type="dxa"/>
          </w:tcPr>
          <w:p w:rsidR="000A2A39" w:rsidRPr="002F713C" w:rsidRDefault="00696657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2ч.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>15 мин.</w:t>
            </w:r>
          </w:p>
        </w:tc>
      </w:tr>
      <w:tr w:rsidR="00281D97" w:rsidRPr="002F713C" w:rsidTr="000A2A39">
        <w:tc>
          <w:tcPr>
            <w:tcW w:w="675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4</w:t>
            </w:r>
          </w:p>
        </w:tc>
        <w:tc>
          <w:tcPr>
            <w:tcW w:w="5812" w:type="dxa"/>
          </w:tcPr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Теория.</w:t>
            </w:r>
          </w:p>
          <w:p w:rsidR="00281D97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Тема: «</w:t>
            </w:r>
            <w:r w:rsidR="00281D97" w:rsidRPr="002F713C">
              <w:rPr>
                <w:rFonts w:ascii="Times New Roman" w:hAnsi="Times New Roman" w:cs="Times New Roman"/>
                <w:sz w:val="28"/>
                <w:szCs w:val="24"/>
              </w:rPr>
              <w:t>Техника монотипии</w:t>
            </w: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» </w:t>
            </w: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Практика.</w:t>
            </w:r>
          </w:p>
          <w:p w:rsidR="002F713C" w:rsidRPr="002F713C" w:rsidRDefault="00CB0889" w:rsidP="004B5066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Тема: </w:t>
            </w:r>
            <w:r w:rsidR="000770A2" w:rsidRPr="002F713C">
              <w:rPr>
                <w:rFonts w:ascii="Times New Roman" w:hAnsi="Times New Roman" w:cs="Times New Roman"/>
                <w:sz w:val="28"/>
                <w:szCs w:val="24"/>
              </w:rPr>
              <w:t>Исполнение композиции в технике монотипии.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281D97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10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 мин.</w:t>
            </w:r>
          </w:p>
        </w:tc>
        <w:tc>
          <w:tcPr>
            <w:tcW w:w="1134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CB088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281D97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2ч.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>5мин.</w:t>
            </w:r>
          </w:p>
        </w:tc>
        <w:tc>
          <w:tcPr>
            <w:tcW w:w="816" w:type="dxa"/>
          </w:tcPr>
          <w:p w:rsidR="000A2A39" w:rsidRPr="002F713C" w:rsidRDefault="000A2A39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CB0889" w:rsidRPr="002F713C" w:rsidRDefault="00696657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2ч.</w:t>
            </w:r>
            <w:r w:rsidR="00CB0889" w:rsidRPr="002F713C">
              <w:rPr>
                <w:rFonts w:ascii="Times New Roman" w:hAnsi="Times New Roman" w:cs="Times New Roman"/>
                <w:sz w:val="28"/>
                <w:szCs w:val="24"/>
              </w:rPr>
              <w:t>15 мин.</w:t>
            </w:r>
          </w:p>
        </w:tc>
      </w:tr>
      <w:tr w:rsidR="00281D97" w:rsidRPr="002F713C" w:rsidTr="000A2A39">
        <w:tc>
          <w:tcPr>
            <w:tcW w:w="675" w:type="dxa"/>
          </w:tcPr>
          <w:p w:rsidR="0027494F" w:rsidRPr="002F713C" w:rsidRDefault="0027494F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5</w:t>
            </w:r>
          </w:p>
        </w:tc>
        <w:tc>
          <w:tcPr>
            <w:tcW w:w="5812" w:type="dxa"/>
          </w:tcPr>
          <w:p w:rsidR="0027494F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 xml:space="preserve"> Теория.</w:t>
            </w:r>
          </w:p>
          <w:p w:rsidR="00EC56FB" w:rsidRDefault="00EC56FB" w:rsidP="003C0DF8">
            <w:pPr>
              <w:jc w:val="both"/>
              <w:rPr>
                <w:rFonts w:ascii="Times New Roman" w:hAnsi="Times New Roman" w:cs="Times New Roman"/>
                <w:sz w:val="32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Тема:</w:t>
            </w:r>
            <w:r w:rsidRPr="00CD0F3D">
              <w:rPr>
                <w:rFonts w:ascii="Times New Roman" w:hAnsi="Times New Roman" w:cs="Times New Roman"/>
                <w:sz w:val="28"/>
              </w:rPr>
              <w:t>Передача эмоционального характера  композиции через цвет</w:t>
            </w:r>
          </w:p>
          <w:p w:rsidR="00EC56FB" w:rsidRPr="002F713C" w:rsidRDefault="00EC56FB" w:rsidP="003C0DF8">
            <w:pPr>
              <w:jc w:val="both"/>
              <w:rPr>
                <w:rFonts w:ascii="Times New Roman" w:hAnsi="Times New Roman" w:cs="Times New Roman"/>
                <w:sz w:val="32"/>
              </w:rPr>
            </w:pPr>
            <w:r w:rsidRPr="002F713C">
              <w:rPr>
                <w:rFonts w:ascii="Times New Roman" w:hAnsi="Times New Roman" w:cs="Times New Roman"/>
                <w:sz w:val="32"/>
              </w:rPr>
              <w:t>Практика.</w:t>
            </w:r>
          </w:p>
          <w:p w:rsidR="002F713C" w:rsidRPr="002F713C" w:rsidRDefault="00EC56FB" w:rsidP="004B5066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32"/>
              </w:rPr>
              <w:t xml:space="preserve">Тема: </w:t>
            </w:r>
            <w:r w:rsidRPr="00CD0F3D">
              <w:rPr>
                <w:rFonts w:ascii="Times New Roman" w:hAnsi="Times New Roman" w:cs="Times New Roman"/>
                <w:sz w:val="28"/>
              </w:rPr>
              <w:t>Решение лубочной картинки в цвете.</w:t>
            </w:r>
          </w:p>
        </w:tc>
        <w:tc>
          <w:tcPr>
            <w:tcW w:w="1134" w:type="dxa"/>
          </w:tcPr>
          <w:p w:rsidR="0027494F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10 мин.</w:t>
            </w:r>
          </w:p>
        </w:tc>
        <w:tc>
          <w:tcPr>
            <w:tcW w:w="1134" w:type="dxa"/>
          </w:tcPr>
          <w:p w:rsidR="0027494F" w:rsidRPr="002F713C" w:rsidRDefault="0027494F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EC56FB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EC56FB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EC56FB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EC56FB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EC56FB" w:rsidRPr="002F713C" w:rsidRDefault="00EC56FB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2ч.5мин.</w:t>
            </w:r>
          </w:p>
        </w:tc>
        <w:tc>
          <w:tcPr>
            <w:tcW w:w="816" w:type="dxa"/>
          </w:tcPr>
          <w:p w:rsidR="0027494F" w:rsidRPr="002F713C" w:rsidRDefault="00696657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2ч.</w:t>
            </w:r>
            <w:r w:rsidR="00EC56FB" w:rsidRPr="002F713C">
              <w:rPr>
                <w:rFonts w:ascii="Times New Roman" w:hAnsi="Times New Roman" w:cs="Times New Roman"/>
                <w:sz w:val="28"/>
                <w:szCs w:val="24"/>
              </w:rPr>
              <w:t>15 мин.</w:t>
            </w:r>
          </w:p>
        </w:tc>
      </w:tr>
      <w:tr w:rsidR="002F713C" w:rsidRPr="002F713C" w:rsidTr="000A2A39">
        <w:tc>
          <w:tcPr>
            <w:tcW w:w="675" w:type="dxa"/>
          </w:tcPr>
          <w:p w:rsidR="002F713C" w:rsidRPr="00CA1798" w:rsidRDefault="002F713C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CA1798">
              <w:rPr>
                <w:rFonts w:ascii="Times New Roman" w:hAnsi="Times New Roman" w:cs="Times New Roman"/>
                <w:sz w:val="28"/>
                <w:szCs w:val="24"/>
              </w:rPr>
              <w:t>Итого</w:t>
            </w:r>
          </w:p>
        </w:tc>
        <w:tc>
          <w:tcPr>
            <w:tcW w:w="5812" w:type="dxa"/>
          </w:tcPr>
          <w:p w:rsidR="002F713C" w:rsidRPr="00CA1798" w:rsidRDefault="002F713C" w:rsidP="003C0DF8">
            <w:pPr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 w:rsidRPr="00CA1798">
              <w:rPr>
                <w:rFonts w:ascii="Times New Roman" w:hAnsi="Times New Roman" w:cs="Times New Roman"/>
                <w:sz w:val="28"/>
                <w:szCs w:val="24"/>
              </w:rPr>
              <w:t>Астрономические часы</w:t>
            </w:r>
          </w:p>
        </w:tc>
        <w:tc>
          <w:tcPr>
            <w:tcW w:w="1134" w:type="dxa"/>
          </w:tcPr>
          <w:p w:rsidR="002F713C" w:rsidRPr="002F713C" w:rsidRDefault="002F713C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55 мин</w:t>
            </w:r>
          </w:p>
        </w:tc>
        <w:tc>
          <w:tcPr>
            <w:tcW w:w="1134" w:type="dxa"/>
          </w:tcPr>
          <w:p w:rsidR="002F713C" w:rsidRPr="002F713C" w:rsidRDefault="002F713C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10ч.20 мин</w:t>
            </w:r>
          </w:p>
        </w:tc>
        <w:tc>
          <w:tcPr>
            <w:tcW w:w="816" w:type="dxa"/>
          </w:tcPr>
          <w:p w:rsidR="002F713C" w:rsidRPr="002F713C" w:rsidRDefault="002F713C" w:rsidP="00696657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2F713C">
              <w:rPr>
                <w:rFonts w:ascii="Times New Roman" w:hAnsi="Times New Roman" w:cs="Times New Roman"/>
                <w:sz w:val="28"/>
                <w:szCs w:val="24"/>
              </w:rPr>
              <w:t>11ч.5 мин.</w:t>
            </w:r>
          </w:p>
        </w:tc>
      </w:tr>
    </w:tbl>
    <w:p w:rsidR="0006687A" w:rsidRDefault="0006687A" w:rsidP="00FD4ED9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</w:p>
    <w:p w:rsidR="000A2A39" w:rsidRPr="00696657" w:rsidRDefault="00C814A6" w:rsidP="00FD4ED9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lastRenderedPageBreak/>
        <w:t>Поурочное планирование.</w:t>
      </w:r>
    </w:p>
    <w:p w:rsidR="00C814A6" w:rsidRPr="00696657" w:rsidRDefault="00C814A6" w:rsidP="003C0DF8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Урок №1.</w:t>
      </w:r>
    </w:p>
    <w:p w:rsidR="00C814A6" w:rsidRPr="00794F08" w:rsidRDefault="00C814A6" w:rsidP="00794F08">
      <w:pPr>
        <w:jc w:val="both"/>
        <w:rPr>
          <w:rFonts w:ascii="Times New Roman" w:hAnsi="Times New Roman" w:cs="Times New Roman"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 xml:space="preserve">Тема: </w:t>
      </w:r>
      <w:r w:rsidR="00794F08" w:rsidRPr="0042046E">
        <w:rPr>
          <w:rFonts w:ascii="Times New Roman" w:hAnsi="Times New Roman" w:cs="Times New Roman"/>
          <w:sz w:val="28"/>
          <w:szCs w:val="24"/>
        </w:rPr>
        <w:t>История лубочной картинки. Зарисовки лубочных картинок с иллюстраций</w:t>
      </w:r>
    </w:p>
    <w:p w:rsidR="00C814A6" w:rsidRPr="00696657" w:rsidRDefault="00C814A6" w:rsidP="003C0DF8">
      <w:pPr>
        <w:jc w:val="both"/>
        <w:rPr>
          <w:rFonts w:ascii="Times New Roman" w:hAnsi="Times New Roman" w:cs="Times New Roman"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 xml:space="preserve">Материалы: </w:t>
      </w:r>
      <w:r w:rsidR="00794F08">
        <w:rPr>
          <w:rFonts w:ascii="Times New Roman" w:hAnsi="Times New Roman" w:cs="Times New Roman"/>
          <w:sz w:val="28"/>
          <w:szCs w:val="24"/>
        </w:rPr>
        <w:t xml:space="preserve"> лист формата А3</w:t>
      </w:r>
      <w:r w:rsidRPr="00696657">
        <w:rPr>
          <w:rFonts w:ascii="Times New Roman" w:hAnsi="Times New Roman" w:cs="Times New Roman"/>
          <w:sz w:val="28"/>
          <w:szCs w:val="24"/>
        </w:rPr>
        <w:t>, простой карандаш</w:t>
      </w:r>
      <w:r w:rsidR="00794F08">
        <w:rPr>
          <w:rFonts w:ascii="Times New Roman" w:hAnsi="Times New Roman" w:cs="Times New Roman"/>
          <w:sz w:val="28"/>
          <w:szCs w:val="24"/>
        </w:rPr>
        <w:t>, ластик, кнопки, цветные ксерокопии лубка.</w:t>
      </w:r>
    </w:p>
    <w:p w:rsidR="00C814A6" w:rsidRPr="00696657" w:rsidRDefault="003106C1" w:rsidP="003C0DF8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Теоретическая</w:t>
      </w:r>
      <w:r w:rsidR="001608C5" w:rsidRPr="00696657">
        <w:rPr>
          <w:rFonts w:ascii="Times New Roman" w:hAnsi="Times New Roman" w:cs="Times New Roman"/>
          <w:b/>
          <w:sz w:val="28"/>
          <w:szCs w:val="24"/>
        </w:rPr>
        <w:t xml:space="preserve"> часть.</w:t>
      </w:r>
    </w:p>
    <w:p w:rsidR="001608C5" w:rsidRPr="00696657" w:rsidRDefault="00232AE5" w:rsidP="003C0DF8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Задачи</w:t>
      </w:r>
      <w:r w:rsidR="001608C5" w:rsidRPr="00696657">
        <w:rPr>
          <w:rFonts w:ascii="Times New Roman" w:hAnsi="Times New Roman" w:cs="Times New Roman"/>
          <w:b/>
          <w:sz w:val="28"/>
          <w:szCs w:val="24"/>
        </w:rPr>
        <w:t>:</w:t>
      </w:r>
    </w:p>
    <w:p w:rsidR="003106C1" w:rsidRPr="00696657" w:rsidRDefault="00706ABE" w:rsidP="003106C1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696657">
        <w:rPr>
          <w:rFonts w:ascii="Times New Roman" w:hAnsi="Times New Roman" w:cs="Times New Roman"/>
          <w:sz w:val="28"/>
          <w:szCs w:val="24"/>
        </w:rPr>
        <w:t>Провести беседу с учащимися на тему:</w:t>
      </w:r>
      <w:r w:rsidR="00794F08">
        <w:rPr>
          <w:rFonts w:ascii="Times New Roman" w:hAnsi="Times New Roman" w:cs="Times New Roman"/>
          <w:sz w:val="28"/>
          <w:szCs w:val="24"/>
        </w:rPr>
        <w:t>история лубочной картинки</w:t>
      </w:r>
      <w:r w:rsidR="00D42478">
        <w:rPr>
          <w:rFonts w:ascii="Times New Roman" w:hAnsi="Times New Roman" w:cs="Times New Roman"/>
          <w:sz w:val="28"/>
          <w:szCs w:val="24"/>
        </w:rPr>
        <w:t>, познакомить понятием «гравюра на дереве»;</w:t>
      </w:r>
    </w:p>
    <w:p w:rsidR="00706ABE" w:rsidRDefault="003106C1" w:rsidP="00706ABE">
      <w:pPr>
        <w:pStyle w:val="a5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794F08">
        <w:rPr>
          <w:rFonts w:ascii="Times New Roman" w:hAnsi="Times New Roman" w:cs="Times New Roman"/>
          <w:sz w:val="28"/>
          <w:szCs w:val="24"/>
        </w:rPr>
        <w:t xml:space="preserve">Организация учебной деятельности учащихся, направленной на изучение </w:t>
      </w:r>
      <w:r w:rsidR="00794F08">
        <w:rPr>
          <w:rFonts w:ascii="Times New Roman" w:hAnsi="Times New Roman" w:cs="Times New Roman"/>
          <w:sz w:val="28"/>
          <w:szCs w:val="24"/>
        </w:rPr>
        <w:t xml:space="preserve">выразительных </w:t>
      </w:r>
      <w:r w:rsidRPr="00794F08">
        <w:rPr>
          <w:rFonts w:ascii="Times New Roman" w:hAnsi="Times New Roman" w:cs="Times New Roman"/>
          <w:sz w:val="28"/>
          <w:szCs w:val="24"/>
        </w:rPr>
        <w:t xml:space="preserve">особенностей </w:t>
      </w:r>
      <w:r w:rsidR="00794F08">
        <w:rPr>
          <w:rFonts w:ascii="Times New Roman" w:hAnsi="Times New Roman" w:cs="Times New Roman"/>
          <w:sz w:val="28"/>
          <w:szCs w:val="24"/>
        </w:rPr>
        <w:t>народной картинки (</w:t>
      </w:r>
      <w:r w:rsidR="00A602BF">
        <w:rPr>
          <w:rFonts w:ascii="Times New Roman" w:hAnsi="Times New Roman" w:cs="Times New Roman"/>
          <w:sz w:val="28"/>
          <w:szCs w:val="24"/>
        </w:rPr>
        <w:t xml:space="preserve">тесная связь текста и изображения, </w:t>
      </w:r>
      <w:r w:rsidR="00794F08">
        <w:rPr>
          <w:rFonts w:ascii="Times New Roman" w:hAnsi="Times New Roman" w:cs="Times New Roman"/>
          <w:sz w:val="28"/>
          <w:szCs w:val="24"/>
        </w:rPr>
        <w:t>простота сюжета и стилизация форм, контурная обводка и специфический штрих, колорит)</w:t>
      </w:r>
      <w:r w:rsidR="00D42478">
        <w:rPr>
          <w:rFonts w:ascii="Times New Roman" w:hAnsi="Times New Roman" w:cs="Times New Roman"/>
          <w:sz w:val="28"/>
          <w:szCs w:val="24"/>
        </w:rPr>
        <w:t>;</w:t>
      </w:r>
    </w:p>
    <w:p w:rsidR="00706ABE" w:rsidRPr="00696657" w:rsidRDefault="00706ABE" w:rsidP="00706ABE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3106C1" w:rsidRPr="00696657" w:rsidRDefault="003106C1" w:rsidP="003106C1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Зрительный ряд:</w:t>
      </w:r>
    </w:p>
    <w:p w:rsidR="003F2463" w:rsidRDefault="00CD0F3D" w:rsidP="003106C1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Презентация об истории лубка,п</w:t>
      </w:r>
      <w:r w:rsidR="00794F08">
        <w:rPr>
          <w:rFonts w:ascii="Times New Roman" w:hAnsi="Times New Roman" w:cs="Times New Roman"/>
          <w:sz w:val="28"/>
          <w:szCs w:val="24"/>
        </w:rPr>
        <w:t>одборка репродукций</w:t>
      </w:r>
      <w:r w:rsidR="00445B96">
        <w:rPr>
          <w:rFonts w:ascii="Times New Roman" w:hAnsi="Times New Roman" w:cs="Times New Roman"/>
          <w:sz w:val="28"/>
          <w:szCs w:val="24"/>
        </w:rPr>
        <w:t xml:space="preserve"> лубочных картинок</w:t>
      </w:r>
      <w:r w:rsidR="00A602BF">
        <w:rPr>
          <w:rFonts w:ascii="Times New Roman" w:hAnsi="Times New Roman" w:cs="Times New Roman"/>
          <w:sz w:val="28"/>
          <w:szCs w:val="24"/>
        </w:rPr>
        <w:t>,</w:t>
      </w:r>
      <w:r w:rsidR="00794F08">
        <w:rPr>
          <w:rFonts w:ascii="Times New Roman" w:hAnsi="Times New Roman" w:cs="Times New Roman"/>
          <w:sz w:val="28"/>
          <w:szCs w:val="24"/>
        </w:rPr>
        <w:t xml:space="preserve">мультфильм созданный </w:t>
      </w:r>
      <w:r w:rsidR="00A602BF">
        <w:rPr>
          <w:rFonts w:ascii="Times New Roman" w:hAnsi="Times New Roman" w:cs="Times New Roman"/>
          <w:sz w:val="28"/>
          <w:szCs w:val="24"/>
        </w:rPr>
        <w:t>в стиле лубочной картинки</w:t>
      </w:r>
      <w:r w:rsidR="003F2463">
        <w:rPr>
          <w:rFonts w:ascii="Times New Roman" w:hAnsi="Times New Roman" w:cs="Times New Roman"/>
          <w:sz w:val="28"/>
          <w:szCs w:val="24"/>
        </w:rPr>
        <w:t xml:space="preserve">. </w:t>
      </w:r>
    </w:p>
    <w:p w:rsidR="00706ABE" w:rsidRPr="00696657" w:rsidRDefault="00706ABE" w:rsidP="003106C1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Музыкальный ряд:</w:t>
      </w:r>
    </w:p>
    <w:p w:rsidR="00706ABE" w:rsidRPr="00696657" w:rsidRDefault="00794F08" w:rsidP="003106C1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Русские народные песни и частушки</w:t>
      </w:r>
    </w:p>
    <w:p w:rsidR="001608C5" w:rsidRPr="00696657" w:rsidRDefault="001608C5" w:rsidP="003106C1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Краткое содержание урока.</w:t>
      </w:r>
    </w:p>
    <w:p w:rsidR="0045170F" w:rsidRPr="0045170F" w:rsidRDefault="001608C5" w:rsidP="006A65E7">
      <w:pPr>
        <w:pStyle w:val="a5"/>
        <w:tabs>
          <w:tab w:val="left" w:pos="0"/>
          <w:tab w:val="left" w:pos="8670"/>
        </w:tabs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696657">
        <w:rPr>
          <w:rFonts w:ascii="Times New Roman" w:hAnsi="Times New Roman" w:cs="Times New Roman"/>
          <w:sz w:val="28"/>
          <w:szCs w:val="24"/>
        </w:rPr>
        <w:t>Перед выполнением практической части урока, учитель проводит беседу о</w:t>
      </w:r>
      <w:r w:rsidR="0045170F">
        <w:rPr>
          <w:rFonts w:ascii="Times New Roman" w:hAnsi="Times New Roman" w:cs="Times New Roman"/>
          <w:sz w:val="28"/>
          <w:szCs w:val="24"/>
        </w:rPr>
        <w:t>б истории возникновения и развития лубочной картинки.</w:t>
      </w:r>
      <w:r w:rsidR="0045170F" w:rsidRPr="0045170F">
        <w:rPr>
          <w:rFonts w:ascii="Times New Roman" w:hAnsi="Times New Roman" w:cs="Times New Roman"/>
          <w:sz w:val="28"/>
          <w:szCs w:val="32"/>
        </w:rPr>
        <w:t>В последнее время мы становимся свидетелями возрождения русской народной картинки – лубка. В национальном музее изобразительного искусства Удмуртии часто проходят выставки, посвященные современному лубку. Его приемы используются в мультипликации, декорациях театральных представлений, элементах городского оформления.</w:t>
      </w:r>
    </w:p>
    <w:p w:rsidR="0045170F" w:rsidRPr="0045170F" w:rsidRDefault="0045170F" w:rsidP="006A65E7">
      <w:pPr>
        <w:pStyle w:val="a5"/>
        <w:tabs>
          <w:tab w:val="left" w:pos="0"/>
          <w:tab w:val="left" w:pos="8670"/>
        </w:tabs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45170F">
        <w:rPr>
          <w:rFonts w:ascii="Times New Roman" w:hAnsi="Times New Roman" w:cs="Times New Roman"/>
          <w:sz w:val="28"/>
          <w:szCs w:val="32"/>
        </w:rPr>
        <w:t xml:space="preserve">Это искусство полузабытого народного промысла, корни которого уходят в старину, выработало язык доступный и понятый всем. Ученые неоднократно пытались расшифровать значение слова «лубок». Некоторые полагают, что оно происходит от «луб» - так называлась деревянная основа, </w:t>
      </w:r>
      <w:r w:rsidRPr="0045170F">
        <w:rPr>
          <w:rFonts w:ascii="Times New Roman" w:hAnsi="Times New Roman" w:cs="Times New Roman"/>
          <w:sz w:val="28"/>
          <w:szCs w:val="32"/>
        </w:rPr>
        <w:lastRenderedPageBreak/>
        <w:t>на которой резались картинки. Другие связывают его с лубяными коробами, в которых торговцы разносили картинки по селам и деревням. Возможно, оно произошло от названия московской улицы Лубянки, где издавна продавались лубки. Судьба у картинок была нелегкая, и как вид народного искусства они формировались постепенно.</w:t>
      </w:r>
    </w:p>
    <w:p w:rsidR="0045170F" w:rsidRPr="0045170F" w:rsidRDefault="0045170F" w:rsidP="006A65E7">
      <w:pPr>
        <w:pStyle w:val="a5"/>
        <w:tabs>
          <w:tab w:val="left" w:pos="0"/>
          <w:tab w:val="left" w:pos="8670"/>
        </w:tabs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45170F">
        <w:rPr>
          <w:rFonts w:ascii="Times New Roman" w:hAnsi="Times New Roman" w:cs="Times New Roman"/>
          <w:sz w:val="28"/>
          <w:szCs w:val="32"/>
        </w:rPr>
        <w:t>Их созданием занимался широкий круг художников. Возможно, это были граверы-резчики монастырских типографий, иконописцы, горожане-ремесленники Москвы. Большинство народных картинок безымянны, причины этого различные. Грозные указы царя предостерегали каждого, кто вздумает «составлять сатиру». За сочинения подобного рода полагались «злейшие истязания». В художественной манере картинок обнаруживалось сильное воздействие народного изобразительного искусства. Они служили и своеобразной энциклопедией, и сатирическим листком, и книгой, неизменно вызывая в зрителях здоровый и добродушный смех. Глядя на них, как бы невольно оказываешься очевидцем быта русского народа того времени. В картинках изображались жилище человека с его убранством, народные празднества с увеселениями и забавами, кулачные бои, комические персонажи, без которых не мыслились ярмарки. Авторы рисунков не отстранялись ни от радостных, светлых, ни от печальных сторон жизни.  Когда рассматриваешь народные картинки, то открываешь столько интересного и занятного, что не задумываешься над тем, в какой технике они выполнены. Нарисованы они легко и непринужденно</w:t>
      </w:r>
      <w:r w:rsidR="00087BEF" w:rsidRPr="00087BEF">
        <w:rPr>
          <w:rFonts w:ascii="Times New Roman" w:hAnsi="Times New Roman" w:cs="Times New Roman"/>
          <w:i/>
          <w:sz w:val="28"/>
          <w:szCs w:val="32"/>
        </w:rPr>
        <w:t>(приложение 1)</w:t>
      </w:r>
      <w:r w:rsidRPr="00087BEF">
        <w:rPr>
          <w:rFonts w:ascii="Times New Roman" w:hAnsi="Times New Roman" w:cs="Times New Roman"/>
          <w:i/>
          <w:sz w:val="28"/>
          <w:szCs w:val="32"/>
        </w:rPr>
        <w:t>.</w:t>
      </w:r>
    </w:p>
    <w:p w:rsidR="0045170F" w:rsidRPr="0045170F" w:rsidRDefault="0045170F" w:rsidP="006A65E7">
      <w:pPr>
        <w:pStyle w:val="a5"/>
        <w:tabs>
          <w:tab w:val="left" w:pos="0"/>
          <w:tab w:val="left" w:pos="8670"/>
        </w:tabs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45170F">
        <w:rPr>
          <w:rFonts w:ascii="Times New Roman" w:hAnsi="Times New Roman" w:cs="Times New Roman"/>
          <w:sz w:val="28"/>
          <w:szCs w:val="32"/>
        </w:rPr>
        <w:t>Первые лубочные картинки выполнялись в технике гравюры на дереве. Во второй половине 18 века популярность картинок так возросла, что они стали печататься не только с деревянных, но и с металлических, чаще медных досок. Менялась техника, а картинки оставались по–прежнему занимательными, интересными. Они неизменно пользовались успехом у зрителей. Мастера хорошо знали, чем украсить рам</w:t>
      </w:r>
      <w:r>
        <w:rPr>
          <w:rFonts w:ascii="Times New Roman" w:hAnsi="Times New Roman" w:cs="Times New Roman"/>
          <w:sz w:val="28"/>
          <w:szCs w:val="32"/>
        </w:rPr>
        <w:t>очку, где разместить надпись</w:t>
      </w:r>
      <w:r w:rsidRPr="0045170F">
        <w:rPr>
          <w:rFonts w:ascii="Times New Roman" w:hAnsi="Times New Roman" w:cs="Times New Roman"/>
          <w:sz w:val="28"/>
          <w:szCs w:val="32"/>
        </w:rPr>
        <w:t>, или пышный картуш с именем героя. Но в композициях не  встретишь точного «классического» рисунка фигуры человека, анатомически правильного изображения животного. Да и пейзаж в них – огромные фантастические цветы, условная архитектура, это вовсе и  не пейзаж в нашем сегодняшнем представлении. У мастеров лубка была редкостная способность все преображать в удивительный, сказочный мир, окружать персонажей чем-то диковинным, придавать предметам особую привлекательность. Раскрасить картинки стремились в яркие, звучные цвета, чтобы сделать их еще более нарядными, праздничными.</w:t>
      </w:r>
      <w:r w:rsidR="009059C1">
        <w:rPr>
          <w:rFonts w:ascii="Times New Roman" w:hAnsi="Times New Roman" w:cs="Times New Roman"/>
          <w:sz w:val="28"/>
          <w:szCs w:val="32"/>
        </w:rPr>
        <w:t xml:space="preserve"> Техника гравюры на дереве дает в изображении лубочной картинки неповторимый контур со штрихами, мы в своих </w:t>
      </w:r>
      <w:r w:rsidR="009059C1">
        <w:rPr>
          <w:rFonts w:ascii="Times New Roman" w:hAnsi="Times New Roman" w:cs="Times New Roman"/>
          <w:sz w:val="28"/>
          <w:szCs w:val="32"/>
        </w:rPr>
        <w:lastRenderedPageBreak/>
        <w:t xml:space="preserve">лубочных композициях </w:t>
      </w:r>
      <w:r w:rsidR="007D0902">
        <w:rPr>
          <w:rFonts w:ascii="Times New Roman" w:hAnsi="Times New Roman" w:cs="Times New Roman"/>
          <w:sz w:val="28"/>
          <w:szCs w:val="32"/>
        </w:rPr>
        <w:t xml:space="preserve">постараемся сохранить его, но при помощи другой техники </w:t>
      </w:r>
      <w:r w:rsidR="009059C1">
        <w:rPr>
          <w:rFonts w:ascii="Times New Roman" w:hAnsi="Times New Roman" w:cs="Times New Roman"/>
          <w:sz w:val="28"/>
          <w:szCs w:val="32"/>
        </w:rPr>
        <w:t>– «монотипи</w:t>
      </w:r>
      <w:r w:rsidR="007D0902">
        <w:rPr>
          <w:rFonts w:ascii="Times New Roman" w:hAnsi="Times New Roman" w:cs="Times New Roman"/>
          <w:sz w:val="28"/>
          <w:szCs w:val="32"/>
        </w:rPr>
        <w:t>и</w:t>
      </w:r>
      <w:r w:rsidR="009059C1">
        <w:rPr>
          <w:rFonts w:ascii="Times New Roman" w:hAnsi="Times New Roman" w:cs="Times New Roman"/>
          <w:sz w:val="28"/>
          <w:szCs w:val="32"/>
        </w:rPr>
        <w:t xml:space="preserve">», так как она </w:t>
      </w:r>
      <w:r w:rsidR="007D0902">
        <w:rPr>
          <w:rFonts w:ascii="Times New Roman" w:hAnsi="Times New Roman" w:cs="Times New Roman"/>
          <w:sz w:val="28"/>
          <w:szCs w:val="32"/>
        </w:rPr>
        <w:t>более доступна и проста.</w:t>
      </w:r>
    </w:p>
    <w:p w:rsidR="00232AE5" w:rsidRPr="00696657" w:rsidRDefault="00232AE5" w:rsidP="00232AE5">
      <w:pPr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Практическая часть.</w:t>
      </w:r>
    </w:p>
    <w:p w:rsidR="00232AE5" w:rsidRPr="00696657" w:rsidRDefault="00232AE5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D42478" w:rsidRPr="00794F08" w:rsidRDefault="00D42478" w:rsidP="006A65E7">
      <w:pPr>
        <w:pStyle w:val="a5"/>
        <w:numPr>
          <w:ilvl w:val="0"/>
          <w:numId w:val="12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Создание накопительного материала для дальнейшей работы над композицией через копирование образцов лубка.</w:t>
      </w:r>
    </w:p>
    <w:p w:rsidR="00D42478" w:rsidRDefault="00D42478" w:rsidP="006A65E7">
      <w:pPr>
        <w:pStyle w:val="a5"/>
        <w:numPr>
          <w:ilvl w:val="0"/>
          <w:numId w:val="12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D42478">
        <w:rPr>
          <w:rFonts w:ascii="Times New Roman" w:hAnsi="Times New Roman" w:cs="Times New Roman"/>
          <w:sz w:val="28"/>
          <w:szCs w:val="24"/>
        </w:rPr>
        <w:t xml:space="preserve">Выполнить копии </w:t>
      </w:r>
      <w:r>
        <w:rPr>
          <w:rFonts w:ascii="Times New Roman" w:hAnsi="Times New Roman" w:cs="Times New Roman"/>
          <w:sz w:val="28"/>
          <w:szCs w:val="24"/>
        </w:rPr>
        <w:t>частей лубочной картинки</w:t>
      </w:r>
      <w:r w:rsidRPr="00D42478">
        <w:rPr>
          <w:rFonts w:ascii="Times New Roman" w:hAnsi="Times New Roman" w:cs="Times New Roman"/>
          <w:sz w:val="28"/>
          <w:szCs w:val="24"/>
        </w:rPr>
        <w:t xml:space="preserve"> выборочно</w:t>
      </w:r>
      <w:r>
        <w:rPr>
          <w:rFonts w:ascii="Times New Roman" w:hAnsi="Times New Roman" w:cs="Times New Roman"/>
          <w:sz w:val="28"/>
          <w:szCs w:val="24"/>
        </w:rPr>
        <w:t xml:space="preserve"> (часть пейзажа, одну из фигур животного или человека и т.д.) на формате А3</w:t>
      </w:r>
      <w:r w:rsidR="00445B96">
        <w:rPr>
          <w:rFonts w:ascii="Times New Roman" w:hAnsi="Times New Roman" w:cs="Times New Roman"/>
          <w:sz w:val="28"/>
          <w:szCs w:val="24"/>
        </w:rPr>
        <w:t xml:space="preserve"> простым карандашом.</w:t>
      </w:r>
    </w:p>
    <w:p w:rsidR="00232AE5" w:rsidRPr="00696657" w:rsidRDefault="00232AE5" w:rsidP="006A65E7">
      <w:pPr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Методические рекомендации.</w:t>
      </w:r>
    </w:p>
    <w:p w:rsidR="00381E59" w:rsidRDefault="00247367" w:rsidP="006A65E7">
      <w:pPr>
        <w:pStyle w:val="a5"/>
        <w:tabs>
          <w:tab w:val="left" w:pos="900"/>
          <w:tab w:val="left" w:pos="8670"/>
        </w:tabs>
        <w:ind w:left="0" w:firstLine="567"/>
        <w:jc w:val="both"/>
        <w:rPr>
          <w:rFonts w:cs="Calibri"/>
          <w:sz w:val="28"/>
          <w:szCs w:val="32"/>
        </w:rPr>
      </w:pPr>
      <w:r w:rsidRPr="00696657">
        <w:rPr>
          <w:rFonts w:ascii="Times New Roman" w:hAnsi="Times New Roman" w:cs="Times New Roman"/>
          <w:sz w:val="28"/>
          <w:szCs w:val="24"/>
        </w:rPr>
        <w:t xml:space="preserve">Ученики подготовили рабочее место. Учитель </w:t>
      </w:r>
      <w:r w:rsidR="00445B96">
        <w:rPr>
          <w:rFonts w:ascii="Times New Roman" w:hAnsi="Times New Roman" w:cs="Times New Roman"/>
          <w:sz w:val="28"/>
          <w:szCs w:val="24"/>
        </w:rPr>
        <w:t xml:space="preserve">раздает цветные ксерокопии картинок и </w:t>
      </w:r>
      <w:r w:rsidRPr="00696657">
        <w:rPr>
          <w:rFonts w:ascii="Times New Roman" w:hAnsi="Times New Roman" w:cs="Times New Roman"/>
          <w:sz w:val="28"/>
          <w:szCs w:val="24"/>
        </w:rPr>
        <w:t xml:space="preserve">обращает внимание учащихся на </w:t>
      </w:r>
      <w:r w:rsidR="00445B96">
        <w:rPr>
          <w:rFonts w:ascii="Times New Roman" w:hAnsi="Times New Roman" w:cs="Times New Roman"/>
          <w:sz w:val="28"/>
          <w:szCs w:val="24"/>
        </w:rPr>
        <w:t>изобразительные особенности</w:t>
      </w:r>
      <w:r w:rsidR="00381E59">
        <w:rPr>
          <w:rFonts w:ascii="Times New Roman" w:hAnsi="Times New Roman" w:cs="Times New Roman"/>
          <w:sz w:val="28"/>
          <w:szCs w:val="24"/>
        </w:rPr>
        <w:t xml:space="preserve"> лубка.</w:t>
      </w:r>
      <w:r w:rsidR="00381E59" w:rsidRPr="00381E59">
        <w:rPr>
          <w:rFonts w:ascii="Times New Roman" w:hAnsi="Times New Roman" w:cs="Times New Roman"/>
          <w:sz w:val="28"/>
          <w:szCs w:val="32"/>
        </w:rPr>
        <w:t>В процессе копирования</w:t>
      </w:r>
      <w:r w:rsidR="000A3303">
        <w:rPr>
          <w:rFonts w:ascii="Times New Roman" w:hAnsi="Times New Roman" w:cs="Times New Roman"/>
          <w:sz w:val="28"/>
          <w:szCs w:val="32"/>
        </w:rPr>
        <w:t xml:space="preserve">, </w:t>
      </w:r>
      <w:r w:rsidR="00381E59" w:rsidRPr="00381E59">
        <w:rPr>
          <w:rFonts w:ascii="Times New Roman" w:hAnsi="Times New Roman" w:cs="Times New Roman"/>
          <w:sz w:val="28"/>
          <w:szCs w:val="32"/>
        </w:rPr>
        <w:t xml:space="preserve"> учащиеся внимательно изучают характерные особенности этого искусства, обращают внимание на сюжет картинки, композиционное расположение героев, дети должны обратить внимание на то, что главные герои в композиции выделяются размером – они крупнее , и располагаются на переднем плане; так же их выделяют тоном – либо темные фигуры на светлом фоне, либо наоборот; и выделяют цветом, используя яркие, сочные цвета на нейтральном фоне.  Графическое оформление композиции выполняется за счет обводки по контуру героев композиции и штриховки по краю, штрихи накладываются в одном направлении одинаковой длины. Так же учащиеся обращают внимание на выгодное расположение текста картинки</w:t>
      </w:r>
      <w:r w:rsidR="007544AF">
        <w:rPr>
          <w:rFonts w:ascii="Times New Roman" w:hAnsi="Times New Roman" w:cs="Times New Roman"/>
          <w:i/>
          <w:sz w:val="28"/>
          <w:szCs w:val="32"/>
        </w:rPr>
        <w:t>(приложение 2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).</w:t>
      </w:r>
    </w:p>
    <w:p w:rsidR="00381E59" w:rsidRDefault="00381E59" w:rsidP="00381E59">
      <w:pPr>
        <w:pStyle w:val="a5"/>
        <w:tabs>
          <w:tab w:val="left" w:pos="900"/>
          <w:tab w:val="left" w:pos="8670"/>
        </w:tabs>
        <w:ind w:left="0"/>
        <w:jc w:val="both"/>
        <w:rPr>
          <w:rFonts w:cs="Calibri"/>
          <w:sz w:val="28"/>
          <w:szCs w:val="32"/>
        </w:rPr>
      </w:pPr>
    </w:p>
    <w:p w:rsidR="00381E59" w:rsidRDefault="00381E59" w:rsidP="00381E59">
      <w:pPr>
        <w:pStyle w:val="a5"/>
        <w:tabs>
          <w:tab w:val="left" w:pos="900"/>
          <w:tab w:val="left" w:pos="8670"/>
        </w:tabs>
        <w:ind w:left="0"/>
        <w:jc w:val="both"/>
        <w:rPr>
          <w:rFonts w:cs="Calibri"/>
          <w:sz w:val="32"/>
          <w:szCs w:val="32"/>
        </w:rPr>
      </w:pPr>
    </w:p>
    <w:p w:rsidR="000374FF" w:rsidRPr="006420DB" w:rsidRDefault="000374FF" w:rsidP="00232AE5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232AE5" w:rsidRDefault="00232AE5" w:rsidP="009207AC">
      <w:pPr>
        <w:rPr>
          <w:rFonts w:ascii="Arial" w:hAnsi="Arial" w:cs="Arial"/>
          <w:sz w:val="24"/>
          <w:szCs w:val="24"/>
        </w:rPr>
      </w:pPr>
    </w:p>
    <w:p w:rsidR="007D0902" w:rsidRPr="006F53E7" w:rsidRDefault="007D0902" w:rsidP="007D0902">
      <w:pPr>
        <w:jc w:val="center"/>
        <w:rPr>
          <w:rFonts w:ascii="Arial" w:hAnsi="Arial" w:cs="Arial"/>
          <w:sz w:val="24"/>
          <w:szCs w:val="24"/>
        </w:rPr>
      </w:pPr>
    </w:p>
    <w:p w:rsidR="004B5066" w:rsidRDefault="004B5066" w:rsidP="00232AE5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232AE5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544AF" w:rsidRDefault="007544AF" w:rsidP="00232AE5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544AF" w:rsidRDefault="007544AF" w:rsidP="00232AE5">
      <w:pPr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232AE5" w:rsidRPr="007D0902" w:rsidRDefault="00423600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lastRenderedPageBreak/>
        <w:t>Урок №2</w:t>
      </w:r>
    </w:p>
    <w:p w:rsidR="008A1748" w:rsidRPr="007D0902" w:rsidRDefault="00423600" w:rsidP="006A65E7">
      <w:pPr>
        <w:ind w:firstLine="567"/>
        <w:jc w:val="both"/>
        <w:rPr>
          <w:rFonts w:ascii="Times New Roman" w:hAnsi="Times New Roman" w:cs="Times New Roman"/>
          <w:sz w:val="32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Тема</w:t>
      </w:r>
      <w:r w:rsidR="004016C5" w:rsidRPr="007D0902">
        <w:rPr>
          <w:rFonts w:ascii="Times New Roman" w:hAnsi="Times New Roman" w:cs="Times New Roman"/>
          <w:b/>
          <w:sz w:val="28"/>
          <w:szCs w:val="24"/>
        </w:rPr>
        <w:t>:</w:t>
      </w:r>
      <w:r w:rsidR="008A1748" w:rsidRPr="007D0902">
        <w:rPr>
          <w:rFonts w:ascii="Times New Roman" w:hAnsi="Times New Roman" w:cs="Times New Roman"/>
          <w:sz w:val="32"/>
          <w:szCs w:val="24"/>
        </w:rPr>
        <w:t xml:space="preserve">Пропорции фигуры человека. Изготовление шаблона фигуры человека. Зарисовки фигуры </w:t>
      </w:r>
      <w:r w:rsidR="006A65E7">
        <w:rPr>
          <w:rFonts w:ascii="Times New Roman" w:hAnsi="Times New Roman" w:cs="Times New Roman"/>
          <w:sz w:val="32"/>
          <w:szCs w:val="24"/>
        </w:rPr>
        <w:t xml:space="preserve">человека </w:t>
      </w:r>
      <w:r w:rsidR="008A1748" w:rsidRPr="007D0902">
        <w:rPr>
          <w:rFonts w:ascii="Times New Roman" w:hAnsi="Times New Roman" w:cs="Times New Roman"/>
          <w:sz w:val="32"/>
          <w:szCs w:val="24"/>
        </w:rPr>
        <w:t>в движении.</w:t>
      </w:r>
    </w:p>
    <w:p w:rsidR="00CC4AAF" w:rsidRPr="007D0902" w:rsidRDefault="00CC4AAF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Материалы:</w:t>
      </w:r>
      <w:r w:rsidR="004016C5" w:rsidRPr="007D0902">
        <w:rPr>
          <w:rFonts w:ascii="Times New Roman" w:hAnsi="Times New Roman" w:cs="Times New Roman"/>
          <w:sz w:val="28"/>
          <w:szCs w:val="24"/>
        </w:rPr>
        <w:t>лист А3, простой  карандаш, ластик, картон, ножницы, ватные палочки, толстая игла, спички.</w:t>
      </w:r>
    </w:p>
    <w:p w:rsidR="00CC4AAF" w:rsidRPr="007D0902" w:rsidRDefault="00CC4A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Теоретическая часть.</w:t>
      </w:r>
    </w:p>
    <w:p w:rsidR="00CC4AAF" w:rsidRPr="007D0902" w:rsidRDefault="00CC4A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A12BD1" w:rsidRPr="007D0902" w:rsidRDefault="00CC4AAF" w:rsidP="006A65E7">
      <w:pPr>
        <w:pStyle w:val="a5"/>
        <w:numPr>
          <w:ilvl w:val="0"/>
          <w:numId w:val="13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sz w:val="28"/>
          <w:szCs w:val="24"/>
        </w:rPr>
        <w:t xml:space="preserve">Направить учебную работу по теме: </w:t>
      </w:r>
      <w:r w:rsidR="004016C5" w:rsidRPr="007D0902">
        <w:rPr>
          <w:rFonts w:ascii="Times New Roman" w:hAnsi="Times New Roman" w:cs="Times New Roman"/>
          <w:sz w:val="28"/>
          <w:szCs w:val="24"/>
        </w:rPr>
        <w:t>пропорции фигуры человека</w:t>
      </w:r>
      <w:r w:rsidRPr="007D0902">
        <w:rPr>
          <w:rFonts w:ascii="Times New Roman" w:hAnsi="Times New Roman" w:cs="Times New Roman"/>
          <w:sz w:val="28"/>
          <w:szCs w:val="24"/>
        </w:rPr>
        <w:t xml:space="preserve">, </w:t>
      </w:r>
      <w:r w:rsidR="004016C5" w:rsidRPr="007D0902">
        <w:rPr>
          <w:rFonts w:ascii="Times New Roman" w:hAnsi="Times New Roman" w:cs="Times New Roman"/>
          <w:sz w:val="28"/>
          <w:szCs w:val="24"/>
        </w:rPr>
        <w:t>вспомнить строение человеческого тела.</w:t>
      </w:r>
    </w:p>
    <w:p w:rsidR="00CC4AAF" w:rsidRPr="007D0902" w:rsidRDefault="00CC4A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Практическая часть.</w:t>
      </w:r>
    </w:p>
    <w:p w:rsidR="00CC4AAF" w:rsidRPr="007D0902" w:rsidRDefault="00CC4A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CC4AAF" w:rsidRPr="007D0902" w:rsidRDefault="004016C5" w:rsidP="006A65E7">
      <w:pPr>
        <w:pStyle w:val="a5"/>
        <w:numPr>
          <w:ilvl w:val="0"/>
          <w:numId w:val="13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D0902">
        <w:rPr>
          <w:rFonts w:ascii="Times New Roman" w:hAnsi="Times New Roman" w:cs="Times New Roman"/>
          <w:sz w:val="28"/>
          <w:szCs w:val="24"/>
        </w:rPr>
        <w:t>Изготовить шаблон человеческой фигуры</w:t>
      </w:r>
    </w:p>
    <w:p w:rsidR="004016C5" w:rsidRPr="007D0902" w:rsidRDefault="004016C5" w:rsidP="006A65E7">
      <w:pPr>
        <w:pStyle w:val="a5"/>
        <w:numPr>
          <w:ilvl w:val="0"/>
          <w:numId w:val="13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D0902">
        <w:rPr>
          <w:rFonts w:ascii="Times New Roman" w:hAnsi="Times New Roman" w:cs="Times New Roman"/>
          <w:sz w:val="28"/>
          <w:szCs w:val="24"/>
        </w:rPr>
        <w:t>Сделать зарисовки фигуры в разных положениях: в покое, в движении и т.д. используя шаблон</w:t>
      </w:r>
    </w:p>
    <w:p w:rsidR="00F33EB6" w:rsidRDefault="00F33EB6" w:rsidP="006A65E7">
      <w:pPr>
        <w:pStyle w:val="a5"/>
        <w:ind w:left="0" w:firstLine="567"/>
        <w:jc w:val="both"/>
        <w:rPr>
          <w:rFonts w:ascii="Arial" w:hAnsi="Arial" w:cs="Arial"/>
          <w:sz w:val="24"/>
          <w:szCs w:val="24"/>
        </w:rPr>
      </w:pPr>
    </w:p>
    <w:p w:rsidR="00F90FA6" w:rsidRPr="00F90FA6" w:rsidRDefault="00F90FA6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90FA6">
        <w:rPr>
          <w:rFonts w:ascii="Times New Roman" w:hAnsi="Times New Roman" w:cs="Times New Roman"/>
          <w:b/>
          <w:sz w:val="28"/>
          <w:szCs w:val="24"/>
        </w:rPr>
        <w:t>Зрительный ряд:</w:t>
      </w:r>
    </w:p>
    <w:p w:rsidR="00F33EB6" w:rsidRPr="00F90FA6" w:rsidRDefault="00F90FA6" w:rsidP="000A3303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Таблица – схема </w:t>
      </w:r>
      <w:r w:rsidR="00F33EB6">
        <w:rPr>
          <w:rFonts w:ascii="Times New Roman" w:hAnsi="Times New Roman" w:cs="Times New Roman"/>
          <w:sz w:val="28"/>
          <w:szCs w:val="24"/>
        </w:rPr>
        <w:t>пропорций фигуры.</w:t>
      </w:r>
    </w:p>
    <w:p w:rsidR="00F90FA6" w:rsidRPr="00F33EB6" w:rsidRDefault="00F90FA6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3EB6">
        <w:rPr>
          <w:rFonts w:ascii="Times New Roman" w:hAnsi="Times New Roman" w:cs="Times New Roman"/>
          <w:b/>
          <w:sz w:val="28"/>
          <w:szCs w:val="24"/>
        </w:rPr>
        <w:t>Музыкальный ряд:</w:t>
      </w:r>
    </w:p>
    <w:p w:rsidR="00F90FA6" w:rsidRDefault="00F33EB6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Прослушивание аудио версии</w:t>
      </w:r>
      <w:r w:rsidRPr="00F33EB6">
        <w:rPr>
          <w:rFonts w:ascii="Times New Roman" w:hAnsi="Times New Roman" w:cs="Times New Roman"/>
          <w:sz w:val="28"/>
          <w:szCs w:val="24"/>
        </w:rPr>
        <w:t xml:space="preserve"> поэмы «Василий Теркин»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F33EB6" w:rsidRDefault="00F33EB6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F90FA6" w:rsidRDefault="00F90FA6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3EB6">
        <w:rPr>
          <w:rFonts w:ascii="Times New Roman" w:hAnsi="Times New Roman" w:cs="Times New Roman"/>
          <w:b/>
          <w:sz w:val="28"/>
          <w:szCs w:val="24"/>
        </w:rPr>
        <w:t>Краткое содержание урока.</w:t>
      </w:r>
    </w:p>
    <w:p w:rsidR="00265B5E" w:rsidRPr="00EB287D" w:rsidRDefault="00265B5E" w:rsidP="006A65E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5B5E">
        <w:rPr>
          <w:rFonts w:ascii="Times New Roman" w:hAnsi="Times New Roman" w:cs="Times New Roman"/>
          <w:sz w:val="28"/>
          <w:szCs w:val="24"/>
        </w:rPr>
        <w:t xml:space="preserve">Для того чтобы работа над композицией продвигалась дальше, </w:t>
      </w:r>
      <w:r>
        <w:rPr>
          <w:rFonts w:ascii="Times New Roman" w:hAnsi="Times New Roman" w:cs="Times New Roman"/>
          <w:sz w:val="28"/>
          <w:szCs w:val="24"/>
        </w:rPr>
        <w:t xml:space="preserve">учащимся </w:t>
      </w:r>
      <w:r w:rsidRPr="00AB71CF">
        <w:rPr>
          <w:rFonts w:ascii="Times New Roman" w:hAnsi="Times New Roman" w:cs="Times New Roman"/>
          <w:sz w:val="28"/>
          <w:szCs w:val="24"/>
        </w:rPr>
        <w:t>необходимо вспомнить о строении и пропорциях человеческой фигуры, так</w:t>
      </w:r>
      <w:r w:rsidRPr="00265B5E">
        <w:rPr>
          <w:rFonts w:ascii="Times New Roman" w:hAnsi="Times New Roman" w:cs="Times New Roman"/>
          <w:sz w:val="28"/>
          <w:szCs w:val="24"/>
        </w:rPr>
        <w:t xml:space="preserve"> как в каждо</w:t>
      </w:r>
      <w:r>
        <w:rPr>
          <w:rFonts w:ascii="Times New Roman" w:hAnsi="Times New Roman" w:cs="Times New Roman"/>
          <w:sz w:val="28"/>
          <w:szCs w:val="24"/>
        </w:rPr>
        <w:t xml:space="preserve">й композиции она будет </w:t>
      </w:r>
      <w:r w:rsidR="007544AF">
        <w:rPr>
          <w:rFonts w:ascii="Times New Roman" w:hAnsi="Times New Roman" w:cs="Times New Roman"/>
          <w:sz w:val="28"/>
          <w:szCs w:val="24"/>
        </w:rPr>
        <w:t>присутст</w:t>
      </w:r>
      <w:r w:rsidR="007544AF" w:rsidRPr="00265B5E">
        <w:rPr>
          <w:rFonts w:ascii="Times New Roman" w:hAnsi="Times New Roman" w:cs="Times New Roman"/>
          <w:sz w:val="28"/>
          <w:szCs w:val="24"/>
        </w:rPr>
        <w:t>вовать.</w:t>
      </w:r>
      <w:r w:rsidR="007544AF">
        <w:rPr>
          <w:rFonts w:ascii="Times New Roman" w:hAnsi="Times New Roman" w:cs="Times New Roman"/>
          <w:sz w:val="28"/>
          <w:szCs w:val="32"/>
        </w:rPr>
        <w:t xml:space="preserve"> У</w:t>
      </w:r>
      <w:r w:rsidR="00EB287D" w:rsidRPr="00EB287D">
        <w:rPr>
          <w:rFonts w:ascii="Times New Roman" w:hAnsi="Times New Roman" w:cs="Times New Roman"/>
          <w:sz w:val="28"/>
          <w:szCs w:val="32"/>
        </w:rPr>
        <w:t xml:space="preserve"> учащихся возникает </w:t>
      </w:r>
      <w:r w:rsidR="00EB287D">
        <w:rPr>
          <w:rFonts w:ascii="Times New Roman" w:hAnsi="Times New Roman" w:cs="Times New Roman"/>
          <w:sz w:val="28"/>
          <w:szCs w:val="32"/>
        </w:rPr>
        <w:t>множество проблем в  изображении</w:t>
      </w:r>
      <w:r w:rsidR="00EB287D" w:rsidRPr="00EB287D">
        <w:rPr>
          <w:rFonts w:ascii="Times New Roman" w:hAnsi="Times New Roman" w:cs="Times New Roman"/>
          <w:sz w:val="28"/>
          <w:szCs w:val="32"/>
        </w:rPr>
        <w:t xml:space="preserve"> человеческой фигуры</w:t>
      </w:r>
      <w:r w:rsidR="00EB287D">
        <w:rPr>
          <w:rFonts w:ascii="Times New Roman" w:hAnsi="Times New Roman" w:cs="Times New Roman"/>
          <w:sz w:val="28"/>
          <w:szCs w:val="32"/>
        </w:rPr>
        <w:t>, чтобы не допускать ошибок ученикам предлагается выход – сделать шаблон фигуры с подвижными суставами из картона.  Пользуясь  готовым  шаблоном фигуры, учащимся будет легче рисовать человека в разных позах, в движении и покое.</w:t>
      </w:r>
    </w:p>
    <w:p w:rsidR="00AB71CF" w:rsidRPr="00AB71CF" w:rsidRDefault="00265B5E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265B5E">
        <w:rPr>
          <w:color w:val="000000"/>
          <w:sz w:val="28"/>
          <w:szCs w:val="20"/>
          <w:shd w:val="clear" w:color="auto" w:fill="FFFFFF"/>
        </w:rPr>
        <w:lastRenderedPageBreak/>
        <w:t>Можно выделить некие</w:t>
      </w:r>
      <w:r w:rsidRPr="00265B5E">
        <w:rPr>
          <w:rStyle w:val="apple-converted-space"/>
          <w:color w:val="000000"/>
          <w:sz w:val="28"/>
          <w:szCs w:val="20"/>
          <w:shd w:val="clear" w:color="auto" w:fill="FFFFFF"/>
        </w:rPr>
        <w:t> </w:t>
      </w:r>
      <w:r w:rsidRPr="00265B5E">
        <w:rPr>
          <w:rStyle w:val="ac"/>
          <w:b w:val="0"/>
          <w:color w:val="000000"/>
          <w:sz w:val="28"/>
          <w:szCs w:val="20"/>
          <w:shd w:val="clear" w:color="auto" w:fill="FFFFFF"/>
        </w:rPr>
        <w:t>общие пропорциональные закономерности</w:t>
      </w:r>
      <w:r w:rsidRPr="00265B5E">
        <w:rPr>
          <w:color w:val="000000"/>
          <w:sz w:val="28"/>
          <w:szCs w:val="20"/>
          <w:shd w:val="clear" w:color="auto" w:fill="FFFFFF"/>
        </w:rPr>
        <w:t>для фигуры взрослого человекаевропейскоготипа.</w:t>
      </w:r>
      <w:r w:rsidRPr="00265B5E">
        <w:rPr>
          <w:rStyle w:val="apple-converted-space"/>
          <w:color w:val="000000"/>
          <w:sz w:val="28"/>
          <w:szCs w:val="20"/>
          <w:shd w:val="clear" w:color="auto" w:fill="FFFFFF"/>
        </w:rPr>
        <w:t> </w:t>
      </w:r>
      <w:r w:rsidRPr="00265B5E">
        <w:rPr>
          <w:color w:val="000000"/>
          <w:sz w:val="28"/>
          <w:szCs w:val="20"/>
        </w:rPr>
        <w:br/>
      </w:r>
      <w:r w:rsidR="00AB71CF" w:rsidRPr="00AB71CF">
        <w:rPr>
          <w:color w:val="0F1419"/>
          <w:sz w:val="28"/>
          <w:szCs w:val="20"/>
        </w:rPr>
        <w:t>С древних времен единицей измерения человеческого тела выбиралась длина какой-то его части (головы, кисти, пальца, стопы и пр.), с которой сравнивались размеры всех других частей тела.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Ранее мы уже рассматривали учение о пропорциях в историческом аспекте. Несмотря на разнообразие теорий о пропорциях человеческой фигуры, выводы художников в основном близки.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Под пропорциями человеческого тела понимается согласованная</w:t>
      </w:r>
      <w:r>
        <w:rPr>
          <w:color w:val="0F1419"/>
          <w:sz w:val="28"/>
          <w:szCs w:val="20"/>
        </w:rPr>
        <w:t>систе</w:t>
      </w:r>
      <w:r w:rsidRPr="00AB71CF">
        <w:rPr>
          <w:color w:val="0F1419"/>
          <w:sz w:val="28"/>
          <w:szCs w:val="20"/>
        </w:rPr>
        <w:t>ма всех его размерных величин. При всем разнообразии индивидуальных особенностей в строении фигуры человека можно усмотреть типичные черты, определенные закономерности пропорциональных отношений его частей.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 xml:space="preserve">Воспользуемся наиболее удобным пропорциональным каноном, где единицей измерения (модулем) является голова человека. Согласно этому канону вся фигура по высоте делится на 8 одинаковых по размеру частей 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1 — голова;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2 — от подбородка до линии сосков;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3 — от линии сосков до талии;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4 — от талии до лобка;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5 — от лобка до середины бедер;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6 — от середины бедер до коленного сустава;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7 — от коленного сустава до низа икроножной мышцы;</w:t>
      </w:r>
    </w:p>
    <w:p w:rsidR="00AB71CF" w:rsidRP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8 — от низа икроножной мышцы до подошвы.</w:t>
      </w:r>
    </w:p>
    <w:p w:rsid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 w:line="276" w:lineRule="auto"/>
        <w:ind w:firstLine="567"/>
        <w:jc w:val="both"/>
        <w:rPr>
          <w:color w:val="0F1419"/>
          <w:sz w:val="28"/>
          <w:szCs w:val="20"/>
        </w:rPr>
      </w:pPr>
      <w:r w:rsidRPr="00AB71CF">
        <w:rPr>
          <w:color w:val="0F1419"/>
          <w:sz w:val="28"/>
          <w:szCs w:val="20"/>
        </w:rPr>
        <w:t>Также</w:t>
      </w:r>
      <w:r>
        <w:rPr>
          <w:color w:val="0F1419"/>
          <w:sz w:val="28"/>
          <w:szCs w:val="20"/>
        </w:rPr>
        <w:t>,</w:t>
      </w:r>
      <w:r w:rsidRPr="00AB71CF">
        <w:rPr>
          <w:color w:val="0F1419"/>
          <w:sz w:val="28"/>
          <w:szCs w:val="20"/>
        </w:rPr>
        <w:t>по высоте фигура делится на две равные части в месте верхнего края лонного сочленения, локоть руки лежит на линии талии, а рука, в опущенном положении, концом среднего пальца доходит до середины бедра. Также следует заметить, что длина распростертых рук вместе с длиной плеч равна росту человека</w:t>
      </w:r>
      <w:r w:rsidR="007544AF">
        <w:rPr>
          <w:i/>
          <w:sz w:val="28"/>
          <w:szCs w:val="32"/>
        </w:rPr>
        <w:t>(приложение 3</w:t>
      </w:r>
      <w:r w:rsidR="007544AF" w:rsidRPr="00087BEF">
        <w:rPr>
          <w:i/>
          <w:sz w:val="28"/>
          <w:szCs w:val="32"/>
        </w:rPr>
        <w:t>)</w:t>
      </w:r>
      <w:r w:rsidRPr="00AB71CF">
        <w:rPr>
          <w:color w:val="0F1419"/>
          <w:sz w:val="28"/>
          <w:szCs w:val="20"/>
        </w:rPr>
        <w:t>.</w:t>
      </w:r>
    </w:p>
    <w:p w:rsidR="00AB71CF" w:rsidRDefault="00AB71CF" w:rsidP="007544AF">
      <w:pPr>
        <w:pStyle w:val="ad"/>
        <w:shd w:val="clear" w:color="auto" w:fill="FFFFFF" w:themeFill="background1"/>
        <w:spacing w:before="180" w:beforeAutospacing="0" w:after="180" w:afterAutospacing="0"/>
        <w:ind w:firstLine="567"/>
        <w:jc w:val="both"/>
        <w:rPr>
          <w:color w:val="0F1419"/>
          <w:sz w:val="28"/>
          <w:szCs w:val="20"/>
        </w:rPr>
      </w:pPr>
    </w:p>
    <w:p w:rsidR="007544AF" w:rsidRDefault="007544AF" w:rsidP="007544AF">
      <w:pPr>
        <w:pStyle w:val="ad"/>
        <w:shd w:val="clear" w:color="auto" w:fill="FFFFFF" w:themeFill="background1"/>
        <w:spacing w:before="180" w:beforeAutospacing="0" w:after="180" w:afterAutospacing="0"/>
        <w:ind w:firstLine="567"/>
        <w:jc w:val="both"/>
        <w:rPr>
          <w:rFonts w:ascii="Arial" w:hAnsi="Arial" w:cs="Arial"/>
          <w:color w:val="0F1419"/>
          <w:sz w:val="20"/>
          <w:szCs w:val="20"/>
        </w:rPr>
      </w:pPr>
    </w:p>
    <w:p w:rsidR="00F90FA6" w:rsidRPr="00087BEF" w:rsidRDefault="004341C4" w:rsidP="006A65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7BEF">
        <w:rPr>
          <w:rFonts w:ascii="Times New Roman" w:hAnsi="Times New Roman" w:cs="Times New Roman"/>
          <w:sz w:val="28"/>
          <w:szCs w:val="28"/>
        </w:rPr>
        <w:lastRenderedPageBreak/>
        <w:t>Вспомнив пропорции тела, учащиеся создают шаблон фигуры на картоне, упрощая части тела до наипростейших геометрических форм: голова, кисть руки и ступня – овалы, шея – цилиндр; плечо и локоть, бедро и голень – удлиненные овалы</w:t>
      </w:r>
      <w:r w:rsidR="001F629D" w:rsidRPr="00087BEF">
        <w:rPr>
          <w:rFonts w:ascii="Times New Roman" w:hAnsi="Times New Roman" w:cs="Times New Roman"/>
          <w:sz w:val="28"/>
          <w:szCs w:val="28"/>
        </w:rPr>
        <w:t xml:space="preserve">, торс и таз – трапеции </w:t>
      </w:r>
      <w:r w:rsidRPr="00087BEF">
        <w:rPr>
          <w:rFonts w:ascii="Times New Roman" w:hAnsi="Times New Roman" w:cs="Times New Roman"/>
          <w:sz w:val="28"/>
          <w:szCs w:val="28"/>
        </w:rPr>
        <w:t xml:space="preserve">(соблюдаются все пропорции). Вырезав все части тела из картона,учащиеся </w:t>
      </w:r>
      <w:r w:rsidR="007E6D42" w:rsidRPr="00087BEF">
        <w:rPr>
          <w:rFonts w:ascii="Times New Roman" w:hAnsi="Times New Roman" w:cs="Times New Roman"/>
          <w:sz w:val="28"/>
          <w:szCs w:val="28"/>
        </w:rPr>
        <w:t xml:space="preserve">в местах соединения делают отверстия толстой иглой и </w:t>
      </w:r>
      <w:r w:rsidRPr="00087BEF">
        <w:rPr>
          <w:rFonts w:ascii="Times New Roman" w:hAnsi="Times New Roman" w:cs="Times New Roman"/>
          <w:sz w:val="28"/>
          <w:szCs w:val="28"/>
        </w:rPr>
        <w:t xml:space="preserve">соединяют их при помощи пластиковых палочек, расплавляя </w:t>
      </w:r>
      <w:r w:rsidR="00294A06" w:rsidRPr="00087BEF">
        <w:rPr>
          <w:rFonts w:ascii="Times New Roman" w:hAnsi="Times New Roman" w:cs="Times New Roman"/>
          <w:sz w:val="28"/>
          <w:szCs w:val="28"/>
        </w:rPr>
        <w:t xml:space="preserve">их </w:t>
      </w:r>
      <w:r w:rsidRPr="00087BEF">
        <w:rPr>
          <w:rFonts w:ascii="Times New Roman" w:hAnsi="Times New Roman" w:cs="Times New Roman"/>
          <w:sz w:val="28"/>
          <w:szCs w:val="28"/>
        </w:rPr>
        <w:t>кончик</w:t>
      </w:r>
      <w:r w:rsidR="00294A06" w:rsidRPr="00087BEF">
        <w:rPr>
          <w:rFonts w:ascii="Times New Roman" w:hAnsi="Times New Roman" w:cs="Times New Roman"/>
          <w:sz w:val="28"/>
          <w:szCs w:val="28"/>
        </w:rPr>
        <w:t>. Соединив все части тела в единое целое, должен получиться шаблон, у которого подвижные суставы. Таким образом</w:t>
      </w:r>
      <w:r w:rsidR="0021389D" w:rsidRPr="00087BEF">
        <w:rPr>
          <w:rFonts w:ascii="Times New Roman" w:hAnsi="Times New Roman" w:cs="Times New Roman"/>
          <w:sz w:val="28"/>
          <w:szCs w:val="28"/>
        </w:rPr>
        <w:t>, используя подвижный шаблон фигуры человека</w:t>
      </w:r>
      <w:r w:rsidR="007E6D42" w:rsidRPr="00087BEF">
        <w:rPr>
          <w:rFonts w:ascii="Times New Roman" w:hAnsi="Times New Roman" w:cs="Times New Roman"/>
          <w:sz w:val="28"/>
          <w:szCs w:val="28"/>
        </w:rPr>
        <w:t xml:space="preserve">,учащиеся </w:t>
      </w:r>
      <w:r w:rsidR="0021389D" w:rsidRPr="00087BEF">
        <w:rPr>
          <w:rFonts w:ascii="Times New Roman" w:hAnsi="Times New Roman" w:cs="Times New Roman"/>
          <w:sz w:val="28"/>
          <w:szCs w:val="28"/>
        </w:rPr>
        <w:t>прида</w:t>
      </w:r>
      <w:r w:rsidR="007E6D42" w:rsidRPr="00087BEF">
        <w:rPr>
          <w:rFonts w:ascii="Times New Roman" w:hAnsi="Times New Roman" w:cs="Times New Roman"/>
          <w:sz w:val="28"/>
          <w:szCs w:val="28"/>
        </w:rPr>
        <w:t xml:space="preserve">ют </w:t>
      </w:r>
      <w:r w:rsidR="0021389D" w:rsidRPr="00087BEF">
        <w:rPr>
          <w:rFonts w:ascii="Times New Roman" w:hAnsi="Times New Roman" w:cs="Times New Roman"/>
          <w:sz w:val="28"/>
          <w:szCs w:val="28"/>
        </w:rPr>
        <w:t xml:space="preserve"> ему </w:t>
      </w:r>
      <w:r w:rsidR="007E6D42" w:rsidRPr="00087BEF">
        <w:rPr>
          <w:rFonts w:ascii="Times New Roman" w:hAnsi="Times New Roman" w:cs="Times New Roman"/>
          <w:sz w:val="28"/>
          <w:szCs w:val="28"/>
        </w:rPr>
        <w:t>разные</w:t>
      </w:r>
      <w:r w:rsidR="0021389D" w:rsidRPr="00087BEF">
        <w:rPr>
          <w:rFonts w:ascii="Times New Roman" w:hAnsi="Times New Roman" w:cs="Times New Roman"/>
          <w:sz w:val="28"/>
          <w:szCs w:val="28"/>
        </w:rPr>
        <w:t xml:space="preserve"> поз</w:t>
      </w:r>
      <w:r w:rsidR="007E6D42" w:rsidRPr="00087BEF">
        <w:rPr>
          <w:rFonts w:ascii="Times New Roman" w:hAnsi="Times New Roman" w:cs="Times New Roman"/>
          <w:sz w:val="28"/>
          <w:szCs w:val="28"/>
        </w:rPr>
        <w:t>ы (в покое, в движении), с которых  делают зарисовки на формате А3</w:t>
      </w:r>
      <w:r w:rsidR="001C72CE" w:rsidRPr="00087BEF">
        <w:rPr>
          <w:rFonts w:ascii="Times New Roman" w:hAnsi="Times New Roman" w:cs="Times New Roman"/>
          <w:sz w:val="28"/>
          <w:szCs w:val="28"/>
        </w:rPr>
        <w:t>. Полученные зарисовки фигуры учащиеся будут использовать в создании эскизов к композиции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 xml:space="preserve">(приложение </w:t>
      </w:r>
      <w:r w:rsidR="007544AF">
        <w:rPr>
          <w:rFonts w:ascii="Times New Roman" w:hAnsi="Times New Roman" w:cs="Times New Roman"/>
          <w:i/>
          <w:sz w:val="28"/>
          <w:szCs w:val="32"/>
        </w:rPr>
        <w:t>4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)</w:t>
      </w:r>
      <w:r w:rsidR="001C72CE" w:rsidRPr="00087BEF">
        <w:rPr>
          <w:rFonts w:ascii="Times New Roman" w:hAnsi="Times New Roman" w:cs="Times New Roman"/>
          <w:sz w:val="28"/>
          <w:szCs w:val="28"/>
        </w:rPr>
        <w:t>.</w:t>
      </w:r>
    </w:p>
    <w:p w:rsidR="001D53C5" w:rsidRPr="00087BEF" w:rsidRDefault="00324927" w:rsidP="006A65E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87BEF">
        <w:rPr>
          <w:rFonts w:ascii="Times New Roman" w:hAnsi="Times New Roman" w:cs="Times New Roman"/>
          <w:sz w:val="28"/>
          <w:szCs w:val="28"/>
        </w:rPr>
        <w:t>Фигура человека часто встречается в работе над композицией, изготовленный шаблон будет помогать учащимся в правильном изображении фигуры человека в дальнейшей работе на друг</w:t>
      </w:r>
      <w:r w:rsidR="007504BA" w:rsidRPr="00087BEF">
        <w:rPr>
          <w:rFonts w:ascii="Times New Roman" w:hAnsi="Times New Roman" w:cs="Times New Roman"/>
          <w:sz w:val="28"/>
          <w:szCs w:val="28"/>
        </w:rPr>
        <w:t xml:space="preserve">их занятиях по </w:t>
      </w:r>
      <w:r w:rsidRPr="00087BEF">
        <w:rPr>
          <w:rFonts w:ascii="Times New Roman" w:hAnsi="Times New Roman" w:cs="Times New Roman"/>
          <w:sz w:val="28"/>
          <w:szCs w:val="28"/>
        </w:rPr>
        <w:t>композици</w:t>
      </w:r>
      <w:r w:rsidR="007504BA" w:rsidRPr="00087BEF">
        <w:rPr>
          <w:rFonts w:ascii="Times New Roman" w:hAnsi="Times New Roman" w:cs="Times New Roman"/>
          <w:sz w:val="28"/>
          <w:szCs w:val="28"/>
        </w:rPr>
        <w:t>и</w:t>
      </w:r>
      <w:r w:rsidRPr="00087BEF">
        <w:rPr>
          <w:rFonts w:ascii="Times New Roman" w:hAnsi="Times New Roman" w:cs="Times New Roman"/>
          <w:sz w:val="28"/>
          <w:szCs w:val="28"/>
        </w:rPr>
        <w:t>.</w:t>
      </w:r>
    </w:p>
    <w:p w:rsidR="009207AC" w:rsidRDefault="009207AC" w:rsidP="006A65E7">
      <w:pPr>
        <w:pStyle w:val="a5"/>
        <w:ind w:left="0" w:firstLine="567"/>
        <w:jc w:val="both"/>
        <w:rPr>
          <w:rFonts w:ascii="Arial" w:hAnsi="Arial" w:cs="Arial"/>
          <w:sz w:val="24"/>
          <w:szCs w:val="24"/>
        </w:rPr>
      </w:pPr>
    </w:p>
    <w:p w:rsidR="00A12BD1" w:rsidRPr="001D53C5" w:rsidRDefault="00A12BD1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1608C5" w:rsidRDefault="001608C5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DF7F31" w:rsidRPr="001D53C5" w:rsidRDefault="00DF7F31" w:rsidP="006A65E7">
      <w:pPr>
        <w:ind w:firstLine="567"/>
        <w:jc w:val="center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center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center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center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DF7F31" w:rsidRDefault="00DF7F31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4A3CE8" w:rsidRDefault="004A3CE8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4A3CE8" w:rsidRDefault="004A3CE8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4A3CE8" w:rsidRDefault="004A3CE8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4A3CE8" w:rsidRDefault="004A3CE8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7544AF" w:rsidRDefault="007544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06ABE" w:rsidRPr="004A3CE8" w:rsidRDefault="001D53C5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4A3CE8">
        <w:rPr>
          <w:rFonts w:ascii="Times New Roman" w:hAnsi="Times New Roman" w:cs="Times New Roman"/>
          <w:b/>
          <w:sz w:val="28"/>
          <w:szCs w:val="24"/>
        </w:rPr>
        <w:lastRenderedPageBreak/>
        <w:t>Урок №3</w:t>
      </w:r>
    </w:p>
    <w:p w:rsidR="004A3CE8" w:rsidRDefault="001D53C5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4A3CE8">
        <w:rPr>
          <w:rFonts w:ascii="Times New Roman" w:hAnsi="Times New Roman" w:cs="Times New Roman"/>
          <w:b/>
          <w:sz w:val="28"/>
          <w:szCs w:val="24"/>
        </w:rPr>
        <w:t>Тема:</w:t>
      </w:r>
      <w:r w:rsidR="004A3CE8" w:rsidRPr="004A3CE8">
        <w:rPr>
          <w:rFonts w:ascii="Times New Roman" w:hAnsi="Times New Roman" w:cs="Times New Roman"/>
          <w:b/>
          <w:sz w:val="24"/>
          <w:szCs w:val="24"/>
        </w:rPr>
        <w:t>«</w:t>
      </w:r>
      <w:r w:rsidR="004A3CE8" w:rsidRPr="004A3CE8">
        <w:rPr>
          <w:rFonts w:ascii="Times New Roman" w:hAnsi="Times New Roman" w:cs="Times New Roman"/>
          <w:sz w:val="28"/>
          <w:szCs w:val="24"/>
        </w:rPr>
        <w:t>Обсуждение произведения А.Т. Твардовского «Василий Теркин», а так же военных  частушек»</w:t>
      </w:r>
    </w:p>
    <w:p w:rsidR="004A3CE8" w:rsidRPr="002F713C" w:rsidRDefault="004A3CE8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2F713C">
        <w:rPr>
          <w:rFonts w:ascii="Times New Roman" w:hAnsi="Times New Roman" w:cs="Times New Roman"/>
          <w:sz w:val="28"/>
          <w:szCs w:val="24"/>
        </w:rPr>
        <w:t>Практика:</w:t>
      </w:r>
    </w:p>
    <w:p w:rsidR="004A3CE8" w:rsidRDefault="004A3CE8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4A3CE8">
        <w:rPr>
          <w:rFonts w:ascii="Times New Roman" w:hAnsi="Times New Roman" w:cs="Times New Roman"/>
          <w:b/>
          <w:sz w:val="28"/>
          <w:szCs w:val="24"/>
        </w:rPr>
        <w:t>Тема</w:t>
      </w:r>
      <w:r w:rsidRPr="002F713C">
        <w:rPr>
          <w:rFonts w:ascii="Times New Roman" w:hAnsi="Times New Roman" w:cs="Times New Roman"/>
          <w:sz w:val="28"/>
          <w:szCs w:val="24"/>
        </w:rPr>
        <w:t xml:space="preserve">: </w:t>
      </w:r>
      <w:r>
        <w:rPr>
          <w:rFonts w:ascii="Times New Roman" w:hAnsi="Times New Roman" w:cs="Times New Roman"/>
          <w:sz w:val="28"/>
          <w:szCs w:val="24"/>
        </w:rPr>
        <w:t>«</w:t>
      </w:r>
      <w:r w:rsidRPr="002F713C">
        <w:rPr>
          <w:rFonts w:ascii="Times New Roman" w:hAnsi="Times New Roman" w:cs="Times New Roman"/>
          <w:sz w:val="28"/>
          <w:szCs w:val="24"/>
        </w:rPr>
        <w:t xml:space="preserve">Создание эскиза композиции по </w:t>
      </w:r>
      <w:r>
        <w:rPr>
          <w:rFonts w:ascii="Times New Roman" w:hAnsi="Times New Roman" w:cs="Times New Roman"/>
          <w:sz w:val="28"/>
          <w:szCs w:val="24"/>
        </w:rPr>
        <w:t xml:space="preserve">тексту. Тоновое решение эскиза. </w:t>
      </w:r>
      <w:r w:rsidRPr="002F713C">
        <w:rPr>
          <w:rFonts w:ascii="Times New Roman" w:hAnsi="Times New Roman" w:cs="Times New Roman"/>
          <w:sz w:val="28"/>
          <w:szCs w:val="24"/>
        </w:rPr>
        <w:t xml:space="preserve">Увеличение </w:t>
      </w:r>
      <w:r>
        <w:rPr>
          <w:rFonts w:ascii="Times New Roman" w:hAnsi="Times New Roman" w:cs="Times New Roman"/>
          <w:sz w:val="28"/>
          <w:szCs w:val="24"/>
        </w:rPr>
        <w:t>на формат А3».</w:t>
      </w:r>
    </w:p>
    <w:p w:rsidR="004A3CE8" w:rsidRPr="001F629D" w:rsidRDefault="004A3CE8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F629D">
        <w:rPr>
          <w:rFonts w:ascii="Times New Roman" w:hAnsi="Times New Roman" w:cs="Times New Roman"/>
          <w:b/>
          <w:sz w:val="28"/>
          <w:szCs w:val="24"/>
        </w:rPr>
        <w:t xml:space="preserve">Материалы: </w:t>
      </w:r>
      <w:r w:rsidRPr="001F629D">
        <w:rPr>
          <w:rFonts w:ascii="Times New Roman" w:hAnsi="Times New Roman" w:cs="Times New Roman"/>
          <w:sz w:val="28"/>
          <w:szCs w:val="24"/>
        </w:rPr>
        <w:t>лист А3, простой  карандаш, ластик.</w:t>
      </w:r>
    </w:p>
    <w:p w:rsidR="001D53C5" w:rsidRPr="001F629D" w:rsidRDefault="001D53C5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1F629D">
        <w:rPr>
          <w:rFonts w:ascii="Times New Roman" w:hAnsi="Times New Roman" w:cs="Times New Roman"/>
          <w:b/>
          <w:sz w:val="28"/>
          <w:szCs w:val="24"/>
        </w:rPr>
        <w:t>Теоретическая часть.</w:t>
      </w:r>
    </w:p>
    <w:p w:rsidR="00473660" w:rsidRPr="001F629D" w:rsidRDefault="00473660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1F629D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BD784E" w:rsidRPr="001F629D" w:rsidRDefault="00473660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F629D">
        <w:rPr>
          <w:rFonts w:ascii="Times New Roman" w:hAnsi="Times New Roman" w:cs="Times New Roman"/>
          <w:sz w:val="28"/>
          <w:szCs w:val="24"/>
        </w:rPr>
        <w:t xml:space="preserve">Продолжить изучение этапов работы «художника» над созданием </w:t>
      </w:r>
      <w:r w:rsidR="00BD784E" w:rsidRPr="001F629D">
        <w:rPr>
          <w:rFonts w:ascii="Times New Roman" w:hAnsi="Times New Roman" w:cs="Times New Roman"/>
          <w:sz w:val="28"/>
          <w:szCs w:val="24"/>
        </w:rPr>
        <w:t>композиции по тексту.</w:t>
      </w:r>
    </w:p>
    <w:p w:rsidR="00BD784E" w:rsidRPr="001F629D" w:rsidRDefault="00BD784E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F629D">
        <w:rPr>
          <w:rFonts w:ascii="Times New Roman" w:hAnsi="Times New Roman" w:cs="Times New Roman"/>
          <w:sz w:val="28"/>
          <w:szCs w:val="24"/>
        </w:rPr>
        <w:t>Ознакомиться с сюжетом поэмы «Василий Теркин»</w:t>
      </w:r>
    </w:p>
    <w:p w:rsidR="00BD784E" w:rsidRPr="001F629D" w:rsidRDefault="00BD784E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F629D">
        <w:rPr>
          <w:rFonts w:ascii="Times New Roman" w:hAnsi="Times New Roman" w:cs="Times New Roman"/>
          <w:sz w:val="28"/>
          <w:szCs w:val="24"/>
        </w:rPr>
        <w:t>Посмотреть мультфильм, снятый по мотивам повести</w:t>
      </w:r>
    </w:p>
    <w:p w:rsidR="00473660" w:rsidRPr="001F629D" w:rsidRDefault="00473660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1F629D">
        <w:rPr>
          <w:rFonts w:ascii="Times New Roman" w:hAnsi="Times New Roman" w:cs="Times New Roman"/>
          <w:sz w:val="28"/>
          <w:szCs w:val="24"/>
        </w:rPr>
        <w:t>.</w:t>
      </w:r>
      <w:r w:rsidR="00BD784E" w:rsidRPr="001F629D">
        <w:rPr>
          <w:rFonts w:ascii="Times New Roman" w:hAnsi="Times New Roman" w:cs="Times New Roman"/>
          <w:sz w:val="28"/>
          <w:szCs w:val="24"/>
        </w:rPr>
        <w:t>Подобрать подходящие по смыслу к теме композиции  военные пословицы или  частушки</w:t>
      </w:r>
    </w:p>
    <w:p w:rsidR="00473660" w:rsidRDefault="00473660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473660" w:rsidRPr="00F32893" w:rsidRDefault="00473660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2893">
        <w:rPr>
          <w:rFonts w:ascii="Times New Roman" w:hAnsi="Times New Roman" w:cs="Times New Roman"/>
          <w:b/>
          <w:sz w:val="28"/>
          <w:szCs w:val="24"/>
        </w:rPr>
        <w:t>Практическая часть.</w:t>
      </w:r>
    </w:p>
    <w:p w:rsidR="00473660" w:rsidRPr="00F32893" w:rsidRDefault="00473660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2893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CF03EF" w:rsidRPr="00F32893" w:rsidRDefault="00CF03EF" w:rsidP="006A65E7">
      <w:pPr>
        <w:pStyle w:val="a5"/>
        <w:numPr>
          <w:ilvl w:val="0"/>
          <w:numId w:val="38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>Через текст частушки или четверостишия поэмы передать сюжет композиции</w:t>
      </w:r>
    </w:p>
    <w:p w:rsidR="00CF03EF" w:rsidRPr="00F32893" w:rsidRDefault="00CF03EF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E0043A" w:rsidRPr="00F32893" w:rsidRDefault="00BD784E" w:rsidP="006A65E7">
      <w:pPr>
        <w:pStyle w:val="a5"/>
        <w:numPr>
          <w:ilvl w:val="0"/>
          <w:numId w:val="37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>Применяя принципы построения лубочной картинки, приступить к работе над эскизом (размещение текста, плановость, главный и второстепенный герой</w:t>
      </w:r>
      <w:r w:rsidR="009E670B" w:rsidRPr="00F32893">
        <w:rPr>
          <w:rFonts w:ascii="Times New Roman" w:hAnsi="Times New Roman" w:cs="Times New Roman"/>
          <w:sz w:val="28"/>
          <w:szCs w:val="24"/>
        </w:rPr>
        <w:t>, стилизованность образов и т.д.)</w:t>
      </w:r>
    </w:p>
    <w:p w:rsidR="00CF03EF" w:rsidRPr="00F32893" w:rsidRDefault="00CF03EF" w:rsidP="006A65E7">
      <w:pPr>
        <w:pStyle w:val="a5"/>
        <w:numPr>
          <w:ilvl w:val="0"/>
          <w:numId w:val="37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 xml:space="preserve">Тональная разработка эскиза </w:t>
      </w:r>
    </w:p>
    <w:p w:rsidR="001F629D" w:rsidRPr="00F32893" w:rsidRDefault="001F629D" w:rsidP="006A65E7">
      <w:pPr>
        <w:pStyle w:val="a5"/>
        <w:numPr>
          <w:ilvl w:val="0"/>
          <w:numId w:val="37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>Перенос эскиза на формат А3</w:t>
      </w:r>
    </w:p>
    <w:p w:rsidR="00CF03EF" w:rsidRDefault="00CF03EF" w:rsidP="006A65E7">
      <w:pPr>
        <w:pStyle w:val="a5"/>
        <w:ind w:left="0" w:firstLine="567"/>
        <w:jc w:val="both"/>
        <w:rPr>
          <w:rFonts w:ascii="Arial" w:hAnsi="Arial" w:cs="Arial"/>
          <w:sz w:val="24"/>
          <w:szCs w:val="24"/>
        </w:rPr>
      </w:pPr>
    </w:p>
    <w:p w:rsidR="001F629D" w:rsidRPr="00F32893" w:rsidRDefault="004E169C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2893">
        <w:rPr>
          <w:rFonts w:ascii="Times New Roman" w:hAnsi="Times New Roman" w:cs="Times New Roman"/>
          <w:b/>
          <w:sz w:val="28"/>
          <w:szCs w:val="24"/>
        </w:rPr>
        <w:t xml:space="preserve">Алгоритм </w:t>
      </w:r>
      <w:r w:rsidR="00CF03EF" w:rsidRPr="00F32893">
        <w:rPr>
          <w:rFonts w:ascii="Times New Roman" w:hAnsi="Times New Roman" w:cs="Times New Roman"/>
          <w:b/>
          <w:sz w:val="28"/>
          <w:szCs w:val="24"/>
        </w:rPr>
        <w:t>работы над эскизом:</w:t>
      </w:r>
    </w:p>
    <w:p w:rsidR="006451D7" w:rsidRPr="00F32893" w:rsidRDefault="004D02A8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>В зависимости от идеи и сюжетного замысла композиции выбрать подходящий формат (квадрат, удлиненный по вертикали или по горизонтали)</w:t>
      </w:r>
    </w:p>
    <w:p w:rsidR="001F629D" w:rsidRPr="00F32893" w:rsidRDefault="001F629D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lastRenderedPageBreak/>
        <w:t>Идея изображения композиции должна вытекать из смысловой нагрузки текста, который выбрал учащийся</w:t>
      </w:r>
    </w:p>
    <w:p w:rsidR="004E169C" w:rsidRPr="00F32893" w:rsidRDefault="004D02A8" w:rsidP="006A65E7">
      <w:pPr>
        <w:pStyle w:val="a5"/>
        <w:numPr>
          <w:ilvl w:val="0"/>
          <w:numId w:val="14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 xml:space="preserve">Пользуясь принципами изображения лубочной картинки, </w:t>
      </w:r>
      <w:r w:rsidR="006451D7" w:rsidRPr="00F32893">
        <w:rPr>
          <w:rFonts w:ascii="Times New Roman" w:hAnsi="Times New Roman" w:cs="Times New Roman"/>
          <w:sz w:val="28"/>
          <w:szCs w:val="24"/>
        </w:rPr>
        <w:t>выстраиваем композицию в выбранном формате:</w:t>
      </w:r>
    </w:p>
    <w:p w:rsidR="006451D7" w:rsidRPr="00F32893" w:rsidRDefault="006451D7" w:rsidP="006A65E7">
      <w:pPr>
        <w:pStyle w:val="a5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 xml:space="preserve">- </w:t>
      </w:r>
      <w:r w:rsidR="001F629D" w:rsidRPr="00F32893">
        <w:rPr>
          <w:rFonts w:ascii="Times New Roman" w:hAnsi="Times New Roman" w:cs="Times New Roman"/>
          <w:sz w:val="28"/>
          <w:szCs w:val="24"/>
        </w:rPr>
        <w:t xml:space="preserve">применение 2-3 </w:t>
      </w:r>
      <w:r w:rsidR="00F32893" w:rsidRPr="00F32893">
        <w:rPr>
          <w:rFonts w:ascii="Times New Roman" w:hAnsi="Times New Roman" w:cs="Times New Roman"/>
          <w:sz w:val="28"/>
          <w:szCs w:val="24"/>
        </w:rPr>
        <w:t>планов в построении композиции</w:t>
      </w:r>
    </w:p>
    <w:p w:rsidR="00F32893" w:rsidRPr="00F32893" w:rsidRDefault="00F32893" w:rsidP="006A65E7">
      <w:pPr>
        <w:pStyle w:val="a5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>- главные герои на переднем плане крупные</w:t>
      </w:r>
    </w:p>
    <w:p w:rsidR="00F32893" w:rsidRPr="00F32893" w:rsidRDefault="00F32893" w:rsidP="006A65E7">
      <w:pPr>
        <w:pStyle w:val="a5"/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32893">
        <w:rPr>
          <w:rFonts w:ascii="Times New Roman" w:hAnsi="Times New Roman" w:cs="Times New Roman"/>
          <w:sz w:val="28"/>
          <w:szCs w:val="24"/>
        </w:rPr>
        <w:t>- стилизация (упрощение) изображения</w:t>
      </w:r>
    </w:p>
    <w:p w:rsidR="00F32893" w:rsidRDefault="00F32893" w:rsidP="006A65E7">
      <w:pPr>
        <w:pStyle w:val="a5"/>
        <w:ind w:left="0"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1F5082">
        <w:rPr>
          <w:rFonts w:ascii="Times New Roman" w:hAnsi="Times New Roman" w:cs="Times New Roman"/>
          <w:sz w:val="28"/>
        </w:rPr>
        <w:t>передать пространство, ритм движения</w:t>
      </w:r>
    </w:p>
    <w:p w:rsidR="00F32893" w:rsidRDefault="00F32893" w:rsidP="006A65E7">
      <w:pPr>
        <w:pStyle w:val="a5"/>
        <w:ind w:left="0" w:firstLine="567"/>
        <w:jc w:val="both"/>
        <w:rPr>
          <w:rFonts w:ascii="Arial" w:hAnsi="Arial" w:cs="Arial"/>
          <w:sz w:val="24"/>
          <w:szCs w:val="24"/>
        </w:rPr>
      </w:pPr>
      <w:r>
        <w:rPr>
          <w:rFonts w:ascii="Times New Roman" w:hAnsi="Times New Roman" w:cs="Times New Roman"/>
          <w:sz w:val="28"/>
        </w:rPr>
        <w:t>- найти выгодное место в пространстве композиции для текста</w:t>
      </w:r>
    </w:p>
    <w:p w:rsidR="00E0043A" w:rsidRDefault="00F32893" w:rsidP="006A65E7">
      <w:pPr>
        <w:pStyle w:val="a5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F32893">
        <w:rPr>
          <w:rFonts w:ascii="Times New Roman" w:hAnsi="Times New Roman" w:cs="Times New Roman"/>
          <w:szCs w:val="24"/>
        </w:rPr>
        <w:t xml:space="preserve">- </w:t>
      </w:r>
      <w:r>
        <w:rPr>
          <w:rFonts w:ascii="Times New Roman" w:hAnsi="Times New Roman" w:cs="Times New Roman"/>
          <w:sz w:val="28"/>
          <w:szCs w:val="32"/>
        </w:rPr>
        <w:t>тоновое решение эскиза</w:t>
      </w:r>
    </w:p>
    <w:p w:rsidR="007544AF" w:rsidRDefault="007544AF" w:rsidP="006A65E7">
      <w:pPr>
        <w:pStyle w:val="a5"/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i/>
          <w:sz w:val="28"/>
          <w:szCs w:val="32"/>
        </w:rPr>
        <w:t>(приложение 5</w:t>
      </w:r>
      <w:r w:rsidRPr="00087BEF">
        <w:rPr>
          <w:rFonts w:ascii="Times New Roman" w:hAnsi="Times New Roman" w:cs="Times New Roman"/>
          <w:i/>
          <w:sz w:val="28"/>
          <w:szCs w:val="32"/>
        </w:rPr>
        <w:t>)</w:t>
      </w:r>
    </w:p>
    <w:p w:rsidR="009059C1" w:rsidRPr="0042046E" w:rsidRDefault="009059C1" w:rsidP="006A65E7">
      <w:pPr>
        <w:ind w:firstLine="567"/>
        <w:jc w:val="both"/>
        <w:rPr>
          <w:rFonts w:ascii="Times New Roman" w:hAnsi="Times New Roman" w:cs="Times New Roman"/>
          <w:szCs w:val="24"/>
        </w:rPr>
      </w:pPr>
      <w:r w:rsidRPr="009059C1">
        <w:rPr>
          <w:rFonts w:ascii="Times New Roman" w:hAnsi="Times New Roman" w:cs="Times New Roman"/>
          <w:sz w:val="28"/>
          <w:szCs w:val="24"/>
        </w:rPr>
        <w:t>Когда тоновая работа над эскизом будет завершена, учащиеся переносят изображение на большой формат (методом сетки).</w:t>
      </w:r>
    </w:p>
    <w:p w:rsidR="00E0043A" w:rsidRDefault="00E0043A" w:rsidP="006A65E7">
      <w:pPr>
        <w:ind w:firstLine="567"/>
        <w:jc w:val="both"/>
        <w:rPr>
          <w:rFonts w:ascii="Arial" w:hAnsi="Arial" w:cs="Arial"/>
          <w:sz w:val="24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 xml:space="preserve">Наглядность: </w:t>
      </w:r>
      <w:r w:rsidR="00F32893" w:rsidRPr="009059C1">
        <w:rPr>
          <w:rFonts w:ascii="Times New Roman" w:hAnsi="Times New Roman" w:cs="Times New Roman"/>
          <w:sz w:val="28"/>
          <w:szCs w:val="24"/>
        </w:rPr>
        <w:t xml:space="preserve"> Цветные ксерокопии лубка и копии картинок, сделанные учащимися</w:t>
      </w:r>
      <w:r w:rsidR="00F32893" w:rsidRPr="009059C1">
        <w:rPr>
          <w:rFonts w:ascii="Arial" w:hAnsi="Arial" w:cs="Arial"/>
          <w:sz w:val="24"/>
          <w:szCs w:val="24"/>
        </w:rPr>
        <w:t>.</w:t>
      </w:r>
    </w:p>
    <w:p w:rsidR="007D0902" w:rsidRDefault="007D0902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7D0902" w:rsidRDefault="007D0902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7D0902" w:rsidRPr="009059C1" w:rsidRDefault="007D0902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73660" w:rsidRDefault="00473660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42046E" w:rsidRPr="004E169C" w:rsidRDefault="0042046E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706ABE" w:rsidRDefault="00906D2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Урок №4</w:t>
      </w:r>
    </w:p>
    <w:p w:rsidR="009059C1" w:rsidRPr="009059C1" w:rsidRDefault="009059C1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Теория.</w:t>
      </w:r>
    </w:p>
    <w:p w:rsidR="009059C1" w:rsidRPr="009059C1" w:rsidRDefault="00906D2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Тема:</w:t>
      </w:r>
      <w:r w:rsidR="009059C1" w:rsidRPr="007D0902">
        <w:rPr>
          <w:rFonts w:ascii="Times New Roman" w:hAnsi="Times New Roman" w:cs="Times New Roman"/>
          <w:sz w:val="28"/>
          <w:szCs w:val="24"/>
        </w:rPr>
        <w:t>Техника монотипии</w:t>
      </w:r>
    </w:p>
    <w:p w:rsidR="009059C1" w:rsidRPr="007D0902" w:rsidRDefault="009059C1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Практика.</w:t>
      </w:r>
    </w:p>
    <w:p w:rsidR="009059C1" w:rsidRDefault="009059C1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7D0902">
        <w:rPr>
          <w:rFonts w:ascii="Times New Roman" w:hAnsi="Times New Roman" w:cs="Times New Roman"/>
          <w:b/>
          <w:sz w:val="28"/>
          <w:szCs w:val="24"/>
        </w:rPr>
        <w:t>Тема:</w:t>
      </w:r>
      <w:r w:rsidRPr="002F713C">
        <w:rPr>
          <w:rFonts w:ascii="Times New Roman" w:hAnsi="Times New Roman" w:cs="Times New Roman"/>
          <w:sz w:val="28"/>
          <w:szCs w:val="24"/>
        </w:rPr>
        <w:t xml:space="preserve"> Исполнение композиции в технике монотипии.</w:t>
      </w:r>
    </w:p>
    <w:p w:rsidR="00906D2F" w:rsidRPr="009059C1" w:rsidRDefault="00906D2F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 xml:space="preserve">Материалы: </w:t>
      </w:r>
      <w:r w:rsidR="007D0902">
        <w:rPr>
          <w:rFonts w:ascii="Times New Roman" w:hAnsi="Times New Roman" w:cs="Times New Roman"/>
          <w:sz w:val="28"/>
          <w:szCs w:val="24"/>
        </w:rPr>
        <w:t>увеличенная композиция на формате А3, простой карандаш, ластик, устройство для перевода изображения, стекло формата А3, типографская краска, кисть, растворитель, резиновый валик, тряпочка.</w:t>
      </w:r>
    </w:p>
    <w:p w:rsidR="003F4EBF" w:rsidRPr="009059C1" w:rsidRDefault="003F4EBF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Музыкальный ряд</w:t>
      </w:r>
      <w:r w:rsidRPr="009059C1">
        <w:rPr>
          <w:rFonts w:ascii="Times New Roman" w:hAnsi="Times New Roman" w:cs="Times New Roman"/>
          <w:sz w:val="28"/>
          <w:szCs w:val="24"/>
        </w:rPr>
        <w:t xml:space="preserve">: </w:t>
      </w:r>
      <w:r w:rsidR="007D0902">
        <w:rPr>
          <w:rFonts w:ascii="Times New Roman" w:hAnsi="Times New Roman" w:cs="Times New Roman"/>
          <w:sz w:val="28"/>
          <w:szCs w:val="24"/>
        </w:rPr>
        <w:t xml:space="preserve">песни </w:t>
      </w:r>
      <w:r w:rsidR="001D4498">
        <w:rPr>
          <w:rFonts w:ascii="Times New Roman" w:hAnsi="Times New Roman" w:cs="Times New Roman"/>
          <w:sz w:val="28"/>
          <w:szCs w:val="24"/>
        </w:rPr>
        <w:t>о ВОВ</w:t>
      </w:r>
    </w:p>
    <w:p w:rsidR="00906D2F" w:rsidRPr="009059C1" w:rsidRDefault="00906D2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Практическая часть.</w:t>
      </w:r>
    </w:p>
    <w:p w:rsidR="00906D2F" w:rsidRPr="009059C1" w:rsidRDefault="00906D2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1D4498" w:rsidRDefault="001D4498" w:rsidP="006A65E7">
      <w:pPr>
        <w:pStyle w:val="a5"/>
        <w:numPr>
          <w:ilvl w:val="0"/>
          <w:numId w:val="15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</w:t>
      </w:r>
      <w:r w:rsidR="0052358B">
        <w:rPr>
          <w:rFonts w:ascii="Times New Roman" w:hAnsi="Times New Roman" w:cs="Times New Roman"/>
          <w:sz w:val="28"/>
          <w:szCs w:val="24"/>
        </w:rPr>
        <w:t>о</w:t>
      </w:r>
      <w:r w:rsidR="007D0902">
        <w:rPr>
          <w:rFonts w:ascii="Times New Roman" w:hAnsi="Times New Roman" w:cs="Times New Roman"/>
          <w:sz w:val="28"/>
          <w:szCs w:val="24"/>
        </w:rPr>
        <w:t>знакомить учащихся с новой для них техникой монотипии</w:t>
      </w:r>
    </w:p>
    <w:p w:rsidR="00735F51" w:rsidRDefault="00735F51" w:rsidP="006A65E7">
      <w:pPr>
        <w:pStyle w:val="a5"/>
        <w:numPr>
          <w:ilvl w:val="0"/>
          <w:numId w:val="15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Перевести изображение композиции на обратную сторону листа, используя специальное оборудование</w:t>
      </w:r>
    </w:p>
    <w:p w:rsidR="00906D2F" w:rsidRPr="0052358B" w:rsidRDefault="003F4EBF" w:rsidP="006A65E7">
      <w:pPr>
        <w:pStyle w:val="a5"/>
        <w:numPr>
          <w:ilvl w:val="0"/>
          <w:numId w:val="15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52358B">
        <w:rPr>
          <w:rFonts w:ascii="Times New Roman" w:hAnsi="Times New Roman" w:cs="Times New Roman"/>
          <w:sz w:val="28"/>
          <w:szCs w:val="24"/>
        </w:rPr>
        <w:t xml:space="preserve">Направить организацию урока на создание </w:t>
      </w:r>
      <w:r w:rsidR="0052358B" w:rsidRPr="0052358B">
        <w:rPr>
          <w:rFonts w:ascii="Times New Roman" w:hAnsi="Times New Roman" w:cs="Times New Roman"/>
          <w:sz w:val="28"/>
          <w:szCs w:val="24"/>
        </w:rPr>
        <w:t xml:space="preserve">отпечатка изображения новым методом </w:t>
      </w:r>
    </w:p>
    <w:p w:rsidR="003F4EBF" w:rsidRDefault="003F4EB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9059C1">
        <w:rPr>
          <w:rFonts w:ascii="Times New Roman" w:hAnsi="Times New Roman" w:cs="Times New Roman"/>
          <w:b/>
          <w:sz w:val="28"/>
          <w:szCs w:val="24"/>
        </w:rPr>
        <w:t>Краткое содержание урока.</w:t>
      </w:r>
    </w:p>
    <w:p w:rsidR="009419CD" w:rsidRDefault="009419CD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419CD">
        <w:rPr>
          <w:rFonts w:ascii="Times New Roman" w:hAnsi="Times New Roman" w:cs="Times New Roman"/>
          <w:sz w:val="28"/>
          <w:szCs w:val="24"/>
        </w:rPr>
        <w:t>Учащиеся знакомятся с новой изобразительной техникой, её историей и технологией.</w:t>
      </w:r>
    </w:p>
    <w:p w:rsidR="001B6895" w:rsidRPr="009419CD" w:rsidRDefault="008D4B6D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8D4B6D">
        <w:rPr>
          <w:rFonts w:ascii="Times New Roman" w:hAnsi="Times New Roman" w:cs="Times New Roman"/>
          <w:sz w:val="28"/>
          <w:szCs w:val="18"/>
        </w:rPr>
        <w:t xml:space="preserve">Монотипия — удивительный жанр, который по существу занимает срединную позицию между живописью и графикой, между искусством и психологией. Монотипия — это способ свободы самовыражения, это проекция внутреннего мира. </w:t>
      </w:r>
    </w:p>
    <w:p w:rsidR="00C7087B" w:rsidRPr="003869F8" w:rsidRDefault="009419CD" w:rsidP="006A65E7">
      <w:pPr>
        <w:pStyle w:val="ad"/>
        <w:shd w:val="clear" w:color="auto" w:fill="FFFFFF"/>
        <w:spacing w:before="0" w:beforeAutospacing="0" w:after="150" w:afterAutospacing="0" w:line="279" w:lineRule="atLeast"/>
        <w:ind w:firstLine="567"/>
        <w:rPr>
          <w:sz w:val="28"/>
          <w:szCs w:val="20"/>
        </w:rPr>
      </w:pPr>
      <w:r>
        <w:rPr>
          <w:sz w:val="28"/>
          <w:szCs w:val="20"/>
        </w:rPr>
        <w:t xml:space="preserve">Произошло это слово от «моно»… и греч. — отпечаток  </w:t>
      </w:r>
      <w:r w:rsidR="00C7087B" w:rsidRPr="003869F8">
        <w:rPr>
          <w:sz w:val="28"/>
          <w:szCs w:val="20"/>
        </w:rPr>
        <w:t>— вид печатной графики, изобретение которого приписывается итальянскому художнику и гравёру Джованни Кастильоне (1607—1665).</w:t>
      </w:r>
    </w:p>
    <w:p w:rsidR="00C7087B" w:rsidRDefault="00C7087B" w:rsidP="006A65E7">
      <w:pPr>
        <w:pStyle w:val="ad"/>
        <w:shd w:val="clear" w:color="auto" w:fill="FFFFFF"/>
        <w:spacing w:before="0" w:beforeAutospacing="0" w:after="150" w:afterAutospacing="0" w:line="276" w:lineRule="auto"/>
        <w:ind w:firstLine="567"/>
        <w:rPr>
          <w:sz w:val="28"/>
          <w:szCs w:val="20"/>
        </w:rPr>
      </w:pPr>
      <w:r w:rsidRPr="003869F8">
        <w:rPr>
          <w:sz w:val="28"/>
          <w:szCs w:val="20"/>
        </w:rPr>
        <w:t>Техника монотипии заключается в нанесении красок при помощи кисти на идеально гладкую поверхность печатной формы (стекло, оргстекло, п</w:t>
      </w:r>
      <w:r w:rsidR="003869F8" w:rsidRPr="003869F8">
        <w:rPr>
          <w:sz w:val="28"/>
          <w:szCs w:val="20"/>
        </w:rPr>
        <w:t xml:space="preserve">ластик, пластина металлическая), </w:t>
      </w:r>
      <w:r w:rsidRPr="003869F8">
        <w:rPr>
          <w:sz w:val="28"/>
          <w:szCs w:val="20"/>
        </w:rPr>
        <w:t xml:space="preserve">с последующим печатанием на станке или </w:t>
      </w:r>
      <w:r w:rsidRPr="003869F8">
        <w:rPr>
          <w:sz w:val="28"/>
          <w:szCs w:val="20"/>
        </w:rPr>
        <w:lastRenderedPageBreak/>
        <w:t>в ручную под давлением рук, валика; полученный на бумаге оттиск всегда бывает единственным, уникальным и  неповторимым</w:t>
      </w:r>
      <w:r w:rsidR="007544AF">
        <w:rPr>
          <w:i/>
          <w:sz w:val="28"/>
          <w:szCs w:val="32"/>
        </w:rPr>
        <w:t>(приложение 6</w:t>
      </w:r>
      <w:r w:rsidR="007544AF" w:rsidRPr="00087BEF">
        <w:rPr>
          <w:i/>
          <w:sz w:val="28"/>
          <w:szCs w:val="32"/>
        </w:rPr>
        <w:t>).</w:t>
      </w:r>
    </w:p>
    <w:p w:rsidR="003F4EBF" w:rsidRDefault="009419CD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9419CD">
        <w:rPr>
          <w:rFonts w:ascii="Times New Roman" w:hAnsi="Times New Roman" w:cs="Times New Roman"/>
          <w:sz w:val="28"/>
          <w:szCs w:val="24"/>
        </w:rPr>
        <w:t>Наша техника монотипии будет самая простая: покрыв стекло краской, кладем на него лист с изображением и обводим это изображение карандашом или ручкой. Таким образом,  на обратной стороне листа остается изображение.</w:t>
      </w:r>
    </w:p>
    <w:p w:rsidR="00862C65" w:rsidRPr="009419CD" w:rsidRDefault="00862C65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BE2CD7" w:rsidRDefault="003F4EB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8D4B6D">
        <w:rPr>
          <w:rFonts w:ascii="Times New Roman" w:hAnsi="Times New Roman" w:cs="Times New Roman"/>
          <w:b/>
          <w:sz w:val="28"/>
          <w:szCs w:val="24"/>
        </w:rPr>
        <w:t>Алгоритм практической части урока.</w:t>
      </w:r>
    </w:p>
    <w:p w:rsidR="009419CD" w:rsidRDefault="009419CD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- </w:t>
      </w:r>
      <w:r w:rsidRPr="009419CD">
        <w:rPr>
          <w:rFonts w:ascii="Times New Roman" w:hAnsi="Times New Roman" w:cs="Times New Roman"/>
          <w:sz w:val="28"/>
          <w:szCs w:val="24"/>
        </w:rPr>
        <w:t>учащиеся переводят изображение композиции на обратную сторону листа, удаляют ластиком то изображение, которое перевели (сделали зеркальную композицию на одном листе)</w:t>
      </w:r>
      <w:r>
        <w:rPr>
          <w:rFonts w:ascii="Times New Roman" w:hAnsi="Times New Roman" w:cs="Times New Roman"/>
          <w:sz w:val="28"/>
          <w:szCs w:val="24"/>
        </w:rPr>
        <w:t>. Перевод изображения осуществляется при помощи специального прибора с подсветкой или через оконное стекло</w:t>
      </w:r>
      <w:r w:rsidR="007544AF">
        <w:rPr>
          <w:rFonts w:ascii="Times New Roman" w:hAnsi="Times New Roman" w:cs="Times New Roman"/>
          <w:i/>
          <w:sz w:val="28"/>
          <w:szCs w:val="32"/>
        </w:rPr>
        <w:t>(приложение 7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).</w:t>
      </w:r>
    </w:p>
    <w:p w:rsidR="00D32743" w:rsidRDefault="009419CD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- организуют место для дальнейшей работы: на стекле </w:t>
      </w:r>
      <w:r w:rsidR="00D32743">
        <w:rPr>
          <w:rFonts w:ascii="Times New Roman" w:hAnsi="Times New Roman" w:cs="Times New Roman"/>
          <w:sz w:val="28"/>
          <w:szCs w:val="24"/>
        </w:rPr>
        <w:t>разводят масляную краску с растворителем при помощи жесткой кисти и покрывают ей стекло при помощи резинового валика.</w:t>
      </w:r>
    </w:p>
    <w:p w:rsidR="00D32743" w:rsidRPr="009419CD" w:rsidRDefault="00D32743" w:rsidP="006A65E7">
      <w:pPr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 лист с изображением размещают на окрашенном стекле так, что бы чистая сторона легла на краску</w:t>
      </w:r>
    </w:p>
    <w:p w:rsidR="00BE2CD7" w:rsidRDefault="00D32743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D32743">
        <w:rPr>
          <w:rFonts w:ascii="Times New Roman" w:hAnsi="Times New Roman" w:cs="Times New Roman"/>
          <w:sz w:val="28"/>
          <w:szCs w:val="24"/>
        </w:rPr>
        <w:t>- обводят изображение, используя острый карандаш или ручку. Если типографскую краску развести жидко, то контур изображения получится более толстый и наоборот, густая краска дает тонкий контур</w:t>
      </w:r>
    </w:p>
    <w:p w:rsidR="00862C65" w:rsidRDefault="00862C65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 после того как перенесли изображение на лист, учащиеся вывешивают свои композиции на просушку</w:t>
      </w:r>
      <w:r w:rsidR="007544AF">
        <w:rPr>
          <w:rFonts w:ascii="Times New Roman" w:hAnsi="Times New Roman" w:cs="Times New Roman"/>
          <w:i/>
          <w:sz w:val="28"/>
          <w:szCs w:val="32"/>
        </w:rPr>
        <w:t>(приложение 8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).</w:t>
      </w:r>
    </w:p>
    <w:p w:rsidR="008D4B6D" w:rsidRPr="008D4B6D" w:rsidRDefault="008D4B6D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8D4B6D">
        <w:rPr>
          <w:rFonts w:ascii="Times New Roman" w:hAnsi="Times New Roman" w:cs="Times New Roman"/>
          <w:b/>
          <w:sz w:val="28"/>
          <w:szCs w:val="24"/>
        </w:rPr>
        <w:t xml:space="preserve">Наглядность: </w:t>
      </w:r>
      <w:r w:rsidRPr="008D4B6D">
        <w:rPr>
          <w:rFonts w:ascii="Times New Roman" w:hAnsi="Times New Roman" w:cs="Times New Roman"/>
          <w:sz w:val="28"/>
          <w:szCs w:val="24"/>
        </w:rPr>
        <w:t>работы учащихся прошлых лет  из фонда школы, творческие работы  преподавателя, выполненные в технике монотипия</w:t>
      </w:r>
    </w:p>
    <w:p w:rsidR="00F854AC" w:rsidRDefault="00F854AC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F854AC" w:rsidRDefault="00F854AC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F854AC" w:rsidRDefault="00F854AC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770715" w:rsidRDefault="00770715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7544AF" w:rsidRDefault="007544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544AF" w:rsidRDefault="007544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7544AF" w:rsidRDefault="007544AF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AA50C3" w:rsidRPr="00696657" w:rsidRDefault="00AA50C3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Урок №5</w:t>
      </w:r>
    </w:p>
    <w:p w:rsidR="00AA50C3" w:rsidRPr="00AA50C3" w:rsidRDefault="00AA50C3" w:rsidP="006A65E7">
      <w:pPr>
        <w:ind w:firstLine="567"/>
        <w:jc w:val="both"/>
        <w:rPr>
          <w:rFonts w:ascii="Times New Roman" w:hAnsi="Times New Roman" w:cs="Times New Roman"/>
          <w:b/>
          <w:sz w:val="32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 xml:space="preserve">Тема: </w:t>
      </w:r>
      <w:r w:rsidRPr="00770715">
        <w:rPr>
          <w:rFonts w:ascii="Times New Roman" w:hAnsi="Times New Roman" w:cs="Times New Roman"/>
          <w:sz w:val="28"/>
        </w:rPr>
        <w:t>Передача эмоционального характера  композиции через цвет</w:t>
      </w:r>
    </w:p>
    <w:p w:rsidR="00AA50C3" w:rsidRPr="00696657" w:rsidRDefault="00AA50C3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 xml:space="preserve">Материалы: </w:t>
      </w:r>
      <w:r>
        <w:rPr>
          <w:rFonts w:ascii="Times New Roman" w:hAnsi="Times New Roman" w:cs="Times New Roman"/>
          <w:sz w:val="28"/>
          <w:szCs w:val="24"/>
        </w:rPr>
        <w:t xml:space="preserve"> лист, с просохшим изображением композиции</w:t>
      </w:r>
      <w:r w:rsidR="00770715">
        <w:rPr>
          <w:rFonts w:ascii="Times New Roman" w:hAnsi="Times New Roman" w:cs="Times New Roman"/>
          <w:sz w:val="28"/>
          <w:szCs w:val="24"/>
        </w:rPr>
        <w:t>;</w:t>
      </w:r>
      <w:r>
        <w:rPr>
          <w:rFonts w:ascii="Times New Roman" w:hAnsi="Times New Roman" w:cs="Times New Roman"/>
          <w:sz w:val="28"/>
          <w:szCs w:val="24"/>
        </w:rPr>
        <w:t xml:space="preserve"> эскиз,  акварель,</w:t>
      </w:r>
      <w:r w:rsidR="00770715">
        <w:rPr>
          <w:rFonts w:ascii="Times New Roman" w:hAnsi="Times New Roman" w:cs="Times New Roman"/>
          <w:sz w:val="28"/>
          <w:szCs w:val="24"/>
        </w:rPr>
        <w:t xml:space="preserve"> кисти, палитра, цветовой круг.</w:t>
      </w:r>
    </w:p>
    <w:p w:rsidR="00AA50C3" w:rsidRPr="00696657" w:rsidRDefault="00AA50C3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AA50C3" w:rsidRPr="00611EBD" w:rsidRDefault="00AA50C3" w:rsidP="00611EBD">
      <w:pPr>
        <w:pStyle w:val="a5"/>
        <w:numPr>
          <w:ilvl w:val="0"/>
          <w:numId w:val="47"/>
        </w:numPr>
        <w:jc w:val="both"/>
        <w:rPr>
          <w:rFonts w:ascii="Times New Roman" w:hAnsi="Times New Roman" w:cs="Times New Roman"/>
          <w:sz w:val="32"/>
        </w:rPr>
      </w:pPr>
      <w:r w:rsidRPr="00611EBD">
        <w:rPr>
          <w:rFonts w:ascii="Times New Roman" w:hAnsi="Times New Roman" w:cs="Times New Roman"/>
          <w:sz w:val="28"/>
          <w:szCs w:val="24"/>
        </w:rPr>
        <w:t xml:space="preserve">Провести беседу с учащимися на тему: </w:t>
      </w:r>
      <w:r w:rsidRPr="00611EBD">
        <w:rPr>
          <w:rFonts w:ascii="Times New Roman" w:hAnsi="Times New Roman" w:cs="Times New Roman"/>
          <w:sz w:val="28"/>
        </w:rPr>
        <w:t>Передача эмоционального характера  композиции через цвет</w:t>
      </w:r>
    </w:p>
    <w:p w:rsidR="00AA50C3" w:rsidRPr="00AA50C3" w:rsidRDefault="00AA50C3" w:rsidP="006A65E7">
      <w:pPr>
        <w:pStyle w:val="a5"/>
        <w:numPr>
          <w:ilvl w:val="0"/>
          <w:numId w:val="41"/>
        </w:numPr>
        <w:spacing w:line="240" w:lineRule="auto"/>
        <w:ind w:left="0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Поз</w:t>
      </w:r>
      <w:r w:rsidRPr="00AA50C3">
        <w:rPr>
          <w:rFonts w:ascii="Times New Roman" w:hAnsi="Times New Roman" w:cs="Times New Roman"/>
          <w:sz w:val="28"/>
        </w:rPr>
        <w:t>наком</w:t>
      </w:r>
      <w:r>
        <w:rPr>
          <w:rFonts w:ascii="Times New Roman" w:hAnsi="Times New Roman" w:cs="Times New Roman"/>
          <w:sz w:val="28"/>
        </w:rPr>
        <w:t>ить</w:t>
      </w:r>
      <w:r w:rsidRPr="00AA50C3">
        <w:rPr>
          <w:rFonts w:ascii="Times New Roman" w:hAnsi="Times New Roman" w:cs="Times New Roman"/>
          <w:sz w:val="28"/>
        </w:rPr>
        <w:t xml:space="preserve"> с творчеством художников, писавших картины на тему ВОВ</w:t>
      </w:r>
    </w:p>
    <w:p w:rsidR="00AA50C3" w:rsidRPr="00AA50C3" w:rsidRDefault="00AA50C3" w:rsidP="006A65E7">
      <w:pPr>
        <w:pStyle w:val="a5"/>
        <w:numPr>
          <w:ilvl w:val="0"/>
          <w:numId w:val="41"/>
        </w:numPr>
        <w:spacing w:line="240" w:lineRule="auto"/>
        <w:ind w:left="0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Закрепить знания</w:t>
      </w:r>
      <w:r w:rsidRPr="00AA50C3">
        <w:rPr>
          <w:rFonts w:ascii="Times New Roman" w:hAnsi="Times New Roman" w:cs="Times New Roman"/>
          <w:sz w:val="28"/>
        </w:rPr>
        <w:t xml:space="preserve"> об эмоциональной выразительности цвета</w:t>
      </w:r>
    </w:p>
    <w:p w:rsidR="00AA50C3" w:rsidRPr="00AA50C3" w:rsidRDefault="00AA50C3" w:rsidP="006A65E7">
      <w:pPr>
        <w:pStyle w:val="a5"/>
        <w:numPr>
          <w:ilvl w:val="0"/>
          <w:numId w:val="41"/>
        </w:numPr>
        <w:spacing w:line="240" w:lineRule="auto"/>
        <w:ind w:left="0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Поз</w:t>
      </w:r>
      <w:r w:rsidRPr="00AA50C3">
        <w:rPr>
          <w:rFonts w:ascii="Times New Roman" w:hAnsi="Times New Roman" w:cs="Times New Roman"/>
          <w:sz w:val="28"/>
        </w:rPr>
        <w:t>наком</w:t>
      </w:r>
      <w:r>
        <w:rPr>
          <w:rFonts w:ascii="Times New Roman" w:hAnsi="Times New Roman" w:cs="Times New Roman"/>
          <w:sz w:val="28"/>
        </w:rPr>
        <w:t>ить</w:t>
      </w:r>
      <w:r w:rsidRPr="00AA50C3">
        <w:rPr>
          <w:rFonts w:ascii="Times New Roman" w:hAnsi="Times New Roman" w:cs="Times New Roman"/>
          <w:sz w:val="28"/>
        </w:rPr>
        <w:t xml:space="preserve"> с взаимосвязью слова (текста) и цвета</w:t>
      </w:r>
    </w:p>
    <w:p w:rsidR="00AA50C3" w:rsidRPr="00AA50C3" w:rsidRDefault="00AA50C3" w:rsidP="006A65E7">
      <w:pPr>
        <w:pStyle w:val="a5"/>
        <w:numPr>
          <w:ilvl w:val="0"/>
          <w:numId w:val="41"/>
        </w:numPr>
        <w:spacing w:after="0" w:line="240" w:lineRule="auto"/>
        <w:ind w:left="0" w:firstLine="567"/>
        <w:rPr>
          <w:rFonts w:ascii="Times New Roman" w:hAnsi="Times New Roman" w:cs="Times New Roman"/>
          <w:sz w:val="28"/>
        </w:rPr>
      </w:pPr>
      <w:r w:rsidRPr="00AA50C3">
        <w:rPr>
          <w:rFonts w:ascii="Times New Roman" w:hAnsi="Times New Roman" w:cs="Times New Roman"/>
          <w:sz w:val="28"/>
        </w:rPr>
        <w:t>Закреп</w:t>
      </w:r>
      <w:r>
        <w:rPr>
          <w:rFonts w:ascii="Times New Roman" w:hAnsi="Times New Roman" w:cs="Times New Roman"/>
          <w:sz w:val="28"/>
        </w:rPr>
        <w:t>ить навыки поиска</w:t>
      </w:r>
      <w:r w:rsidRPr="00AA50C3">
        <w:rPr>
          <w:rFonts w:ascii="Times New Roman" w:hAnsi="Times New Roman" w:cs="Times New Roman"/>
          <w:sz w:val="28"/>
        </w:rPr>
        <w:t xml:space="preserve"> оттенков цвета</w:t>
      </w:r>
    </w:p>
    <w:p w:rsidR="00AA50C3" w:rsidRPr="00AA50C3" w:rsidRDefault="00AA50C3" w:rsidP="006A65E7">
      <w:pPr>
        <w:numPr>
          <w:ilvl w:val="0"/>
          <w:numId w:val="41"/>
        </w:numPr>
        <w:shd w:val="clear" w:color="auto" w:fill="FFFFFF"/>
        <w:spacing w:before="100" w:beforeAutospacing="1" w:after="0" w:line="240" w:lineRule="auto"/>
        <w:ind w:left="0" w:firstLine="567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AA50C3">
        <w:rPr>
          <w:rFonts w:ascii="Times New Roman" w:eastAsia="Times New Roman" w:hAnsi="Times New Roman" w:cs="Times New Roman"/>
          <w:sz w:val="28"/>
          <w:szCs w:val="20"/>
          <w:lang w:eastAsia="ru-RU"/>
        </w:rPr>
        <w:t>У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крепить </w:t>
      </w:r>
      <w:r w:rsidRPr="00AA50C3">
        <w:rPr>
          <w:rFonts w:ascii="Times New Roman" w:eastAsia="Times New Roman" w:hAnsi="Times New Roman" w:cs="Times New Roman"/>
          <w:sz w:val="28"/>
          <w:szCs w:val="20"/>
          <w:lang w:eastAsia="ru-RU"/>
        </w:rPr>
        <w:t>  меж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предметные</w:t>
      </w:r>
      <w:r w:rsidR="00611EBD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связи </w:t>
      </w:r>
      <w:r w:rsidRPr="00AA50C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(история, литература);</w:t>
      </w:r>
    </w:p>
    <w:p w:rsidR="00AA50C3" w:rsidRPr="00AA50C3" w:rsidRDefault="00AA50C3" w:rsidP="006A65E7">
      <w:pPr>
        <w:pStyle w:val="a5"/>
        <w:numPr>
          <w:ilvl w:val="0"/>
          <w:numId w:val="41"/>
        </w:numPr>
        <w:spacing w:line="240" w:lineRule="auto"/>
        <w:ind w:left="0" w:firstLine="567"/>
        <w:rPr>
          <w:rFonts w:ascii="Times New Roman" w:hAnsi="Times New Roman" w:cs="Times New Roman"/>
          <w:sz w:val="28"/>
        </w:rPr>
      </w:pPr>
      <w:r w:rsidRPr="00AA50C3">
        <w:rPr>
          <w:rFonts w:ascii="Times New Roman" w:hAnsi="Times New Roman" w:cs="Times New Roman"/>
          <w:sz w:val="28"/>
        </w:rPr>
        <w:t>Развивать чувство цвета и взаимосвязи цвета и настроения</w:t>
      </w:r>
    </w:p>
    <w:p w:rsidR="00AA50C3" w:rsidRPr="00AA50C3" w:rsidRDefault="00AA50C3" w:rsidP="006A65E7">
      <w:pPr>
        <w:pStyle w:val="a5"/>
        <w:numPr>
          <w:ilvl w:val="0"/>
          <w:numId w:val="41"/>
        </w:numPr>
        <w:spacing w:line="240" w:lineRule="auto"/>
        <w:ind w:left="0" w:firstLine="567"/>
        <w:rPr>
          <w:rFonts w:ascii="Times New Roman" w:hAnsi="Times New Roman" w:cs="Times New Roman"/>
          <w:sz w:val="28"/>
        </w:rPr>
      </w:pPr>
      <w:r w:rsidRPr="00AA50C3">
        <w:rPr>
          <w:rFonts w:ascii="Times New Roman" w:hAnsi="Times New Roman" w:cs="Times New Roman"/>
          <w:sz w:val="28"/>
        </w:rPr>
        <w:t>Совершенствовать практические умения и навыки работы акварелью ( заливки)</w:t>
      </w:r>
    </w:p>
    <w:p w:rsidR="00AA50C3" w:rsidRPr="00696657" w:rsidRDefault="00AA50C3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AA50C3" w:rsidRPr="00696657" w:rsidRDefault="00AA50C3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Зрительный ряд:</w:t>
      </w:r>
    </w:p>
    <w:p w:rsidR="00F854AC" w:rsidRPr="007544AF" w:rsidRDefault="00AA50C3" w:rsidP="007544AF">
      <w:pPr>
        <w:spacing w:line="240" w:lineRule="auto"/>
        <w:ind w:firstLine="567"/>
        <w:jc w:val="both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8"/>
          <w:szCs w:val="24"/>
        </w:rPr>
        <w:t>Презентация о</w:t>
      </w:r>
      <w:r w:rsidR="00F854AC" w:rsidRPr="00F854AC">
        <w:rPr>
          <w:rFonts w:ascii="Times New Roman" w:hAnsi="Times New Roman" w:cs="Times New Roman"/>
          <w:sz w:val="28"/>
          <w:szCs w:val="24"/>
        </w:rPr>
        <w:t>п</w:t>
      </w:r>
      <w:r w:rsidR="00F854AC">
        <w:rPr>
          <w:rFonts w:ascii="Times New Roman" w:hAnsi="Times New Roman" w:cs="Times New Roman"/>
          <w:sz w:val="28"/>
        </w:rPr>
        <w:t xml:space="preserve">ередаче </w:t>
      </w:r>
      <w:r w:rsidR="00F854AC" w:rsidRPr="00F854AC">
        <w:rPr>
          <w:rFonts w:ascii="Times New Roman" w:hAnsi="Times New Roman" w:cs="Times New Roman"/>
          <w:sz w:val="28"/>
        </w:rPr>
        <w:t xml:space="preserve"> эмоционального характера  композиции через цвет</w:t>
      </w:r>
      <w:r w:rsidR="00F854AC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  <w:szCs w:val="24"/>
        </w:rPr>
        <w:t xml:space="preserve"> подборка репродукций лубочных картинок</w:t>
      </w:r>
    </w:p>
    <w:p w:rsidR="00AA50C3" w:rsidRPr="00696657" w:rsidRDefault="00AA50C3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Музыкальный ряд:</w:t>
      </w:r>
    </w:p>
    <w:p w:rsidR="00AA50C3" w:rsidRPr="00696657" w:rsidRDefault="00F854AC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Песни о ВОВ</w:t>
      </w:r>
    </w:p>
    <w:p w:rsidR="00AA50C3" w:rsidRDefault="00AA50C3" w:rsidP="006A65E7">
      <w:pPr>
        <w:ind w:firstLine="567"/>
        <w:jc w:val="both"/>
        <w:rPr>
          <w:rFonts w:ascii="Times New Roman" w:hAnsi="Times New Roman" w:cs="Times New Roman"/>
          <w:b/>
          <w:sz w:val="28"/>
          <w:szCs w:val="24"/>
        </w:rPr>
      </w:pPr>
      <w:r w:rsidRPr="00696657">
        <w:rPr>
          <w:rFonts w:ascii="Times New Roman" w:hAnsi="Times New Roman" w:cs="Times New Roman"/>
          <w:b/>
          <w:sz w:val="28"/>
          <w:szCs w:val="24"/>
        </w:rPr>
        <w:t>Краткое содержание урока.</w:t>
      </w:r>
    </w:p>
    <w:p w:rsidR="00F854AC" w:rsidRDefault="00F854AC" w:rsidP="006A65E7">
      <w:pPr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854AC">
        <w:rPr>
          <w:rFonts w:ascii="Times New Roman" w:hAnsi="Times New Roman" w:cs="Times New Roman"/>
          <w:sz w:val="28"/>
          <w:szCs w:val="24"/>
        </w:rPr>
        <w:t>Учащимся демонстрируется презентация о передаче эмоционального характера композиции через цвет</w:t>
      </w:r>
      <w:r>
        <w:rPr>
          <w:rFonts w:ascii="Times New Roman" w:hAnsi="Times New Roman" w:cs="Times New Roman"/>
          <w:sz w:val="28"/>
          <w:szCs w:val="24"/>
        </w:rPr>
        <w:t xml:space="preserve">. </w:t>
      </w:r>
    </w:p>
    <w:p w:rsidR="00F854AC" w:rsidRPr="00F854AC" w:rsidRDefault="00F854AC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</w:pPr>
      <w:r w:rsidRPr="00F854AC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>Правильное применение символического значения цвета усилит воздействие на зрителя, г</w:t>
      </w:r>
      <w:r w:rsidR="007544AF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 xml:space="preserve">лубже раскроет задуманный образ </w:t>
      </w:r>
      <w:r w:rsidRPr="00F854AC">
        <w:rPr>
          <w:rFonts w:ascii="Times New Roman" w:hAnsi="Times New Roman" w:cs="Times New Roman"/>
          <w:color w:val="333333"/>
          <w:sz w:val="28"/>
          <w:szCs w:val="20"/>
          <w:shd w:val="clear" w:color="auto" w:fill="FFFFFF"/>
        </w:rPr>
        <w:t>( нежность, грусть, тревога, неутешимое горе, печаль)</w:t>
      </w:r>
    </w:p>
    <w:p w:rsidR="00F854AC" w:rsidRPr="00F854AC" w:rsidRDefault="00F854AC" w:rsidP="006A65E7">
      <w:pPr>
        <w:shd w:val="clear" w:color="auto" w:fill="FFFFFF"/>
        <w:spacing w:after="120" w:line="240" w:lineRule="atLeast"/>
        <w:ind w:firstLine="567"/>
        <w:rPr>
          <w:rFonts w:ascii="Times New Roman" w:eastAsia="Times New Roman" w:hAnsi="Times New Roman" w:cs="Times New Roman"/>
          <w:color w:val="333333"/>
          <w:sz w:val="28"/>
          <w:szCs w:val="20"/>
          <w:lang w:eastAsia="ru-RU"/>
        </w:rPr>
      </w:pPr>
      <w:r w:rsidRPr="00F854AC">
        <w:rPr>
          <w:rFonts w:ascii="Times New Roman" w:eastAsia="Times New Roman" w:hAnsi="Times New Roman" w:cs="Times New Roman"/>
          <w:color w:val="333333"/>
          <w:sz w:val="28"/>
          <w:szCs w:val="20"/>
          <w:lang w:eastAsia="ru-RU"/>
        </w:rPr>
        <w:t>Цвет может вызывать разные эмоциональные состояния  (весёлое, грустное, бодрое, радостное, печальное, спокойное, безразличное); рождать эстетические чувства (красивое, безобразное, отвратительное).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>В изобразительном искусстве принято считать, что 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b/>
          <w:i/>
          <w:iCs/>
          <w:sz w:val="28"/>
          <w:szCs w:val="20"/>
          <w:lang w:eastAsia="ru-RU"/>
        </w:rPr>
        <w:t>красный</w:t>
      </w:r>
      <w:r w:rsidRPr="006C4BCC">
        <w:rPr>
          <w:rFonts w:ascii="Times New Roman" w:eastAsia="Times New Roman" w:hAnsi="Times New Roman" w:cs="Times New Roman"/>
          <w:i/>
          <w:iCs/>
          <w:sz w:val="28"/>
          <w:szCs w:val="20"/>
          <w:lang w:eastAsia="ru-RU"/>
        </w:rPr>
        <w:t> 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цвет– возбуждающий, согревающий, оживляющий, активный, энергичный, воинственный.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А </w:t>
      </w:r>
      <w:r w:rsidRPr="006C4BCC">
        <w:rPr>
          <w:rFonts w:ascii="Times New Roman" w:eastAsia="Times New Roman" w:hAnsi="Times New Roman" w:cs="Times New Roman"/>
          <w:b/>
          <w:i/>
          <w:iCs/>
          <w:sz w:val="28"/>
          <w:szCs w:val="20"/>
          <w:lang w:eastAsia="ru-RU"/>
        </w:rPr>
        <w:t>жёлтый</w:t>
      </w:r>
      <w:r w:rsidRPr="006C4BCC">
        <w:rPr>
          <w:rFonts w:ascii="Times New Roman" w:eastAsia="Times New Roman" w:hAnsi="Times New Roman" w:cs="Times New Roman"/>
          <w:i/>
          <w:iCs/>
          <w:sz w:val="28"/>
          <w:szCs w:val="20"/>
          <w:lang w:eastAsia="ru-RU"/>
        </w:rPr>
        <w:t> 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как вы думаете какой? Тёплый, бодрящий, весёлый, привлекательный. 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b/>
          <w:i/>
          <w:iCs/>
          <w:sz w:val="28"/>
          <w:szCs w:val="20"/>
          <w:lang w:eastAsia="ru-RU"/>
        </w:rPr>
        <w:t>Оранжевый</w:t>
      </w:r>
      <w:r w:rsidRPr="006C4BCC">
        <w:rPr>
          <w:rFonts w:ascii="Times New Roman" w:eastAsia="Times New Roman" w:hAnsi="Times New Roman" w:cs="Times New Roman"/>
          <w:i/>
          <w:iCs/>
          <w:sz w:val="28"/>
          <w:szCs w:val="20"/>
          <w:lang w:eastAsia="ru-RU"/>
        </w:rPr>
        <w:t> 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– весёлый, радостный, пламенный, добрый. </w:t>
      </w:r>
      <w:r w:rsidRPr="006C4BCC">
        <w:rPr>
          <w:rFonts w:ascii="Times New Roman" w:eastAsia="Times New Roman" w:hAnsi="Times New Roman" w:cs="Times New Roman"/>
          <w:i/>
          <w:iCs/>
          <w:sz w:val="28"/>
          <w:szCs w:val="20"/>
          <w:lang w:eastAsia="ru-RU"/>
        </w:rPr>
        <w:t>Зелёный 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создаёт спокойное, приятное и мирное настроение.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b/>
          <w:i/>
          <w:sz w:val="28"/>
          <w:szCs w:val="20"/>
          <w:lang w:eastAsia="ru-RU"/>
        </w:rPr>
        <w:t xml:space="preserve">Зеленый – </w:t>
      </w:r>
      <w:r w:rsidRPr="006C4BCC">
        <w:rPr>
          <w:rFonts w:ascii="Times New Roman" w:hAnsi="Times New Roman" w:cs="Times New Roman"/>
          <w:sz w:val="28"/>
          <w:szCs w:val="23"/>
          <w:shd w:val="clear" w:color="auto" w:fill="FFFFFF"/>
        </w:rPr>
        <w:t>стабильность,прогресс,обязательность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 </w:t>
      </w:r>
      <w:r w:rsidRPr="006C4BCC">
        <w:rPr>
          <w:rFonts w:ascii="Times New Roman" w:eastAsia="Times New Roman" w:hAnsi="Times New Roman" w:cs="Times New Roman"/>
          <w:b/>
          <w:i/>
          <w:iCs/>
          <w:sz w:val="28"/>
          <w:szCs w:val="20"/>
          <w:lang w:eastAsia="ru-RU"/>
        </w:rPr>
        <w:t>Синий</w:t>
      </w:r>
      <w:r w:rsidRPr="006C4BCC">
        <w:rPr>
          <w:rFonts w:ascii="Times New Roman" w:eastAsia="Times New Roman" w:hAnsi="Times New Roman" w:cs="Times New Roman"/>
          <w:i/>
          <w:iCs/>
          <w:sz w:val="28"/>
          <w:szCs w:val="20"/>
          <w:lang w:eastAsia="ru-RU"/>
        </w:rPr>
        <w:t> 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– серьёзный, печальный, тоскливый, сентиментальный, спокойный.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Путём смешивания каких цветов получается </w:t>
      </w:r>
      <w:r w:rsidRPr="006C4BCC">
        <w:rPr>
          <w:rFonts w:ascii="Times New Roman" w:eastAsia="Times New Roman" w:hAnsi="Times New Roman" w:cs="Times New Roman"/>
          <w:b/>
          <w:i/>
          <w:iCs/>
          <w:sz w:val="28"/>
          <w:szCs w:val="20"/>
          <w:lang w:eastAsia="ru-RU"/>
        </w:rPr>
        <w:t>фиолетовый</w:t>
      </w:r>
      <w:r w:rsidRPr="006C4BCC">
        <w:rPr>
          <w:rFonts w:ascii="Times New Roman" w:eastAsia="Times New Roman" w:hAnsi="Times New Roman" w:cs="Times New Roman"/>
          <w:i/>
          <w:iCs/>
          <w:sz w:val="28"/>
          <w:szCs w:val="20"/>
          <w:lang w:eastAsia="ru-RU"/>
        </w:rPr>
        <w:t>? 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Так, значит какой он? Соединяет эмоциональное воздействие синего и красного. Он является одновременно и притягивающим и отталкивающим, полным жизни и вместе с тем вызывает тоску и грусть. </w:t>
      </w:r>
    </w:p>
    <w:p w:rsidR="00F854AC" w:rsidRPr="006C4BCC" w:rsidRDefault="00F854AC" w:rsidP="00611EBD">
      <w:pPr>
        <w:shd w:val="clear" w:color="auto" w:fill="FFFFFF"/>
        <w:spacing w:after="120" w:line="240" w:lineRule="atLeast"/>
        <w:ind w:firstLine="567"/>
        <w:jc w:val="both"/>
        <w:rPr>
          <w:rFonts w:ascii="Times New Roman" w:hAnsi="Times New Roman" w:cs="Times New Roman"/>
          <w:sz w:val="24"/>
          <w:szCs w:val="23"/>
          <w:shd w:val="clear" w:color="auto" w:fill="FFFFFF"/>
        </w:rPr>
      </w:pPr>
      <w:r w:rsidRPr="006C4BCC">
        <w:rPr>
          <w:rFonts w:ascii="Times New Roman" w:eastAsia="Times New Roman" w:hAnsi="Times New Roman" w:cs="Times New Roman"/>
          <w:b/>
          <w:i/>
          <w:sz w:val="28"/>
          <w:szCs w:val="20"/>
          <w:lang w:eastAsia="ru-RU"/>
        </w:rPr>
        <w:t>Серый цвет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– </w:t>
      </w:r>
      <w:r w:rsidRPr="006C4BCC">
        <w:rPr>
          <w:rFonts w:ascii="Times New Roman" w:hAnsi="Times New Roman" w:cs="Times New Roman"/>
          <w:sz w:val="28"/>
          <w:szCs w:val="23"/>
          <w:shd w:val="clear" w:color="auto" w:fill="FFFFFF"/>
        </w:rPr>
        <w:t>меланхолия</w:t>
      </w:r>
      <w:r w:rsidRPr="006C4BCC">
        <w:rPr>
          <w:rFonts w:ascii="Times New Roman" w:hAnsi="Times New Roman" w:cs="Times New Roman"/>
          <w:sz w:val="28"/>
          <w:szCs w:val="23"/>
        </w:rPr>
        <w:t xml:space="preserve">, </w:t>
      </w:r>
      <w:r w:rsidRPr="006C4BCC">
        <w:rPr>
          <w:rFonts w:ascii="Times New Roman" w:hAnsi="Times New Roman" w:cs="Times New Roman"/>
          <w:sz w:val="28"/>
          <w:szCs w:val="23"/>
          <w:shd w:val="clear" w:color="auto" w:fill="FFFFFF"/>
        </w:rPr>
        <w:t>болезнь</w:t>
      </w:r>
      <w:r w:rsidRPr="006C4BCC">
        <w:rPr>
          <w:rFonts w:ascii="Times New Roman" w:hAnsi="Times New Roman" w:cs="Times New Roman"/>
          <w:sz w:val="28"/>
          <w:szCs w:val="23"/>
        </w:rPr>
        <w:t xml:space="preserve">, </w:t>
      </w:r>
      <w:r w:rsidRPr="006C4BCC">
        <w:rPr>
          <w:rFonts w:ascii="Times New Roman" w:hAnsi="Times New Roman" w:cs="Times New Roman"/>
          <w:sz w:val="28"/>
          <w:szCs w:val="23"/>
          <w:shd w:val="clear" w:color="auto" w:fill="FFFFFF"/>
        </w:rPr>
        <w:t>печаль</w:t>
      </w:r>
      <w:r w:rsidR="007544AF" w:rsidRPr="006C4BCC">
        <w:rPr>
          <w:rFonts w:ascii="Times New Roman" w:hAnsi="Times New Roman" w:cs="Times New Roman"/>
          <w:sz w:val="28"/>
          <w:szCs w:val="23"/>
          <w:shd w:val="clear" w:color="auto" w:fill="FFFFFF"/>
        </w:rPr>
        <w:t xml:space="preserve">, </w:t>
      </w:r>
      <w:r w:rsidRPr="006C4BCC">
        <w:rPr>
          <w:rFonts w:ascii="Times New Roman" w:hAnsi="Times New Roman" w:cs="Times New Roman"/>
          <w:sz w:val="28"/>
          <w:szCs w:val="23"/>
          <w:shd w:val="clear" w:color="auto" w:fill="FFFFFF"/>
        </w:rPr>
        <w:t>депрессия</w:t>
      </w:r>
    </w:p>
    <w:p w:rsidR="00F854AC" w:rsidRPr="006C4BCC" w:rsidRDefault="00F854AC" w:rsidP="00611EBD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6C4BCC">
        <w:rPr>
          <w:rFonts w:ascii="Times New Roman" w:hAnsi="Times New Roman" w:cs="Times New Roman"/>
          <w:sz w:val="28"/>
          <w:szCs w:val="21"/>
          <w:shd w:val="clear" w:color="auto" w:fill="FFFFFF"/>
        </w:rPr>
        <w:t>С добавлением в цв</w:t>
      </w:r>
      <w:r w:rsidR="007544AF" w:rsidRPr="006C4BCC">
        <w:rPr>
          <w:rFonts w:ascii="Times New Roman" w:hAnsi="Times New Roman" w:cs="Times New Roman"/>
          <w:sz w:val="28"/>
          <w:szCs w:val="21"/>
          <w:shd w:val="clear" w:color="auto" w:fill="FFFFFF"/>
        </w:rPr>
        <w:t>ет черного цвета цвет «гасится»</w:t>
      </w:r>
      <w:r w:rsidRPr="006C4BCC">
        <w:rPr>
          <w:rFonts w:ascii="Times New Roman" w:hAnsi="Times New Roman" w:cs="Times New Roman"/>
          <w:sz w:val="28"/>
          <w:szCs w:val="21"/>
          <w:shd w:val="clear" w:color="auto" w:fill="FFFFFF"/>
        </w:rPr>
        <w:t>, а с добавлением белого цвет становится нежнее.</w:t>
      </w:r>
    </w:p>
    <w:p w:rsidR="00F854AC" w:rsidRPr="006C4BCC" w:rsidRDefault="00F854AC" w:rsidP="00611EBD">
      <w:pPr>
        <w:shd w:val="clear" w:color="auto" w:fill="FFFFFF"/>
        <w:spacing w:after="100" w:afterAutospacing="1" w:line="240" w:lineRule="auto"/>
        <w:ind w:firstLine="567"/>
        <w:jc w:val="both"/>
        <w:rPr>
          <w:rStyle w:val="ac"/>
          <w:rFonts w:ascii="Times New Roman" w:hAnsi="Times New Roman" w:cs="Times New Roman"/>
          <w:b w:val="0"/>
          <w:bCs w:val="0"/>
          <w:sz w:val="28"/>
          <w:szCs w:val="21"/>
          <w:shd w:val="clear" w:color="auto" w:fill="FFFFFF"/>
        </w:rPr>
      </w:pPr>
      <w:r w:rsidRPr="006C4BCC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Вспомнив эмоциональную характеристику цвета, учащимся предлагается поучаствовать в небольшой игре, что бы </w:t>
      </w:r>
      <w:r w:rsidRPr="006C4BC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закрепить  выводы и мысли по передаче эмоций и чувств при помощи цвета, через небольшое самостоятельное задание.  </w:t>
      </w:r>
    </w:p>
    <w:p w:rsidR="006C4BCC" w:rsidRDefault="00F854AC" w:rsidP="006C4BCC">
      <w:pPr>
        <w:shd w:val="clear" w:color="auto" w:fill="FFFFFF"/>
        <w:spacing w:after="100" w:afterAutospacing="1" w:line="240" w:lineRule="auto"/>
        <w:ind w:firstLine="567"/>
        <w:jc w:val="both"/>
        <w:rPr>
          <w:rStyle w:val="ac"/>
          <w:rFonts w:ascii="Times New Roman" w:hAnsi="Times New Roman" w:cs="Times New Roman"/>
          <w:b w:val="0"/>
          <w:bCs w:val="0"/>
          <w:sz w:val="28"/>
          <w:shd w:val="clear" w:color="auto" w:fill="FFFFFF"/>
        </w:rPr>
      </w:pP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На стене  перед </w:t>
      </w:r>
      <w:r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>учениками</w:t>
      </w: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расположены 10 карточек с определенными колоритами.  Каждому из </w:t>
      </w:r>
      <w:r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учащихся </w:t>
      </w: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 будет роздана карточк</w:t>
      </w:r>
      <w:r w:rsidR="0098021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>а сназваниям чувств или эмоций</w:t>
      </w: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, которые </w:t>
      </w:r>
      <w:r w:rsidR="0098021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они </w:t>
      </w: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должны правильно сопоставить с колоритом карточек на стене. Кто справится с заданием, может дополнительно под карточками придумать соответствующую </w:t>
      </w:r>
      <w:r w:rsidR="007544AF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позу фигуры человека из шаблона 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 xml:space="preserve">(приложение </w:t>
      </w:r>
      <w:r w:rsidR="007544AF">
        <w:rPr>
          <w:rFonts w:ascii="Times New Roman" w:hAnsi="Times New Roman" w:cs="Times New Roman"/>
          <w:i/>
          <w:sz w:val="28"/>
          <w:szCs w:val="32"/>
        </w:rPr>
        <w:t>9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).</w:t>
      </w:r>
    </w:p>
    <w:p w:rsidR="006C4BCC" w:rsidRDefault="00F854AC" w:rsidP="006C4BCC">
      <w:pPr>
        <w:shd w:val="clear" w:color="auto" w:fill="FFFFFF"/>
        <w:spacing w:after="100" w:afterAutospacing="1" w:line="240" w:lineRule="auto"/>
        <w:jc w:val="both"/>
        <w:rPr>
          <w:rStyle w:val="ac"/>
          <w:rFonts w:ascii="Times New Roman" w:hAnsi="Times New Roman" w:cs="Times New Roman"/>
          <w:b w:val="0"/>
          <w:bCs w:val="0"/>
          <w:sz w:val="28"/>
          <w:shd w:val="clear" w:color="auto" w:fill="FFFFFF"/>
        </w:rPr>
      </w:pP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>(10 карточек с названиями эмоций: доброта, нежность, любовь, радость ,спокойствие,злость, страх, печаль, жадность, ярость. И 10 карточ</w:t>
      </w:r>
      <w:r w:rsidR="0098021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ек с соответствующим колоритом, </w:t>
      </w:r>
      <w:r w:rsidRPr="00F854AC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>10 шаблонов фигуры человека).  Преподаватель включает музыкальное сопровождение песни о ВОВ</w:t>
      </w:r>
      <w:r w:rsidRPr="00F854AC">
        <w:rPr>
          <w:rStyle w:val="ac"/>
          <w:rFonts w:ascii="Arial" w:hAnsi="Arial" w:cs="Arial"/>
          <w:shd w:val="clear" w:color="auto" w:fill="FFFFFF"/>
        </w:rPr>
        <w:t>.</w:t>
      </w:r>
    </w:p>
    <w:p w:rsidR="007B3F40" w:rsidRPr="006C4BCC" w:rsidRDefault="00611EBD" w:rsidP="006C4BCC">
      <w:pPr>
        <w:shd w:val="clear" w:color="auto" w:fill="FFFFFF"/>
        <w:spacing w:after="100" w:afterAutospacing="1" w:line="240" w:lineRule="auto"/>
        <w:jc w:val="both"/>
        <w:rPr>
          <w:rStyle w:val="ac"/>
          <w:rFonts w:ascii="Times New Roman" w:hAnsi="Times New Roman" w:cs="Times New Roman"/>
          <w:b w:val="0"/>
          <w:bCs w:val="0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4"/>
        </w:rPr>
        <w:t>Учащиеся объясняют</w:t>
      </w:r>
      <w:r w:rsidR="0098021B" w:rsidRPr="0098021B">
        <w:rPr>
          <w:rFonts w:ascii="Times New Roman" w:hAnsi="Times New Roman" w:cs="Times New Roman"/>
          <w:sz w:val="28"/>
          <w:szCs w:val="24"/>
        </w:rPr>
        <w:t>по какому принципу они распределяли название эмоций относительно карточек с изображением:</w:t>
      </w:r>
      <w:r w:rsidR="0098021B" w:rsidRPr="0098021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>негативные эмоции изображены в холодной, темной и грязной цветовой гамме, а позитивные -   в теплой и чистой</w:t>
      </w:r>
      <w:r w:rsidR="0098021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, так же они </w:t>
      </w:r>
      <w:r w:rsidR="0098021B" w:rsidRPr="0098021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 обращали внимание на формы, которые изображены на карточках: пластичные формы – позитивные эмоции, а ломанные и острые – негативные.</w:t>
      </w:r>
      <w:r w:rsidR="008450A2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 Так ж</w:t>
      </w:r>
      <w:r w:rsidR="000B4A9A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е </w:t>
      </w:r>
      <w:r w:rsidR="008450A2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 ребята придумали к каждой эмоции </w:t>
      </w:r>
      <w:r w:rsidR="007B3F40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>и соответствующую позу человеческой фигуры.</w:t>
      </w:r>
    </w:p>
    <w:p w:rsidR="000B4A9A" w:rsidRDefault="000B4A9A" w:rsidP="00087BEF">
      <w:pPr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lastRenderedPageBreak/>
        <w:t>Следующий этап работы над композицией – работа над эскизом в цвете.</w:t>
      </w:r>
      <w:r w:rsidR="00506E8B"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  <w:t xml:space="preserve"> </w:t>
      </w:r>
      <w:r w:rsidRPr="000B4A9A">
        <w:rPr>
          <w:rFonts w:ascii="Times New Roman" w:hAnsi="Times New Roman" w:cs="Times New Roman"/>
          <w:sz w:val="28"/>
          <w:lang w:eastAsia="ru-RU"/>
        </w:rPr>
        <w:t>Настоящий художник для передачи эмоционального состояния композиции должен использовать максимальное количество выразительных средств, таких как: компоновка, размер, форма, по</w:t>
      </w:r>
      <w:r>
        <w:rPr>
          <w:rFonts w:ascii="Times New Roman" w:hAnsi="Times New Roman" w:cs="Times New Roman"/>
          <w:sz w:val="28"/>
          <w:lang w:eastAsia="ru-RU"/>
        </w:rPr>
        <w:t>за, ракурс,  тон и, конечно же</w:t>
      </w:r>
      <w:r w:rsidR="00506E8B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0B4A9A">
        <w:rPr>
          <w:rFonts w:ascii="Times New Roman" w:hAnsi="Times New Roman" w:cs="Times New Roman"/>
          <w:sz w:val="28"/>
          <w:lang w:eastAsia="ru-RU"/>
        </w:rPr>
        <w:t>колорит и цвет,</w:t>
      </w:r>
      <w:r w:rsidR="00506E8B">
        <w:rPr>
          <w:rFonts w:ascii="Times New Roman" w:hAnsi="Times New Roman" w:cs="Times New Roman"/>
          <w:sz w:val="28"/>
          <w:lang w:eastAsia="ru-RU"/>
        </w:rPr>
        <w:t xml:space="preserve"> </w:t>
      </w:r>
      <w:r w:rsidRPr="000B4A9A">
        <w:rPr>
          <w:rFonts w:ascii="Times New Roman" w:eastAsia="Times New Roman" w:hAnsi="Times New Roman" w:cs="Times New Roman"/>
          <w:sz w:val="28"/>
          <w:szCs w:val="20"/>
          <w:lang w:eastAsia="ru-RU"/>
        </w:rPr>
        <w:t>чтобы “донести” до зрителя свою идею, наиболее выразительнее передать художественный образ произведения.</w:t>
      </w:r>
    </w:p>
    <w:p w:rsidR="000B4A9A" w:rsidRDefault="000B4A9A" w:rsidP="00087BEF">
      <w:pPr>
        <w:shd w:val="clear" w:color="auto" w:fill="FFFFFF"/>
        <w:spacing w:after="120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0B4A9A">
        <w:rPr>
          <w:rFonts w:ascii="Times New Roman" w:eastAsia="Times New Roman" w:hAnsi="Times New Roman" w:cs="Times New Roman"/>
          <w:sz w:val="28"/>
          <w:szCs w:val="20"/>
          <w:lang w:eastAsia="ru-RU"/>
        </w:rPr>
        <w:t>Учащиеся  должны  придумать колорит своей работе, наиболее точно отражающий её смысл и настроение. Перед ребятами  находятся эскизы, один из которых решен в тоне, а второй эскиз нужно решить в цвете. Работают  акварельными краск</w:t>
      </w:r>
      <w:r w:rsidR="007544A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ами и тонкими беличьими кистями 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(приложение 1</w:t>
      </w:r>
      <w:r w:rsidR="007544AF">
        <w:rPr>
          <w:rFonts w:ascii="Times New Roman" w:hAnsi="Times New Roman" w:cs="Times New Roman"/>
          <w:i/>
          <w:sz w:val="28"/>
          <w:szCs w:val="32"/>
        </w:rPr>
        <w:t>0</w:t>
      </w:r>
      <w:r w:rsidR="007544AF" w:rsidRPr="00087BEF">
        <w:rPr>
          <w:rFonts w:ascii="Times New Roman" w:hAnsi="Times New Roman" w:cs="Times New Roman"/>
          <w:i/>
          <w:sz w:val="28"/>
          <w:szCs w:val="32"/>
        </w:rPr>
        <w:t>).</w:t>
      </w:r>
    </w:p>
    <w:p w:rsidR="000B4A9A" w:rsidRPr="006C4BCC" w:rsidRDefault="000B4A9A" w:rsidP="00087BEF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После того как учащиеся подобрали колорит к эскизам, можно устроить общий просмотр работ</w:t>
      </w:r>
      <w:r w:rsidR="00611EBD"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. Определить, всем ли удалось с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правиться с </w:t>
      </w:r>
      <w:r w:rsidR="006D6618"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поставленными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задачами</w:t>
      </w:r>
      <w:r w:rsidR="006D6618"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.</w:t>
      </w:r>
    </w:p>
    <w:p w:rsidR="000B4A9A" w:rsidRPr="006C4BCC" w:rsidRDefault="006D6618" w:rsidP="00087BEF">
      <w:pPr>
        <w:shd w:val="clear" w:color="auto" w:fill="FFFFFF"/>
        <w:spacing w:after="12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Далее - </w:t>
      </w:r>
      <w:r w:rsidR="000B4A9A"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самый долгожданный момент, </w:t>
      </w:r>
      <w:r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когда ребята  расписывают  свои лубки цветом</w:t>
      </w:r>
      <w:r w:rsidR="000B4A9A"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>, в с</w:t>
      </w:r>
      <w:r w:rsidR="00B62097" w:rsidRPr="006C4BCC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оответствии со своими эскизами </w:t>
      </w:r>
      <w:r w:rsidR="00B62097" w:rsidRPr="006C4BCC">
        <w:rPr>
          <w:rFonts w:ascii="Times New Roman" w:hAnsi="Times New Roman" w:cs="Times New Roman"/>
          <w:i/>
          <w:sz w:val="28"/>
          <w:szCs w:val="32"/>
        </w:rPr>
        <w:t>(приложение 11).</w:t>
      </w:r>
    </w:p>
    <w:p w:rsidR="007B3F40" w:rsidRDefault="007B3F40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</w:pPr>
    </w:p>
    <w:p w:rsidR="0098021B" w:rsidRDefault="0098021B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</w:p>
    <w:p w:rsidR="00125FF7" w:rsidRPr="00125FF7" w:rsidRDefault="00125FF7" w:rsidP="006A65E7">
      <w:pPr>
        <w:shd w:val="clear" w:color="auto" w:fill="FFFFFF"/>
        <w:spacing w:after="100" w:afterAutospacing="1" w:line="240" w:lineRule="auto"/>
        <w:ind w:firstLine="567"/>
        <w:jc w:val="both"/>
        <w:rPr>
          <w:rFonts w:ascii="Times New Roman" w:hAnsi="Times New Roman" w:cs="Times New Roman"/>
          <w:bCs/>
          <w:sz w:val="28"/>
          <w:shd w:val="clear" w:color="auto" w:fill="FFFFFF"/>
        </w:rPr>
      </w:pPr>
    </w:p>
    <w:p w:rsidR="0060130C" w:rsidRDefault="0060130C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6C4BCC" w:rsidRDefault="006C4BCC" w:rsidP="006A65E7">
      <w:pPr>
        <w:ind w:firstLine="567"/>
        <w:jc w:val="both"/>
        <w:rPr>
          <w:rFonts w:ascii="Arial" w:hAnsi="Arial" w:cs="Arial"/>
          <w:sz w:val="24"/>
          <w:szCs w:val="24"/>
        </w:rPr>
      </w:pPr>
    </w:p>
    <w:p w:rsidR="0060130C" w:rsidRPr="00B62097" w:rsidRDefault="004B5066" w:rsidP="006A65E7">
      <w:pPr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B62097">
        <w:rPr>
          <w:rFonts w:ascii="Times New Roman" w:hAnsi="Times New Roman" w:cs="Times New Roman"/>
          <w:b/>
          <w:sz w:val="28"/>
          <w:szCs w:val="24"/>
        </w:rPr>
        <w:lastRenderedPageBreak/>
        <w:t>Заключение</w:t>
      </w:r>
    </w:p>
    <w:p w:rsidR="0071516A" w:rsidRPr="006D6618" w:rsidRDefault="0060130C" w:rsidP="00B62097">
      <w:pPr>
        <w:pStyle w:val="a5"/>
        <w:numPr>
          <w:ilvl w:val="0"/>
          <w:numId w:val="43"/>
        </w:numPr>
        <w:ind w:left="0" w:firstLine="567"/>
        <w:jc w:val="both"/>
        <w:rPr>
          <w:rFonts w:ascii="Times New Roman" w:hAnsi="Times New Roman" w:cs="Times New Roman"/>
          <w:b/>
          <w:sz w:val="36"/>
          <w:szCs w:val="36"/>
        </w:rPr>
      </w:pPr>
      <w:r w:rsidRPr="006D6618">
        <w:rPr>
          <w:rFonts w:ascii="Times New Roman" w:hAnsi="Times New Roman" w:cs="Times New Roman"/>
          <w:sz w:val="28"/>
          <w:szCs w:val="24"/>
        </w:rPr>
        <w:t>Методическая разработка блока уроков: «</w:t>
      </w:r>
      <w:r w:rsidR="006D6618" w:rsidRPr="006D6618">
        <w:rPr>
          <w:rFonts w:ascii="Times New Roman" w:hAnsi="Times New Roman" w:cs="Times New Roman"/>
          <w:sz w:val="28"/>
          <w:szCs w:val="36"/>
        </w:rPr>
        <w:t>Лу</w:t>
      </w:r>
      <w:r w:rsidR="006D6618">
        <w:rPr>
          <w:rFonts w:ascii="Times New Roman" w:hAnsi="Times New Roman" w:cs="Times New Roman"/>
          <w:sz w:val="28"/>
          <w:szCs w:val="36"/>
        </w:rPr>
        <w:t xml:space="preserve">бок, как выразительное </w:t>
      </w:r>
      <w:r w:rsidR="006D6618" w:rsidRPr="006D6618">
        <w:rPr>
          <w:rFonts w:ascii="Times New Roman" w:hAnsi="Times New Roman" w:cs="Times New Roman"/>
          <w:sz w:val="28"/>
          <w:szCs w:val="36"/>
        </w:rPr>
        <w:t>средство композиции, на примере военной тематики»</w:t>
      </w:r>
      <w:r w:rsidR="006D6618">
        <w:rPr>
          <w:rFonts w:ascii="Times New Roman" w:hAnsi="Times New Roman" w:cs="Times New Roman"/>
          <w:sz w:val="28"/>
          <w:szCs w:val="36"/>
        </w:rPr>
        <w:t xml:space="preserve">, </w:t>
      </w:r>
      <w:r w:rsidR="006D6618">
        <w:rPr>
          <w:rFonts w:ascii="Times New Roman" w:hAnsi="Times New Roman" w:cs="Times New Roman"/>
          <w:sz w:val="28"/>
          <w:szCs w:val="24"/>
        </w:rPr>
        <w:t>решает учебные цели и задачи 2</w:t>
      </w:r>
      <w:r w:rsidR="00BF6478" w:rsidRPr="006D6618">
        <w:rPr>
          <w:rFonts w:ascii="Times New Roman" w:hAnsi="Times New Roman" w:cs="Times New Roman"/>
          <w:sz w:val="28"/>
          <w:szCs w:val="24"/>
        </w:rPr>
        <w:t xml:space="preserve">-го класса ДШИ, в соответствии с Федеральными Государственными требованиями к обучению на предмете: </w:t>
      </w:r>
      <w:r w:rsidR="006D6618">
        <w:rPr>
          <w:rFonts w:ascii="Times New Roman" w:hAnsi="Times New Roman" w:cs="Times New Roman"/>
          <w:sz w:val="28"/>
          <w:szCs w:val="24"/>
        </w:rPr>
        <w:t>станковая композиция</w:t>
      </w:r>
      <w:r w:rsidR="00BF6478" w:rsidRPr="006D6618">
        <w:rPr>
          <w:rFonts w:ascii="Times New Roman" w:hAnsi="Times New Roman" w:cs="Times New Roman"/>
          <w:sz w:val="28"/>
          <w:szCs w:val="24"/>
        </w:rPr>
        <w:t>;</w:t>
      </w:r>
      <w:r w:rsidR="00506E8B">
        <w:rPr>
          <w:rFonts w:ascii="Times New Roman" w:hAnsi="Times New Roman" w:cs="Times New Roman"/>
          <w:sz w:val="28"/>
          <w:szCs w:val="24"/>
        </w:rPr>
        <w:t xml:space="preserve"> </w:t>
      </w:r>
      <w:r w:rsidR="00BF6478" w:rsidRPr="006D6618">
        <w:rPr>
          <w:rFonts w:ascii="Times New Roman" w:hAnsi="Times New Roman" w:cs="Times New Roman"/>
          <w:sz w:val="28"/>
          <w:szCs w:val="24"/>
        </w:rPr>
        <w:t>помогает</w:t>
      </w:r>
      <w:r w:rsidRPr="006D6618">
        <w:rPr>
          <w:rFonts w:ascii="Times New Roman" w:hAnsi="Times New Roman" w:cs="Times New Roman"/>
          <w:sz w:val="28"/>
          <w:szCs w:val="24"/>
        </w:rPr>
        <w:t xml:space="preserve"> учащимся осознать последовательность работы «художника» </w:t>
      </w:r>
      <w:r w:rsidR="00BF6478" w:rsidRPr="006D6618">
        <w:rPr>
          <w:rFonts w:ascii="Times New Roman" w:hAnsi="Times New Roman" w:cs="Times New Roman"/>
          <w:sz w:val="28"/>
          <w:szCs w:val="24"/>
        </w:rPr>
        <w:t>над</w:t>
      </w:r>
      <w:r w:rsidRPr="006D6618">
        <w:rPr>
          <w:rFonts w:ascii="Times New Roman" w:hAnsi="Times New Roman" w:cs="Times New Roman"/>
          <w:sz w:val="28"/>
          <w:szCs w:val="24"/>
        </w:rPr>
        <w:t xml:space="preserve"> создани</w:t>
      </w:r>
      <w:r w:rsidR="00BF6478" w:rsidRPr="006D6618">
        <w:rPr>
          <w:rFonts w:ascii="Times New Roman" w:hAnsi="Times New Roman" w:cs="Times New Roman"/>
          <w:sz w:val="28"/>
          <w:szCs w:val="24"/>
        </w:rPr>
        <w:t>ем</w:t>
      </w:r>
      <w:r w:rsidRPr="006D6618">
        <w:rPr>
          <w:rFonts w:ascii="Times New Roman" w:hAnsi="Times New Roman" w:cs="Times New Roman"/>
          <w:sz w:val="28"/>
          <w:szCs w:val="24"/>
        </w:rPr>
        <w:t xml:space="preserve"> художественного образа</w:t>
      </w:r>
      <w:r w:rsidR="006D6618">
        <w:rPr>
          <w:rFonts w:ascii="Times New Roman" w:hAnsi="Times New Roman" w:cs="Times New Roman"/>
          <w:sz w:val="28"/>
          <w:szCs w:val="24"/>
        </w:rPr>
        <w:t>в композиции</w:t>
      </w:r>
      <w:r w:rsidR="00BE2CD7" w:rsidRPr="006D6618">
        <w:rPr>
          <w:rFonts w:ascii="Times New Roman" w:hAnsi="Times New Roman" w:cs="Times New Roman"/>
          <w:sz w:val="28"/>
          <w:szCs w:val="24"/>
        </w:rPr>
        <w:t xml:space="preserve">; </w:t>
      </w:r>
      <w:r w:rsidR="008F3ADB" w:rsidRPr="006D6618">
        <w:rPr>
          <w:rFonts w:ascii="Times New Roman" w:hAnsi="Times New Roman" w:cs="Times New Roman"/>
          <w:sz w:val="28"/>
          <w:szCs w:val="24"/>
        </w:rPr>
        <w:t>раскры</w:t>
      </w:r>
      <w:r w:rsidR="00BF6478" w:rsidRPr="006D6618">
        <w:rPr>
          <w:rFonts w:ascii="Times New Roman" w:hAnsi="Times New Roman" w:cs="Times New Roman"/>
          <w:sz w:val="28"/>
          <w:szCs w:val="24"/>
        </w:rPr>
        <w:t>вает</w:t>
      </w:r>
      <w:r w:rsidR="00BE2CD7" w:rsidRPr="006D6618">
        <w:rPr>
          <w:rFonts w:ascii="Times New Roman" w:hAnsi="Times New Roman" w:cs="Times New Roman"/>
          <w:sz w:val="28"/>
          <w:szCs w:val="24"/>
        </w:rPr>
        <w:t xml:space="preserve"> их индиви</w:t>
      </w:r>
      <w:r w:rsidR="00CF5781" w:rsidRPr="006D6618">
        <w:rPr>
          <w:rFonts w:ascii="Times New Roman" w:hAnsi="Times New Roman" w:cs="Times New Roman"/>
          <w:sz w:val="28"/>
          <w:szCs w:val="24"/>
        </w:rPr>
        <w:t>дуальные творческие способности.</w:t>
      </w:r>
    </w:p>
    <w:p w:rsidR="006D6618" w:rsidRPr="006D6618" w:rsidRDefault="006D6618" w:rsidP="006A65E7">
      <w:pPr>
        <w:pStyle w:val="a5"/>
        <w:numPr>
          <w:ilvl w:val="0"/>
          <w:numId w:val="23"/>
        </w:numPr>
        <w:tabs>
          <w:tab w:val="left" w:pos="900"/>
          <w:tab w:val="left" w:pos="8670"/>
        </w:tabs>
        <w:ind w:left="0" w:firstLine="567"/>
        <w:jc w:val="both"/>
        <w:rPr>
          <w:rFonts w:ascii="Times New Roman" w:hAnsi="Times New Roman" w:cs="Times New Roman"/>
          <w:sz w:val="28"/>
          <w:szCs w:val="32"/>
        </w:rPr>
      </w:pPr>
      <w:r w:rsidRPr="006D6618">
        <w:rPr>
          <w:rFonts w:ascii="Times New Roman" w:hAnsi="Times New Roman" w:cs="Times New Roman"/>
          <w:sz w:val="28"/>
          <w:szCs w:val="32"/>
        </w:rPr>
        <w:t>В результате проделанной работы, ученики изучают и усваивают материал о народном искусстве лубка, вспоминают военные исторические моменты нашей истории, решают поставленную перед ними задачу: создание композиции на военную тему с использованием полученных знаний о лубке, используя его методы и приемы наиболее просто и доступно для своего возраста. Также учащиеся применяют полученные знания о композиции, о цветовой характеристике цвета. Воспитательные возможности данного учебного материала, заключаются в привлечении внимания учащихся к народному искусству, к истории своей страны.</w:t>
      </w:r>
    </w:p>
    <w:p w:rsidR="0071516A" w:rsidRPr="00E128E2" w:rsidRDefault="0071516A" w:rsidP="006A65E7">
      <w:pPr>
        <w:pStyle w:val="a5"/>
        <w:numPr>
          <w:ilvl w:val="0"/>
          <w:numId w:val="23"/>
        </w:numPr>
        <w:ind w:left="0" w:firstLine="567"/>
        <w:jc w:val="both"/>
        <w:rPr>
          <w:rFonts w:ascii="Times New Roman" w:hAnsi="Times New Roman" w:cs="Times New Roman"/>
          <w:sz w:val="28"/>
          <w:szCs w:val="24"/>
        </w:rPr>
      </w:pPr>
      <w:r w:rsidRPr="00E128E2">
        <w:rPr>
          <w:rFonts w:ascii="Times New Roman" w:hAnsi="Times New Roman" w:cs="Times New Roman"/>
          <w:sz w:val="28"/>
          <w:szCs w:val="24"/>
        </w:rPr>
        <w:t>Методическая разработка уроков способств</w:t>
      </w:r>
      <w:r w:rsidR="00BF6478" w:rsidRPr="00E128E2">
        <w:rPr>
          <w:rFonts w:ascii="Times New Roman" w:hAnsi="Times New Roman" w:cs="Times New Roman"/>
          <w:sz w:val="28"/>
          <w:szCs w:val="24"/>
        </w:rPr>
        <w:t>ует</w:t>
      </w:r>
      <w:r w:rsidRPr="00E128E2">
        <w:rPr>
          <w:rFonts w:ascii="Times New Roman" w:hAnsi="Times New Roman" w:cs="Times New Roman"/>
          <w:sz w:val="28"/>
          <w:szCs w:val="24"/>
        </w:rPr>
        <w:t xml:space="preserve"> формированию важных качеств современного школьника: анализу и синтезу умственной деятельности; отзывчивости на прекрасное в природе</w:t>
      </w:r>
      <w:r w:rsidR="00E128E2">
        <w:rPr>
          <w:rFonts w:ascii="Times New Roman" w:hAnsi="Times New Roman" w:cs="Times New Roman"/>
          <w:sz w:val="28"/>
          <w:szCs w:val="24"/>
        </w:rPr>
        <w:t xml:space="preserve"> и искусстве (литературе)</w:t>
      </w:r>
      <w:r w:rsidRPr="00E128E2">
        <w:rPr>
          <w:rFonts w:ascii="Times New Roman" w:hAnsi="Times New Roman" w:cs="Times New Roman"/>
          <w:sz w:val="28"/>
          <w:szCs w:val="24"/>
        </w:rPr>
        <w:t>, наблюдательности; интереса к самостоятельной изобразительной деятельности.</w:t>
      </w:r>
    </w:p>
    <w:p w:rsidR="005E78AE" w:rsidRPr="006A65E7" w:rsidRDefault="008F3ADB" w:rsidP="006A65E7">
      <w:pPr>
        <w:pStyle w:val="a5"/>
        <w:numPr>
          <w:ilvl w:val="0"/>
          <w:numId w:val="23"/>
        </w:numPr>
        <w:shd w:val="clear" w:color="auto" w:fill="FFFFFF" w:themeFill="background1"/>
        <w:spacing w:before="180" w:after="180"/>
        <w:ind w:left="0" w:firstLine="567"/>
        <w:jc w:val="both"/>
        <w:rPr>
          <w:noProof/>
          <w:sz w:val="28"/>
        </w:rPr>
      </w:pPr>
      <w:r w:rsidRPr="006A65E7">
        <w:rPr>
          <w:rFonts w:ascii="Times New Roman" w:hAnsi="Times New Roman" w:cs="Times New Roman"/>
          <w:sz w:val="28"/>
          <w:szCs w:val="24"/>
        </w:rPr>
        <w:t>Результатом творческого поиска учителя и ученика</w:t>
      </w:r>
      <w:r w:rsidR="00D90635" w:rsidRPr="006A65E7">
        <w:rPr>
          <w:rFonts w:ascii="Times New Roman" w:hAnsi="Times New Roman" w:cs="Times New Roman"/>
          <w:sz w:val="28"/>
          <w:szCs w:val="24"/>
        </w:rPr>
        <w:t>, в изучении блока уроков на тему: «</w:t>
      </w:r>
      <w:r w:rsidR="00E128E2" w:rsidRPr="006A65E7">
        <w:rPr>
          <w:rFonts w:ascii="Times New Roman" w:hAnsi="Times New Roman" w:cs="Times New Roman"/>
          <w:sz w:val="28"/>
          <w:szCs w:val="36"/>
        </w:rPr>
        <w:t>Лубок, как выразительное средство композиции, на примере военной тематики</w:t>
      </w:r>
      <w:r w:rsidR="00D90635" w:rsidRPr="006A65E7">
        <w:rPr>
          <w:rFonts w:ascii="Times New Roman" w:hAnsi="Times New Roman" w:cs="Times New Roman"/>
          <w:sz w:val="28"/>
          <w:szCs w:val="24"/>
        </w:rPr>
        <w:t xml:space="preserve">», </w:t>
      </w:r>
      <w:r w:rsidR="00E128E2" w:rsidRPr="006A65E7">
        <w:rPr>
          <w:rFonts w:ascii="Times New Roman" w:hAnsi="Times New Roman" w:cs="Times New Roman"/>
          <w:sz w:val="28"/>
          <w:szCs w:val="24"/>
        </w:rPr>
        <w:t>было успешное участие в городском конкурсе детского творчества, посвященного 70–летию Победы в Великой Отечественной Войне. Учащиеся не только порадовали жителей города оригинальными лубочными картинками, но и получили дипломы, присужденные за призовые места</w:t>
      </w:r>
      <w:r w:rsidR="00611EBD" w:rsidRPr="00087BEF">
        <w:rPr>
          <w:rFonts w:ascii="Times New Roman" w:hAnsi="Times New Roman" w:cs="Times New Roman"/>
          <w:i/>
          <w:sz w:val="28"/>
          <w:szCs w:val="32"/>
        </w:rPr>
        <w:t>(приложение 1</w:t>
      </w:r>
      <w:r w:rsidR="00611EBD">
        <w:rPr>
          <w:rFonts w:ascii="Times New Roman" w:hAnsi="Times New Roman" w:cs="Times New Roman"/>
          <w:i/>
          <w:sz w:val="28"/>
          <w:szCs w:val="32"/>
        </w:rPr>
        <w:t>2</w:t>
      </w:r>
      <w:r w:rsidR="00611EBD" w:rsidRPr="00087BEF">
        <w:rPr>
          <w:rFonts w:ascii="Times New Roman" w:hAnsi="Times New Roman" w:cs="Times New Roman"/>
          <w:i/>
          <w:sz w:val="28"/>
          <w:szCs w:val="32"/>
        </w:rPr>
        <w:t>).</w:t>
      </w:r>
    </w:p>
    <w:p w:rsidR="005E78AE" w:rsidRPr="005E78AE" w:rsidRDefault="005E78AE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CB413E" w:rsidRDefault="00CB413E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CB413E" w:rsidRPr="00E128E2" w:rsidRDefault="00CB413E" w:rsidP="006A65E7">
      <w:pPr>
        <w:ind w:firstLine="567"/>
        <w:jc w:val="both"/>
        <w:rPr>
          <w:rFonts w:ascii="Arial" w:hAnsi="Arial" w:cs="Arial"/>
          <w:b/>
          <w:sz w:val="24"/>
          <w:szCs w:val="24"/>
        </w:rPr>
      </w:pPr>
    </w:p>
    <w:p w:rsidR="00895F4C" w:rsidRDefault="00895F4C" w:rsidP="006A65E7">
      <w:pPr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895F4C" w:rsidRDefault="00895F4C" w:rsidP="006A65E7">
      <w:pPr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6C4BCC" w:rsidRDefault="006C4BCC" w:rsidP="006A65E7">
      <w:pPr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3C0DF8" w:rsidRPr="0050132F" w:rsidRDefault="004B5066" w:rsidP="006A65E7">
      <w:pPr>
        <w:ind w:firstLine="567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С</w:t>
      </w:r>
      <w:r w:rsidR="005B7E89" w:rsidRPr="0050132F">
        <w:rPr>
          <w:rFonts w:ascii="Times New Roman" w:hAnsi="Times New Roman" w:cs="Times New Roman"/>
          <w:b/>
          <w:sz w:val="28"/>
          <w:szCs w:val="24"/>
        </w:rPr>
        <w:t>писок л</w:t>
      </w:r>
      <w:r w:rsidR="007D2DF3" w:rsidRPr="0050132F">
        <w:rPr>
          <w:rFonts w:ascii="Times New Roman" w:hAnsi="Times New Roman" w:cs="Times New Roman"/>
          <w:b/>
          <w:sz w:val="28"/>
          <w:szCs w:val="24"/>
        </w:rPr>
        <w:t>итератур</w:t>
      </w:r>
      <w:r w:rsidR="005B7E89" w:rsidRPr="0050132F">
        <w:rPr>
          <w:rFonts w:ascii="Times New Roman" w:hAnsi="Times New Roman" w:cs="Times New Roman"/>
          <w:b/>
          <w:sz w:val="28"/>
          <w:szCs w:val="24"/>
        </w:rPr>
        <w:t>ы</w:t>
      </w:r>
      <w:r w:rsidR="007D2DF3" w:rsidRPr="0050132F">
        <w:rPr>
          <w:rFonts w:ascii="Times New Roman" w:hAnsi="Times New Roman" w:cs="Times New Roman"/>
          <w:b/>
          <w:sz w:val="28"/>
          <w:szCs w:val="24"/>
        </w:rPr>
        <w:t>:</w:t>
      </w:r>
    </w:p>
    <w:p w:rsidR="00B62097" w:rsidRPr="00B62097" w:rsidRDefault="00B62097" w:rsidP="00B62097">
      <w:pPr>
        <w:pStyle w:val="a5"/>
        <w:numPr>
          <w:ilvl w:val="0"/>
          <w:numId w:val="45"/>
        </w:numPr>
        <w:shd w:val="clear" w:color="auto" w:fill="FFFFFF"/>
        <w:spacing w:before="100" w:beforeAutospacing="1" w:after="24"/>
        <w:rPr>
          <w:rFonts w:ascii="Times New Roman" w:eastAsia="Times New Roman" w:hAnsi="Times New Roman" w:cs="Times New Roman"/>
          <w:color w:val="252525"/>
          <w:sz w:val="28"/>
          <w:szCs w:val="21"/>
          <w:lang w:eastAsia="ru-RU"/>
        </w:rPr>
      </w:pPr>
      <w:r w:rsidRPr="00B62097">
        <w:rPr>
          <w:rFonts w:ascii="Times New Roman" w:eastAsia="Times New Roman" w:hAnsi="Times New Roman" w:cs="Times New Roman"/>
          <w:iCs/>
          <w:color w:val="252525"/>
          <w:sz w:val="28"/>
          <w:szCs w:val="21"/>
          <w:lang w:eastAsia="ru-RU"/>
        </w:rPr>
        <w:t>Анатолий Рогов</w:t>
      </w:r>
      <w:r w:rsidRPr="00B62097">
        <w:rPr>
          <w:rFonts w:ascii="Times New Roman" w:eastAsia="Times New Roman" w:hAnsi="Times New Roman" w:cs="Times New Roman"/>
          <w:color w:val="252525"/>
          <w:sz w:val="28"/>
          <w:lang w:eastAsia="ru-RU"/>
        </w:rPr>
        <w:t xml:space="preserve">, </w:t>
      </w:r>
      <w:r w:rsidRPr="00B62097">
        <w:rPr>
          <w:rFonts w:ascii="Times New Roman" w:eastAsia="Times New Roman" w:hAnsi="Times New Roman" w:cs="Times New Roman"/>
          <w:color w:val="252525"/>
          <w:sz w:val="28"/>
          <w:szCs w:val="21"/>
          <w:lang w:eastAsia="ru-RU"/>
        </w:rPr>
        <w:t>«Кладовая Радости», Москва, изд. Просвещение, 1982.</w:t>
      </w:r>
    </w:p>
    <w:p w:rsidR="00B62097" w:rsidRPr="00B62097" w:rsidRDefault="00B62097" w:rsidP="00B62097">
      <w:pPr>
        <w:pStyle w:val="a5"/>
        <w:numPr>
          <w:ilvl w:val="0"/>
          <w:numId w:val="45"/>
        </w:numPr>
        <w:shd w:val="clear" w:color="auto" w:fill="FFFFFF"/>
        <w:spacing w:before="100" w:beforeAutospacing="1" w:after="24"/>
        <w:jc w:val="both"/>
        <w:rPr>
          <w:rFonts w:ascii="Times New Roman" w:eastAsia="Times New Roman" w:hAnsi="Times New Roman" w:cs="Times New Roman"/>
          <w:color w:val="252525"/>
          <w:sz w:val="28"/>
          <w:szCs w:val="21"/>
          <w:lang w:eastAsia="ru-RU"/>
        </w:rPr>
      </w:pPr>
      <w:r w:rsidRPr="00B62097">
        <w:rPr>
          <w:rFonts w:ascii="Times New Roman" w:eastAsia="Times New Roman" w:hAnsi="Times New Roman" w:cs="Times New Roman"/>
          <w:color w:val="252525"/>
          <w:sz w:val="28"/>
          <w:szCs w:val="21"/>
          <w:lang w:eastAsia="ru-RU"/>
        </w:rPr>
        <w:t>Д. Буланин, Народная картинка XVII—XIX веков, сб. ст., изд.1996.</w:t>
      </w:r>
    </w:p>
    <w:p w:rsidR="00B62097" w:rsidRPr="00B62097" w:rsidRDefault="00B62097" w:rsidP="00B62097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B62097">
        <w:rPr>
          <w:rFonts w:ascii="Times New Roman" w:hAnsi="Times New Roman" w:cs="Times New Roman"/>
          <w:sz w:val="28"/>
          <w:szCs w:val="24"/>
        </w:rPr>
        <w:t>Интернет ресурсы: википедия свободная энциклопедия- режим доступа:</w:t>
      </w:r>
      <w:r w:rsidRPr="00B62097">
        <w:rPr>
          <w:rFonts w:ascii="Times New Roman" w:hAnsi="Times New Roman" w:cs="Times New Roman"/>
          <w:sz w:val="28"/>
          <w:szCs w:val="24"/>
          <w:lang w:val="en-US"/>
        </w:rPr>
        <w:t>http</w:t>
      </w:r>
      <w:r w:rsidRPr="00B62097">
        <w:rPr>
          <w:rFonts w:ascii="Times New Roman" w:hAnsi="Times New Roman" w:cs="Times New Roman"/>
          <w:sz w:val="28"/>
          <w:szCs w:val="24"/>
        </w:rPr>
        <w:t>://</w:t>
      </w:r>
      <w:r w:rsidRPr="00B62097">
        <w:rPr>
          <w:rFonts w:ascii="Times New Roman" w:hAnsi="Times New Roman" w:cs="Times New Roman"/>
          <w:sz w:val="28"/>
          <w:szCs w:val="24"/>
          <w:lang w:val="en-US"/>
        </w:rPr>
        <w:t>ru</w:t>
      </w:r>
      <w:r w:rsidRPr="00B62097">
        <w:rPr>
          <w:rFonts w:ascii="Times New Roman" w:hAnsi="Times New Roman" w:cs="Times New Roman"/>
          <w:sz w:val="28"/>
          <w:szCs w:val="24"/>
        </w:rPr>
        <w:t>.</w:t>
      </w:r>
      <w:r w:rsidRPr="00B62097">
        <w:rPr>
          <w:rFonts w:ascii="Times New Roman" w:hAnsi="Times New Roman" w:cs="Times New Roman"/>
          <w:sz w:val="28"/>
          <w:szCs w:val="24"/>
          <w:lang w:val="en-US"/>
        </w:rPr>
        <w:t>wikipedia</w:t>
      </w:r>
      <w:r w:rsidRPr="00B62097">
        <w:rPr>
          <w:rFonts w:ascii="Times New Roman" w:hAnsi="Times New Roman" w:cs="Times New Roman"/>
          <w:sz w:val="28"/>
          <w:szCs w:val="24"/>
        </w:rPr>
        <w:t>.</w:t>
      </w:r>
      <w:r w:rsidRPr="00B62097">
        <w:rPr>
          <w:rFonts w:ascii="Times New Roman" w:hAnsi="Times New Roman" w:cs="Times New Roman"/>
          <w:sz w:val="28"/>
          <w:szCs w:val="24"/>
          <w:lang w:val="en-US"/>
        </w:rPr>
        <w:t>org</w:t>
      </w:r>
      <w:r w:rsidRPr="00B62097">
        <w:rPr>
          <w:rFonts w:ascii="Times New Roman" w:hAnsi="Times New Roman" w:cs="Times New Roman"/>
          <w:sz w:val="28"/>
          <w:szCs w:val="24"/>
        </w:rPr>
        <w:t>/</w:t>
      </w:r>
      <w:r w:rsidRPr="00B62097">
        <w:rPr>
          <w:rFonts w:ascii="Times New Roman" w:hAnsi="Times New Roman" w:cs="Times New Roman"/>
          <w:sz w:val="28"/>
          <w:szCs w:val="24"/>
          <w:lang w:val="en-US"/>
        </w:rPr>
        <w:t>wi</w:t>
      </w:r>
    </w:p>
    <w:p w:rsidR="00B62097" w:rsidRPr="006F3862" w:rsidRDefault="00B62097" w:rsidP="00B62097">
      <w:pPr>
        <w:pStyle w:val="a5"/>
        <w:numPr>
          <w:ilvl w:val="0"/>
          <w:numId w:val="45"/>
        </w:numPr>
        <w:shd w:val="clear" w:color="auto" w:fill="FFFFFF" w:themeFill="background1"/>
        <w:spacing w:before="72"/>
        <w:rPr>
          <w:rFonts w:ascii="Times New Roman" w:hAnsi="Times New Roman" w:cs="Times New Roman"/>
          <w:color w:val="000000"/>
          <w:sz w:val="28"/>
          <w:szCs w:val="17"/>
        </w:rPr>
      </w:pPr>
      <w:r w:rsidRPr="00B62097">
        <w:rPr>
          <w:rFonts w:ascii="Times New Roman" w:hAnsi="Times New Roman" w:cs="Times New Roman"/>
          <w:sz w:val="28"/>
        </w:rPr>
        <w:t xml:space="preserve">М. </w:t>
      </w:r>
      <w:hyperlink r:id="rId8" w:history="1">
        <w:r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>Матушевский</w:t>
        </w:r>
        <w:r w:rsidRPr="006F3862"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>м</w:t>
        </w:r>
      </w:hyperlink>
      <w:r>
        <w:rPr>
          <w:rFonts w:ascii="Times New Roman" w:hAnsi="Times New Roman" w:cs="Times New Roman"/>
          <w:color w:val="000000"/>
          <w:sz w:val="28"/>
          <w:szCs w:val="17"/>
        </w:rPr>
        <w:t xml:space="preserve">; </w:t>
      </w:r>
      <w:r w:rsidRPr="006F3862">
        <w:rPr>
          <w:rFonts w:ascii="Times New Roman" w:hAnsi="Times New Roman" w:cs="Times New Roman"/>
          <w:color w:val="000000"/>
          <w:sz w:val="28"/>
          <w:szCs w:val="17"/>
        </w:rPr>
        <w:t>Издательство:</w:t>
      </w:r>
      <w:r w:rsidRPr="006F3862">
        <w:rPr>
          <w:rStyle w:val="apple-converted-space"/>
          <w:rFonts w:ascii="Times New Roman" w:hAnsi="Times New Roman" w:cs="Times New Roman"/>
          <w:color w:val="000000"/>
          <w:sz w:val="28"/>
          <w:szCs w:val="17"/>
        </w:rPr>
        <w:t> </w:t>
      </w:r>
      <w:hyperlink r:id="rId9" w:history="1">
        <w:r w:rsidRPr="006F3862"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>Видеогурман</w:t>
        </w:r>
      </w:hyperlink>
      <w:r w:rsidRPr="006F3862">
        <w:rPr>
          <w:rFonts w:ascii="Times New Roman" w:hAnsi="Times New Roman" w:cs="Times New Roman"/>
          <w:color w:val="000000"/>
          <w:sz w:val="28"/>
          <w:szCs w:val="17"/>
        </w:rPr>
        <w:t>, 2012 г.Серия:</w:t>
      </w:r>
      <w:r w:rsidRPr="006F3862">
        <w:rPr>
          <w:rStyle w:val="apple-converted-space"/>
          <w:rFonts w:ascii="Times New Roman" w:hAnsi="Times New Roman" w:cs="Times New Roman"/>
          <w:color w:val="000000"/>
          <w:sz w:val="28"/>
          <w:szCs w:val="17"/>
        </w:rPr>
        <w:t> </w:t>
      </w:r>
      <w:hyperlink r:id="rId10" w:history="1">
        <w:r w:rsidRPr="006F3862"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>Мастер класс</w:t>
        </w:r>
        <w:r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 xml:space="preserve"> (</w:t>
        </w:r>
        <w:r w:rsidRPr="006F3862"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>Подробнее:</w:t>
        </w:r>
      </w:hyperlink>
      <w:hyperlink r:id="rId11" w:history="1">
        <w:r w:rsidRPr="006F3862">
          <w:rPr>
            <w:rStyle w:val="a7"/>
            <w:rFonts w:ascii="Times New Roman" w:hAnsi="Times New Roman" w:cs="Times New Roman"/>
            <w:color w:val="2F2F2F"/>
            <w:sz w:val="28"/>
            <w:szCs w:val="17"/>
            <w:u w:val="none"/>
          </w:rPr>
          <w:t>http://www.labirint.ru/software/353075/</w:t>
        </w:r>
      </w:hyperlink>
      <w:r>
        <w:rPr>
          <w:rFonts w:ascii="Times New Roman" w:hAnsi="Times New Roman" w:cs="Times New Roman"/>
          <w:color w:val="000000"/>
          <w:sz w:val="28"/>
          <w:szCs w:val="17"/>
        </w:rPr>
        <w:t>)</w:t>
      </w:r>
    </w:p>
    <w:p w:rsidR="00B62097" w:rsidRPr="006F3862" w:rsidRDefault="00B62097" w:rsidP="00B62097">
      <w:pPr>
        <w:pStyle w:val="a5"/>
        <w:numPr>
          <w:ilvl w:val="0"/>
          <w:numId w:val="45"/>
        </w:numPr>
        <w:jc w:val="both"/>
        <w:rPr>
          <w:rFonts w:ascii="Times New Roman" w:hAnsi="Times New Roman" w:cs="Times New Roman"/>
          <w:sz w:val="28"/>
          <w:szCs w:val="24"/>
        </w:rPr>
      </w:pPr>
      <w:r w:rsidRPr="006F3862">
        <w:rPr>
          <w:rFonts w:ascii="Times New Roman" w:hAnsi="Times New Roman" w:cs="Times New Roman"/>
          <w:sz w:val="28"/>
          <w:szCs w:val="24"/>
        </w:rPr>
        <w:t>Н.М. Сокольникова, изобразительное искусство и методика его преподавания в начальной школе. Изд.: москва.2003г.</w:t>
      </w:r>
    </w:p>
    <w:p w:rsidR="00D00B5D" w:rsidRPr="0050132F" w:rsidRDefault="00D00B5D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11268D" w:rsidRDefault="0011268D" w:rsidP="006A65E7">
      <w:pPr>
        <w:pStyle w:val="a5"/>
        <w:ind w:left="0" w:firstLine="567"/>
        <w:jc w:val="both"/>
        <w:rPr>
          <w:rFonts w:ascii="Arial" w:hAnsi="Arial" w:cs="Arial"/>
          <w:b/>
          <w:sz w:val="24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6A65E7">
      <w:pPr>
        <w:pStyle w:val="a5"/>
        <w:ind w:left="0" w:firstLine="567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4B5066" w:rsidRDefault="004B5066" w:rsidP="008B0B13">
      <w:pPr>
        <w:pStyle w:val="a5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B62097" w:rsidRDefault="00B62097" w:rsidP="008B0B13">
      <w:pPr>
        <w:pStyle w:val="a5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B62097" w:rsidRDefault="00B62097" w:rsidP="008B0B13">
      <w:pPr>
        <w:pStyle w:val="a5"/>
        <w:jc w:val="both"/>
        <w:rPr>
          <w:rFonts w:ascii="Times New Roman" w:hAnsi="Times New Roman" w:cs="Times New Roman"/>
          <w:b/>
          <w:sz w:val="28"/>
          <w:szCs w:val="24"/>
        </w:rPr>
      </w:pPr>
    </w:p>
    <w:p w:rsidR="00641CC3" w:rsidRPr="00895F4C" w:rsidRDefault="008B0B13" w:rsidP="00895F4C">
      <w:pPr>
        <w:pStyle w:val="a5"/>
        <w:jc w:val="right"/>
        <w:rPr>
          <w:rFonts w:ascii="Times New Roman" w:hAnsi="Times New Roman" w:cs="Times New Roman"/>
          <w:i/>
          <w:sz w:val="28"/>
          <w:szCs w:val="24"/>
        </w:rPr>
      </w:pPr>
      <w:r w:rsidRPr="00895F4C">
        <w:rPr>
          <w:rFonts w:ascii="Times New Roman" w:hAnsi="Times New Roman" w:cs="Times New Roman"/>
          <w:i/>
          <w:sz w:val="28"/>
          <w:szCs w:val="24"/>
        </w:rPr>
        <w:lastRenderedPageBreak/>
        <w:t>Приложение</w:t>
      </w:r>
      <w:r w:rsidR="00895F4C" w:rsidRPr="00895F4C">
        <w:rPr>
          <w:rFonts w:ascii="Times New Roman" w:hAnsi="Times New Roman" w:cs="Times New Roman"/>
          <w:i/>
          <w:sz w:val="28"/>
          <w:szCs w:val="24"/>
        </w:rPr>
        <w:t xml:space="preserve"> 1</w:t>
      </w:r>
    </w:p>
    <w:p w:rsidR="008B0B13" w:rsidRPr="0050132F" w:rsidRDefault="008B0B13" w:rsidP="008B0B13">
      <w:pPr>
        <w:pStyle w:val="a5"/>
        <w:jc w:val="both"/>
        <w:rPr>
          <w:rFonts w:ascii="Times New Roman" w:hAnsi="Times New Roman" w:cs="Times New Roman"/>
          <w:sz w:val="28"/>
          <w:szCs w:val="24"/>
        </w:rPr>
      </w:pPr>
    </w:p>
    <w:p w:rsidR="0011268D" w:rsidRDefault="0011268D" w:rsidP="008146D6">
      <w:pPr>
        <w:jc w:val="both"/>
        <w:rPr>
          <w:rFonts w:ascii="Arial" w:hAnsi="Arial" w:cs="Arial"/>
          <w:sz w:val="24"/>
          <w:szCs w:val="24"/>
        </w:rPr>
      </w:pPr>
    </w:p>
    <w:p w:rsidR="0011268D" w:rsidRPr="008146D6" w:rsidRDefault="0011268D" w:rsidP="008146D6">
      <w:pPr>
        <w:jc w:val="both"/>
        <w:rPr>
          <w:rFonts w:ascii="Arial" w:hAnsi="Arial" w:cs="Arial"/>
          <w:sz w:val="24"/>
          <w:szCs w:val="24"/>
        </w:rPr>
      </w:pPr>
    </w:p>
    <w:p w:rsidR="008146D6" w:rsidRDefault="0011268D" w:rsidP="0011268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4733925" cy="5821966"/>
            <wp:effectExtent l="19050" t="0" r="9525" b="0"/>
            <wp:docPr id="2082" name="Рисунок 2079" descr="40428974_Farnoskrasnuyy_n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28974_Farnoskrasnuyy_nos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35652" cy="582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F4C" w:rsidRDefault="00895F4C" w:rsidP="0011268D">
      <w:pPr>
        <w:jc w:val="center"/>
        <w:rPr>
          <w:rFonts w:ascii="Arial" w:hAnsi="Arial" w:cs="Arial"/>
          <w:sz w:val="24"/>
          <w:szCs w:val="24"/>
        </w:rPr>
      </w:pPr>
    </w:p>
    <w:p w:rsidR="00895F4C" w:rsidRPr="0050132F" w:rsidRDefault="00895F4C" w:rsidP="00895F4C">
      <w:pPr>
        <w:jc w:val="center"/>
        <w:rPr>
          <w:rFonts w:ascii="Times New Roman" w:hAnsi="Times New Roman" w:cs="Times New Roman"/>
          <w:sz w:val="28"/>
          <w:szCs w:val="24"/>
        </w:rPr>
      </w:pPr>
      <w:r w:rsidRPr="0050132F">
        <w:rPr>
          <w:rFonts w:ascii="Times New Roman" w:hAnsi="Times New Roman" w:cs="Times New Roman"/>
          <w:sz w:val="28"/>
          <w:szCs w:val="24"/>
        </w:rPr>
        <w:t>«Русский лубок»</w:t>
      </w:r>
    </w:p>
    <w:p w:rsidR="00895F4C" w:rsidRDefault="00895F4C" w:rsidP="0011268D">
      <w:pPr>
        <w:jc w:val="center"/>
        <w:rPr>
          <w:rFonts w:ascii="Arial" w:hAnsi="Arial" w:cs="Arial"/>
          <w:sz w:val="24"/>
          <w:szCs w:val="24"/>
        </w:rPr>
      </w:pPr>
    </w:p>
    <w:p w:rsidR="0011268D" w:rsidRDefault="0011268D" w:rsidP="0011268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73334" cy="3857625"/>
            <wp:effectExtent l="19050" t="0" r="0" b="0"/>
            <wp:docPr id="2083" name="Рисунок 2082" descr="0024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-01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73334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68D" w:rsidRPr="008146D6" w:rsidRDefault="0011268D" w:rsidP="0011268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3892905" cy="4724400"/>
            <wp:effectExtent l="19050" t="0" r="0" b="0"/>
            <wp:docPr id="2084" name="Рисунок 2083" descr="0a081fcd79e5cd236c5ff0c257e87e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a081fcd79e5cd236c5ff0c257e87e8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97447" cy="472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46D6" w:rsidRPr="008146D6" w:rsidRDefault="008146D6" w:rsidP="008146D6">
      <w:pPr>
        <w:pStyle w:val="a5"/>
        <w:jc w:val="both"/>
        <w:rPr>
          <w:rFonts w:ascii="Arial" w:hAnsi="Arial" w:cs="Arial"/>
          <w:sz w:val="24"/>
          <w:szCs w:val="24"/>
        </w:rPr>
      </w:pPr>
    </w:p>
    <w:p w:rsidR="0011268D" w:rsidRDefault="0011268D" w:rsidP="0011268D">
      <w:pPr>
        <w:pStyle w:val="a5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388629" cy="7529317"/>
            <wp:effectExtent l="19050" t="0" r="2521" b="0"/>
            <wp:docPr id="2085" name="Рисунок 2084" descr="40429048_dragun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429048_dragun0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1472" cy="753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68D" w:rsidRPr="0011268D" w:rsidRDefault="0011268D" w:rsidP="0011268D"/>
    <w:p w:rsidR="0011268D" w:rsidRPr="0011268D" w:rsidRDefault="0011268D" w:rsidP="0011268D"/>
    <w:p w:rsidR="0011268D" w:rsidRDefault="0011268D" w:rsidP="0011268D"/>
    <w:p w:rsidR="008146D6" w:rsidRDefault="0011268D" w:rsidP="0011268D">
      <w:pPr>
        <w:tabs>
          <w:tab w:val="left" w:pos="385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694854" cy="6943725"/>
            <wp:effectExtent l="19050" t="0" r="1096" b="0"/>
            <wp:docPr id="2086" name="Рисунок 2085" descr="47562599_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562599_l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94854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68D" w:rsidRDefault="0011268D" w:rsidP="0011268D">
      <w:pPr>
        <w:tabs>
          <w:tab w:val="left" w:pos="3855"/>
        </w:tabs>
      </w:pPr>
    </w:p>
    <w:p w:rsidR="0011268D" w:rsidRDefault="0011268D" w:rsidP="0011268D">
      <w:pPr>
        <w:tabs>
          <w:tab w:val="left" w:pos="3855"/>
        </w:tabs>
      </w:pPr>
    </w:p>
    <w:p w:rsidR="0011268D" w:rsidRDefault="0011268D" w:rsidP="0011268D">
      <w:pPr>
        <w:tabs>
          <w:tab w:val="left" w:pos="3855"/>
        </w:tabs>
      </w:pPr>
    </w:p>
    <w:p w:rsidR="0011268D" w:rsidRDefault="0011268D" w:rsidP="0011268D">
      <w:pPr>
        <w:tabs>
          <w:tab w:val="left" w:pos="3855"/>
        </w:tabs>
      </w:pPr>
    </w:p>
    <w:p w:rsidR="0011268D" w:rsidRDefault="0011268D" w:rsidP="0011268D">
      <w:pPr>
        <w:tabs>
          <w:tab w:val="left" w:pos="3855"/>
        </w:tabs>
      </w:pPr>
    </w:p>
    <w:p w:rsidR="0011268D" w:rsidRDefault="0011268D" w:rsidP="0011268D">
      <w:pPr>
        <w:tabs>
          <w:tab w:val="left" w:pos="3855"/>
        </w:tabs>
      </w:pPr>
    </w:p>
    <w:p w:rsidR="00895F4C" w:rsidRPr="00B62097" w:rsidRDefault="00D837FE" w:rsidP="00895F4C">
      <w:pPr>
        <w:tabs>
          <w:tab w:val="left" w:pos="3855"/>
        </w:tabs>
        <w:jc w:val="right"/>
        <w:rPr>
          <w:rFonts w:ascii="Times New Roman" w:hAnsi="Times New Roman" w:cs="Times New Roman"/>
          <w:i/>
          <w:sz w:val="28"/>
        </w:rPr>
      </w:pPr>
      <w:r w:rsidRPr="00B62097">
        <w:rPr>
          <w:rFonts w:ascii="Times New Roman" w:hAnsi="Times New Roman" w:cs="Times New Roman"/>
          <w:i/>
          <w:sz w:val="28"/>
        </w:rPr>
        <w:lastRenderedPageBreak/>
        <w:t>Приложение 2</w:t>
      </w:r>
    </w:p>
    <w:p w:rsidR="0011268D" w:rsidRDefault="009207AC" w:rsidP="00895F4C">
      <w:pPr>
        <w:tabs>
          <w:tab w:val="left" w:pos="3855"/>
        </w:tabs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Копирование лубочной картинки</w:t>
      </w:r>
    </w:p>
    <w:p w:rsidR="005E78AE" w:rsidRDefault="005E78AE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5E4029" w:rsidRDefault="009207AC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  <w:r w:rsidRPr="009207A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62575" cy="3390692"/>
            <wp:effectExtent l="19050" t="0" r="9525" b="0"/>
            <wp:docPr id="2087" name="Picture 4" descr="D:\на презентацию\слайды\IMG_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D:\на презентацию\слайды\IMG_050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689" cy="339961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207AC" w:rsidRDefault="009207AC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  <w:r w:rsidRPr="009207A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81625" cy="3321046"/>
            <wp:effectExtent l="19050" t="0" r="9525" b="0"/>
            <wp:docPr id="2088" name="Picture 2" descr="D:\на презентацию\слайды\IMG_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на презентацию\слайды\IMG_04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620" cy="332659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207AC" w:rsidRDefault="009207AC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9207AC" w:rsidRDefault="009207AC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  <w:r w:rsidRPr="009207AC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770382" cy="4295775"/>
            <wp:effectExtent l="0" t="0" r="0" b="0"/>
            <wp:docPr id="2089" name="Picture 2" descr="D:\на презентацию\слайды\IMG_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на презентацию\слайды\IMG_05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57" cy="430037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207AC" w:rsidRDefault="009207AC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  <w:r w:rsidRPr="009207AC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753100" cy="4315571"/>
            <wp:effectExtent l="19050" t="0" r="0" b="0"/>
            <wp:docPr id="2090" name="Picture 3" descr="D:\на презентацию\слайды\IMG_051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D:\на презентацию\слайды\IMG_0515.JPG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069" cy="43185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2530B2" w:rsidRDefault="002530B2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2530B2" w:rsidRDefault="002530B2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895F4C" w:rsidRDefault="00895F4C" w:rsidP="00895F4C">
      <w:pPr>
        <w:tabs>
          <w:tab w:val="left" w:pos="3855"/>
        </w:tabs>
        <w:jc w:val="right"/>
        <w:rPr>
          <w:rFonts w:ascii="Times New Roman" w:hAnsi="Times New Roman" w:cs="Times New Roman"/>
          <w:i/>
          <w:sz w:val="28"/>
        </w:rPr>
      </w:pPr>
      <w:r w:rsidRPr="00B62097">
        <w:rPr>
          <w:rFonts w:ascii="Times New Roman" w:hAnsi="Times New Roman" w:cs="Times New Roman"/>
          <w:i/>
          <w:sz w:val="28"/>
        </w:rPr>
        <w:t>Приложение 3</w:t>
      </w:r>
    </w:p>
    <w:p w:rsidR="002E0F8F" w:rsidRDefault="002E0F8F" w:rsidP="00895F4C">
      <w:pPr>
        <w:tabs>
          <w:tab w:val="left" w:pos="3855"/>
        </w:tabs>
        <w:jc w:val="right"/>
        <w:rPr>
          <w:rFonts w:ascii="Times New Roman" w:hAnsi="Times New Roman" w:cs="Times New Roman"/>
          <w:i/>
          <w:sz w:val="28"/>
        </w:rPr>
      </w:pPr>
    </w:p>
    <w:p w:rsidR="002E0F8F" w:rsidRPr="00B62097" w:rsidRDefault="002E0F8F" w:rsidP="00895F4C">
      <w:pPr>
        <w:tabs>
          <w:tab w:val="left" w:pos="3855"/>
        </w:tabs>
        <w:jc w:val="right"/>
        <w:rPr>
          <w:rFonts w:ascii="Times New Roman" w:hAnsi="Times New Roman" w:cs="Times New Roman"/>
          <w:i/>
          <w:sz w:val="28"/>
        </w:rPr>
      </w:pPr>
    </w:p>
    <w:p w:rsidR="009207AC" w:rsidRDefault="009207AC" w:rsidP="00895F4C">
      <w:pPr>
        <w:tabs>
          <w:tab w:val="left" w:pos="3855"/>
        </w:tabs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Пропорции фигуры человека.</w:t>
      </w:r>
    </w:p>
    <w:p w:rsidR="002530B2" w:rsidRDefault="002E0F8F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37243" cy="69246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-4-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924" cy="692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0B2" w:rsidRDefault="002530B2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2530B2" w:rsidRDefault="002530B2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2530B2" w:rsidRDefault="002530B2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B62097" w:rsidRPr="00B62097" w:rsidRDefault="00B62097" w:rsidP="00B62097">
      <w:pPr>
        <w:tabs>
          <w:tab w:val="left" w:pos="3855"/>
        </w:tabs>
        <w:jc w:val="right"/>
        <w:rPr>
          <w:rFonts w:ascii="Times New Roman" w:hAnsi="Times New Roman" w:cs="Times New Roman"/>
          <w:i/>
          <w:sz w:val="28"/>
        </w:rPr>
      </w:pPr>
      <w:r>
        <w:rPr>
          <w:rFonts w:ascii="Times New Roman" w:hAnsi="Times New Roman" w:cs="Times New Roman"/>
          <w:i/>
          <w:sz w:val="28"/>
        </w:rPr>
        <w:t xml:space="preserve">Приложение </w:t>
      </w:r>
      <w:r w:rsidR="002530B2" w:rsidRPr="00B62097">
        <w:rPr>
          <w:rFonts w:ascii="Times New Roman" w:hAnsi="Times New Roman" w:cs="Times New Roman"/>
          <w:i/>
          <w:sz w:val="28"/>
        </w:rPr>
        <w:t xml:space="preserve">4   </w:t>
      </w:r>
    </w:p>
    <w:p w:rsidR="002530B2" w:rsidRDefault="002530B2" w:rsidP="00B62097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Изготовление шаблона фигуры человека.  Зарисовки фигуры в движении в покое с использованием шаблона.</w:t>
      </w:r>
    </w:p>
    <w:p w:rsidR="005E4029" w:rsidRDefault="005E4029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5E4029" w:rsidRDefault="002530B2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266565" cy="3143250"/>
            <wp:effectExtent l="19050" t="0" r="635" b="0"/>
            <wp:docPr id="2092" name="Рисунок 1" descr="D:\на презентацию\слайды\IMG_04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D:\на презентацию\слайды\IMG_04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287" cy="3142308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530B2" w:rsidRDefault="002530B2" w:rsidP="00B62097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4323428" cy="3429000"/>
            <wp:effectExtent l="19050" t="0" r="922" b="0"/>
            <wp:docPr id="2093" name="Рисунок 2" descr="D:\на презентацию\слайды\IMG_04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D:\на презентацию\слайды\IMG_04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017" cy="3431846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530B2" w:rsidRDefault="002530B2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91225" cy="4124325"/>
            <wp:effectExtent l="19050" t="0" r="9525" b="0"/>
            <wp:docPr id="2094" name="Рисунок 3" descr="D:\на презентацию\слайды\IMG_04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D:\на презентацию\слайды\IMG_046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200" cy="4127061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530B2" w:rsidRDefault="002530B2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91225" cy="4057650"/>
            <wp:effectExtent l="19050" t="0" r="9525" b="0"/>
            <wp:docPr id="2095" name="Рисунок 4" descr="D:\на презентацию\слайды\IMG_04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на презентацию\слайды\IMG_04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387" cy="405776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530B2" w:rsidRDefault="002530B2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086100" cy="4067175"/>
            <wp:effectExtent l="19050" t="0" r="0" b="0"/>
            <wp:docPr id="2096" name="Рисунок 5" descr="D:\на презентацию\слайды\IMG_04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D:\на презентацию\слайды\IMG_045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008" cy="406969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530B2" w:rsidRDefault="002530B2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172075" cy="3895725"/>
            <wp:effectExtent l="19050" t="0" r="9525" b="0"/>
            <wp:docPr id="2097" name="Рисунок 6" descr="D:\на презентацию\слайды\IMG_04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D:\на презентацию\слайды\IMG_04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98" cy="3896269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530B2" w:rsidRDefault="002530B2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2530B2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581650" cy="4591050"/>
            <wp:effectExtent l="19050" t="0" r="0" b="0"/>
            <wp:docPr id="2098" name="Рисунок 7" descr="D:\на презентацию\слайды\IMG_04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D:\на презентацию\слайды\IMG_04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671" cy="4596002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2046E" w:rsidRDefault="0042046E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B62097" w:rsidRPr="00B62097" w:rsidRDefault="00B62097" w:rsidP="00B62097">
      <w:pPr>
        <w:tabs>
          <w:tab w:val="left" w:pos="3855"/>
        </w:tabs>
        <w:jc w:val="right"/>
        <w:rPr>
          <w:rFonts w:ascii="Times New Roman" w:hAnsi="Times New Roman" w:cs="Times New Roman"/>
          <w:i/>
          <w:color w:val="0F1419"/>
          <w:sz w:val="28"/>
          <w:szCs w:val="20"/>
        </w:rPr>
      </w:pPr>
      <w:r>
        <w:rPr>
          <w:rFonts w:ascii="Times New Roman" w:hAnsi="Times New Roman" w:cs="Times New Roman"/>
          <w:i/>
          <w:color w:val="0F1419"/>
          <w:sz w:val="28"/>
          <w:szCs w:val="20"/>
        </w:rPr>
        <w:t xml:space="preserve">Приложение </w:t>
      </w:r>
      <w:r w:rsidR="0042046E" w:rsidRPr="00B62097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5  </w:t>
      </w:r>
    </w:p>
    <w:p w:rsidR="0042046E" w:rsidRDefault="0042046E" w:rsidP="00B62097">
      <w:pPr>
        <w:tabs>
          <w:tab w:val="left" w:pos="3855"/>
        </w:tabs>
        <w:jc w:val="center"/>
        <w:rPr>
          <w:rFonts w:ascii="Times New Roman" w:hAnsi="Times New Roman" w:cs="Times New Roman"/>
          <w:color w:val="0F1419"/>
          <w:sz w:val="28"/>
          <w:szCs w:val="20"/>
        </w:rPr>
      </w:pPr>
      <w:r>
        <w:rPr>
          <w:rFonts w:ascii="Times New Roman" w:hAnsi="Times New Roman" w:cs="Times New Roman"/>
          <w:color w:val="0F1419"/>
          <w:sz w:val="28"/>
          <w:szCs w:val="20"/>
        </w:rPr>
        <w:t>Работа над эскизом.</w:t>
      </w:r>
    </w:p>
    <w:p w:rsidR="0042046E" w:rsidRDefault="0042046E" w:rsidP="00B62097">
      <w:pPr>
        <w:tabs>
          <w:tab w:val="left" w:pos="3855"/>
        </w:tabs>
        <w:jc w:val="center"/>
        <w:rPr>
          <w:rFonts w:ascii="Times New Roman" w:hAnsi="Times New Roman" w:cs="Times New Roman"/>
          <w:color w:val="0F1419"/>
          <w:sz w:val="28"/>
          <w:szCs w:val="20"/>
        </w:rPr>
      </w:pPr>
      <w:r w:rsidRPr="0042046E">
        <w:rPr>
          <w:rFonts w:ascii="Times New Roman" w:hAnsi="Times New Roman" w:cs="Times New Roman"/>
          <w:noProof/>
          <w:color w:val="0F1419"/>
          <w:sz w:val="28"/>
          <w:szCs w:val="20"/>
          <w:lang w:eastAsia="ru-RU"/>
        </w:rPr>
        <w:drawing>
          <wp:inline distT="0" distB="0" distL="0" distR="0">
            <wp:extent cx="5257436" cy="3152775"/>
            <wp:effectExtent l="19050" t="0" r="364" b="0"/>
            <wp:docPr id="2102" name="Рисунок 3" descr="IMG_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0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2329" cy="314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46E" w:rsidRDefault="0042046E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42046E">
        <w:rPr>
          <w:rFonts w:ascii="Times New Roman" w:hAnsi="Times New Roman" w:cs="Times New Roman"/>
          <w:noProof/>
          <w:color w:val="0F1419"/>
          <w:sz w:val="28"/>
          <w:szCs w:val="20"/>
          <w:lang w:eastAsia="ru-RU"/>
        </w:rPr>
        <w:lastRenderedPageBreak/>
        <w:drawing>
          <wp:inline distT="0" distB="0" distL="0" distR="0">
            <wp:extent cx="4788169" cy="3733800"/>
            <wp:effectExtent l="19050" t="0" r="0" b="0"/>
            <wp:docPr id="2099" name="Рисунок 4" descr="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453" cy="3736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4029" w:rsidRDefault="005E4029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</w:p>
    <w:p w:rsidR="0042046E" w:rsidRPr="0042046E" w:rsidRDefault="0042046E" w:rsidP="005E4029">
      <w:pPr>
        <w:tabs>
          <w:tab w:val="left" w:pos="3855"/>
        </w:tabs>
        <w:jc w:val="center"/>
        <w:rPr>
          <w:rFonts w:ascii="Times New Roman" w:hAnsi="Times New Roman" w:cs="Times New Roman"/>
          <w:b/>
          <w:sz w:val="28"/>
        </w:rPr>
      </w:pPr>
      <w:r w:rsidRPr="0042046E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4724400" cy="4434017"/>
            <wp:effectExtent l="19050" t="0" r="0" b="0"/>
            <wp:docPr id="2100" name="Рисунок 57" descr="IMG_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783" cy="4437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</w:p>
    <w:p w:rsidR="0042046E" w:rsidRDefault="0042046E" w:rsidP="005E4029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42046E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4606170" cy="3911428"/>
            <wp:effectExtent l="19050" t="0" r="3930" b="0"/>
            <wp:docPr id="2101" name="Рисунок 5" descr="IMG_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611" cy="391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C666B8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42046E" w:rsidRDefault="0042046E" w:rsidP="0011268D">
      <w:pPr>
        <w:tabs>
          <w:tab w:val="left" w:pos="3855"/>
        </w:tabs>
        <w:rPr>
          <w:rFonts w:ascii="Times New Roman" w:hAnsi="Times New Roman" w:cs="Times New Roman"/>
          <w:sz w:val="28"/>
        </w:rPr>
      </w:pPr>
    </w:p>
    <w:p w:rsidR="00B62097" w:rsidRPr="00B62097" w:rsidRDefault="00B62097" w:rsidP="00B62097">
      <w:pPr>
        <w:tabs>
          <w:tab w:val="left" w:pos="3855"/>
        </w:tabs>
        <w:jc w:val="right"/>
        <w:rPr>
          <w:rFonts w:ascii="Times New Roman" w:hAnsi="Times New Roman" w:cs="Times New Roman"/>
          <w:i/>
          <w:color w:val="0F1419"/>
          <w:sz w:val="28"/>
          <w:szCs w:val="20"/>
        </w:rPr>
      </w:pPr>
      <w:r w:rsidRPr="00B62097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Приложение </w:t>
      </w:r>
      <w:r w:rsidR="0042046E" w:rsidRPr="00B62097">
        <w:rPr>
          <w:rFonts w:ascii="Times New Roman" w:hAnsi="Times New Roman" w:cs="Times New Roman"/>
          <w:i/>
          <w:color w:val="0F1419"/>
          <w:sz w:val="28"/>
          <w:szCs w:val="20"/>
        </w:rPr>
        <w:t>6</w:t>
      </w:r>
    </w:p>
    <w:p w:rsidR="0042046E" w:rsidRDefault="00863680" w:rsidP="00B62097">
      <w:pPr>
        <w:tabs>
          <w:tab w:val="left" w:pos="3855"/>
        </w:tabs>
        <w:jc w:val="center"/>
        <w:rPr>
          <w:rFonts w:ascii="Times New Roman" w:hAnsi="Times New Roman" w:cs="Times New Roman"/>
          <w:color w:val="0F1419"/>
          <w:sz w:val="28"/>
          <w:szCs w:val="20"/>
        </w:rPr>
      </w:pPr>
      <w:r>
        <w:rPr>
          <w:rFonts w:ascii="Times New Roman" w:hAnsi="Times New Roman" w:cs="Times New Roman"/>
          <w:color w:val="0F1419"/>
          <w:sz w:val="28"/>
          <w:szCs w:val="20"/>
        </w:rPr>
        <w:t>Монотипия.  Работы в технике монотипии из фонда школы.</w:t>
      </w:r>
    </w:p>
    <w:p w:rsidR="00C666B8" w:rsidRDefault="00C666B8" w:rsidP="00C666B8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C666B8">
        <w:rPr>
          <w:rFonts w:ascii="Times New Roman" w:hAnsi="Times New Roman" w:cs="Times New Roman"/>
          <w:noProof/>
          <w:color w:val="0F1419"/>
          <w:sz w:val="28"/>
          <w:szCs w:val="20"/>
          <w:lang w:eastAsia="ru-RU"/>
        </w:rPr>
        <w:drawing>
          <wp:inline distT="0" distB="0" distL="0" distR="0">
            <wp:extent cx="4650105" cy="3556869"/>
            <wp:effectExtent l="19050" t="0" r="0" b="0"/>
            <wp:docPr id="2163" name="Рисунок 2048" descr="x_2e2418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2e2418f7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659476" cy="356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46E" w:rsidRDefault="00863680" w:rsidP="00C666B8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  <w:r w:rsidRPr="00863680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3851345" cy="2888509"/>
            <wp:effectExtent l="0" t="476250" r="0" b="464291"/>
            <wp:docPr id="2103" name="Рисунок 2047" descr="S600444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6004449_resize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0169" cy="288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C666B8">
      <w:pPr>
        <w:tabs>
          <w:tab w:val="left" w:pos="3855"/>
        </w:tabs>
        <w:jc w:val="center"/>
        <w:rPr>
          <w:rFonts w:ascii="Times New Roman" w:hAnsi="Times New Roman" w:cs="Times New Roman"/>
          <w:sz w:val="28"/>
        </w:rPr>
      </w:pPr>
    </w:p>
    <w:p w:rsidR="00863680" w:rsidRDefault="00863680" w:rsidP="00863680">
      <w:pPr>
        <w:ind w:left="36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798858" cy="2784444"/>
            <wp:effectExtent l="19050" t="0" r="0" b="0"/>
            <wp:docPr id="2105" name="Рисунок 2057" descr="x_e9ebf1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e9ebf1b5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19421" cy="279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680" w:rsidRDefault="00863680" w:rsidP="00863680">
      <w:pPr>
        <w:ind w:left="360"/>
        <w:jc w:val="both"/>
        <w:rPr>
          <w:rFonts w:ascii="Arial" w:hAnsi="Arial" w:cs="Arial"/>
          <w:sz w:val="24"/>
          <w:szCs w:val="24"/>
        </w:rPr>
      </w:pPr>
    </w:p>
    <w:p w:rsidR="00863680" w:rsidRDefault="00863680" w:rsidP="00863680">
      <w:pPr>
        <w:ind w:left="36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438650" cy="3358286"/>
            <wp:effectExtent l="19050" t="0" r="0" b="0"/>
            <wp:docPr id="2106" name="Рисунок 2058" descr="x_c174a3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_c174a3cb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34207" cy="3354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863680">
      <w:pPr>
        <w:ind w:left="360"/>
        <w:jc w:val="center"/>
        <w:rPr>
          <w:rFonts w:ascii="Arial" w:hAnsi="Arial" w:cs="Arial"/>
          <w:sz w:val="24"/>
          <w:szCs w:val="24"/>
        </w:rPr>
      </w:pPr>
    </w:p>
    <w:p w:rsidR="00863680" w:rsidRDefault="00863680" w:rsidP="00863680">
      <w:pPr>
        <w:jc w:val="both"/>
        <w:rPr>
          <w:rFonts w:ascii="Arial" w:hAnsi="Arial" w:cs="Arial"/>
          <w:sz w:val="24"/>
          <w:szCs w:val="24"/>
        </w:rPr>
      </w:pPr>
    </w:p>
    <w:p w:rsidR="00B62097" w:rsidRPr="00B62097" w:rsidRDefault="00B62097" w:rsidP="00B62097">
      <w:pPr>
        <w:tabs>
          <w:tab w:val="left" w:pos="3855"/>
        </w:tabs>
        <w:jc w:val="right"/>
        <w:rPr>
          <w:rFonts w:ascii="Times New Roman" w:hAnsi="Times New Roman" w:cs="Times New Roman"/>
          <w:i/>
          <w:color w:val="0F1419"/>
          <w:sz w:val="28"/>
          <w:szCs w:val="20"/>
        </w:rPr>
      </w:pPr>
      <w:r w:rsidRPr="00B62097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Приложение </w:t>
      </w:r>
      <w:r w:rsidR="00863680" w:rsidRPr="00B62097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7   </w:t>
      </w:r>
    </w:p>
    <w:p w:rsidR="00863680" w:rsidRDefault="00863680" w:rsidP="00B62097">
      <w:pPr>
        <w:tabs>
          <w:tab w:val="left" w:pos="3855"/>
        </w:tabs>
        <w:jc w:val="center"/>
        <w:rPr>
          <w:rFonts w:ascii="Times New Roman" w:hAnsi="Times New Roman" w:cs="Times New Roman"/>
          <w:color w:val="0F1419"/>
          <w:sz w:val="28"/>
          <w:szCs w:val="20"/>
        </w:rPr>
      </w:pPr>
      <w:r>
        <w:rPr>
          <w:rFonts w:ascii="Times New Roman" w:hAnsi="Times New Roman" w:cs="Times New Roman"/>
          <w:color w:val="0F1419"/>
          <w:sz w:val="28"/>
          <w:szCs w:val="20"/>
        </w:rPr>
        <w:t>Перевод изображения композиции на обратную сторону листа.</w:t>
      </w:r>
    </w:p>
    <w:p w:rsidR="00863680" w:rsidRDefault="00863680" w:rsidP="00863680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863680" w:rsidRDefault="00863680" w:rsidP="00C666B8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4476750" cy="2984659"/>
            <wp:effectExtent l="19050" t="0" r="0" b="0"/>
            <wp:docPr id="2108" name="Рисунок 2052" descr="IMG_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4942" cy="299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863680">
      <w:pPr>
        <w:jc w:val="both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C666B8" w:rsidRDefault="00C666B8" w:rsidP="00863680">
      <w:pPr>
        <w:jc w:val="both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C666B8" w:rsidRDefault="00C666B8" w:rsidP="00C666B8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 w:rsidRPr="00C666B8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2762250" cy="4143524"/>
            <wp:effectExtent l="19050" t="0" r="0" b="0"/>
            <wp:docPr id="2164" name="Рисунок 2051" descr="IMG_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12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373" cy="414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3680" w:rsidRDefault="00863680" w:rsidP="00863680">
      <w:pPr>
        <w:jc w:val="both"/>
        <w:rPr>
          <w:rFonts w:ascii="Times New Roman" w:hAnsi="Times New Roman" w:cs="Times New Roman"/>
          <w:sz w:val="28"/>
          <w:szCs w:val="24"/>
        </w:rPr>
      </w:pPr>
    </w:p>
    <w:p w:rsidR="00B62097" w:rsidRPr="00B62097" w:rsidRDefault="00B62097" w:rsidP="00B62097">
      <w:pPr>
        <w:jc w:val="right"/>
        <w:rPr>
          <w:rFonts w:ascii="Times New Roman" w:hAnsi="Times New Roman" w:cs="Times New Roman"/>
          <w:i/>
          <w:color w:val="0F1419"/>
          <w:sz w:val="28"/>
          <w:szCs w:val="20"/>
        </w:rPr>
      </w:pPr>
      <w:r w:rsidRPr="00B62097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Приложение </w:t>
      </w:r>
      <w:r w:rsidR="00863680" w:rsidRPr="00B62097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8  </w:t>
      </w:r>
    </w:p>
    <w:p w:rsidR="00863680" w:rsidRDefault="00862A22" w:rsidP="00B62097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</w:t>
      </w:r>
      <w:r w:rsidR="00863680" w:rsidRPr="0052358B">
        <w:rPr>
          <w:rFonts w:ascii="Times New Roman" w:hAnsi="Times New Roman" w:cs="Times New Roman"/>
          <w:sz w:val="28"/>
          <w:szCs w:val="24"/>
        </w:rPr>
        <w:t xml:space="preserve">оздание отпечатка изображения </w:t>
      </w:r>
      <w:r w:rsidR="00863680">
        <w:rPr>
          <w:rFonts w:ascii="Times New Roman" w:hAnsi="Times New Roman" w:cs="Times New Roman"/>
          <w:sz w:val="28"/>
          <w:szCs w:val="24"/>
        </w:rPr>
        <w:t>м</w:t>
      </w:r>
      <w:r w:rsidR="00863680" w:rsidRPr="0052358B">
        <w:rPr>
          <w:rFonts w:ascii="Times New Roman" w:hAnsi="Times New Roman" w:cs="Times New Roman"/>
          <w:sz w:val="28"/>
          <w:szCs w:val="24"/>
        </w:rPr>
        <w:t>етодом</w:t>
      </w:r>
      <w:r w:rsidR="00863680">
        <w:rPr>
          <w:rFonts w:ascii="Times New Roman" w:hAnsi="Times New Roman" w:cs="Times New Roman"/>
          <w:sz w:val="28"/>
          <w:szCs w:val="24"/>
        </w:rPr>
        <w:t xml:space="preserve">  монотипии</w:t>
      </w:r>
    </w:p>
    <w:p w:rsidR="00C666B8" w:rsidRDefault="00C666B8" w:rsidP="00863680"/>
    <w:p w:rsidR="00770715" w:rsidRDefault="00C666B8" w:rsidP="00C666B8">
      <w:pPr>
        <w:jc w:val="center"/>
        <w:rPr>
          <w:rFonts w:ascii="Times New Roman" w:hAnsi="Times New Roman" w:cs="Times New Roman"/>
          <w:sz w:val="28"/>
          <w:szCs w:val="24"/>
        </w:rPr>
      </w:pPr>
      <w:r w:rsidRPr="00C666B8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4390821" cy="2927369"/>
            <wp:effectExtent l="19050" t="0" r="0" b="0"/>
            <wp:docPr id="2165" name="Рисунок 2059" descr="IMG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3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296" cy="292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0715" w:rsidRDefault="00770715" w:rsidP="00770715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986147" cy="3990975"/>
            <wp:effectExtent l="19050" t="0" r="0" b="0"/>
            <wp:docPr id="2110" name="Рисунок 2060" descr="IMG_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1838" cy="400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770715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C666B8" w:rsidRDefault="00770715" w:rsidP="00C666B8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6010280" cy="4007069"/>
            <wp:effectExtent l="19050" t="0" r="9520" b="0"/>
            <wp:docPr id="2111" name="Рисунок 2061" descr="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0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2365" cy="402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C666B8">
      <w:pPr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770715" w:rsidRDefault="00770715" w:rsidP="00C666B8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762340" cy="3619500"/>
            <wp:effectExtent l="19050" t="0" r="0" b="0"/>
            <wp:docPr id="2112" name="Рисунок 2062" descr="IMG_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556" cy="363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C666B8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C666B8" w:rsidRDefault="00770715" w:rsidP="00770715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5800417" cy="3867150"/>
            <wp:effectExtent l="19050" t="0" r="0" b="0"/>
            <wp:docPr id="2113" name="Рисунок 2063" descr="IMG_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097" cy="387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770715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770715" w:rsidRDefault="00770715" w:rsidP="00770715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857568" cy="3905250"/>
            <wp:effectExtent l="19050" t="0" r="0" b="0"/>
            <wp:docPr id="2114" name="Рисунок 2064" descr="IMG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1514" cy="390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770715">
      <w:pPr>
        <w:jc w:val="center"/>
        <w:rPr>
          <w:rFonts w:ascii="Times New Roman" w:hAnsi="Times New Roman" w:cs="Times New Roman"/>
          <w:sz w:val="28"/>
          <w:szCs w:val="24"/>
        </w:rPr>
      </w:pPr>
    </w:p>
    <w:p w:rsidR="00770715" w:rsidRDefault="00770715" w:rsidP="00770715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5943284" cy="3962400"/>
            <wp:effectExtent l="19050" t="0" r="316" b="0"/>
            <wp:docPr id="2115" name="Рисунок 2065" descr="IMG_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208" cy="3967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770715" w:rsidP="00770715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755468" cy="3181350"/>
            <wp:effectExtent l="19050" t="0" r="0" b="0"/>
            <wp:docPr id="2116" name="Рисунок 2076" descr="IMG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818" cy="3190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6B8" w:rsidRDefault="00C666B8" w:rsidP="00770715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770715" w:rsidRDefault="00770715" w:rsidP="00770715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4253121" cy="5229225"/>
            <wp:effectExtent l="19050" t="0" r="0" b="0"/>
            <wp:docPr id="2117" name="Рисунок 2075" descr="IMG_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36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6196" cy="5233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847" w:rsidRDefault="00770715" w:rsidP="00D71847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3248025" cy="4948249"/>
            <wp:effectExtent l="19050" t="0" r="9525" b="0"/>
            <wp:docPr id="2118" name="Рисунок 2077" descr="IMG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922" cy="4951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847" w:rsidRDefault="00D71847" w:rsidP="00D71847">
      <w:pPr>
        <w:jc w:val="center"/>
        <w:rPr>
          <w:rFonts w:ascii="Times New Roman" w:hAnsi="Times New Roman" w:cs="Times New Roman"/>
          <w:noProof/>
          <w:sz w:val="28"/>
          <w:szCs w:val="24"/>
          <w:lang w:eastAsia="ru-RU"/>
        </w:rPr>
      </w:pPr>
    </w:p>
    <w:p w:rsidR="00770715" w:rsidRPr="00D32743" w:rsidRDefault="00770715" w:rsidP="00D71847">
      <w:pPr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5133975" cy="3422833"/>
            <wp:effectExtent l="19050" t="0" r="9525" b="0"/>
            <wp:docPr id="2119" name="Рисунок 31" descr="IMG_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78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663" cy="3427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Pr="0052159A" w:rsidRDefault="00B62097" w:rsidP="0052159A">
      <w:pPr>
        <w:tabs>
          <w:tab w:val="left" w:pos="3855"/>
        </w:tabs>
        <w:jc w:val="right"/>
        <w:rPr>
          <w:rFonts w:ascii="Times New Roman" w:hAnsi="Times New Roman" w:cs="Times New Roman"/>
          <w:i/>
          <w:color w:val="0F1419"/>
          <w:sz w:val="28"/>
          <w:szCs w:val="20"/>
        </w:rPr>
      </w:pPr>
      <w:r w:rsidRPr="0052159A">
        <w:rPr>
          <w:rFonts w:ascii="Times New Roman" w:hAnsi="Times New Roman" w:cs="Times New Roman"/>
          <w:i/>
          <w:color w:val="0F1419"/>
          <w:sz w:val="28"/>
          <w:szCs w:val="20"/>
        </w:rPr>
        <w:lastRenderedPageBreak/>
        <w:t xml:space="preserve">Приложение </w:t>
      </w:r>
      <w:r w:rsidR="00770715" w:rsidRPr="0052159A">
        <w:rPr>
          <w:rFonts w:ascii="Times New Roman" w:hAnsi="Times New Roman" w:cs="Times New Roman"/>
          <w:i/>
          <w:color w:val="0F1419"/>
          <w:sz w:val="28"/>
          <w:szCs w:val="20"/>
        </w:rPr>
        <w:t>9</w:t>
      </w:r>
    </w:p>
    <w:p w:rsidR="00863680" w:rsidRDefault="006E41EC" w:rsidP="0052159A">
      <w:pPr>
        <w:tabs>
          <w:tab w:val="left" w:pos="3855"/>
        </w:tabs>
        <w:jc w:val="center"/>
        <w:rPr>
          <w:rFonts w:ascii="Times New Roman" w:hAnsi="Times New Roman" w:cs="Times New Roman"/>
          <w:color w:val="0F1419"/>
          <w:sz w:val="28"/>
          <w:szCs w:val="20"/>
        </w:rPr>
      </w:pPr>
      <w:r>
        <w:rPr>
          <w:rFonts w:ascii="Times New Roman" w:hAnsi="Times New Roman" w:cs="Times New Roman"/>
          <w:color w:val="0F1419"/>
          <w:sz w:val="28"/>
          <w:szCs w:val="20"/>
        </w:rPr>
        <w:t>Творческое коллективное задание на поиск ассоциаций в эмоциональной характеристике цвета и слова</w:t>
      </w:r>
    </w:p>
    <w:p w:rsidR="006E41EC" w:rsidRPr="00F854AC" w:rsidRDefault="006E41EC" w:rsidP="006E41EC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252525"/>
          <w:sz w:val="28"/>
          <w:szCs w:val="21"/>
          <w:shd w:val="clear" w:color="auto" w:fill="FFFFFF"/>
        </w:rPr>
      </w:pPr>
      <w:r w:rsidRPr="0098021B">
        <w:rPr>
          <w:rFonts w:ascii="Times New Roman" w:hAnsi="Times New Roman" w:cs="Times New Roman"/>
          <w:noProof/>
          <w:color w:val="252525"/>
          <w:sz w:val="28"/>
          <w:szCs w:val="21"/>
          <w:shd w:val="clear" w:color="auto" w:fill="FFFFFF"/>
          <w:lang w:eastAsia="ru-RU"/>
        </w:rPr>
        <w:drawing>
          <wp:inline distT="0" distB="0" distL="0" distR="0">
            <wp:extent cx="5571828" cy="3714750"/>
            <wp:effectExtent l="19050" t="0" r="0" b="0"/>
            <wp:docPr id="2120" name="Рисунок 36" descr="IMG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0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891" cy="372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Default="006E41EC" w:rsidP="006E41EC">
      <w:pPr>
        <w:jc w:val="center"/>
        <w:rPr>
          <w:rFonts w:ascii="Times New Roman" w:hAnsi="Times New Roman" w:cs="Times New Roman"/>
          <w:sz w:val="28"/>
          <w:szCs w:val="24"/>
        </w:rPr>
      </w:pPr>
      <w:r w:rsidRPr="0098021B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5600399" cy="3733800"/>
            <wp:effectExtent l="19050" t="0" r="301" b="0"/>
            <wp:docPr id="2121" name="Рисунок 34" descr="IMG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722" cy="373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Pr="00F854AC" w:rsidRDefault="006E41EC" w:rsidP="006E41EC">
      <w:pPr>
        <w:jc w:val="center"/>
        <w:rPr>
          <w:rFonts w:ascii="Times New Roman" w:hAnsi="Times New Roman" w:cs="Times New Roman"/>
          <w:sz w:val="28"/>
          <w:szCs w:val="24"/>
        </w:rPr>
      </w:pPr>
      <w:r w:rsidRPr="0098021B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3400425" cy="5100821"/>
            <wp:effectExtent l="19050" t="0" r="9525" b="0"/>
            <wp:docPr id="2122" name="Рисунок 32" descr="IMG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56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725" cy="510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6E41EC" w:rsidP="006E41EC">
      <w:pPr>
        <w:jc w:val="both"/>
        <w:rPr>
          <w:color w:val="0F1419"/>
          <w:sz w:val="28"/>
          <w:szCs w:val="20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353050" cy="3568890"/>
            <wp:effectExtent l="19050" t="0" r="0" b="0"/>
            <wp:docPr id="2123" name="Рисунок 35" descr="IMG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6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56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Pr="0052159A" w:rsidRDefault="006E41EC" w:rsidP="0052159A">
      <w:pPr>
        <w:jc w:val="right"/>
        <w:rPr>
          <w:i/>
          <w:color w:val="0F1419"/>
          <w:sz w:val="28"/>
          <w:szCs w:val="20"/>
        </w:rPr>
      </w:pPr>
      <w:r w:rsidRPr="0052159A">
        <w:rPr>
          <w:rFonts w:ascii="Times New Roman" w:hAnsi="Times New Roman" w:cs="Times New Roman"/>
          <w:i/>
          <w:color w:val="0F1419"/>
          <w:sz w:val="28"/>
          <w:szCs w:val="20"/>
        </w:rPr>
        <w:lastRenderedPageBreak/>
        <w:t>П</w:t>
      </w:r>
      <w:r w:rsidR="0052159A" w:rsidRPr="0052159A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риложение </w:t>
      </w:r>
      <w:r w:rsidRPr="0052159A">
        <w:rPr>
          <w:rFonts w:ascii="Times New Roman" w:hAnsi="Times New Roman" w:cs="Times New Roman"/>
          <w:i/>
          <w:color w:val="0F1419"/>
          <w:sz w:val="28"/>
          <w:szCs w:val="20"/>
        </w:rPr>
        <w:t>10</w:t>
      </w:r>
    </w:p>
    <w:p w:rsidR="006E41EC" w:rsidRPr="000B4A9A" w:rsidRDefault="006E41EC" w:rsidP="0052159A">
      <w:pPr>
        <w:shd w:val="clear" w:color="auto" w:fill="FFFFFF"/>
        <w:spacing w:after="120"/>
        <w:jc w:val="center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>Работа над эскизом в цвете</w:t>
      </w:r>
    </w:p>
    <w:p w:rsidR="008C5800" w:rsidRDefault="006E41EC" w:rsidP="008C5800">
      <w:pPr>
        <w:jc w:val="center"/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drawing>
          <wp:inline distT="0" distB="0" distL="0" distR="0">
            <wp:extent cx="5854014" cy="3914775"/>
            <wp:effectExtent l="19050" t="0" r="0" b="0"/>
            <wp:docPr id="2124" name="Рисунок 41" descr="IMG_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68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177" cy="392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8C5800">
      <w:pPr>
        <w:jc w:val="center"/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</w:p>
    <w:p w:rsidR="008C5800" w:rsidRDefault="008C5800" w:rsidP="006E41EC">
      <w:pP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 w:rsidRPr="008C5800"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drawing>
          <wp:inline distT="0" distB="0" distL="0" distR="0">
            <wp:extent cx="5895975" cy="3942836"/>
            <wp:effectExtent l="19050" t="0" r="0" b="0"/>
            <wp:docPr id="2168" name="Рисунок 50" descr="IMG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74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116" cy="3949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8C5800">
      <w:pPr>
        <w:jc w:val="center"/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 w:rsidRPr="008C5800"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lastRenderedPageBreak/>
        <w:drawing>
          <wp:inline distT="0" distB="0" distL="0" distR="0">
            <wp:extent cx="5145615" cy="3876675"/>
            <wp:effectExtent l="19050" t="0" r="0" b="0"/>
            <wp:docPr id="2169" name="Рисунок 51" descr="IMG_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4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086" cy="387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6E41EC" w:rsidP="008C5800">
      <w:pPr>
        <w:jc w:val="center"/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drawing>
          <wp:inline distT="0" distB="0" distL="0" distR="0">
            <wp:extent cx="3790950" cy="4758241"/>
            <wp:effectExtent l="19050" t="0" r="0" b="0"/>
            <wp:docPr id="2127" name="Рисунок 52" descr="IMG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95" cy="476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5800"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t>\</w:t>
      </w:r>
    </w:p>
    <w:p w:rsidR="008C5800" w:rsidRDefault="006E41EC" w:rsidP="008C5800">
      <w:pPr>
        <w:jc w:val="center"/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lastRenderedPageBreak/>
        <w:drawing>
          <wp:inline distT="0" distB="0" distL="0" distR="0">
            <wp:extent cx="4525541" cy="4695825"/>
            <wp:effectExtent l="19050" t="0" r="8359" b="0"/>
            <wp:docPr id="2128" name="Рисунок 53" descr="IMG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6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2246" cy="470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6E41EC" w:rsidP="008C5800">
      <w:pPr>
        <w:jc w:val="center"/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drawing>
          <wp:inline distT="0" distB="0" distL="0" distR="0">
            <wp:extent cx="5105400" cy="4019922"/>
            <wp:effectExtent l="19050" t="0" r="0" b="0"/>
            <wp:docPr id="2129" name="Рисунок 54" descr="IMG_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7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917" cy="4017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6E41EC">
      <w:pP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</w:p>
    <w:p w:rsidR="008C5800" w:rsidRDefault="008C5800" w:rsidP="006E41EC">
      <w:pP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</w:p>
    <w:p w:rsidR="008C5800" w:rsidRDefault="008C5800" w:rsidP="006E41EC">
      <w:pP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</w:p>
    <w:p w:rsidR="008C5800" w:rsidRDefault="006E41EC" w:rsidP="006E41EC">
      <w:pP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drawing>
          <wp:inline distT="0" distB="0" distL="0" distR="0">
            <wp:extent cx="5581650" cy="4023204"/>
            <wp:effectExtent l="19050" t="0" r="0" b="0"/>
            <wp:docPr id="2130" name="Рисунок 55" descr="IMG_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88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370" cy="401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Default="006E41EC" w:rsidP="006E41EC">
      <w:pPr>
        <w:rPr>
          <w:rFonts w:ascii="Helvetica" w:eastAsia="Times New Roman" w:hAnsi="Helvetica" w:cs="Helvetica"/>
          <w:color w:val="333333"/>
          <w:sz w:val="24"/>
          <w:szCs w:val="20"/>
          <w:lang w:eastAsia="ru-RU"/>
        </w:rPr>
      </w:pPr>
      <w:r>
        <w:rPr>
          <w:rFonts w:ascii="Helvetica" w:eastAsia="Times New Roman" w:hAnsi="Helvetica" w:cs="Helvetica"/>
          <w:noProof/>
          <w:color w:val="333333"/>
          <w:sz w:val="24"/>
          <w:szCs w:val="20"/>
          <w:lang w:eastAsia="ru-RU"/>
        </w:rPr>
        <w:drawing>
          <wp:inline distT="0" distB="0" distL="0" distR="0">
            <wp:extent cx="5581650" cy="3955185"/>
            <wp:effectExtent l="19050" t="0" r="0" b="0"/>
            <wp:docPr id="2131" name="Рисунок 56" descr="IMG_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3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282" cy="394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Default="006E41EC" w:rsidP="006E41EC">
      <w:pPr>
        <w:shd w:val="clear" w:color="auto" w:fill="FFFFFF"/>
        <w:spacing w:after="120" w:line="240" w:lineRule="atLeast"/>
        <w:jc w:val="center"/>
        <w:rPr>
          <w:rFonts w:eastAsia="Times New Roman" w:cstheme="minorHAnsi"/>
          <w:color w:val="333333"/>
          <w:sz w:val="28"/>
          <w:szCs w:val="20"/>
          <w:lang w:eastAsia="ru-RU"/>
        </w:rPr>
      </w:pPr>
      <w:r>
        <w:rPr>
          <w:rFonts w:eastAsia="Times New Roman" w:cstheme="minorHAnsi"/>
          <w:noProof/>
          <w:color w:val="333333"/>
          <w:sz w:val="28"/>
          <w:szCs w:val="20"/>
          <w:lang w:eastAsia="ru-RU"/>
        </w:rPr>
        <w:lastRenderedPageBreak/>
        <w:drawing>
          <wp:inline distT="0" distB="0" distL="0" distR="0">
            <wp:extent cx="5586114" cy="3724275"/>
            <wp:effectExtent l="19050" t="0" r="0" b="0"/>
            <wp:docPr id="2132" name="Рисунок 59" descr="IMG_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4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690" cy="3727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41EC" w:rsidRPr="0052159A" w:rsidRDefault="006E41EC" w:rsidP="0052159A">
      <w:pPr>
        <w:jc w:val="right"/>
        <w:rPr>
          <w:i/>
          <w:color w:val="0F1419"/>
          <w:sz w:val="28"/>
          <w:szCs w:val="20"/>
        </w:rPr>
      </w:pPr>
    </w:p>
    <w:p w:rsidR="002023F9" w:rsidRDefault="0052159A" w:rsidP="0052159A">
      <w:pPr>
        <w:jc w:val="right"/>
        <w:rPr>
          <w:rFonts w:ascii="Times New Roman" w:hAnsi="Times New Roman" w:cs="Times New Roman"/>
          <w:color w:val="0F1419"/>
          <w:sz w:val="28"/>
          <w:szCs w:val="20"/>
        </w:rPr>
      </w:pPr>
      <w:r w:rsidRPr="0052159A">
        <w:rPr>
          <w:rFonts w:ascii="Times New Roman" w:hAnsi="Times New Roman" w:cs="Times New Roman"/>
          <w:i/>
          <w:color w:val="0F1419"/>
          <w:sz w:val="28"/>
          <w:szCs w:val="20"/>
        </w:rPr>
        <w:t xml:space="preserve">Приложение </w:t>
      </w:r>
      <w:r w:rsidR="002023F9" w:rsidRPr="0052159A">
        <w:rPr>
          <w:rFonts w:ascii="Times New Roman" w:hAnsi="Times New Roman" w:cs="Times New Roman"/>
          <w:i/>
          <w:color w:val="0F1419"/>
          <w:sz w:val="28"/>
          <w:szCs w:val="20"/>
        </w:rPr>
        <w:t>11</w:t>
      </w:r>
    </w:p>
    <w:p w:rsidR="002023F9" w:rsidRDefault="0052159A" w:rsidP="0052159A">
      <w:pPr>
        <w:jc w:val="center"/>
        <w:rPr>
          <w:rFonts w:ascii="Times New Roman" w:hAnsi="Times New Roman" w:cs="Times New Roman"/>
          <w:color w:val="0F1419"/>
          <w:sz w:val="28"/>
          <w:szCs w:val="20"/>
        </w:rPr>
      </w:pPr>
      <w:r>
        <w:rPr>
          <w:rFonts w:ascii="Times New Roman" w:hAnsi="Times New Roman" w:cs="Times New Roman"/>
          <w:color w:val="0F1419"/>
          <w:sz w:val="28"/>
          <w:szCs w:val="20"/>
        </w:rPr>
        <w:t xml:space="preserve">Роспись </w:t>
      </w:r>
      <w:r w:rsidR="002023F9">
        <w:rPr>
          <w:rFonts w:ascii="Times New Roman" w:hAnsi="Times New Roman" w:cs="Times New Roman"/>
          <w:color w:val="0F1419"/>
          <w:sz w:val="28"/>
          <w:szCs w:val="20"/>
        </w:rPr>
        <w:t xml:space="preserve"> лубочных картинок в соответствии с эскизом</w:t>
      </w:r>
    </w:p>
    <w:p w:rsidR="002023F9" w:rsidRDefault="002023F9" w:rsidP="002023F9">
      <w:pPr>
        <w:shd w:val="clear" w:color="auto" w:fill="FFFFFF"/>
        <w:spacing w:after="100" w:afterAutospacing="1" w:line="240" w:lineRule="auto"/>
        <w:jc w:val="both"/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</w:pPr>
    </w:p>
    <w:p w:rsidR="008C5800" w:rsidRDefault="002023F9" w:rsidP="008C5800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5324236" cy="3549681"/>
            <wp:effectExtent l="19050" t="0" r="0" b="0"/>
            <wp:docPr id="2133" name="Рисунок 60" descr="IMG_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6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5147" cy="355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3F9" w:rsidRDefault="002023F9" w:rsidP="007D7727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bCs/>
          <w:noProof/>
          <w:sz w:val="28"/>
          <w:shd w:val="clear" w:color="auto" w:fill="FFFFFF"/>
          <w:lang w:eastAsia="ru-RU"/>
        </w:rPr>
        <w:lastRenderedPageBreak/>
        <w:drawing>
          <wp:inline distT="0" distB="0" distL="0" distR="0">
            <wp:extent cx="5495925" cy="3664144"/>
            <wp:effectExtent l="19050" t="0" r="9525" b="0"/>
            <wp:docPr id="2134" name="Рисунок 61" descr="IMG_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99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0553" cy="3667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3F9" w:rsidRDefault="008C5800" w:rsidP="007D7727">
      <w:pPr>
        <w:shd w:val="clear" w:color="auto" w:fill="FFFFFF"/>
        <w:spacing w:after="100" w:afterAutospacing="1" w:line="240" w:lineRule="auto"/>
        <w:jc w:val="center"/>
        <w:rPr>
          <w:rStyle w:val="ac"/>
          <w:rFonts w:ascii="Times New Roman" w:hAnsi="Times New Roman" w:cs="Times New Roman"/>
          <w:b w:val="0"/>
          <w:sz w:val="28"/>
          <w:shd w:val="clear" w:color="auto" w:fill="FFFFFF"/>
        </w:rPr>
      </w:pPr>
      <w:r w:rsidRPr="008C5800">
        <w:rPr>
          <w:rStyle w:val="ac"/>
          <w:rFonts w:ascii="Times New Roman" w:hAnsi="Times New Roman" w:cs="Times New Roman"/>
          <w:b w:val="0"/>
          <w:noProof/>
          <w:sz w:val="28"/>
          <w:shd w:val="clear" w:color="auto" w:fill="FFFFFF"/>
          <w:lang w:eastAsia="ru-RU"/>
        </w:rPr>
        <w:drawing>
          <wp:inline distT="0" distB="0" distL="0" distR="0">
            <wp:extent cx="6123739" cy="4391025"/>
            <wp:effectExtent l="0" t="0" r="0" b="0"/>
            <wp:docPr id="2170" name="Рисунок 1035" descr="IMG_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40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117" cy="440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125FF7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62675" cy="8698893"/>
            <wp:effectExtent l="19050" t="0" r="9525" b="0"/>
            <wp:docPr id="2136" name="Рисунок 1033" descr="IMG_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26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500" cy="872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125FF7">
      <w:pPr>
        <w:shd w:val="clear" w:color="auto" w:fill="FFFFFF"/>
        <w:spacing w:after="100" w:afterAutospacing="1" w:line="240" w:lineRule="auto"/>
        <w:jc w:val="both"/>
        <w:rPr>
          <w:rFonts w:ascii="Arial" w:hAnsi="Arial" w:cs="Arial"/>
          <w:noProof/>
          <w:sz w:val="24"/>
          <w:szCs w:val="24"/>
          <w:lang w:eastAsia="ru-RU"/>
        </w:rPr>
      </w:pPr>
    </w:p>
    <w:p w:rsidR="008C5800" w:rsidRDefault="007D7727" w:rsidP="00125FF7">
      <w:pPr>
        <w:shd w:val="clear" w:color="auto" w:fill="FFFFFF"/>
        <w:spacing w:after="100" w:afterAutospacing="1" w:line="240" w:lineRule="auto"/>
        <w:jc w:val="both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2670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6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6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125FF7">
      <w:pPr>
        <w:shd w:val="clear" w:color="auto" w:fill="FFFFFF"/>
        <w:spacing w:after="100" w:afterAutospacing="1" w:line="240" w:lineRule="auto"/>
        <w:jc w:val="both"/>
        <w:rPr>
          <w:rFonts w:ascii="Arial" w:hAnsi="Arial" w:cs="Arial"/>
          <w:noProof/>
          <w:sz w:val="24"/>
          <w:szCs w:val="24"/>
          <w:lang w:eastAsia="ru-RU"/>
        </w:rPr>
      </w:pPr>
    </w:p>
    <w:p w:rsidR="008C5800" w:rsidRDefault="008C5800" w:rsidP="00125FF7">
      <w:pPr>
        <w:shd w:val="clear" w:color="auto" w:fill="FFFFFF"/>
        <w:spacing w:after="100" w:afterAutospacing="1" w:line="240" w:lineRule="auto"/>
        <w:jc w:val="both"/>
        <w:rPr>
          <w:rFonts w:ascii="Arial" w:hAnsi="Arial" w:cs="Arial"/>
          <w:noProof/>
          <w:sz w:val="24"/>
          <w:szCs w:val="24"/>
          <w:lang w:eastAsia="ru-RU"/>
        </w:rPr>
      </w:pPr>
    </w:p>
    <w:p w:rsidR="008C5800" w:rsidRDefault="00125FF7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91200" cy="8568873"/>
            <wp:effectExtent l="19050" t="0" r="0" b="0"/>
            <wp:docPr id="2138" name="Рисунок 1034" descr="IMG_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33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075" cy="856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8C5800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84176" cy="3343275"/>
            <wp:effectExtent l="19050" t="0" r="2324" b="0"/>
            <wp:docPr id="2172" name="Рисунок 1039" descr="IMG_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05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817" cy="334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125FF7">
      <w:pPr>
        <w:shd w:val="clear" w:color="auto" w:fill="FFFFFF"/>
        <w:spacing w:after="100" w:afterAutospacing="1" w:line="240" w:lineRule="auto"/>
        <w:jc w:val="both"/>
        <w:rPr>
          <w:rFonts w:ascii="Arial" w:hAnsi="Arial" w:cs="Arial"/>
          <w:noProof/>
          <w:sz w:val="24"/>
          <w:szCs w:val="24"/>
          <w:lang w:eastAsia="ru-RU"/>
        </w:rPr>
      </w:pPr>
    </w:p>
    <w:p w:rsidR="008C5800" w:rsidRDefault="008C5800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8C5800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484339" cy="4619625"/>
            <wp:effectExtent l="19050" t="0" r="2061" b="0"/>
            <wp:docPr id="2173" name="Рисунок 1037" descr="IMG_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6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7822" cy="4622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8C5800">
      <w:pPr>
        <w:shd w:val="clear" w:color="auto" w:fill="FFFFFF"/>
        <w:spacing w:after="100" w:afterAutospacing="1" w:line="240" w:lineRule="auto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  <w:r w:rsidRPr="008C5800">
        <w:rPr>
          <w:rFonts w:ascii="Times New Roman" w:hAnsi="Times New Roman" w:cs="Times New Roman"/>
          <w:noProof/>
          <w:color w:val="464646"/>
          <w:sz w:val="28"/>
          <w:shd w:val="clear" w:color="auto" w:fill="FFFFFF"/>
          <w:lang w:eastAsia="ru-RU"/>
        </w:rPr>
        <w:lastRenderedPageBreak/>
        <w:drawing>
          <wp:inline distT="0" distB="0" distL="0" distR="0">
            <wp:extent cx="6122307" cy="9020175"/>
            <wp:effectExtent l="19050" t="0" r="0" b="0"/>
            <wp:docPr id="2175" name="Рисунок 1042" descr="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36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2071" cy="901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800">
        <w:rPr>
          <w:rFonts w:ascii="Times New Roman" w:hAnsi="Times New Roman" w:cs="Times New Roman"/>
          <w:noProof/>
          <w:color w:val="464646"/>
          <w:sz w:val="28"/>
          <w:shd w:val="clear" w:color="auto" w:fill="FFFFFF"/>
          <w:lang w:eastAsia="ru-RU"/>
        </w:rPr>
        <w:lastRenderedPageBreak/>
        <w:drawing>
          <wp:inline distT="0" distB="0" distL="0" distR="0">
            <wp:extent cx="6196193" cy="7153275"/>
            <wp:effectExtent l="19050" t="0" r="0" b="0"/>
            <wp:docPr id="2176" name="Рисунок 1040" descr="IMG_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17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6193" cy="715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8C5800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</w:p>
    <w:p w:rsidR="008C5800" w:rsidRDefault="008C5800" w:rsidP="008C5800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</w:p>
    <w:p w:rsidR="008C5800" w:rsidRDefault="008C5800" w:rsidP="008C5800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</w:p>
    <w:p w:rsidR="008C5800" w:rsidRDefault="008C5800" w:rsidP="008C5800">
      <w:pPr>
        <w:shd w:val="clear" w:color="auto" w:fill="FFFFFF"/>
        <w:spacing w:after="100" w:afterAutospacing="1" w:line="240" w:lineRule="auto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</w:p>
    <w:p w:rsidR="008C5800" w:rsidRDefault="008C5800" w:rsidP="007D7727">
      <w:pPr>
        <w:shd w:val="clear" w:color="auto" w:fill="FFFFFF"/>
        <w:spacing w:after="100" w:afterAutospacing="1" w:line="240" w:lineRule="auto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  <w:r w:rsidRPr="008C5800">
        <w:rPr>
          <w:rFonts w:ascii="Times New Roman" w:hAnsi="Times New Roman" w:cs="Times New Roman"/>
          <w:noProof/>
          <w:color w:val="464646"/>
          <w:sz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72175" cy="8920920"/>
            <wp:effectExtent l="19050" t="0" r="9525" b="0"/>
            <wp:docPr id="2178" name="Рисунок 1044" descr="IMG_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56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890" cy="892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5FF7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1337" cy="3837794"/>
            <wp:effectExtent l="19050" t="0" r="6563" b="0"/>
            <wp:docPr id="2144" name="Рисунок 1041" descr="IMG_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7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81" cy="383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800" w:rsidRDefault="008C5800" w:rsidP="007D7727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  <w:r w:rsidRPr="008C5800">
        <w:rPr>
          <w:rFonts w:ascii="Times New Roman" w:hAnsi="Times New Roman" w:cs="Times New Roman"/>
          <w:noProof/>
          <w:color w:val="464646"/>
          <w:sz w:val="28"/>
          <w:shd w:val="clear" w:color="auto" w:fill="FFFFFF"/>
          <w:lang w:eastAsia="ru-RU"/>
        </w:rPr>
        <w:drawing>
          <wp:inline distT="0" distB="0" distL="0" distR="0">
            <wp:extent cx="5756627" cy="4972050"/>
            <wp:effectExtent l="19050" t="0" r="0" b="0"/>
            <wp:docPr id="2180" name="Рисунок 1046" descr="IMG_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78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0033" cy="49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001" w:rsidRDefault="008C5800" w:rsidP="008C5800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  <w:r w:rsidRPr="008C5800">
        <w:rPr>
          <w:rFonts w:ascii="Times New Roman" w:hAnsi="Times New Roman" w:cs="Times New Roman"/>
          <w:noProof/>
          <w:color w:val="464646"/>
          <w:sz w:val="28"/>
          <w:shd w:val="clear" w:color="auto" w:fill="FFFFFF"/>
          <w:lang w:eastAsia="ru-RU"/>
        </w:rPr>
        <w:lastRenderedPageBreak/>
        <w:drawing>
          <wp:inline distT="0" distB="0" distL="0" distR="0">
            <wp:extent cx="6063246" cy="7429500"/>
            <wp:effectExtent l="19050" t="0" r="0" b="0"/>
            <wp:docPr id="2179" name="Рисунок 1045" descr="IMG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67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652" cy="743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001" w:rsidRDefault="00125FF7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58383" cy="7991475"/>
            <wp:effectExtent l="19050" t="0" r="4217" b="0"/>
            <wp:docPr id="2146" name="Рисунок 1043" descr="IMG_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46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849" cy="79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57850" cy="8605013"/>
            <wp:effectExtent l="19050" t="0" r="0" b="0"/>
            <wp:docPr id="2150" name="Рисунок 1047" descr="IMG_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89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6434" cy="860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001" w:rsidRDefault="00322001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322001" w:rsidRDefault="00322001" w:rsidP="008C5800">
      <w:pPr>
        <w:shd w:val="clear" w:color="auto" w:fill="FFFFFF"/>
        <w:spacing w:after="100" w:afterAutospacing="1" w:line="240" w:lineRule="auto"/>
        <w:jc w:val="center"/>
        <w:rPr>
          <w:rFonts w:ascii="Arial" w:hAnsi="Arial" w:cs="Arial"/>
          <w:noProof/>
          <w:sz w:val="24"/>
          <w:szCs w:val="24"/>
          <w:lang w:eastAsia="ru-RU"/>
        </w:rPr>
      </w:pPr>
    </w:p>
    <w:p w:rsidR="00125FF7" w:rsidRPr="00C445A7" w:rsidRDefault="00125FF7" w:rsidP="008C5800">
      <w:pPr>
        <w:shd w:val="clear" w:color="auto" w:fill="FFFFFF"/>
        <w:spacing w:after="100" w:afterAutospacing="1" w:line="240" w:lineRule="auto"/>
        <w:jc w:val="center"/>
        <w:rPr>
          <w:rFonts w:ascii="Times New Roman" w:hAnsi="Times New Roman" w:cs="Times New Roman"/>
          <w:color w:val="464646"/>
          <w:sz w:val="28"/>
          <w:shd w:val="clear" w:color="auto" w:fill="FFFFFF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5857875" cy="4813414"/>
            <wp:effectExtent l="19050" t="0" r="9525" b="0"/>
            <wp:docPr id="2151" name="Рисунок 1048" descr="IMG_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98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289" cy="482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3F9" w:rsidRDefault="002023F9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22001" w:rsidRDefault="00322001" w:rsidP="006E41E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25FF7" w:rsidRPr="0052159A" w:rsidRDefault="0052159A" w:rsidP="0052159A">
      <w:pPr>
        <w:pStyle w:val="ad"/>
        <w:shd w:val="clear" w:color="auto" w:fill="FFFFFF" w:themeFill="background1"/>
        <w:spacing w:before="180" w:beforeAutospacing="0" w:after="180" w:afterAutospacing="0"/>
        <w:jc w:val="right"/>
        <w:rPr>
          <w:i/>
          <w:noProof/>
          <w:sz w:val="28"/>
        </w:rPr>
      </w:pPr>
      <w:r w:rsidRPr="0052159A">
        <w:rPr>
          <w:i/>
          <w:color w:val="0F1419"/>
          <w:sz w:val="28"/>
          <w:szCs w:val="20"/>
        </w:rPr>
        <w:lastRenderedPageBreak/>
        <w:t>Приложение  1</w:t>
      </w:r>
      <w:r w:rsidR="00125FF7" w:rsidRPr="0052159A">
        <w:rPr>
          <w:i/>
          <w:color w:val="0F1419"/>
          <w:sz w:val="28"/>
          <w:szCs w:val="20"/>
        </w:rPr>
        <w:t>2</w:t>
      </w:r>
    </w:p>
    <w:p w:rsidR="00125FF7" w:rsidRDefault="00125FF7" w:rsidP="0052159A">
      <w:pPr>
        <w:jc w:val="center"/>
        <w:rPr>
          <w:rFonts w:ascii="Times New Roman" w:hAnsi="Times New Roman" w:cs="Times New Roman"/>
          <w:sz w:val="28"/>
          <w:szCs w:val="24"/>
        </w:rPr>
      </w:pPr>
      <w:r w:rsidRPr="005E78AE">
        <w:rPr>
          <w:rFonts w:ascii="Times New Roman" w:hAnsi="Times New Roman" w:cs="Times New Roman"/>
          <w:sz w:val="28"/>
          <w:szCs w:val="24"/>
        </w:rPr>
        <w:t xml:space="preserve">Результаты участия </w:t>
      </w:r>
      <w:r w:rsidR="005E78AE" w:rsidRPr="005E78AE">
        <w:rPr>
          <w:rFonts w:ascii="Times New Roman" w:hAnsi="Times New Roman" w:cs="Times New Roman"/>
          <w:sz w:val="28"/>
          <w:szCs w:val="24"/>
        </w:rPr>
        <w:t>в городском конкурсе детского творчества</w:t>
      </w:r>
    </w:p>
    <w:p w:rsidR="00FB14E3" w:rsidRDefault="005E78AE" w:rsidP="00FB14E3">
      <w:pPr>
        <w:jc w:val="center"/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5524500" cy="3750075"/>
            <wp:effectExtent l="19050" t="0" r="0" b="0"/>
            <wp:docPr id="2154" name="Рисунок 62" descr="_b9SJgVn0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9SJgVn0DI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75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4E3" w:rsidRDefault="00FB14E3" w:rsidP="00FB14E3">
      <w:pPr>
        <w:jc w:val="center"/>
        <w:rPr>
          <w:rFonts w:ascii="Arial" w:hAnsi="Arial" w:cs="Arial"/>
          <w:b/>
          <w:noProof/>
          <w:sz w:val="24"/>
          <w:szCs w:val="24"/>
          <w:lang w:eastAsia="ru-RU"/>
        </w:rPr>
      </w:pPr>
      <w:r w:rsidRPr="00FB14E3"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3048000" cy="4468428"/>
            <wp:effectExtent l="19050" t="0" r="0" b="0"/>
            <wp:docPr id="2184" name="Рисунок 1023" descr="5XXwsGyu6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XXwsGyu6jY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48566" cy="446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4E3" w:rsidRDefault="005E78AE" w:rsidP="00FB14E3">
      <w:pPr>
        <w:jc w:val="center"/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505075" cy="3930040"/>
            <wp:effectExtent l="19050" t="0" r="9525" b="0"/>
            <wp:docPr id="2157" name="Рисунок 1026" descr="mcGqoZIGJp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GqoZIGJpo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14973" cy="3945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4E3" w:rsidRPr="00FB14E3"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2592754" cy="3944645"/>
            <wp:effectExtent l="19050" t="0" r="0" b="0"/>
            <wp:docPr id="2187" name="Рисунок 1028" descr="-nSGDYvMu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nSGDYvMuw0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605307" cy="396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4E3" w:rsidRDefault="005E78AE" w:rsidP="00FB14E3">
      <w:pPr>
        <w:jc w:val="center"/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2805538" cy="4333875"/>
            <wp:effectExtent l="19050" t="0" r="0" b="0"/>
            <wp:docPr id="2160" name="Рисунок 1030" descr="W5ioBWOj-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5ioBWOj-sU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08574" cy="433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14E3" w:rsidRPr="00FB14E3"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2505075" cy="4335429"/>
            <wp:effectExtent l="19050" t="0" r="9525" b="0"/>
            <wp:docPr id="2188" name="Рисунок 1029" descr="QgOZb6de09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gOZb6de09Q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515138" cy="435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4E3" w:rsidRDefault="00FB14E3" w:rsidP="00FB14E3">
      <w:pPr>
        <w:rPr>
          <w:rFonts w:ascii="Arial" w:hAnsi="Arial" w:cs="Arial"/>
          <w:b/>
          <w:noProof/>
          <w:sz w:val="24"/>
          <w:szCs w:val="24"/>
          <w:lang w:eastAsia="ru-RU"/>
        </w:rPr>
      </w:pPr>
    </w:p>
    <w:p w:rsidR="00FB14E3" w:rsidRDefault="00FB14E3" w:rsidP="00FB14E3">
      <w:pPr>
        <w:rPr>
          <w:rFonts w:ascii="Arial" w:hAnsi="Arial" w:cs="Arial"/>
          <w:b/>
          <w:noProof/>
          <w:sz w:val="24"/>
          <w:szCs w:val="24"/>
          <w:lang w:eastAsia="ru-RU"/>
        </w:rPr>
      </w:pPr>
    </w:p>
    <w:p w:rsidR="00FB14E3" w:rsidRDefault="00FB14E3" w:rsidP="00FB14E3">
      <w:pPr>
        <w:rPr>
          <w:rFonts w:ascii="Arial" w:hAnsi="Arial" w:cs="Arial"/>
          <w:b/>
          <w:noProof/>
          <w:sz w:val="24"/>
          <w:szCs w:val="24"/>
          <w:lang w:eastAsia="ru-RU"/>
        </w:rPr>
      </w:pPr>
    </w:p>
    <w:p w:rsidR="005E78AE" w:rsidRPr="005E78AE" w:rsidRDefault="005E78AE" w:rsidP="006E41EC">
      <w:pPr>
        <w:jc w:val="both"/>
        <w:rPr>
          <w:rFonts w:ascii="Times New Roman" w:hAnsi="Times New Roman" w:cs="Times New Roman"/>
          <w:sz w:val="28"/>
          <w:szCs w:val="24"/>
        </w:rPr>
      </w:pPr>
    </w:p>
    <w:sectPr w:rsidR="005E78AE" w:rsidRPr="005E78AE" w:rsidSect="00006023">
      <w:footerReference w:type="default" r:id="rId8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A1A5A" w:rsidRDefault="005A1A5A" w:rsidP="00BE2CD7">
      <w:pPr>
        <w:spacing w:after="0" w:line="240" w:lineRule="auto"/>
      </w:pPr>
      <w:r>
        <w:separator/>
      </w:r>
    </w:p>
  </w:endnote>
  <w:endnote w:type="continuationSeparator" w:id="1">
    <w:p w:rsidR="005A1A5A" w:rsidRDefault="005A1A5A" w:rsidP="00BE2C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973374"/>
      <w:docPartObj>
        <w:docPartGallery w:val="Page Numbers (Bottom of Page)"/>
        <w:docPartUnique/>
      </w:docPartObj>
    </w:sdtPr>
    <w:sdtContent>
      <w:p w:rsidR="002E0F8F" w:rsidRDefault="00B85230">
        <w:pPr>
          <w:pStyle w:val="aa"/>
          <w:jc w:val="right"/>
        </w:pPr>
        <w:r>
          <w:fldChar w:fldCharType="begin"/>
        </w:r>
        <w:r w:rsidR="002E0F8F">
          <w:instrText xml:space="preserve"> PAGE   \* MERGEFORMAT </w:instrText>
        </w:r>
        <w:r>
          <w:fldChar w:fldCharType="separate"/>
        </w:r>
        <w:r w:rsidR="00506E8B">
          <w:rPr>
            <w:noProof/>
          </w:rPr>
          <w:t>63</w:t>
        </w:r>
        <w:r>
          <w:rPr>
            <w:noProof/>
          </w:rPr>
          <w:fldChar w:fldCharType="end"/>
        </w:r>
      </w:p>
    </w:sdtContent>
  </w:sdt>
  <w:p w:rsidR="002E0F8F" w:rsidRDefault="002E0F8F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A1A5A" w:rsidRDefault="005A1A5A" w:rsidP="00BE2CD7">
      <w:pPr>
        <w:spacing w:after="0" w:line="240" w:lineRule="auto"/>
      </w:pPr>
      <w:r>
        <w:separator/>
      </w:r>
    </w:p>
  </w:footnote>
  <w:footnote w:type="continuationSeparator" w:id="1">
    <w:p w:rsidR="005A1A5A" w:rsidRDefault="005A1A5A" w:rsidP="00BE2C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958B6"/>
    <w:multiLevelType w:val="hybridMultilevel"/>
    <w:tmpl w:val="218AEB4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CA53D98"/>
    <w:multiLevelType w:val="hybridMultilevel"/>
    <w:tmpl w:val="790677CE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802420"/>
    <w:multiLevelType w:val="hybridMultilevel"/>
    <w:tmpl w:val="0DE67F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0A40E7A"/>
    <w:multiLevelType w:val="hybridMultilevel"/>
    <w:tmpl w:val="8BE675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8C357D"/>
    <w:multiLevelType w:val="hybridMultilevel"/>
    <w:tmpl w:val="170C6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7F67554"/>
    <w:multiLevelType w:val="hybridMultilevel"/>
    <w:tmpl w:val="F55E9A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E010F4"/>
    <w:multiLevelType w:val="hybridMultilevel"/>
    <w:tmpl w:val="3558D4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7F708F"/>
    <w:multiLevelType w:val="hybridMultilevel"/>
    <w:tmpl w:val="3FA63914"/>
    <w:lvl w:ilvl="0" w:tplc="B454AB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Baskerville Old Face" w:hAnsi="Baskerville Old Face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F0C4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Baskerville Old Face" w:hAnsi="Baskerville Old Face" w:hint="default"/>
      </w:rPr>
    </w:lvl>
    <w:lvl w:ilvl="3" w:tplc="5CD823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Baskerville Old Face" w:hAnsi="Baskerville Old Face" w:hint="default"/>
      </w:rPr>
    </w:lvl>
    <w:lvl w:ilvl="4" w:tplc="731093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Baskerville Old Face" w:hAnsi="Baskerville Old Face" w:hint="default"/>
      </w:rPr>
    </w:lvl>
    <w:lvl w:ilvl="5" w:tplc="31ACFA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Baskerville Old Face" w:hAnsi="Baskerville Old Face" w:hint="default"/>
      </w:rPr>
    </w:lvl>
    <w:lvl w:ilvl="6" w:tplc="FD5C44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Baskerville Old Face" w:hAnsi="Baskerville Old Face" w:hint="default"/>
      </w:rPr>
    </w:lvl>
    <w:lvl w:ilvl="7" w:tplc="2B4662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Baskerville Old Face" w:hAnsi="Baskerville Old Face" w:hint="default"/>
      </w:rPr>
    </w:lvl>
    <w:lvl w:ilvl="8" w:tplc="7B0275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Baskerville Old Face" w:hAnsi="Baskerville Old Face" w:hint="default"/>
      </w:rPr>
    </w:lvl>
  </w:abstractNum>
  <w:abstractNum w:abstractNumId="8">
    <w:nsid w:val="1EA97836"/>
    <w:multiLevelType w:val="multilevel"/>
    <w:tmpl w:val="FE2C9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1F33200B"/>
    <w:multiLevelType w:val="multilevel"/>
    <w:tmpl w:val="149C0F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0">
    <w:nsid w:val="1F7510A1"/>
    <w:multiLevelType w:val="hybridMultilevel"/>
    <w:tmpl w:val="5EAC60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612F28"/>
    <w:multiLevelType w:val="hybridMultilevel"/>
    <w:tmpl w:val="7B3068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3E70C74"/>
    <w:multiLevelType w:val="hybridMultilevel"/>
    <w:tmpl w:val="F9FCE5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653708"/>
    <w:multiLevelType w:val="hybridMultilevel"/>
    <w:tmpl w:val="ED2EB6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EF560F"/>
    <w:multiLevelType w:val="hybridMultilevel"/>
    <w:tmpl w:val="32DED2C2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>
    <w:nsid w:val="270E6C98"/>
    <w:multiLevelType w:val="hybridMultilevel"/>
    <w:tmpl w:val="5560C8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76C0946"/>
    <w:multiLevelType w:val="hybridMultilevel"/>
    <w:tmpl w:val="DA9641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BB44BC"/>
    <w:multiLevelType w:val="hybridMultilevel"/>
    <w:tmpl w:val="620010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D6079C6"/>
    <w:multiLevelType w:val="multilevel"/>
    <w:tmpl w:val="EBE45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2F2F4B9A"/>
    <w:multiLevelType w:val="multilevel"/>
    <w:tmpl w:val="149C0F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0">
    <w:nsid w:val="30C94551"/>
    <w:multiLevelType w:val="hybridMultilevel"/>
    <w:tmpl w:val="3BD842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9541C03"/>
    <w:multiLevelType w:val="hybridMultilevel"/>
    <w:tmpl w:val="F1AC04A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>
    <w:nsid w:val="3C7759A7"/>
    <w:multiLevelType w:val="hybridMultilevel"/>
    <w:tmpl w:val="2410DFE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3">
    <w:nsid w:val="3E32389A"/>
    <w:multiLevelType w:val="hybridMultilevel"/>
    <w:tmpl w:val="F9224C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F461CCE"/>
    <w:multiLevelType w:val="hybridMultilevel"/>
    <w:tmpl w:val="E14E0814"/>
    <w:lvl w:ilvl="0" w:tplc="BB924B9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3350B1A"/>
    <w:multiLevelType w:val="hybridMultilevel"/>
    <w:tmpl w:val="262475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3567B0D"/>
    <w:multiLevelType w:val="hybridMultilevel"/>
    <w:tmpl w:val="DA3A9C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717D9D"/>
    <w:multiLevelType w:val="hybridMultilevel"/>
    <w:tmpl w:val="A838E8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42B5B70"/>
    <w:multiLevelType w:val="hybridMultilevel"/>
    <w:tmpl w:val="768689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6090B0D"/>
    <w:multiLevelType w:val="hybridMultilevel"/>
    <w:tmpl w:val="3A36A6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7A669D5"/>
    <w:multiLevelType w:val="hybridMultilevel"/>
    <w:tmpl w:val="BF084A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7F42F43"/>
    <w:multiLevelType w:val="multilevel"/>
    <w:tmpl w:val="149C0F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2">
    <w:nsid w:val="5254255B"/>
    <w:multiLevelType w:val="hybridMultilevel"/>
    <w:tmpl w:val="A9BC2E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2D62DAD"/>
    <w:multiLevelType w:val="hybridMultilevel"/>
    <w:tmpl w:val="EAA2D15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4">
    <w:nsid w:val="55D76C2B"/>
    <w:multiLevelType w:val="hybridMultilevel"/>
    <w:tmpl w:val="E8F21F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0E695B"/>
    <w:multiLevelType w:val="hybridMultilevel"/>
    <w:tmpl w:val="2EAA7F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AA6582E"/>
    <w:multiLevelType w:val="hybridMultilevel"/>
    <w:tmpl w:val="451A6DD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65942B28"/>
    <w:multiLevelType w:val="hybridMultilevel"/>
    <w:tmpl w:val="C9B015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5AC35E4"/>
    <w:multiLevelType w:val="hybridMultilevel"/>
    <w:tmpl w:val="47005B00"/>
    <w:lvl w:ilvl="0" w:tplc="9556AEEC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63E352A"/>
    <w:multiLevelType w:val="hybridMultilevel"/>
    <w:tmpl w:val="A94C4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6702B99"/>
    <w:multiLevelType w:val="hybridMultilevel"/>
    <w:tmpl w:val="A4A0189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41">
    <w:nsid w:val="68682DCD"/>
    <w:multiLevelType w:val="hybridMultilevel"/>
    <w:tmpl w:val="A66063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9EF5567"/>
    <w:multiLevelType w:val="hybridMultilevel"/>
    <w:tmpl w:val="1EDC2F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B876EFB"/>
    <w:multiLevelType w:val="hybridMultilevel"/>
    <w:tmpl w:val="7172AC34"/>
    <w:lvl w:ilvl="0" w:tplc="8F4003B4">
      <w:start w:val="1"/>
      <w:numFmt w:val="decimal"/>
      <w:lvlText w:val="%1."/>
      <w:lvlJc w:val="left"/>
      <w:pPr>
        <w:ind w:left="1080" w:hanging="360"/>
      </w:pPr>
      <w:rPr>
        <w:rFonts w:hint="default"/>
        <w:b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4">
    <w:nsid w:val="776411C9"/>
    <w:multiLevelType w:val="hybridMultilevel"/>
    <w:tmpl w:val="F5F2C6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>
    <w:nsid w:val="7F2755BE"/>
    <w:multiLevelType w:val="hybridMultilevel"/>
    <w:tmpl w:val="5986EA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7FEB1F55"/>
    <w:multiLevelType w:val="hybridMultilevel"/>
    <w:tmpl w:val="6AF48C9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5"/>
  </w:num>
  <w:num w:numId="3">
    <w:abstractNumId w:val="21"/>
  </w:num>
  <w:num w:numId="4">
    <w:abstractNumId w:val="2"/>
  </w:num>
  <w:num w:numId="5">
    <w:abstractNumId w:val="42"/>
  </w:num>
  <w:num w:numId="6">
    <w:abstractNumId w:val="38"/>
  </w:num>
  <w:num w:numId="7">
    <w:abstractNumId w:val="1"/>
  </w:num>
  <w:num w:numId="8">
    <w:abstractNumId w:val="35"/>
  </w:num>
  <w:num w:numId="9">
    <w:abstractNumId w:val="4"/>
  </w:num>
  <w:num w:numId="10">
    <w:abstractNumId w:val="34"/>
  </w:num>
  <w:num w:numId="11">
    <w:abstractNumId w:val="26"/>
  </w:num>
  <w:num w:numId="12">
    <w:abstractNumId w:val="12"/>
  </w:num>
  <w:num w:numId="13">
    <w:abstractNumId w:val="37"/>
  </w:num>
  <w:num w:numId="14">
    <w:abstractNumId w:val="20"/>
  </w:num>
  <w:num w:numId="15">
    <w:abstractNumId w:val="6"/>
  </w:num>
  <w:num w:numId="16">
    <w:abstractNumId w:val="46"/>
  </w:num>
  <w:num w:numId="17">
    <w:abstractNumId w:val="32"/>
  </w:num>
  <w:num w:numId="18">
    <w:abstractNumId w:val="36"/>
  </w:num>
  <w:num w:numId="19">
    <w:abstractNumId w:val="16"/>
  </w:num>
  <w:num w:numId="20">
    <w:abstractNumId w:val="5"/>
  </w:num>
  <w:num w:numId="21">
    <w:abstractNumId w:val="29"/>
  </w:num>
  <w:num w:numId="22">
    <w:abstractNumId w:val="30"/>
  </w:num>
  <w:num w:numId="23">
    <w:abstractNumId w:val="14"/>
  </w:num>
  <w:num w:numId="24">
    <w:abstractNumId w:val="28"/>
  </w:num>
  <w:num w:numId="25">
    <w:abstractNumId w:val="23"/>
  </w:num>
  <w:num w:numId="26">
    <w:abstractNumId w:val="24"/>
  </w:num>
  <w:num w:numId="27">
    <w:abstractNumId w:val="43"/>
  </w:num>
  <w:num w:numId="28">
    <w:abstractNumId w:val="31"/>
  </w:num>
  <w:num w:numId="29">
    <w:abstractNumId w:val="9"/>
  </w:num>
  <w:num w:numId="30">
    <w:abstractNumId w:val="40"/>
  </w:num>
  <w:num w:numId="31">
    <w:abstractNumId w:val="7"/>
  </w:num>
  <w:num w:numId="32">
    <w:abstractNumId w:val="22"/>
  </w:num>
  <w:num w:numId="33">
    <w:abstractNumId w:val="33"/>
  </w:num>
  <w:num w:numId="34">
    <w:abstractNumId w:val="18"/>
  </w:num>
  <w:num w:numId="35">
    <w:abstractNumId w:val="8"/>
  </w:num>
  <w:num w:numId="36">
    <w:abstractNumId w:val="11"/>
  </w:num>
  <w:num w:numId="37">
    <w:abstractNumId w:val="39"/>
  </w:num>
  <w:num w:numId="38">
    <w:abstractNumId w:val="13"/>
  </w:num>
  <w:num w:numId="39">
    <w:abstractNumId w:val="41"/>
  </w:num>
  <w:num w:numId="40">
    <w:abstractNumId w:val="0"/>
  </w:num>
  <w:num w:numId="41">
    <w:abstractNumId w:val="10"/>
  </w:num>
  <w:num w:numId="42">
    <w:abstractNumId w:val="3"/>
  </w:num>
  <w:num w:numId="43">
    <w:abstractNumId w:val="45"/>
  </w:num>
  <w:num w:numId="44">
    <w:abstractNumId w:val="27"/>
  </w:num>
  <w:num w:numId="45">
    <w:abstractNumId w:val="25"/>
  </w:num>
  <w:num w:numId="46">
    <w:abstractNumId w:val="44"/>
  </w:num>
  <w:num w:numId="47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B1D1A"/>
    <w:rsid w:val="00002E25"/>
    <w:rsid w:val="00006023"/>
    <w:rsid w:val="000064C2"/>
    <w:rsid w:val="0001466C"/>
    <w:rsid w:val="000374FF"/>
    <w:rsid w:val="000472DF"/>
    <w:rsid w:val="0006687A"/>
    <w:rsid w:val="000770A2"/>
    <w:rsid w:val="000800FE"/>
    <w:rsid w:val="00087BEF"/>
    <w:rsid w:val="000A2A39"/>
    <w:rsid w:val="000A3303"/>
    <w:rsid w:val="000A4624"/>
    <w:rsid w:val="000B4A9A"/>
    <w:rsid w:val="000E6389"/>
    <w:rsid w:val="00106D7C"/>
    <w:rsid w:val="0011268D"/>
    <w:rsid w:val="00114644"/>
    <w:rsid w:val="00125FF7"/>
    <w:rsid w:val="0013184C"/>
    <w:rsid w:val="001608C5"/>
    <w:rsid w:val="00177C47"/>
    <w:rsid w:val="001A3AE2"/>
    <w:rsid w:val="001A5BDC"/>
    <w:rsid w:val="001B49FA"/>
    <w:rsid w:val="001B5480"/>
    <w:rsid w:val="001B6895"/>
    <w:rsid w:val="001C72CE"/>
    <w:rsid w:val="001D4498"/>
    <w:rsid w:val="001D53C5"/>
    <w:rsid w:val="001F5082"/>
    <w:rsid w:val="001F629D"/>
    <w:rsid w:val="002023F9"/>
    <w:rsid w:val="0020548C"/>
    <w:rsid w:val="0021389D"/>
    <w:rsid w:val="00213B9E"/>
    <w:rsid w:val="00232AE5"/>
    <w:rsid w:val="00245754"/>
    <w:rsid w:val="0024585E"/>
    <w:rsid w:val="00247367"/>
    <w:rsid w:val="002530B2"/>
    <w:rsid w:val="00265B5E"/>
    <w:rsid w:val="00270AC9"/>
    <w:rsid w:val="0027494F"/>
    <w:rsid w:val="00281898"/>
    <w:rsid w:val="00281D97"/>
    <w:rsid w:val="0028291C"/>
    <w:rsid w:val="00294A06"/>
    <w:rsid w:val="002C656E"/>
    <w:rsid w:val="002E07BC"/>
    <w:rsid w:val="002E0F8F"/>
    <w:rsid w:val="002E1BE3"/>
    <w:rsid w:val="002E622F"/>
    <w:rsid w:val="002F2B52"/>
    <w:rsid w:val="002F49DE"/>
    <w:rsid w:val="002F713C"/>
    <w:rsid w:val="003106C1"/>
    <w:rsid w:val="00310AE3"/>
    <w:rsid w:val="00320CA6"/>
    <w:rsid w:val="00322001"/>
    <w:rsid w:val="00324927"/>
    <w:rsid w:val="00342E83"/>
    <w:rsid w:val="00364344"/>
    <w:rsid w:val="00381E59"/>
    <w:rsid w:val="003869F8"/>
    <w:rsid w:val="00393376"/>
    <w:rsid w:val="003B2BE1"/>
    <w:rsid w:val="003B7A00"/>
    <w:rsid w:val="003C0DF8"/>
    <w:rsid w:val="003C67D1"/>
    <w:rsid w:val="003D5AA0"/>
    <w:rsid w:val="003F2463"/>
    <w:rsid w:val="003F4D72"/>
    <w:rsid w:val="003F4EBF"/>
    <w:rsid w:val="004016C5"/>
    <w:rsid w:val="00416D65"/>
    <w:rsid w:val="0042046E"/>
    <w:rsid w:val="00423600"/>
    <w:rsid w:val="004341C4"/>
    <w:rsid w:val="00445B96"/>
    <w:rsid w:val="0045170F"/>
    <w:rsid w:val="00470401"/>
    <w:rsid w:val="00473660"/>
    <w:rsid w:val="00491376"/>
    <w:rsid w:val="004A3CE8"/>
    <w:rsid w:val="004B5066"/>
    <w:rsid w:val="004D02A8"/>
    <w:rsid w:val="004E169C"/>
    <w:rsid w:val="004E47C6"/>
    <w:rsid w:val="0050132F"/>
    <w:rsid w:val="00506E8B"/>
    <w:rsid w:val="0052159A"/>
    <w:rsid w:val="0052358B"/>
    <w:rsid w:val="00581DF1"/>
    <w:rsid w:val="005A1A5A"/>
    <w:rsid w:val="005B7E89"/>
    <w:rsid w:val="005C38E3"/>
    <w:rsid w:val="005D5451"/>
    <w:rsid w:val="005E4029"/>
    <w:rsid w:val="005E78AE"/>
    <w:rsid w:val="0060130C"/>
    <w:rsid w:val="00602491"/>
    <w:rsid w:val="00611EBD"/>
    <w:rsid w:val="00640077"/>
    <w:rsid w:val="00641CC3"/>
    <w:rsid w:val="006420DB"/>
    <w:rsid w:val="006451D7"/>
    <w:rsid w:val="00665CAC"/>
    <w:rsid w:val="00671171"/>
    <w:rsid w:val="00677254"/>
    <w:rsid w:val="00692FCD"/>
    <w:rsid w:val="00696657"/>
    <w:rsid w:val="006A65E7"/>
    <w:rsid w:val="006B0BBF"/>
    <w:rsid w:val="006C4BCC"/>
    <w:rsid w:val="006D6618"/>
    <w:rsid w:val="006E41EC"/>
    <w:rsid w:val="006F3862"/>
    <w:rsid w:val="006F53E7"/>
    <w:rsid w:val="00706ABE"/>
    <w:rsid w:val="00706FC3"/>
    <w:rsid w:val="0071516A"/>
    <w:rsid w:val="00716758"/>
    <w:rsid w:val="00735F51"/>
    <w:rsid w:val="007504BA"/>
    <w:rsid w:val="007536C8"/>
    <w:rsid w:val="007544AF"/>
    <w:rsid w:val="00754F41"/>
    <w:rsid w:val="00765F43"/>
    <w:rsid w:val="00770715"/>
    <w:rsid w:val="00772C27"/>
    <w:rsid w:val="00794305"/>
    <w:rsid w:val="00794F08"/>
    <w:rsid w:val="007B3F40"/>
    <w:rsid w:val="007C6C66"/>
    <w:rsid w:val="007D0902"/>
    <w:rsid w:val="007D2DF3"/>
    <w:rsid w:val="007D7727"/>
    <w:rsid w:val="007E6D42"/>
    <w:rsid w:val="00804EA5"/>
    <w:rsid w:val="008146D6"/>
    <w:rsid w:val="008450A2"/>
    <w:rsid w:val="00853ED4"/>
    <w:rsid w:val="00855922"/>
    <w:rsid w:val="00862A22"/>
    <w:rsid w:val="00862C65"/>
    <w:rsid w:val="00863680"/>
    <w:rsid w:val="0086515B"/>
    <w:rsid w:val="008733F2"/>
    <w:rsid w:val="00895F4C"/>
    <w:rsid w:val="008A1748"/>
    <w:rsid w:val="008A60A1"/>
    <w:rsid w:val="008B0B13"/>
    <w:rsid w:val="008C5800"/>
    <w:rsid w:val="008D4B6D"/>
    <w:rsid w:val="008F2EA8"/>
    <w:rsid w:val="008F3ADB"/>
    <w:rsid w:val="008F44D4"/>
    <w:rsid w:val="009059C1"/>
    <w:rsid w:val="00906D2F"/>
    <w:rsid w:val="009163F6"/>
    <w:rsid w:val="00916A9E"/>
    <w:rsid w:val="009207AC"/>
    <w:rsid w:val="0093722A"/>
    <w:rsid w:val="009419CD"/>
    <w:rsid w:val="009542DA"/>
    <w:rsid w:val="009554D8"/>
    <w:rsid w:val="00961BEE"/>
    <w:rsid w:val="00972FCE"/>
    <w:rsid w:val="0098021B"/>
    <w:rsid w:val="009A581C"/>
    <w:rsid w:val="009C460A"/>
    <w:rsid w:val="009D67D4"/>
    <w:rsid w:val="009E53CF"/>
    <w:rsid w:val="009E670B"/>
    <w:rsid w:val="009E74EF"/>
    <w:rsid w:val="00A1297C"/>
    <w:rsid w:val="00A12BD1"/>
    <w:rsid w:val="00A22BF2"/>
    <w:rsid w:val="00A4021D"/>
    <w:rsid w:val="00A45433"/>
    <w:rsid w:val="00A602BF"/>
    <w:rsid w:val="00A80204"/>
    <w:rsid w:val="00AA50C3"/>
    <w:rsid w:val="00AB71CF"/>
    <w:rsid w:val="00AF54E2"/>
    <w:rsid w:val="00B012DF"/>
    <w:rsid w:val="00B12D17"/>
    <w:rsid w:val="00B13A79"/>
    <w:rsid w:val="00B17CCB"/>
    <w:rsid w:val="00B553ED"/>
    <w:rsid w:val="00B62097"/>
    <w:rsid w:val="00B666ED"/>
    <w:rsid w:val="00B81D7F"/>
    <w:rsid w:val="00B846D3"/>
    <w:rsid w:val="00B85230"/>
    <w:rsid w:val="00B92FA0"/>
    <w:rsid w:val="00BD1629"/>
    <w:rsid w:val="00BD4470"/>
    <w:rsid w:val="00BD784E"/>
    <w:rsid w:val="00BE2CD7"/>
    <w:rsid w:val="00BE3D19"/>
    <w:rsid w:val="00BF2B80"/>
    <w:rsid w:val="00BF6478"/>
    <w:rsid w:val="00BF6CE7"/>
    <w:rsid w:val="00C329AC"/>
    <w:rsid w:val="00C360B5"/>
    <w:rsid w:val="00C445A7"/>
    <w:rsid w:val="00C666B8"/>
    <w:rsid w:val="00C7087B"/>
    <w:rsid w:val="00C814A6"/>
    <w:rsid w:val="00CA1798"/>
    <w:rsid w:val="00CA25EC"/>
    <w:rsid w:val="00CB0889"/>
    <w:rsid w:val="00CB413E"/>
    <w:rsid w:val="00CB6560"/>
    <w:rsid w:val="00CC4AAF"/>
    <w:rsid w:val="00CC5D9E"/>
    <w:rsid w:val="00CD0F3D"/>
    <w:rsid w:val="00CF03EF"/>
    <w:rsid w:val="00CF5781"/>
    <w:rsid w:val="00D00B5D"/>
    <w:rsid w:val="00D23AEB"/>
    <w:rsid w:val="00D32743"/>
    <w:rsid w:val="00D42478"/>
    <w:rsid w:val="00D61251"/>
    <w:rsid w:val="00D64B97"/>
    <w:rsid w:val="00D668BF"/>
    <w:rsid w:val="00D66E09"/>
    <w:rsid w:val="00D71847"/>
    <w:rsid w:val="00D7761A"/>
    <w:rsid w:val="00D837FE"/>
    <w:rsid w:val="00D84953"/>
    <w:rsid w:val="00D90635"/>
    <w:rsid w:val="00D95170"/>
    <w:rsid w:val="00DC0202"/>
    <w:rsid w:val="00DC4AE1"/>
    <w:rsid w:val="00DE6546"/>
    <w:rsid w:val="00DF7F31"/>
    <w:rsid w:val="00E0043A"/>
    <w:rsid w:val="00E12107"/>
    <w:rsid w:val="00E128E2"/>
    <w:rsid w:val="00E159DE"/>
    <w:rsid w:val="00E70855"/>
    <w:rsid w:val="00E71A56"/>
    <w:rsid w:val="00E90B29"/>
    <w:rsid w:val="00EA2E4F"/>
    <w:rsid w:val="00EA47CA"/>
    <w:rsid w:val="00EB1D1A"/>
    <w:rsid w:val="00EB287D"/>
    <w:rsid w:val="00EC56FB"/>
    <w:rsid w:val="00EC5E05"/>
    <w:rsid w:val="00EE42FB"/>
    <w:rsid w:val="00F07DDC"/>
    <w:rsid w:val="00F32893"/>
    <w:rsid w:val="00F33700"/>
    <w:rsid w:val="00F33EB6"/>
    <w:rsid w:val="00F7439F"/>
    <w:rsid w:val="00F854AC"/>
    <w:rsid w:val="00F90FA6"/>
    <w:rsid w:val="00FA6310"/>
    <w:rsid w:val="00FB14E3"/>
    <w:rsid w:val="00FB3F77"/>
    <w:rsid w:val="00FC46DF"/>
    <w:rsid w:val="00FD4E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28E2"/>
  </w:style>
  <w:style w:type="paragraph" w:styleId="4">
    <w:name w:val="heading 4"/>
    <w:basedOn w:val="a"/>
    <w:link w:val="40"/>
    <w:uiPriority w:val="9"/>
    <w:qFormat/>
    <w:rsid w:val="00DC4AE1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51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517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D4470"/>
    <w:pPr>
      <w:ind w:left="720"/>
      <w:contextualSpacing/>
    </w:pPr>
  </w:style>
  <w:style w:type="table" w:styleId="a6">
    <w:name w:val="Table Grid"/>
    <w:basedOn w:val="a1"/>
    <w:uiPriority w:val="59"/>
    <w:rsid w:val="000A2A3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5B7E89"/>
    <w:rPr>
      <w:color w:val="0000FF" w:themeColor="hyperlink"/>
      <w:u w:val="single"/>
    </w:rPr>
  </w:style>
  <w:style w:type="paragraph" w:styleId="a8">
    <w:name w:val="header"/>
    <w:basedOn w:val="a"/>
    <w:link w:val="a9"/>
    <w:uiPriority w:val="99"/>
    <w:unhideWhenUsed/>
    <w:rsid w:val="00BE2C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E2CD7"/>
  </w:style>
  <w:style w:type="paragraph" w:styleId="aa">
    <w:name w:val="footer"/>
    <w:basedOn w:val="a"/>
    <w:link w:val="ab"/>
    <w:uiPriority w:val="99"/>
    <w:unhideWhenUsed/>
    <w:rsid w:val="00BE2C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E2CD7"/>
  </w:style>
  <w:style w:type="paragraph" w:customStyle="1" w:styleId="Style15">
    <w:name w:val="Style15"/>
    <w:basedOn w:val="a"/>
    <w:uiPriority w:val="99"/>
    <w:rsid w:val="00B846D3"/>
    <w:pPr>
      <w:widowControl w:val="0"/>
      <w:autoSpaceDE w:val="0"/>
      <w:autoSpaceDN w:val="0"/>
      <w:adjustRightInd w:val="0"/>
      <w:spacing w:after="0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58">
    <w:name w:val="Font Style58"/>
    <w:uiPriority w:val="99"/>
    <w:rsid w:val="00B846D3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40">
    <w:name w:val="Style40"/>
    <w:basedOn w:val="a"/>
    <w:uiPriority w:val="99"/>
    <w:rsid w:val="00EC5E05"/>
    <w:pPr>
      <w:widowControl w:val="0"/>
      <w:autoSpaceDE w:val="0"/>
      <w:autoSpaceDN w:val="0"/>
      <w:adjustRightInd w:val="0"/>
      <w:spacing w:after="0" w:line="483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65B5E"/>
  </w:style>
  <w:style w:type="character" w:styleId="ac">
    <w:name w:val="Strong"/>
    <w:basedOn w:val="a0"/>
    <w:uiPriority w:val="22"/>
    <w:qFormat/>
    <w:rsid w:val="00265B5E"/>
    <w:rPr>
      <w:b/>
      <w:bCs/>
    </w:rPr>
  </w:style>
  <w:style w:type="paragraph" w:styleId="ad">
    <w:name w:val="Normal (Web)"/>
    <w:basedOn w:val="a"/>
    <w:uiPriority w:val="99"/>
    <w:unhideWhenUsed/>
    <w:rsid w:val="00AB71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C4AE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e">
    <w:name w:val="Emphasis"/>
    <w:basedOn w:val="a0"/>
    <w:uiPriority w:val="20"/>
    <w:qFormat/>
    <w:rsid w:val="00DC4AE1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94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8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5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0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9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861049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927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3978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87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28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http://www.labirint.ru/software/353075/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http://www.labirint.ru/pubhouse/698/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hyperlink" Target="http://www.labirint.ru/authors/23814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labirint.ru/series/18075/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FC4BAA-0550-405C-80B1-EBE7DE0C9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5021</Words>
  <Characters>28624</Characters>
  <Application>Microsoft Office Word</Application>
  <DocSecurity>0</DocSecurity>
  <Lines>238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Люба</dc:creator>
  <cp:lastModifiedBy>User</cp:lastModifiedBy>
  <cp:revision>4</cp:revision>
  <dcterms:created xsi:type="dcterms:W3CDTF">2017-11-15T14:52:00Z</dcterms:created>
  <dcterms:modified xsi:type="dcterms:W3CDTF">2017-11-17T07:07:00Z</dcterms:modified>
</cp:coreProperties>
</file>