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E7" w:rsidRPr="00D66D18" w:rsidRDefault="00F678A8" w:rsidP="00F678A8">
      <w:pPr>
        <w:spacing w:line="360" w:lineRule="auto"/>
        <w:jc w:val="right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Братцева</w:t>
      </w:r>
      <w:proofErr w:type="spellEnd"/>
    </w:p>
    <w:p w:rsidR="00643AFD" w:rsidRPr="00643AFD" w:rsidRDefault="00BA5557" w:rsidP="00643A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AFD">
        <w:rPr>
          <w:rFonts w:ascii="Times New Roman" w:hAnsi="Times New Roman" w:cs="Times New Roman"/>
          <w:sz w:val="28"/>
          <w:szCs w:val="28"/>
        </w:rPr>
        <w:t>И</w:t>
      </w:r>
      <w:r w:rsidR="00D707F8" w:rsidRPr="00643AFD">
        <w:rPr>
          <w:rFonts w:ascii="Times New Roman" w:hAnsi="Times New Roman" w:cs="Times New Roman"/>
          <w:sz w:val="28"/>
          <w:szCs w:val="28"/>
        </w:rPr>
        <w:t>ЗУЧЕНИЕ ЛИНГВИСТИЧЕСКОГО КРАЕВЕДЕНИЯ</w:t>
      </w:r>
    </w:p>
    <w:p w:rsidR="00643AFD" w:rsidRPr="00643AFD" w:rsidRDefault="00D707F8" w:rsidP="00643A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AFD">
        <w:rPr>
          <w:rFonts w:ascii="Times New Roman" w:hAnsi="Times New Roman" w:cs="Times New Roman"/>
          <w:sz w:val="28"/>
          <w:szCs w:val="28"/>
        </w:rPr>
        <w:t xml:space="preserve"> КАК ФАКТОР РАЗВИТИЯ </w:t>
      </w:r>
      <w:r w:rsidR="00643AFD" w:rsidRPr="00643AFD">
        <w:rPr>
          <w:rFonts w:ascii="Times New Roman" w:hAnsi="Times New Roman" w:cs="Times New Roman"/>
          <w:sz w:val="28"/>
          <w:szCs w:val="28"/>
        </w:rPr>
        <w:t xml:space="preserve">ИНТЕРЕСА </w:t>
      </w:r>
      <w:proofErr w:type="gramStart"/>
      <w:r w:rsidR="00643AFD" w:rsidRPr="00643A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43AFD" w:rsidRPr="00643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FE7" w:rsidRPr="00643AFD" w:rsidRDefault="00643AFD" w:rsidP="00643A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AFD">
        <w:rPr>
          <w:rFonts w:ascii="Times New Roman" w:hAnsi="Times New Roman" w:cs="Times New Roman"/>
          <w:sz w:val="28"/>
          <w:szCs w:val="28"/>
        </w:rPr>
        <w:t>К ИСТОРИИ И КУЛЬТУРЕ РОДНОГО КРАЯ</w:t>
      </w:r>
    </w:p>
    <w:p w:rsidR="00220D92" w:rsidRDefault="00220D92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252" w:rsidRPr="00891252" w:rsidRDefault="00891252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52">
        <w:rPr>
          <w:rFonts w:ascii="Times New Roman" w:hAnsi="Times New Roman" w:cs="Times New Roman"/>
          <w:sz w:val="28"/>
          <w:szCs w:val="28"/>
        </w:rPr>
        <w:t xml:space="preserve">Одной из главных педагогических задач, стоящей передо мной, является формирование национального самосознания учащихся, воспитание любви к своей большой и малой родине, своему народу, культуре. Любовь к родному краю, знание его истории - основа, на которой только и может </w:t>
      </w:r>
      <w:r w:rsidRPr="00891252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осуществляться рост духовной культуры человека. Любовь к родной стране, уважение к ее истории, </w:t>
      </w:r>
      <w:r w:rsidRPr="00891252">
        <w:rPr>
          <w:rFonts w:ascii="Times New Roman" w:hAnsi="Times New Roman" w:cs="Times New Roman"/>
          <w:sz w:val="28"/>
          <w:szCs w:val="28"/>
        </w:rPr>
        <w:t xml:space="preserve">бережное отношение к духовным ценностям начинается с интереса к истории того места, где родился и живешь. Краеведческий материал помогает формированию образованной,  духовно - нравственной личности. Этому способствует и язык как средоточие духовно - нравственного опыта поколений. Русское слово - неотъемлемая часть нашей культуры, нашего национального </w:t>
      </w:r>
      <w:r w:rsidRPr="00891252">
        <w:rPr>
          <w:rFonts w:ascii="Times New Roman" w:hAnsi="Times New Roman" w:cs="Times New Roman"/>
          <w:spacing w:val="-1"/>
          <w:sz w:val="28"/>
          <w:szCs w:val="28"/>
        </w:rPr>
        <w:t>самосознания.</w:t>
      </w:r>
    </w:p>
    <w:p w:rsidR="007E6CFC" w:rsidRDefault="006947DB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Для решения данного комплекса задач</w:t>
      </w:r>
      <w:r w:rsidR="00891252" w:rsidRPr="00891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мною был разработан курс внеурочной деятельности «Лингвистическое краеведение» для обучающихся 8-9 классов. </w:t>
      </w:r>
    </w:p>
    <w:p w:rsidR="0064215F" w:rsidRPr="0064215F" w:rsidRDefault="0064215F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F00">
        <w:rPr>
          <w:rFonts w:ascii="Times New Roman" w:hAnsi="Times New Roman" w:cs="Times New Roman"/>
          <w:sz w:val="28"/>
          <w:szCs w:val="28"/>
        </w:rPr>
        <w:t>Цель курса:</w:t>
      </w:r>
      <w:r w:rsidRPr="0064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15F">
        <w:rPr>
          <w:rFonts w:ascii="Times New Roman" w:hAnsi="Times New Roman" w:cs="Times New Roman"/>
          <w:sz w:val="28"/>
          <w:szCs w:val="28"/>
        </w:rPr>
        <w:t>изучение язык</w:t>
      </w:r>
      <w:r w:rsidR="00BA5557">
        <w:rPr>
          <w:rFonts w:ascii="Times New Roman" w:hAnsi="Times New Roman" w:cs="Times New Roman"/>
          <w:sz w:val="28"/>
          <w:szCs w:val="28"/>
        </w:rPr>
        <w:t xml:space="preserve">овых традиций родного края </w:t>
      </w:r>
      <w:r w:rsidR="00BA5557" w:rsidRPr="005B259F">
        <w:rPr>
          <w:rFonts w:ascii="Times New Roman" w:hAnsi="Times New Roman" w:cs="Times New Roman"/>
          <w:sz w:val="28"/>
          <w:szCs w:val="28"/>
        </w:rPr>
        <w:t>средствами исследовательской деятельности</w:t>
      </w:r>
      <w:r w:rsidRPr="005B259F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Pr="0064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215F" w:rsidRPr="008C3F00" w:rsidRDefault="0064215F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F00">
        <w:rPr>
          <w:rFonts w:ascii="Times New Roman" w:hAnsi="Times New Roman" w:cs="Times New Roman"/>
          <w:sz w:val="28"/>
          <w:szCs w:val="28"/>
        </w:rPr>
        <w:t>Задачи курса:</w:t>
      </w:r>
    </w:p>
    <w:p w:rsidR="0064215F" w:rsidRPr="0064215F" w:rsidRDefault="0064215F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15F">
        <w:rPr>
          <w:rFonts w:ascii="Times New Roman" w:hAnsi="Times New Roman" w:cs="Times New Roman"/>
          <w:sz w:val="28"/>
          <w:szCs w:val="28"/>
        </w:rPr>
        <w:t xml:space="preserve">1. Прививать </w:t>
      </w:r>
      <w:proofErr w:type="gramStart"/>
      <w:r w:rsidRPr="0064215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4215F">
        <w:rPr>
          <w:rFonts w:ascii="Times New Roman" w:hAnsi="Times New Roman" w:cs="Times New Roman"/>
          <w:sz w:val="28"/>
          <w:szCs w:val="28"/>
        </w:rPr>
        <w:t xml:space="preserve"> интерес к изучению народной речи, способствовать развитию языкового чутья, воспитывать бережное отношение к народному слову.</w:t>
      </w:r>
    </w:p>
    <w:p w:rsidR="0064215F" w:rsidRPr="0064215F" w:rsidRDefault="0064215F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15F">
        <w:rPr>
          <w:rFonts w:ascii="Times New Roman" w:hAnsi="Times New Roman" w:cs="Times New Roman"/>
          <w:sz w:val="28"/>
          <w:szCs w:val="28"/>
        </w:rPr>
        <w:t xml:space="preserve">2. Способствовать патриотическому воспитанию </w:t>
      </w:r>
      <w:proofErr w:type="gramStart"/>
      <w:r w:rsidRPr="006421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2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15F" w:rsidRPr="0064215F" w:rsidRDefault="0064215F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15F">
        <w:rPr>
          <w:rFonts w:ascii="Times New Roman" w:hAnsi="Times New Roman" w:cs="Times New Roman"/>
          <w:sz w:val="28"/>
          <w:szCs w:val="28"/>
        </w:rPr>
        <w:t xml:space="preserve">3. </w:t>
      </w:r>
      <w:r w:rsidRPr="0064215F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Формировать  теоретические знания  обучающихся для определения особенностей живой разговорной речи и явлений ономастики на примере изучения </w:t>
      </w:r>
      <w:r w:rsidRPr="0064215F">
        <w:rPr>
          <w:rFonts w:ascii="Times New Roman" w:hAnsi="Times New Roman" w:cs="Times New Roman"/>
          <w:sz w:val="28"/>
          <w:szCs w:val="28"/>
        </w:rPr>
        <w:t>лексики родного края.</w:t>
      </w:r>
    </w:p>
    <w:p w:rsidR="00063126" w:rsidRDefault="00220D92" w:rsidP="00220D92">
      <w:pPr>
        <w:widowControl w:val="0"/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215F" w:rsidRPr="0064215F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="0064215F" w:rsidRPr="006421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4215F" w:rsidRPr="0064215F">
        <w:rPr>
          <w:rFonts w:ascii="Times New Roman" w:hAnsi="Times New Roman" w:cs="Times New Roman"/>
          <w:sz w:val="28"/>
          <w:szCs w:val="28"/>
        </w:rPr>
        <w:t xml:space="preserve"> с приемами лингвистического </w:t>
      </w:r>
      <w:r w:rsidR="0064215F" w:rsidRPr="0064215F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исследования. </w:t>
      </w:r>
      <w:r w:rsidR="000631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3126" w:rsidRDefault="00063126" w:rsidP="00220D92">
      <w:pPr>
        <w:widowControl w:val="0"/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63126">
        <w:rPr>
          <w:rFonts w:ascii="Times New Roman" w:hAnsi="Times New Roman" w:cs="Times New Roman"/>
          <w:bCs/>
          <w:sz w:val="28"/>
          <w:szCs w:val="28"/>
        </w:rPr>
        <w:t xml:space="preserve">одействовать личностному росту </w:t>
      </w:r>
      <w:proofErr w:type="gramStart"/>
      <w:r w:rsidRPr="0006312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63126">
        <w:rPr>
          <w:rFonts w:ascii="Times New Roman" w:hAnsi="Times New Roman" w:cs="Times New Roman"/>
          <w:bCs/>
          <w:sz w:val="28"/>
          <w:szCs w:val="28"/>
        </w:rPr>
        <w:t>.</w:t>
      </w:r>
    </w:p>
    <w:p w:rsidR="00FD37E9" w:rsidRDefault="00063126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Развивать творческие </w:t>
      </w:r>
      <w:r w:rsidRPr="00063126">
        <w:rPr>
          <w:rFonts w:ascii="Times New Roman" w:hAnsi="Times New Roman" w:cs="Times New Roman"/>
          <w:bCs/>
          <w:sz w:val="28"/>
          <w:szCs w:val="28"/>
        </w:rPr>
        <w:t xml:space="preserve">и исследовательские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способности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063126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D37E9" w:rsidRPr="00FD3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E9" w:rsidRDefault="00FD37E9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Специфику</w:t>
      </w:r>
      <w:r w:rsidRPr="00DA2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  <w:r w:rsidRPr="00DA2BE6">
        <w:rPr>
          <w:rFonts w:ascii="Times New Roman" w:hAnsi="Times New Roman" w:cs="Times New Roman"/>
          <w:sz w:val="28"/>
          <w:szCs w:val="28"/>
        </w:rPr>
        <w:t xml:space="preserve"> </w:t>
      </w:r>
      <w:r w:rsidR="008C3F0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C3F00">
        <w:rPr>
          <w:rFonts w:ascii="Times New Roman" w:hAnsi="Times New Roman" w:cs="Times New Roman"/>
          <w:sz w:val="28"/>
          <w:szCs w:val="28"/>
        </w:rPr>
        <w:t>определа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несколькими чертами:</w:t>
      </w:r>
      <w:r w:rsidRPr="00DA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E9" w:rsidRDefault="00FD37E9" w:rsidP="00141726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7E9">
        <w:rPr>
          <w:rFonts w:ascii="Times New Roman" w:hAnsi="Times New Roman" w:cs="Times New Roman"/>
          <w:bCs/>
          <w:sz w:val="28"/>
          <w:szCs w:val="28"/>
        </w:rPr>
        <w:t>локальность</w:t>
      </w:r>
      <w:r w:rsidRPr="00FD37E9">
        <w:rPr>
          <w:rFonts w:ascii="Times New Roman" w:hAnsi="Times New Roman" w:cs="Times New Roman"/>
          <w:sz w:val="28"/>
          <w:szCs w:val="28"/>
        </w:rPr>
        <w:t xml:space="preserve"> </w:t>
      </w:r>
      <w:r w:rsidRPr="00FD37E9">
        <w:rPr>
          <w:rFonts w:ascii="Times New Roman" w:hAnsi="Times New Roman" w:cs="Times New Roman"/>
          <w:bCs/>
          <w:sz w:val="28"/>
          <w:szCs w:val="28"/>
        </w:rPr>
        <w:t>изучаемых языковы</w:t>
      </w:r>
      <w:r>
        <w:rPr>
          <w:rFonts w:ascii="Times New Roman" w:hAnsi="Times New Roman" w:cs="Times New Roman"/>
          <w:bCs/>
          <w:sz w:val="28"/>
          <w:szCs w:val="28"/>
        </w:rPr>
        <w:t>х явлений,</w:t>
      </w:r>
      <w:r w:rsidRPr="00FD37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D37E9">
        <w:rPr>
          <w:rFonts w:ascii="Times New Roman" w:hAnsi="Times New Roman" w:cs="Times New Roman"/>
          <w:sz w:val="28"/>
          <w:szCs w:val="28"/>
        </w:rPr>
        <w:t xml:space="preserve">ри этом территориально ограниченные языковые  черты имеют </w:t>
      </w:r>
      <w:r>
        <w:rPr>
          <w:rFonts w:ascii="Times New Roman" w:hAnsi="Times New Roman" w:cs="Times New Roman"/>
          <w:sz w:val="28"/>
          <w:szCs w:val="28"/>
        </w:rPr>
        <w:t>самые  разнообразные проявления;</w:t>
      </w:r>
      <w:r w:rsidRPr="00FD37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37E9" w:rsidRPr="00FD37E9" w:rsidRDefault="00FD37E9" w:rsidP="00141726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A2BE6">
        <w:rPr>
          <w:rFonts w:ascii="Times New Roman" w:hAnsi="Times New Roman" w:cs="Times New Roman"/>
          <w:bCs/>
          <w:sz w:val="28"/>
          <w:szCs w:val="28"/>
        </w:rPr>
        <w:t>проблемность</w:t>
      </w:r>
      <w:proofErr w:type="spellEnd"/>
      <w:r w:rsidRPr="00DA2BE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обусловлена</w:t>
      </w:r>
      <w:r w:rsidRPr="00DA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BE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изученностью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языковых единиц города Горбатова</w:t>
      </w:r>
      <w:r w:rsidR="00301D57">
        <w:rPr>
          <w:rFonts w:ascii="Times New Roman" w:hAnsi="Times New Roman" w:cs="Times New Roman"/>
          <w:sz w:val="28"/>
          <w:szCs w:val="28"/>
        </w:rPr>
        <w:t>,</w:t>
      </w:r>
      <w:r w:rsidRPr="007E6CFC">
        <w:rPr>
          <w:rFonts w:ascii="Times New Roman" w:hAnsi="Times New Roman" w:cs="Times New Roman"/>
          <w:sz w:val="28"/>
          <w:szCs w:val="28"/>
        </w:rPr>
        <w:t xml:space="preserve"> </w:t>
      </w:r>
      <w:r w:rsidR="00301D5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та черта стала</w:t>
      </w:r>
      <w:r w:rsidRPr="00DA2BE6">
        <w:rPr>
          <w:rFonts w:ascii="Times New Roman" w:hAnsi="Times New Roman" w:cs="Times New Roman"/>
          <w:sz w:val="28"/>
          <w:szCs w:val="28"/>
        </w:rPr>
        <w:t xml:space="preserve"> основой </w:t>
      </w:r>
      <w:r>
        <w:rPr>
          <w:rFonts w:ascii="Times New Roman" w:hAnsi="Times New Roman" w:cs="Times New Roman"/>
          <w:sz w:val="28"/>
          <w:szCs w:val="28"/>
        </w:rPr>
        <w:t>для формирования познавательной активности школьников;</w:t>
      </w:r>
    </w:p>
    <w:p w:rsidR="00FD37E9" w:rsidRPr="00220D92" w:rsidRDefault="00BA5557" w:rsidP="00141726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B259F">
        <w:rPr>
          <w:rFonts w:ascii="Times New Roman" w:hAnsi="Times New Roman" w:cs="Times New Roman"/>
          <w:bCs/>
          <w:sz w:val="28"/>
          <w:szCs w:val="28"/>
        </w:rPr>
        <w:t>интегратив</w:t>
      </w:r>
      <w:r w:rsidR="00FD37E9" w:rsidRPr="005B259F">
        <w:rPr>
          <w:rFonts w:ascii="Times New Roman" w:hAnsi="Times New Roman" w:cs="Times New Roman"/>
          <w:bCs/>
          <w:sz w:val="28"/>
          <w:szCs w:val="28"/>
        </w:rPr>
        <w:t>ность</w:t>
      </w:r>
      <w:proofErr w:type="spellEnd"/>
      <w:r w:rsidR="00FD37E9" w:rsidRPr="005B259F">
        <w:rPr>
          <w:rFonts w:ascii="Times New Roman" w:hAnsi="Times New Roman" w:cs="Times New Roman"/>
          <w:bCs/>
          <w:sz w:val="28"/>
          <w:szCs w:val="28"/>
        </w:rPr>
        <w:t>:</w:t>
      </w:r>
      <w:r w:rsidR="00FD37E9" w:rsidRPr="00D16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7E9" w:rsidRPr="00DA2BE6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FD37E9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FD37E9" w:rsidRPr="00DA2BE6">
        <w:rPr>
          <w:rFonts w:ascii="Times New Roman" w:hAnsi="Times New Roman" w:cs="Times New Roman"/>
          <w:sz w:val="28"/>
          <w:szCs w:val="28"/>
        </w:rPr>
        <w:t>привлекаются знания по географии</w:t>
      </w:r>
      <w:r w:rsidR="00FD37E9">
        <w:rPr>
          <w:rFonts w:ascii="Times New Roman" w:hAnsi="Times New Roman" w:cs="Times New Roman"/>
          <w:sz w:val="28"/>
          <w:szCs w:val="28"/>
        </w:rPr>
        <w:t xml:space="preserve">, истории края, диалектологии, </w:t>
      </w:r>
      <w:r w:rsidR="00FD37E9" w:rsidRPr="00DA2BE6">
        <w:rPr>
          <w:rFonts w:ascii="Times New Roman" w:hAnsi="Times New Roman" w:cs="Times New Roman"/>
          <w:sz w:val="28"/>
          <w:szCs w:val="28"/>
        </w:rPr>
        <w:t>этнографии</w:t>
      </w:r>
      <w:r w:rsidR="00FD37E9">
        <w:rPr>
          <w:rFonts w:ascii="Times New Roman" w:hAnsi="Times New Roman" w:cs="Times New Roman"/>
          <w:sz w:val="28"/>
          <w:szCs w:val="28"/>
        </w:rPr>
        <w:t>, культурологи</w:t>
      </w:r>
      <w:r w:rsidR="00301D57">
        <w:rPr>
          <w:rFonts w:ascii="Times New Roman" w:hAnsi="Times New Roman" w:cs="Times New Roman"/>
          <w:sz w:val="28"/>
          <w:szCs w:val="28"/>
        </w:rPr>
        <w:t>и</w:t>
      </w:r>
      <w:r w:rsidR="00FD37E9">
        <w:rPr>
          <w:rFonts w:ascii="Times New Roman" w:hAnsi="Times New Roman" w:cs="Times New Roman"/>
          <w:sz w:val="28"/>
          <w:szCs w:val="28"/>
        </w:rPr>
        <w:t>;</w:t>
      </w:r>
      <w:r w:rsidR="00FD37E9" w:rsidRPr="00DA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9C9" w:rsidRPr="00220D92" w:rsidRDefault="00220D92" w:rsidP="00220D92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92">
        <w:rPr>
          <w:rFonts w:ascii="Times New Roman" w:hAnsi="Times New Roman" w:cs="Times New Roman"/>
          <w:bCs/>
          <w:sz w:val="28"/>
          <w:szCs w:val="28"/>
        </w:rPr>
        <w:t>многоаспектность</w:t>
      </w:r>
      <w:r w:rsidRPr="00220D9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20D92">
        <w:rPr>
          <w:rFonts w:ascii="Times New Roman" w:hAnsi="Times New Roman" w:cs="Times New Roman"/>
          <w:sz w:val="28"/>
          <w:szCs w:val="28"/>
        </w:rPr>
        <w:t xml:space="preserve"> которая даёт возможность школьникам расширить кругозор в различных аспектах ономастики и диалектологии.</w:t>
      </w:r>
      <w:r w:rsidRPr="00220D92">
        <w:rPr>
          <w:rFonts w:ascii="Times New Roman" w:hAnsi="Times New Roman" w:cs="Times New Roman"/>
          <w:sz w:val="28"/>
          <w:szCs w:val="28"/>
        </w:rPr>
        <w:br/>
      </w:r>
      <w:r w:rsidR="00FD37E9" w:rsidRPr="00220D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29C9" w:rsidRPr="00220D92">
        <w:rPr>
          <w:rFonts w:ascii="Times New Roman" w:hAnsi="Times New Roman" w:cs="Times New Roman"/>
          <w:sz w:val="28"/>
          <w:szCs w:val="28"/>
        </w:rPr>
        <w:t xml:space="preserve">В </w:t>
      </w:r>
      <w:r w:rsidR="00063126" w:rsidRPr="00220D92">
        <w:rPr>
          <w:rFonts w:ascii="Times New Roman" w:hAnsi="Times New Roman" w:cs="Times New Roman"/>
          <w:sz w:val="28"/>
          <w:szCs w:val="28"/>
        </w:rPr>
        <w:t xml:space="preserve">курс внеурочной деятельности «Лингвистическое краеведение» </w:t>
      </w:r>
      <w:r w:rsidR="006429C9" w:rsidRPr="00220D92">
        <w:rPr>
          <w:rFonts w:ascii="Times New Roman" w:hAnsi="Times New Roman" w:cs="Times New Roman"/>
          <w:sz w:val="28"/>
          <w:szCs w:val="28"/>
        </w:rPr>
        <w:t>вошли четыре крупных блока: «Топонимы родного края»,  «</w:t>
      </w:r>
      <w:proofErr w:type="spellStart"/>
      <w:r w:rsidR="006429C9" w:rsidRPr="00220D92">
        <w:rPr>
          <w:rFonts w:ascii="Times New Roman" w:hAnsi="Times New Roman" w:cs="Times New Roman"/>
          <w:sz w:val="28"/>
          <w:szCs w:val="28"/>
        </w:rPr>
        <w:t>Эргонимика</w:t>
      </w:r>
      <w:proofErr w:type="spellEnd"/>
      <w:r w:rsidR="006429C9" w:rsidRPr="00220D92">
        <w:rPr>
          <w:rFonts w:ascii="Times New Roman" w:hAnsi="Times New Roman" w:cs="Times New Roman"/>
          <w:sz w:val="28"/>
          <w:szCs w:val="28"/>
        </w:rPr>
        <w:t xml:space="preserve"> родного края», «</w:t>
      </w:r>
      <w:proofErr w:type="spellStart"/>
      <w:r w:rsidR="006429C9" w:rsidRPr="00220D92">
        <w:rPr>
          <w:rFonts w:ascii="Times New Roman" w:hAnsi="Times New Roman" w:cs="Times New Roman"/>
          <w:sz w:val="28"/>
          <w:szCs w:val="28"/>
        </w:rPr>
        <w:t>Антропонимия</w:t>
      </w:r>
      <w:proofErr w:type="spellEnd"/>
      <w:r w:rsidR="006429C9" w:rsidRPr="00220D92">
        <w:rPr>
          <w:rFonts w:ascii="Times New Roman" w:hAnsi="Times New Roman" w:cs="Times New Roman"/>
          <w:sz w:val="28"/>
          <w:szCs w:val="28"/>
        </w:rPr>
        <w:t xml:space="preserve"> родного края», «Диалектизмы родного края». Данные направления по изучению </w:t>
      </w:r>
      <w:r w:rsidR="000F38A8" w:rsidRPr="00220D92">
        <w:rPr>
          <w:rFonts w:ascii="Times New Roman" w:hAnsi="Times New Roman" w:cs="Times New Roman"/>
          <w:sz w:val="28"/>
          <w:szCs w:val="28"/>
        </w:rPr>
        <w:t>краеведческого материала были выбраны не</w:t>
      </w:r>
      <w:r w:rsidR="00063126" w:rsidRPr="00220D92">
        <w:rPr>
          <w:rFonts w:ascii="Times New Roman" w:hAnsi="Times New Roman" w:cs="Times New Roman"/>
          <w:sz w:val="28"/>
          <w:szCs w:val="28"/>
        </w:rPr>
        <w:t xml:space="preserve"> </w:t>
      </w:r>
      <w:r w:rsidR="000F38A8" w:rsidRPr="00220D92">
        <w:rPr>
          <w:rFonts w:ascii="Times New Roman" w:hAnsi="Times New Roman" w:cs="Times New Roman"/>
          <w:sz w:val="28"/>
          <w:szCs w:val="28"/>
        </w:rPr>
        <w:t xml:space="preserve">случайно. Перед началом работы я провела анкетирование обучающихся и  родителей на предмет изучения </w:t>
      </w:r>
      <w:r w:rsidR="0056723C" w:rsidRPr="00220D92">
        <w:rPr>
          <w:rFonts w:ascii="Times New Roman" w:hAnsi="Times New Roman" w:cs="Times New Roman"/>
          <w:sz w:val="28"/>
          <w:szCs w:val="28"/>
        </w:rPr>
        <w:t xml:space="preserve"> предпочтения тем, видов работ, методов исследования, а также помощи, которую могли бы оказать детям взрослые. Мною был разработан буклет</w:t>
      </w:r>
      <w:r w:rsidR="0085008B" w:rsidRPr="00220D92">
        <w:rPr>
          <w:rFonts w:ascii="Times New Roman" w:hAnsi="Times New Roman" w:cs="Times New Roman"/>
          <w:sz w:val="28"/>
          <w:szCs w:val="28"/>
        </w:rPr>
        <w:t>, адресованный родителям</w:t>
      </w:r>
      <w:r w:rsidR="0056723C" w:rsidRPr="00220D92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85008B" w:rsidRPr="00220D92">
        <w:rPr>
          <w:rFonts w:ascii="Times New Roman" w:hAnsi="Times New Roman" w:cs="Times New Roman"/>
          <w:sz w:val="28"/>
          <w:szCs w:val="28"/>
        </w:rPr>
        <w:t>, который позволил привлечь внимание к различным направлениям исследований  в ходе изучения курса внеурочной деятельности.</w:t>
      </w:r>
      <w:r w:rsidR="00BA2B44" w:rsidRPr="00220D92">
        <w:rPr>
          <w:rFonts w:ascii="Times New Roman" w:hAnsi="Times New Roman" w:cs="Times New Roman"/>
          <w:sz w:val="28"/>
          <w:szCs w:val="28"/>
        </w:rPr>
        <w:t xml:space="preserve"> Этим мне удалось расположить к себе родителей, которые оказывали</w:t>
      </w:r>
      <w:r w:rsidR="00B25BC8" w:rsidRPr="00220D92">
        <w:rPr>
          <w:rFonts w:ascii="Times New Roman" w:hAnsi="Times New Roman" w:cs="Times New Roman"/>
          <w:sz w:val="28"/>
          <w:szCs w:val="28"/>
        </w:rPr>
        <w:t xml:space="preserve"> бы</w:t>
      </w:r>
      <w:r w:rsidR="00BA2B44" w:rsidRPr="00220D92">
        <w:rPr>
          <w:rFonts w:ascii="Times New Roman" w:hAnsi="Times New Roman" w:cs="Times New Roman"/>
          <w:sz w:val="28"/>
          <w:szCs w:val="28"/>
        </w:rPr>
        <w:t xml:space="preserve"> посильную поддержку своим детям в сборе краеведческого материала.</w:t>
      </w:r>
    </w:p>
    <w:p w:rsidR="00173FF0" w:rsidRDefault="00BA2B44" w:rsidP="00141726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живо заинтересовались </w:t>
      </w:r>
      <w:r w:rsidR="0084354C">
        <w:rPr>
          <w:rFonts w:ascii="Times New Roman" w:hAnsi="Times New Roman" w:cs="Times New Roman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sz w:val="28"/>
          <w:szCs w:val="28"/>
        </w:rPr>
        <w:t xml:space="preserve">курсом, потому что впервые они стали оперировать единицами языка, относящимися к </w:t>
      </w:r>
      <w:r w:rsidR="00173FF0">
        <w:rPr>
          <w:rFonts w:ascii="Times New Roman" w:hAnsi="Times New Roman" w:cs="Times New Roman"/>
          <w:sz w:val="28"/>
          <w:szCs w:val="28"/>
        </w:rPr>
        <w:t xml:space="preserve">нашей малой родине, </w:t>
      </w:r>
      <w:r w:rsidR="00173FF0">
        <w:rPr>
          <w:rFonts w:ascii="Times New Roman" w:hAnsi="Times New Roman" w:cs="Times New Roman"/>
          <w:sz w:val="28"/>
          <w:szCs w:val="28"/>
        </w:rPr>
        <w:lastRenderedPageBreak/>
        <w:t>делать для себя необыкновенные открытия в том, о чем никогда не задумывались.</w:t>
      </w:r>
      <w:r w:rsidR="00173FF0" w:rsidRPr="00173FF0">
        <w:rPr>
          <w:sz w:val="28"/>
          <w:szCs w:val="28"/>
        </w:rPr>
        <w:t xml:space="preserve"> </w:t>
      </w:r>
    </w:p>
    <w:p w:rsidR="004829B3" w:rsidRPr="004829B3" w:rsidRDefault="004829B3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B3">
        <w:rPr>
          <w:rFonts w:ascii="Times New Roman" w:hAnsi="Times New Roman" w:cs="Times New Roman"/>
          <w:sz w:val="28"/>
          <w:szCs w:val="28"/>
        </w:rPr>
        <w:t>К тому же</w:t>
      </w:r>
      <w:r>
        <w:rPr>
          <w:rFonts w:ascii="Times New Roman" w:hAnsi="Times New Roman" w:cs="Times New Roman"/>
          <w:sz w:val="28"/>
          <w:szCs w:val="28"/>
        </w:rPr>
        <w:t xml:space="preserve"> город, в котором мы проживаем, имеет многовековую историю развития, необыкновенно богат </w:t>
      </w:r>
      <w:r w:rsidR="00F24E68">
        <w:rPr>
          <w:rFonts w:ascii="Times New Roman" w:hAnsi="Times New Roman" w:cs="Times New Roman"/>
          <w:sz w:val="28"/>
          <w:szCs w:val="28"/>
        </w:rPr>
        <w:t>самобытными людьми, которые много могут рассказать молодому поколению, передать свой опыт, знания, ответить на интересующие вопросы.</w:t>
      </w:r>
    </w:p>
    <w:p w:rsidR="00CA49D5" w:rsidRDefault="00173FF0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14-16 лет всегда у педагогов считается трудным</w:t>
      </w:r>
      <w:r w:rsidR="00CA49D5">
        <w:rPr>
          <w:rFonts w:ascii="Times New Roman" w:hAnsi="Times New Roman" w:cs="Times New Roman"/>
          <w:sz w:val="28"/>
          <w:szCs w:val="28"/>
        </w:rPr>
        <w:t>, когда внимание школьников переключается от прилежного</w:t>
      </w:r>
      <w:r w:rsidR="00F24E68">
        <w:rPr>
          <w:rFonts w:ascii="Times New Roman" w:hAnsi="Times New Roman" w:cs="Times New Roman"/>
          <w:sz w:val="28"/>
          <w:szCs w:val="28"/>
        </w:rPr>
        <w:t xml:space="preserve"> выполнения заданий учителя</w:t>
      </w:r>
      <w:r w:rsidR="00CA49D5">
        <w:rPr>
          <w:rFonts w:ascii="Times New Roman" w:hAnsi="Times New Roman" w:cs="Times New Roman"/>
          <w:sz w:val="28"/>
          <w:szCs w:val="28"/>
        </w:rPr>
        <w:t xml:space="preserve"> на межличностное общение.  Чтобы не потерять нить общения с подростками, нужно найти для них что-то важное, ценное для</w:t>
      </w:r>
      <w:r w:rsidR="004829B3">
        <w:rPr>
          <w:rFonts w:ascii="Times New Roman" w:hAnsi="Times New Roman" w:cs="Times New Roman"/>
          <w:sz w:val="28"/>
          <w:szCs w:val="28"/>
        </w:rPr>
        <w:t xml:space="preserve"> </w:t>
      </w:r>
      <w:r w:rsidR="00CA49D5">
        <w:rPr>
          <w:rFonts w:ascii="Times New Roman" w:hAnsi="Times New Roman" w:cs="Times New Roman"/>
          <w:sz w:val="28"/>
          <w:szCs w:val="28"/>
        </w:rPr>
        <w:t xml:space="preserve">поддержания внимания к учебной деятельности. Именно этой нитью и стала краеведческая работа. К 8-9 классам у обучающихся уже имеется необходимый запас теоретических знаний и умений, </w:t>
      </w:r>
      <w:r w:rsidR="00CA49D5" w:rsidRPr="00173FF0">
        <w:rPr>
          <w:rFonts w:ascii="Times New Roman" w:hAnsi="Times New Roman" w:cs="Times New Roman"/>
          <w:sz w:val="28"/>
          <w:szCs w:val="28"/>
        </w:rPr>
        <w:t>сформированных на уроках русского языка и литературы,</w:t>
      </w:r>
      <w:r w:rsidR="004829B3">
        <w:rPr>
          <w:rFonts w:ascii="Times New Roman" w:hAnsi="Times New Roman" w:cs="Times New Roman"/>
          <w:sz w:val="28"/>
          <w:szCs w:val="28"/>
        </w:rPr>
        <w:t xml:space="preserve"> для ведения исследовательской деятельности.</w:t>
      </w:r>
    </w:p>
    <w:p w:rsidR="0084354C" w:rsidRDefault="0084354C" w:rsidP="00141726">
      <w:pPr>
        <w:shd w:val="clear" w:color="auto" w:fill="FFFFFF"/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были продуманы м</w:t>
      </w:r>
      <w:r w:rsidRPr="0084354C">
        <w:rPr>
          <w:rFonts w:ascii="Times New Roman" w:hAnsi="Times New Roman" w:cs="Times New Roman"/>
          <w:sz w:val="28"/>
          <w:szCs w:val="28"/>
        </w:rPr>
        <w:t>етодические принципы</w:t>
      </w:r>
      <w:r>
        <w:rPr>
          <w:rFonts w:ascii="Times New Roman" w:hAnsi="Times New Roman" w:cs="Times New Roman"/>
          <w:sz w:val="28"/>
          <w:szCs w:val="28"/>
        </w:rPr>
        <w:t xml:space="preserve"> проведения занятий по «Лингвистическому краеведению»</w:t>
      </w:r>
      <w:r w:rsidRPr="0084354C">
        <w:rPr>
          <w:rFonts w:ascii="Times New Roman" w:hAnsi="Times New Roman" w:cs="Times New Roman"/>
          <w:sz w:val="28"/>
          <w:szCs w:val="28"/>
        </w:rPr>
        <w:t>:</w:t>
      </w:r>
    </w:p>
    <w:p w:rsidR="00874984" w:rsidRPr="00874984" w:rsidRDefault="00874984" w:rsidP="00141726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874984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87498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74984">
        <w:rPr>
          <w:rFonts w:ascii="Times New Roman" w:hAnsi="Times New Roman" w:cs="Times New Roman"/>
          <w:sz w:val="28"/>
          <w:szCs w:val="28"/>
        </w:rPr>
        <w:t>первых,</w:t>
      </w:r>
      <w:r w:rsidR="00B25BC8">
        <w:rPr>
          <w:rFonts w:ascii="Times New Roman" w:hAnsi="Times New Roman" w:cs="Times New Roman"/>
          <w:bCs/>
          <w:sz w:val="28"/>
          <w:szCs w:val="28"/>
        </w:rPr>
        <w:t xml:space="preserve"> применя</w:t>
      </w:r>
      <w:r w:rsidRPr="00874984">
        <w:rPr>
          <w:rFonts w:ascii="Times New Roman" w:hAnsi="Times New Roman" w:cs="Times New Roman"/>
          <w:bCs/>
          <w:sz w:val="28"/>
          <w:szCs w:val="28"/>
        </w:rPr>
        <w:t>ю различные формы проведения занятий:</w:t>
      </w:r>
      <w:r w:rsidRPr="00874984">
        <w:rPr>
          <w:rFonts w:ascii="Times New Roman" w:hAnsi="Times New Roman" w:cs="Times New Roman"/>
          <w:sz w:val="28"/>
          <w:szCs w:val="28"/>
        </w:rPr>
        <w:t xml:space="preserve"> </w:t>
      </w:r>
      <w:r w:rsidRPr="00874984">
        <w:rPr>
          <w:rStyle w:val="ac"/>
          <w:rFonts w:ascii="Times New Roman" w:hAnsi="Times New Roman" w:cs="Times New Roman"/>
          <w:b w:val="0"/>
          <w:sz w:val="28"/>
          <w:szCs w:val="28"/>
        </w:rPr>
        <w:t>теоретические занятия (</w:t>
      </w:r>
      <w:r w:rsidRPr="00874984">
        <w:rPr>
          <w:rFonts w:ascii="Times New Roman" w:hAnsi="Times New Roman" w:cs="Times New Roman"/>
          <w:sz w:val="28"/>
          <w:szCs w:val="28"/>
        </w:rPr>
        <w:t>беседы, лекции, доклады, викторины)</w:t>
      </w:r>
      <w:r w:rsidRPr="0087498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и практические занятия (</w:t>
      </w:r>
      <w:r w:rsidRPr="00874984">
        <w:rPr>
          <w:rFonts w:ascii="Times New Roman" w:hAnsi="Times New Roman" w:cs="Times New Roman"/>
          <w:sz w:val="28"/>
          <w:szCs w:val="28"/>
        </w:rPr>
        <w:t>экскурсии, интервью, практикумы в библиотеке, краеведческом музее, работа с документами, СМИ, работа с компьютером);</w:t>
      </w:r>
    </w:p>
    <w:p w:rsidR="00874984" w:rsidRDefault="00874984" w:rsidP="00141726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984">
        <w:rPr>
          <w:rFonts w:ascii="Times New Roman" w:hAnsi="Times New Roman" w:cs="Times New Roman"/>
          <w:sz w:val="28"/>
          <w:szCs w:val="28"/>
        </w:rPr>
        <w:t xml:space="preserve">во – </w:t>
      </w:r>
      <w:r w:rsidRPr="00874984">
        <w:rPr>
          <w:rFonts w:ascii="Times New Roman" w:hAnsi="Times New Roman" w:cs="Times New Roman"/>
          <w:bCs/>
          <w:sz w:val="28"/>
          <w:szCs w:val="28"/>
        </w:rPr>
        <w:t>вторых,</w:t>
      </w:r>
      <w:r w:rsidRPr="00874984">
        <w:rPr>
          <w:rFonts w:ascii="Times New Roman" w:hAnsi="Times New Roman" w:cs="Times New Roman"/>
          <w:sz w:val="28"/>
          <w:szCs w:val="28"/>
        </w:rPr>
        <w:t xml:space="preserve"> и теоретические, и практические занятия носят </w:t>
      </w:r>
      <w:proofErr w:type="spellStart"/>
      <w:r w:rsidRPr="00874984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874984">
        <w:rPr>
          <w:rFonts w:ascii="Times New Roman" w:hAnsi="Times New Roman" w:cs="Times New Roman"/>
          <w:bCs/>
          <w:sz w:val="28"/>
          <w:szCs w:val="28"/>
        </w:rPr>
        <w:t xml:space="preserve"> характер, ибо только в деятельности можно получить прочные знания, которые останутся надолго;</w:t>
      </w:r>
    </w:p>
    <w:p w:rsidR="00874984" w:rsidRDefault="00874984" w:rsidP="00141726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874984">
        <w:rPr>
          <w:rFonts w:ascii="Times New Roman" w:hAnsi="Times New Roman" w:cs="Times New Roman"/>
          <w:bCs/>
          <w:sz w:val="28"/>
          <w:szCs w:val="28"/>
        </w:rPr>
        <w:t xml:space="preserve"> – третьих, при планировании занятий осуществляю личностно - ориентированный подход, который позволяет учитывать познавательные интересы  и  особенности каждого обучающегося;</w:t>
      </w:r>
    </w:p>
    <w:p w:rsidR="00874984" w:rsidRPr="0084354C" w:rsidRDefault="00874984" w:rsidP="00141726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– четвертых, активно применяю </w:t>
      </w:r>
      <w:r w:rsidRPr="00D66D18">
        <w:rPr>
          <w:rFonts w:ascii="Times New Roman" w:hAnsi="Times New Roman" w:cs="Times New Roman"/>
          <w:sz w:val="28"/>
          <w:szCs w:val="28"/>
        </w:rPr>
        <w:t>фронтальную, групповую, индивидуальную формы организации учебно-познавательной деятельности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84354C">
        <w:rPr>
          <w:rFonts w:ascii="Times New Roman" w:hAnsi="Times New Roman" w:cs="Times New Roman"/>
          <w:bCs/>
          <w:sz w:val="28"/>
          <w:szCs w:val="28"/>
        </w:rPr>
        <w:t xml:space="preserve">позволяет каждому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ребенку </w:t>
      </w:r>
      <w:r w:rsidRPr="0084354C">
        <w:rPr>
          <w:rFonts w:ascii="Times New Roman" w:hAnsi="Times New Roman" w:cs="Times New Roman"/>
          <w:bCs/>
          <w:sz w:val="28"/>
          <w:szCs w:val="28"/>
        </w:rPr>
        <w:t xml:space="preserve">научиться работать как индивидуально, так и в </w:t>
      </w:r>
      <w:r w:rsidR="00FE02A6">
        <w:rPr>
          <w:rFonts w:ascii="Times New Roman" w:hAnsi="Times New Roman" w:cs="Times New Roman"/>
          <w:bCs/>
          <w:sz w:val="28"/>
          <w:szCs w:val="28"/>
        </w:rPr>
        <w:t xml:space="preserve">большом или малом </w:t>
      </w:r>
      <w:r w:rsidRPr="0084354C">
        <w:rPr>
          <w:rFonts w:ascii="Times New Roman" w:hAnsi="Times New Roman" w:cs="Times New Roman"/>
          <w:bCs/>
          <w:sz w:val="28"/>
          <w:szCs w:val="28"/>
        </w:rPr>
        <w:t>коллективе;</w:t>
      </w:r>
    </w:p>
    <w:p w:rsidR="00FE02A6" w:rsidRDefault="00874984" w:rsidP="00141726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984">
        <w:rPr>
          <w:rFonts w:ascii="Times New Roman" w:hAnsi="Times New Roman" w:cs="Times New Roman"/>
          <w:sz w:val="28"/>
          <w:szCs w:val="28"/>
        </w:rPr>
        <w:lastRenderedPageBreak/>
        <w:t xml:space="preserve">в – пятых, </w:t>
      </w:r>
      <w:r w:rsidR="00FE02A6">
        <w:rPr>
          <w:rFonts w:ascii="Times New Roman" w:hAnsi="Times New Roman" w:cs="Times New Roman"/>
          <w:sz w:val="28"/>
          <w:szCs w:val="28"/>
        </w:rPr>
        <w:t xml:space="preserve">деятельность обучающихся на теоретических занятиях, при сборе материала всегда носит </w:t>
      </w:r>
      <w:r w:rsidR="00FE02A6">
        <w:rPr>
          <w:rFonts w:ascii="Times New Roman" w:hAnsi="Times New Roman" w:cs="Times New Roman"/>
          <w:bCs/>
          <w:sz w:val="28"/>
          <w:szCs w:val="28"/>
        </w:rPr>
        <w:t>коммуникативную направленность;</w:t>
      </w:r>
    </w:p>
    <w:p w:rsidR="00B27AE2" w:rsidRPr="000B2203" w:rsidRDefault="000B2203" w:rsidP="00141726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03">
        <w:rPr>
          <w:rFonts w:ascii="Times New Roman" w:hAnsi="Times New Roman" w:cs="Times New Roman"/>
          <w:sz w:val="28"/>
          <w:szCs w:val="28"/>
        </w:rPr>
        <w:t>в – шестых, в процессе сбора, анализа и систематизации  языкового материала,  подготовки различных отчетов о результатах учебно-исследовательской  работы всячески поощряю творческую работу каждого ребенка.</w:t>
      </w:r>
      <w:r w:rsidRPr="000B2203">
        <w:rPr>
          <w:rFonts w:ascii="Times New Roman" w:hAnsi="Times New Roman" w:cs="Times New Roman"/>
          <w:sz w:val="28"/>
          <w:szCs w:val="28"/>
        </w:rPr>
        <w:br/>
      </w:r>
      <w:r w:rsidR="00DE2CE4" w:rsidRPr="000B22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61F7" w:rsidRPr="000B2203">
        <w:rPr>
          <w:rFonts w:ascii="Times New Roman" w:hAnsi="Times New Roman" w:cs="Times New Roman"/>
          <w:sz w:val="28"/>
          <w:szCs w:val="28"/>
        </w:rPr>
        <w:t xml:space="preserve">Также для организации плодотворной работы ребят по «Лингвистическому краеведению» мною были изучены работы многих ученых-лингвистов, учителей и методистов: </w:t>
      </w:r>
      <w:proofErr w:type="gramStart"/>
      <w:r w:rsidR="004F61F7" w:rsidRPr="000B2203">
        <w:rPr>
          <w:rFonts w:ascii="Times New Roman" w:hAnsi="Times New Roman" w:cs="Times New Roman"/>
          <w:sz w:val="28"/>
          <w:szCs w:val="28"/>
        </w:rPr>
        <w:t xml:space="preserve">А.С. Герда, О.И. Еременко, Г.Ф. Ковалевой, Т.В. </w:t>
      </w:r>
      <w:proofErr w:type="spellStart"/>
      <w:r w:rsidR="004F61F7" w:rsidRPr="000B2203">
        <w:rPr>
          <w:rFonts w:ascii="Times New Roman" w:hAnsi="Times New Roman" w:cs="Times New Roman"/>
          <w:sz w:val="28"/>
          <w:szCs w:val="28"/>
        </w:rPr>
        <w:t>Майоровой</w:t>
      </w:r>
      <w:proofErr w:type="spellEnd"/>
      <w:r w:rsidR="004F61F7" w:rsidRPr="000B2203">
        <w:rPr>
          <w:rFonts w:ascii="Times New Roman" w:hAnsi="Times New Roman" w:cs="Times New Roman"/>
          <w:sz w:val="28"/>
          <w:szCs w:val="28"/>
        </w:rPr>
        <w:t>, Р.Л.</w:t>
      </w:r>
      <w:r w:rsidR="00B27AE2" w:rsidRPr="000B2203">
        <w:rPr>
          <w:rFonts w:ascii="Times New Roman" w:hAnsi="Times New Roman" w:cs="Times New Roman"/>
          <w:sz w:val="28"/>
          <w:szCs w:val="28"/>
        </w:rPr>
        <w:t xml:space="preserve"> Рождественской, А.В. </w:t>
      </w:r>
      <w:r w:rsidR="004F61F7" w:rsidRPr="000B2203">
        <w:rPr>
          <w:rFonts w:ascii="Times New Roman" w:hAnsi="Times New Roman" w:cs="Times New Roman"/>
          <w:sz w:val="28"/>
          <w:szCs w:val="28"/>
        </w:rPr>
        <w:t xml:space="preserve">Суперанской и </w:t>
      </w:r>
      <w:r w:rsidR="00874CF1" w:rsidRPr="000B2203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874CF1" w:rsidRPr="000B2203">
        <w:rPr>
          <w:rFonts w:ascii="Times New Roman" w:hAnsi="Times New Roman" w:cs="Times New Roman"/>
          <w:sz w:val="28"/>
          <w:szCs w:val="28"/>
        </w:rPr>
        <w:t>Барашкова</w:t>
      </w:r>
      <w:proofErr w:type="spellEnd"/>
      <w:r w:rsidR="00874CF1" w:rsidRPr="000B2203">
        <w:rPr>
          <w:rFonts w:ascii="Times New Roman" w:hAnsi="Times New Roman" w:cs="Times New Roman"/>
          <w:sz w:val="28"/>
          <w:szCs w:val="28"/>
        </w:rPr>
        <w:t>,</w:t>
      </w:r>
      <w:r w:rsidR="00B25BC8">
        <w:rPr>
          <w:rFonts w:ascii="Times New Roman" w:hAnsi="Times New Roman" w:cs="Times New Roman"/>
          <w:sz w:val="28"/>
          <w:szCs w:val="28"/>
        </w:rPr>
        <w:t xml:space="preserve"> </w:t>
      </w:r>
      <w:r w:rsidR="00301D57" w:rsidRPr="000B2203">
        <w:rPr>
          <w:rFonts w:ascii="Times New Roman" w:hAnsi="Times New Roman" w:cs="Times New Roman"/>
          <w:sz w:val="28"/>
          <w:szCs w:val="28"/>
        </w:rPr>
        <w:t xml:space="preserve"> </w:t>
      </w:r>
      <w:r w:rsidR="00B27AE2" w:rsidRPr="000B2203">
        <w:rPr>
          <w:rFonts w:ascii="Times New Roman" w:hAnsi="Times New Roman" w:cs="Times New Roman"/>
          <w:sz w:val="28"/>
          <w:szCs w:val="28"/>
        </w:rPr>
        <w:t xml:space="preserve">в которых рассматриваются различные вопросы </w:t>
      </w:r>
      <w:proofErr w:type="spellStart"/>
      <w:r w:rsidR="00B27AE2" w:rsidRPr="000B2203">
        <w:rPr>
          <w:rFonts w:ascii="Times New Roman" w:hAnsi="Times New Roman" w:cs="Times New Roman"/>
          <w:sz w:val="28"/>
          <w:szCs w:val="28"/>
        </w:rPr>
        <w:t>лингвокраеведческой</w:t>
      </w:r>
      <w:proofErr w:type="spellEnd"/>
      <w:r w:rsidR="00B27AE2" w:rsidRPr="000B2203">
        <w:rPr>
          <w:rFonts w:ascii="Times New Roman" w:hAnsi="Times New Roman" w:cs="Times New Roman"/>
          <w:sz w:val="28"/>
          <w:szCs w:val="28"/>
        </w:rPr>
        <w:t xml:space="preserve"> работы с учащимися и проблемы</w:t>
      </w:r>
      <w:r w:rsidR="004F61F7" w:rsidRPr="000B2203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spellStart"/>
      <w:r w:rsidR="004F61F7" w:rsidRPr="000B2203">
        <w:rPr>
          <w:rFonts w:ascii="Times New Roman" w:hAnsi="Times New Roman" w:cs="Times New Roman"/>
          <w:sz w:val="28"/>
          <w:szCs w:val="28"/>
        </w:rPr>
        <w:t>лингвокраеведческого</w:t>
      </w:r>
      <w:proofErr w:type="spellEnd"/>
      <w:r w:rsidR="004F61F7" w:rsidRPr="000B2203">
        <w:rPr>
          <w:rFonts w:ascii="Times New Roman" w:hAnsi="Times New Roman" w:cs="Times New Roman"/>
          <w:sz w:val="28"/>
          <w:szCs w:val="28"/>
        </w:rPr>
        <w:t xml:space="preserve"> материала на уроках русского языка</w:t>
      </w:r>
      <w:r w:rsidR="00B27AE2" w:rsidRPr="000B2203">
        <w:rPr>
          <w:rFonts w:ascii="Times New Roman" w:hAnsi="Times New Roman" w:cs="Times New Roman"/>
          <w:sz w:val="28"/>
          <w:szCs w:val="28"/>
        </w:rPr>
        <w:t xml:space="preserve"> и  литературы.</w:t>
      </w:r>
      <w:proofErr w:type="gramEnd"/>
      <w:r w:rsidR="00B27AE2" w:rsidRPr="000B2203">
        <w:rPr>
          <w:rFonts w:ascii="Times New Roman" w:hAnsi="Times New Roman" w:cs="Times New Roman"/>
          <w:sz w:val="28"/>
          <w:szCs w:val="28"/>
        </w:rPr>
        <w:t xml:space="preserve"> Настольными книгами и для меня, и для ребят стали «Лингвистическое краеведение в сельской школе» и  «</w:t>
      </w:r>
      <w:r w:rsidR="000B5F63" w:rsidRPr="000B2203">
        <w:rPr>
          <w:rFonts w:ascii="Times New Roman" w:hAnsi="Times New Roman" w:cs="Times New Roman"/>
          <w:sz w:val="28"/>
          <w:szCs w:val="28"/>
        </w:rPr>
        <w:t>А как у вас говорят?</w:t>
      </w:r>
      <w:r w:rsidR="00B27AE2" w:rsidRPr="000B2203">
        <w:rPr>
          <w:rFonts w:ascii="Times New Roman" w:hAnsi="Times New Roman" w:cs="Times New Roman"/>
          <w:sz w:val="28"/>
          <w:szCs w:val="28"/>
        </w:rPr>
        <w:t xml:space="preserve">» </w:t>
      </w:r>
      <w:r w:rsidR="00991D1A" w:rsidRPr="000B2203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B27AE2" w:rsidRPr="000B2203">
        <w:rPr>
          <w:rFonts w:ascii="Times New Roman" w:hAnsi="Times New Roman" w:cs="Times New Roman"/>
          <w:sz w:val="28"/>
          <w:szCs w:val="28"/>
        </w:rPr>
        <w:t>Барашкова</w:t>
      </w:r>
      <w:proofErr w:type="spellEnd"/>
      <w:r w:rsidR="00991D1A" w:rsidRPr="000B2203">
        <w:rPr>
          <w:rFonts w:ascii="Times New Roman" w:hAnsi="Times New Roman" w:cs="Times New Roman"/>
          <w:sz w:val="28"/>
          <w:szCs w:val="28"/>
        </w:rPr>
        <w:t>,</w:t>
      </w:r>
      <w:r w:rsidR="00B27AE2" w:rsidRPr="000B2203">
        <w:rPr>
          <w:rFonts w:ascii="Times New Roman" w:hAnsi="Times New Roman" w:cs="Times New Roman"/>
          <w:sz w:val="28"/>
          <w:szCs w:val="28"/>
        </w:rPr>
        <w:t xml:space="preserve"> «Что такое топонимика?»</w:t>
      </w:r>
      <w:r w:rsidR="00991D1A" w:rsidRPr="000B2203">
        <w:rPr>
          <w:rFonts w:ascii="Times New Roman" w:hAnsi="Times New Roman" w:cs="Times New Roman"/>
          <w:sz w:val="28"/>
          <w:szCs w:val="28"/>
        </w:rPr>
        <w:t>,</w:t>
      </w:r>
      <w:r w:rsidR="00B27AE2" w:rsidRPr="000B22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D1A" w:rsidRPr="000B220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27AE2" w:rsidRPr="000B2203">
        <w:rPr>
          <w:rFonts w:ascii="Times New Roman" w:hAnsi="Times New Roman" w:cs="Times New Roman"/>
          <w:color w:val="000000"/>
          <w:sz w:val="28"/>
          <w:szCs w:val="28"/>
        </w:rPr>
        <w:t>Как Вас зовут? Где Вы живете?</w:t>
      </w:r>
      <w:r w:rsidR="00991D1A" w:rsidRPr="000B22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91D1A" w:rsidRPr="000B2203">
        <w:rPr>
          <w:rFonts w:ascii="Times New Roman" w:hAnsi="Times New Roman" w:cs="Times New Roman"/>
          <w:sz w:val="28"/>
          <w:szCs w:val="28"/>
        </w:rPr>
        <w:t xml:space="preserve"> А. В. Суперанской,  «</w:t>
      </w:r>
      <w:r w:rsidR="00991D1A" w:rsidRPr="000B2203">
        <w:rPr>
          <w:rFonts w:ascii="Times New Roman" w:hAnsi="Times New Roman" w:cs="Times New Roman"/>
          <w:color w:val="000000"/>
          <w:sz w:val="28"/>
          <w:szCs w:val="28"/>
        </w:rPr>
        <w:t>Современные русские фамилии» А.В. Сусловой и  А.В. Суперанской, «</w:t>
      </w:r>
      <w:r w:rsidR="00991D1A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возникли географические названия Горьковской области»</w:t>
      </w:r>
      <w:r w:rsidR="00991D1A" w:rsidRPr="000B22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D1A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Л.Л. Трубе </w:t>
      </w:r>
      <w:r w:rsidR="000B5F63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книги нашего </w:t>
      </w:r>
      <w:proofErr w:type="spellStart"/>
      <w:r w:rsidR="000B5F63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горбатовского</w:t>
      </w:r>
      <w:proofErr w:type="spellEnd"/>
      <w:r w:rsidR="000B5F63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краеведа А.Н. Савинова «Круги времен», «У светлой заводи», «</w:t>
      </w:r>
      <w:proofErr w:type="spellStart"/>
      <w:r w:rsidR="000B5F63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Горбатовский</w:t>
      </w:r>
      <w:proofErr w:type="spellEnd"/>
      <w:r w:rsidR="000B5F63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хронограф»,</w:t>
      </w:r>
      <w:r w:rsidR="0057325F" w:rsidRPr="000B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«Открытые страницы».</w:t>
      </w:r>
    </w:p>
    <w:p w:rsidR="00C22B15" w:rsidRDefault="00C85236" w:rsidP="00141726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Одним из главных</w:t>
      </w:r>
      <w:r w:rsidR="00874CF1">
        <w:rPr>
          <w:rFonts w:ascii="Times New Roman" w:hAnsi="Times New Roman" w:cs="Times New Roman"/>
          <w:bCs/>
          <w:sz w:val="28"/>
          <w:szCs w:val="28"/>
        </w:rPr>
        <w:t xml:space="preserve"> в работе любого исследователя единиц языка является сбор материала. В нашем случае – это организация</w:t>
      </w:r>
      <w:r w:rsidR="00874CF1" w:rsidRPr="00130084">
        <w:rPr>
          <w:rFonts w:ascii="Times New Roman" w:hAnsi="Times New Roman" w:cs="Times New Roman"/>
          <w:bCs/>
          <w:sz w:val="28"/>
          <w:szCs w:val="28"/>
        </w:rPr>
        <w:t xml:space="preserve"> живого общения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74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BC8">
        <w:rPr>
          <w:rFonts w:ascii="Times New Roman" w:hAnsi="Times New Roman" w:cs="Times New Roman"/>
          <w:bCs/>
          <w:sz w:val="28"/>
          <w:szCs w:val="28"/>
        </w:rPr>
        <w:t>старожилами</w:t>
      </w:r>
      <w:r w:rsidR="00874CF1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874CF1">
        <w:rPr>
          <w:rFonts w:ascii="Times New Roman" w:hAnsi="Times New Roman" w:cs="Times New Roman"/>
          <w:sz w:val="28"/>
          <w:szCs w:val="28"/>
        </w:rPr>
        <w:t>. От того, как построят беседу с людьми учащиеся, как расположат к себе собеседника, какие вопросы будут заданы, зависит успех будущего</w:t>
      </w:r>
      <w:r w:rsidR="00873AA4">
        <w:rPr>
          <w:rFonts w:ascii="Times New Roman" w:hAnsi="Times New Roman" w:cs="Times New Roman"/>
          <w:sz w:val="28"/>
          <w:szCs w:val="28"/>
        </w:rPr>
        <w:t xml:space="preserve"> прое</w:t>
      </w:r>
      <w:r w:rsidR="00DE2CE4">
        <w:rPr>
          <w:rFonts w:ascii="Times New Roman" w:hAnsi="Times New Roman" w:cs="Times New Roman"/>
          <w:sz w:val="28"/>
          <w:szCs w:val="28"/>
        </w:rPr>
        <w:t>к</w:t>
      </w:r>
      <w:r w:rsidR="00873AA4">
        <w:rPr>
          <w:rFonts w:ascii="Times New Roman" w:hAnsi="Times New Roman" w:cs="Times New Roman"/>
          <w:sz w:val="28"/>
          <w:szCs w:val="28"/>
        </w:rPr>
        <w:t>та</w:t>
      </w:r>
      <w:r w:rsidR="00874CF1">
        <w:rPr>
          <w:rFonts w:ascii="Times New Roman" w:hAnsi="Times New Roman" w:cs="Times New Roman"/>
          <w:sz w:val="28"/>
          <w:szCs w:val="28"/>
        </w:rPr>
        <w:t>. Поэтому на</w:t>
      </w:r>
      <w:r w:rsidR="00D17F5C">
        <w:rPr>
          <w:rFonts w:ascii="Times New Roman" w:hAnsi="Times New Roman" w:cs="Times New Roman"/>
          <w:sz w:val="28"/>
          <w:szCs w:val="28"/>
        </w:rPr>
        <w:t xml:space="preserve"> занятиях в школе мы оговариваем</w:t>
      </w:r>
      <w:r w:rsidR="00874CF1">
        <w:rPr>
          <w:rFonts w:ascii="Times New Roman" w:hAnsi="Times New Roman" w:cs="Times New Roman"/>
          <w:sz w:val="28"/>
          <w:szCs w:val="28"/>
        </w:rPr>
        <w:t xml:space="preserve"> </w:t>
      </w:r>
      <w:r w:rsidR="00D17F5C">
        <w:rPr>
          <w:rFonts w:ascii="Times New Roman" w:hAnsi="Times New Roman" w:cs="Times New Roman"/>
          <w:sz w:val="28"/>
          <w:szCs w:val="28"/>
        </w:rPr>
        <w:t xml:space="preserve">возможные ситуации, которые могут возникнуть в процессе собирательской работы, вырабатываем стратегию беседы, чтобы респондент чувствовал себя непринужденно и не стеснялся, потому что разговор ребята записывают на диктофон, предупреждая </w:t>
      </w:r>
      <w:r w:rsidR="00EE0450">
        <w:rPr>
          <w:rFonts w:ascii="Times New Roman" w:hAnsi="Times New Roman" w:cs="Times New Roman"/>
          <w:sz w:val="28"/>
          <w:szCs w:val="28"/>
        </w:rPr>
        <w:t>собеседник</w:t>
      </w:r>
      <w:r w:rsidR="00DE2CE4">
        <w:rPr>
          <w:rFonts w:ascii="Times New Roman" w:hAnsi="Times New Roman" w:cs="Times New Roman"/>
          <w:sz w:val="28"/>
          <w:szCs w:val="28"/>
        </w:rPr>
        <w:t>а</w:t>
      </w:r>
      <w:r w:rsidR="00EE0450">
        <w:rPr>
          <w:rFonts w:ascii="Times New Roman" w:hAnsi="Times New Roman" w:cs="Times New Roman"/>
          <w:sz w:val="28"/>
          <w:szCs w:val="28"/>
        </w:rPr>
        <w:t xml:space="preserve"> </w:t>
      </w:r>
      <w:r w:rsidR="00D17F5C">
        <w:rPr>
          <w:rFonts w:ascii="Times New Roman" w:hAnsi="Times New Roman" w:cs="Times New Roman"/>
          <w:sz w:val="28"/>
          <w:szCs w:val="28"/>
        </w:rPr>
        <w:t xml:space="preserve"> об этом заранее. </w:t>
      </w:r>
      <w:r w:rsidR="00EE0450">
        <w:rPr>
          <w:rFonts w:ascii="Times New Roman" w:hAnsi="Times New Roman" w:cs="Times New Roman"/>
          <w:sz w:val="28"/>
          <w:szCs w:val="28"/>
        </w:rPr>
        <w:t xml:space="preserve">В процессе совместной </w:t>
      </w:r>
      <w:r w:rsidR="00EE0450">
        <w:rPr>
          <w:rFonts w:ascii="Times New Roman" w:hAnsi="Times New Roman" w:cs="Times New Roman"/>
          <w:sz w:val="28"/>
          <w:szCs w:val="28"/>
        </w:rPr>
        <w:lastRenderedPageBreak/>
        <w:t xml:space="preserve">работы обучающиеся разрабатывают </w:t>
      </w:r>
      <w:r w:rsidR="007F1B48">
        <w:rPr>
          <w:rFonts w:ascii="Times New Roman" w:hAnsi="Times New Roman" w:cs="Times New Roman"/>
          <w:sz w:val="28"/>
          <w:szCs w:val="28"/>
        </w:rPr>
        <w:t xml:space="preserve">планы </w:t>
      </w:r>
      <w:r w:rsidR="008B6307">
        <w:rPr>
          <w:rFonts w:ascii="Times New Roman" w:hAnsi="Times New Roman" w:cs="Times New Roman"/>
          <w:sz w:val="28"/>
          <w:szCs w:val="28"/>
        </w:rPr>
        <w:t xml:space="preserve">для сбора материала </w:t>
      </w:r>
      <w:r w:rsidR="007F1B4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E0450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="00EE0450">
        <w:rPr>
          <w:rFonts w:ascii="Times New Roman" w:hAnsi="Times New Roman" w:cs="Times New Roman"/>
          <w:sz w:val="28"/>
          <w:szCs w:val="28"/>
        </w:rPr>
        <w:t xml:space="preserve"> по различным направлениям исследования.</w:t>
      </w:r>
      <w:r w:rsidR="00D17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8D5" w:rsidRDefault="007108D5" w:rsidP="00141726">
      <w:pPr>
        <w:shd w:val="clear" w:color="auto" w:fill="FFFFFF"/>
        <w:spacing w:after="0" w:line="360" w:lineRule="auto"/>
        <w:ind w:left="22" w:right="7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 навыки учащихся развиваются и </w:t>
      </w:r>
      <w:r w:rsidR="00DE2CE4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посещения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Горбатовского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10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8D5">
        <w:rPr>
          <w:rFonts w:ascii="Times New Roman" w:hAnsi="Times New Roman" w:cs="Times New Roman"/>
          <w:sz w:val="28"/>
          <w:szCs w:val="28"/>
        </w:rPr>
        <w:t>Горбатовской</w:t>
      </w:r>
      <w:proofErr w:type="spellEnd"/>
      <w:r w:rsidRPr="007108D5">
        <w:rPr>
          <w:rFonts w:ascii="Times New Roman" w:hAnsi="Times New Roman" w:cs="Times New Roman"/>
          <w:sz w:val="28"/>
          <w:szCs w:val="28"/>
        </w:rPr>
        <w:t xml:space="preserve"> городской библиотеки, </w:t>
      </w:r>
      <w:r>
        <w:rPr>
          <w:rFonts w:ascii="Times New Roman" w:hAnsi="Times New Roman" w:cs="Times New Roman"/>
          <w:sz w:val="28"/>
          <w:szCs w:val="28"/>
        </w:rPr>
        <w:t>фонды</w:t>
      </w:r>
      <w:r w:rsidRPr="0071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7108D5">
        <w:rPr>
          <w:rFonts w:ascii="Times New Roman" w:hAnsi="Times New Roman" w:cs="Times New Roman"/>
          <w:sz w:val="28"/>
          <w:szCs w:val="28"/>
        </w:rPr>
        <w:t xml:space="preserve"> обладают огромным информационным и культурным потенциалом.</w:t>
      </w:r>
      <w:r>
        <w:rPr>
          <w:rFonts w:ascii="Times New Roman" w:hAnsi="Times New Roman" w:cs="Times New Roman"/>
          <w:sz w:val="28"/>
          <w:szCs w:val="28"/>
        </w:rPr>
        <w:t xml:space="preserve"> Работа с</w:t>
      </w:r>
      <w:r w:rsidR="006750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справочниками и историческими документами – важн</w:t>
      </w:r>
      <w:r w:rsidR="0067508E">
        <w:rPr>
          <w:rFonts w:ascii="Times New Roman" w:hAnsi="Times New Roman" w:cs="Times New Roman"/>
          <w:sz w:val="28"/>
          <w:szCs w:val="28"/>
        </w:rPr>
        <w:t xml:space="preserve">ый элемент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08E">
        <w:rPr>
          <w:rFonts w:ascii="Times New Roman" w:hAnsi="Times New Roman" w:cs="Times New Roman"/>
          <w:sz w:val="28"/>
          <w:szCs w:val="28"/>
        </w:rPr>
        <w:t xml:space="preserve">в развитии исследовательских навыков обучающихся. В процессе этого ребята закрепляют навык работы с различными лингвистическими словарями, приобретают  опыт получения информации из разного вида </w:t>
      </w:r>
      <w:r w:rsidR="0057325F">
        <w:rPr>
          <w:rFonts w:ascii="Times New Roman" w:hAnsi="Times New Roman" w:cs="Times New Roman"/>
          <w:sz w:val="28"/>
          <w:szCs w:val="28"/>
        </w:rPr>
        <w:t xml:space="preserve">исторических </w:t>
      </w:r>
      <w:r w:rsidR="0067508E">
        <w:rPr>
          <w:rFonts w:ascii="Times New Roman" w:hAnsi="Times New Roman" w:cs="Times New Roman"/>
          <w:sz w:val="28"/>
          <w:szCs w:val="28"/>
        </w:rPr>
        <w:t>документов: описей, протоколов</w:t>
      </w:r>
      <w:r w:rsidR="008C3F00">
        <w:rPr>
          <w:rFonts w:ascii="Times New Roman" w:hAnsi="Times New Roman" w:cs="Times New Roman"/>
          <w:sz w:val="28"/>
          <w:szCs w:val="28"/>
        </w:rPr>
        <w:t>,</w:t>
      </w:r>
      <w:r w:rsidR="0067508E">
        <w:rPr>
          <w:rFonts w:ascii="Times New Roman" w:hAnsi="Times New Roman" w:cs="Times New Roman"/>
          <w:sz w:val="28"/>
          <w:szCs w:val="28"/>
        </w:rPr>
        <w:t xml:space="preserve"> мемуаров местных </w:t>
      </w:r>
      <w:r w:rsidR="0067508E" w:rsidRPr="001C38F2">
        <w:rPr>
          <w:rFonts w:ascii="Times New Roman" w:hAnsi="Times New Roman" w:cs="Times New Roman"/>
          <w:sz w:val="28"/>
          <w:szCs w:val="28"/>
        </w:rPr>
        <w:t>жителей,</w:t>
      </w:r>
      <w:r w:rsidR="0067508E">
        <w:rPr>
          <w:rFonts w:ascii="Times New Roman" w:hAnsi="Times New Roman" w:cs="Times New Roman"/>
          <w:sz w:val="28"/>
          <w:szCs w:val="28"/>
        </w:rPr>
        <w:t xml:space="preserve"> </w:t>
      </w:r>
      <w:r w:rsidR="001C38F2">
        <w:rPr>
          <w:rFonts w:ascii="Times New Roman" w:hAnsi="Times New Roman" w:cs="Times New Roman"/>
          <w:sz w:val="28"/>
          <w:szCs w:val="28"/>
        </w:rPr>
        <w:t xml:space="preserve">писем с </w:t>
      </w:r>
      <w:r w:rsidR="0057325F">
        <w:rPr>
          <w:rFonts w:ascii="Times New Roman" w:hAnsi="Times New Roman" w:cs="Times New Roman"/>
          <w:sz w:val="28"/>
          <w:szCs w:val="28"/>
        </w:rPr>
        <w:t>фронта.</w:t>
      </w:r>
      <w:r w:rsidR="0029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4F" w:rsidRDefault="00294A8E" w:rsidP="00141726">
      <w:pPr>
        <w:shd w:val="clear" w:color="auto" w:fill="FFFFFF"/>
        <w:spacing w:after="0" w:line="360" w:lineRule="auto"/>
        <w:ind w:left="22" w:right="7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работы исследователя – упорядочение собранного материала, приведение его в систему. Я предлагаю своим ребятам создавать словари </w:t>
      </w:r>
      <w:r>
        <w:rPr>
          <w:rFonts w:ascii="Times New Roman" w:hAnsi="Times New Roman" w:cs="Times New Roman"/>
          <w:bCs/>
          <w:sz w:val="28"/>
          <w:szCs w:val="28"/>
        </w:rPr>
        <w:t>различной направленности по лингвистическому краеведению. Поначалу такая работа им казалась совершенно невероятной</w:t>
      </w:r>
      <w:r w:rsidR="00CB1D4F">
        <w:rPr>
          <w:rFonts w:ascii="Times New Roman" w:hAnsi="Times New Roman" w:cs="Times New Roman"/>
          <w:bCs/>
          <w:sz w:val="28"/>
          <w:szCs w:val="28"/>
        </w:rPr>
        <w:t xml:space="preserve">: как это они, простые ученики, а не великие ученые, смогут создавать справочники. </w:t>
      </w:r>
      <w:proofErr w:type="gramStart"/>
      <w:r w:rsidR="00CB1D4F">
        <w:rPr>
          <w:rFonts w:ascii="Times New Roman" w:hAnsi="Times New Roman" w:cs="Times New Roman"/>
          <w:bCs/>
          <w:sz w:val="28"/>
          <w:szCs w:val="28"/>
        </w:rPr>
        <w:t>Но постепенно, внимательно изучая лингвистические словари («</w:t>
      </w:r>
      <w:r w:rsidR="00CB1D4F" w:rsidRPr="00CB1D4F">
        <w:rPr>
          <w:rFonts w:ascii="Times New Roman" w:hAnsi="Times New Roman" w:cs="Times New Roman"/>
          <w:sz w:val="28"/>
          <w:szCs w:val="28"/>
        </w:rPr>
        <w:t>Толковый слов</w:t>
      </w:r>
      <w:r w:rsidR="00CB1D4F">
        <w:rPr>
          <w:rFonts w:ascii="Times New Roman" w:hAnsi="Times New Roman" w:cs="Times New Roman"/>
          <w:sz w:val="28"/>
          <w:szCs w:val="28"/>
        </w:rPr>
        <w:t xml:space="preserve">арь живого великорусского языка» </w:t>
      </w:r>
      <w:r w:rsidR="00CB1D4F" w:rsidRPr="00CB1D4F">
        <w:rPr>
          <w:rFonts w:ascii="Times New Roman" w:hAnsi="Times New Roman" w:cs="Times New Roman"/>
          <w:sz w:val="28"/>
          <w:szCs w:val="28"/>
        </w:rPr>
        <w:t>В.И.</w:t>
      </w:r>
      <w:r w:rsidR="00CB1D4F">
        <w:rPr>
          <w:rFonts w:ascii="Times New Roman" w:hAnsi="Times New Roman" w:cs="Times New Roman"/>
          <w:sz w:val="28"/>
          <w:szCs w:val="28"/>
        </w:rPr>
        <w:t xml:space="preserve"> Даля, </w:t>
      </w:r>
      <w:r w:rsidR="00CB1D4F" w:rsidRPr="00CB1D4F">
        <w:rPr>
          <w:rFonts w:ascii="Times New Roman" w:hAnsi="Times New Roman" w:cs="Times New Roman"/>
          <w:sz w:val="28"/>
          <w:szCs w:val="28"/>
        </w:rPr>
        <w:t xml:space="preserve"> </w:t>
      </w:r>
      <w:r w:rsidR="00CB1D4F">
        <w:rPr>
          <w:rFonts w:ascii="Times New Roman" w:hAnsi="Times New Roman" w:cs="Times New Roman"/>
          <w:sz w:val="28"/>
          <w:szCs w:val="28"/>
        </w:rPr>
        <w:t xml:space="preserve">«Словарь русских фамилий» </w:t>
      </w:r>
      <w:r w:rsidR="00CB1D4F" w:rsidRPr="00CB1D4F">
        <w:rPr>
          <w:rFonts w:ascii="Times New Roman" w:hAnsi="Times New Roman" w:cs="Times New Roman"/>
          <w:sz w:val="28"/>
          <w:szCs w:val="28"/>
        </w:rPr>
        <w:t>В.А.</w:t>
      </w:r>
      <w:r w:rsidR="00CB1D4F">
        <w:rPr>
          <w:rFonts w:ascii="Times New Roman" w:hAnsi="Times New Roman" w:cs="Times New Roman"/>
          <w:sz w:val="28"/>
          <w:szCs w:val="28"/>
        </w:rPr>
        <w:t xml:space="preserve"> </w:t>
      </w:r>
      <w:r w:rsidR="00CB1D4F" w:rsidRPr="00CB1D4F">
        <w:rPr>
          <w:rFonts w:ascii="Times New Roman" w:hAnsi="Times New Roman" w:cs="Times New Roman"/>
          <w:sz w:val="28"/>
          <w:szCs w:val="28"/>
        </w:rPr>
        <w:t>Никонов</w:t>
      </w:r>
      <w:r w:rsidR="00CB1D4F">
        <w:rPr>
          <w:rFonts w:ascii="Times New Roman" w:hAnsi="Times New Roman" w:cs="Times New Roman"/>
          <w:sz w:val="28"/>
          <w:szCs w:val="28"/>
        </w:rPr>
        <w:t xml:space="preserve">а, </w:t>
      </w:r>
      <w:r w:rsidR="00CB1D4F" w:rsidRPr="00CB1D4F">
        <w:rPr>
          <w:rFonts w:ascii="Times New Roman" w:hAnsi="Times New Roman" w:cs="Times New Roman"/>
          <w:sz w:val="28"/>
          <w:szCs w:val="28"/>
        </w:rPr>
        <w:t xml:space="preserve"> </w:t>
      </w:r>
      <w:r w:rsidR="00CB1D4F">
        <w:rPr>
          <w:rFonts w:ascii="Times New Roman" w:hAnsi="Times New Roman" w:cs="Times New Roman"/>
          <w:sz w:val="28"/>
          <w:szCs w:val="28"/>
        </w:rPr>
        <w:t>«Топонимический словарь.</w:t>
      </w:r>
      <w:proofErr w:type="gramEnd"/>
      <w:r w:rsidR="00CB1D4F" w:rsidRPr="00CB1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D4F" w:rsidRPr="00CB1D4F">
        <w:rPr>
          <w:rFonts w:ascii="Times New Roman" w:hAnsi="Times New Roman" w:cs="Times New Roman"/>
          <w:sz w:val="28"/>
          <w:szCs w:val="28"/>
        </w:rPr>
        <w:t>Имена городов: вчера и се</w:t>
      </w:r>
      <w:r w:rsidR="00CB1D4F">
        <w:rPr>
          <w:rFonts w:ascii="Times New Roman" w:hAnsi="Times New Roman" w:cs="Times New Roman"/>
          <w:sz w:val="28"/>
          <w:szCs w:val="28"/>
        </w:rPr>
        <w:t xml:space="preserve">годня» </w:t>
      </w:r>
      <w:r w:rsidR="00CB1D4F" w:rsidRPr="00CB1D4F">
        <w:rPr>
          <w:rFonts w:ascii="Times New Roman" w:hAnsi="Times New Roman" w:cs="Times New Roman"/>
          <w:sz w:val="28"/>
          <w:szCs w:val="28"/>
        </w:rPr>
        <w:t>Е.М. Поспелов</w:t>
      </w:r>
      <w:r w:rsidR="00CB1D4F">
        <w:rPr>
          <w:rFonts w:ascii="Times New Roman" w:hAnsi="Times New Roman" w:cs="Times New Roman"/>
          <w:sz w:val="28"/>
          <w:szCs w:val="28"/>
        </w:rPr>
        <w:t xml:space="preserve">а, </w:t>
      </w:r>
      <w:r w:rsidR="00CB1D4F" w:rsidRPr="00CB1D4F">
        <w:rPr>
          <w:rFonts w:ascii="Times New Roman" w:hAnsi="Times New Roman" w:cs="Times New Roman"/>
          <w:sz w:val="28"/>
          <w:szCs w:val="28"/>
        </w:rPr>
        <w:t xml:space="preserve"> </w:t>
      </w:r>
      <w:r w:rsidR="00CB1D4F">
        <w:rPr>
          <w:rFonts w:ascii="Times New Roman" w:hAnsi="Times New Roman" w:cs="Times New Roman"/>
          <w:sz w:val="28"/>
          <w:szCs w:val="28"/>
        </w:rPr>
        <w:t>«</w:t>
      </w:r>
      <w:r w:rsidR="00CB1D4F" w:rsidRPr="00CB1D4F">
        <w:rPr>
          <w:rFonts w:ascii="Times New Roman" w:hAnsi="Times New Roman" w:cs="Times New Roman"/>
          <w:sz w:val="28"/>
          <w:szCs w:val="28"/>
        </w:rPr>
        <w:t>Географический краеведческий словарь</w:t>
      </w:r>
      <w:r w:rsidR="00CB1D4F">
        <w:rPr>
          <w:rFonts w:ascii="Times New Roman" w:hAnsi="Times New Roman" w:cs="Times New Roman"/>
          <w:sz w:val="28"/>
          <w:szCs w:val="28"/>
        </w:rPr>
        <w:t xml:space="preserve">» </w:t>
      </w:r>
      <w:r w:rsidR="00CB1D4F" w:rsidRPr="00CB1D4F">
        <w:rPr>
          <w:rFonts w:ascii="Times New Roman" w:hAnsi="Times New Roman" w:cs="Times New Roman"/>
          <w:sz w:val="28"/>
          <w:szCs w:val="28"/>
        </w:rPr>
        <w:t>Н.В</w:t>
      </w:r>
      <w:r w:rsidR="00CB1D4F">
        <w:rPr>
          <w:rFonts w:ascii="Times New Roman" w:hAnsi="Times New Roman" w:cs="Times New Roman"/>
          <w:sz w:val="28"/>
          <w:szCs w:val="28"/>
        </w:rPr>
        <w:t xml:space="preserve">. </w:t>
      </w:r>
      <w:r w:rsidR="00CB1D4F" w:rsidRPr="00CB1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D4F" w:rsidRPr="00CB1D4F">
        <w:rPr>
          <w:rFonts w:ascii="Times New Roman" w:hAnsi="Times New Roman" w:cs="Times New Roman"/>
          <w:sz w:val="28"/>
          <w:szCs w:val="28"/>
        </w:rPr>
        <w:t>Морохин</w:t>
      </w:r>
      <w:r w:rsidR="00CB1D4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6661">
        <w:rPr>
          <w:rFonts w:ascii="Times New Roman" w:hAnsi="Times New Roman" w:cs="Times New Roman"/>
          <w:sz w:val="28"/>
          <w:szCs w:val="28"/>
        </w:rPr>
        <w:t xml:space="preserve">), учащиеся для себя сделали вывод, </w:t>
      </w:r>
      <w:r w:rsidR="001D6975">
        <w:rPr>
          <w:rFonts w:ascii="Times New Roman" w:hAnsi="Times New Roman" w:cs="Times New Roman"/>
          <w:sz w:val="28"/>
          <w:szCs w:val="28"/>
        </w:rPr>
        <w:t>что</w:t>
      </w:r>
      <w:r w:rsidR="00B446D5">
        <w:rPr>
          <w:rFonts w:ascii="Times New Roman" w:hAnsi="Times New Roman" w:cs="Times New Roman"/>
          <w:sz w:val="28"/>
          <w:szCs w:val="28"/>
        </w:rPr>
        <w:t xml:space="preserve"> это</w:t>
      </w:r>
      <w:r w:rsidR="001D6975">
        <w:rPr>
          <w:rFonts w:ascii="Times New Roman" w:hAnsi="Times New Roman" w:cs="Times New Roman"/>
          <w:sz w:val="28"/>
          <w:szCs w:val="28"/>
        </w:rPr>
        <w:t xml:space="preserve"> посильная и выполнимая задача.</w:t>
      </w:r>
      <w:proofErr w:type="gramEnd"/>
      <w:r w:rsidR="001D6975">
        <w:rPr>
          <w:rFonts w:ascii="Times New Roman" w:hAnsi="Times New Roman" w:cs="Times New Roman"/>
          <w:sz w:val="28"/>
          <w:szCs w:val="28"/>
        </w:rPr>
        <w:t xml:space="preserve"> Оказалось очень интересным и познавательным занятие по составлению</w:t>
      </w:r>
      <w:r w:rsidR="00066661">
        <w:rPr>
          <w:rFonts w:ascii="Times New Roman" w:hAnsi="Times New Roman" w:cs="Times New Roman"/>
          <w:sz w:val="28"/>
          <w:szCs w:val="28"/>
        </w:rPr>
        <w:t xml:space="preserve"> сл</w:t>
      </w:r>
      <w:r w:rsidR="001D6975">
        <w:rPr>
          <w:rFonts w:ascii="Times New Roman" w:hAnsi="Times New Roman" w:cs="Times New Roman"/>
          <w:sz w:val="28"/>
          <w:szCs w:val="28"/>
        </w:rPr>
        <w:t>оварей</w:t>
      </w:r>
      <w:r w:rsidR="00066661">
        <w:rPr>
          <w:rFonts w:ascii="Times New Roman" w:hAnsi="Times New Roman" w:cs="Times New Roman"/>
          <w:sz w:val="28"/>
          <w:szCs w:val="28"/>
        </w:rPr>
        <w:t xml:space="preserve"> той или иной языковой группы, относящейся к нашему родному краю. Так, у нас появились «Топонимический словарь города Горб</w:t>
      </w:r>
      <w:r w:rsidR="00DB5703">
        <w:rPr>
          <w:rFonts w:ascii="Times New Roman" w:hAnsi="Times New Roman" w:cs="Times New Roman"/>
          <w:sz w:val="28"/>
          <w:szCs w:val="28"/>
        </w:rPr>
        <w:t xml:space="preserve">атова», </w:t>
      </w:r>
      <w:r w:rsidR="008C3F00">
        <w:rPr>
          <w:rFonts w:ascii="Times New Roman" w:hAnsi="Times New Roman" w:cs="Times New Roman"/>
          <w:sz w:val="28"/>
          <w:szCs w:val="28"/>
        </w:rPr>
        <w:t>«</w:t>
      </w:r>
      <w:r w:rsidR="00DB5703">
        <w:rPr>
          <w:rFonts w:ascii="Times New Roman" w:hAnsi="Times New Roman" w:cs="Times New Roman"/>
          <w:sz w:val="28"/>
          <w:szCs w:val="28"/>
        </w:rPr>
        <w:t>Словарь микротопонимов г</w:t>
      </w:r>
      <w:r w:rsidR="00066661">
        <w:rPr>
          <w:rFonts w:ascii="Times New Roman" w:hAnsi="Times New Roman" w:cs="Times New Roman"/>
          <w:sz w:val="28"/>
          <w:szCs w:val="28"/>
        </w:rPr>
        <w:t>оро</w:t>
      </w:r>
      <w:r w:rsidR="00DB5703">
        <w:rPr>
          <w:rFonts w:ascii="Times New Roman" w:hAnsi="Times New Roman" w:cs="Times New Roman"/>
          <w:sz w:val="28"/>
          <w:szCs w:val="28"/>
        </w:rPr>
        <w:t>да Горбатова», «Словарь</w:t>
      </w:r>
      <w:r w:rsidR="00DB5703">
        <w:rPr>
          <w:rFonts w:ascii="Times New Roman" w:eastAsia="Calibri" w:hAnsi="Times New Roman" w:cs="Times New Roman"/>
          <w:sz w:val="28"/>
          <w:szCs w:val="28"/>
        </w:rPr>
        <w:t xml:space="preserve"> диалектизмо</w:t>
      </w:r>
      <w:r w:rsidR="00DB5703" w:rsidRPr="00604B3D">
        <w:rPr>
          <w:rFonts w:ascii="Times New Roman" w:eastAsia="Calibri" w:hAnsi="Times New Roman" w:cs="Times New Roman"/>
          <w:sz w:val="28"/>
          <w:szCs w:val="28"/>
        </w:rPr>
        <w:t>в в названиях географических объектов, предметов</w:t>
      </w:r>
      <w:r w:rsidR="00DB5703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r w:rsidR="00DB5703" w:rsidRPr="00604B3D">
        <w:rPr>
          <w:rFonts w:ascii="Times New Roman" w:eastAsia="Calibri" w:hAnsi="Times New Roman" w:cs="Times New Roman"/>
          <w:sz w:val="28"/>
          <w:szCs w:val="28"/>
        </w:rPr>
        <w:t xml:space="preserve"> Горбатов</w:t>
      </w:r>
      <w:r w:rsidR="00DB5703">
        <w:rPr>
          <w:rFonts w:ascii="Times New Roman" w:eastAsia="Calibri" w:hAnsi="Times New Roman" w:cs="Times New Roman"/>
          <w:sz w:val="28"/>
          <w:szCs w:val="28"/>
        </w:rPr>
        <w:t>а»</w:t>
      </w:r>
      <w:r w:rsidR="00DB5703">
        <w:rPr>
          <w:rFonts w:ascii="Times New Roman" w:hAnsi="Times New Roman" w:cs="Times New Roman"/>
          <w:sz w:val="28"/>
          <w:szCs w:val="28"/>
        </w:rPr>
        <w:t xml:space="preserve">, «Словарь </w:t>
      </w:r>
      <w:proofErr w:type="spellStart"/>
      <w:r w:rsidR="00DB5703">
        <w:rPr>
          <w:rFonts w:ascii="Times New Roman" w:hAnsi="Times New Roman" w:cs="Times New Roman"/>
          <w:sz w:val="28"/>
          <w:szCs w:val="28"/>
        </w:rPr>
        <w:t>эргонимов</w:t>
      </w:r>
      <w:proofErr w:type="spellEnd"/>
      <w:r w:rsidR="00DB5703">
        <w:rPr>
          <w:rFonts w:ascii="Times New Roman" w:hAnsi="Times New Roman" w:cs="Times New Roman"/>
          <w:sz w:val="28"/>
          <w:szCs w:val="28"/>
        </w:rPr>
        <w:t xml:space="preserve"> города Горбатова: век нынешний и век минувший», «Словарь фамилий обучающихся МБОУ СШ г</w:t>
      </w:r>
      <w:proofErr w:type="gramStart"/>
      <w:r w:rsidR="00DB570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B5703">
        <w:rPr>
          <w:rFonts w:ascii="Times New Roman" w:hAnsi="Times New Roman" w:cs="Times New Roman"/>
          <w:sz w:val="28"/>
          <w:szCs w:val="28"/>
        </w:rPr>
        <w:t>орбатов», «</w:t>
      </w:r>
      <w:proofErr w:type="spellStart"/>
      <w:r w:rsidR="00DB5703">
        <w:rPr>
          <w:rFonts w:ascii="Times New Roman" w:hAnsi="Times New Roman" w:cs="Times New Roman"/>
          <w:sz w:val="28"/>
          <w:szCs w:val="28"/>
        </w:rPr>
        <w:t>Именник</w:t>
      </w:r>
      <w:proofErr w:type="spellEnd"/>
      <w:r w:rsidR="00DB5703">
        <w:rPr>
          <w:rFonts w:ascii="Times New Roman" w:hAnsi="Times New Roman" w:cs="Times New Roman"/>
          <w:sz w:val="28"/>
          <w:szCs w:val="28"/>
        </w:rPr>
        <w:t xml:space="preserve"> города Горбатова: 2017-2018гг.»</w:t>
      </w:r>
      <w:r w:rsidR="00344B97">
        <w:rPr>
          <w:rFonts w:ascii="Times New Roman" w:hAnsi="Times New Roman" w:cs="Times New Roman"/>
          <w:sz w:val="28"/>
          <w:szCs w:val="28"/>
        </w:rPr>
        <w:t xml:space="preserve">. </w:t>
      </w:r>
      <w:r w:rsidR="00C61761">
        <w:rPr>
          <w:rFonts w:ascii="Times New Roman" w:hAnsi="Times New Roman" w:cs="Times New Roman"/>
          <w:sz w:val="28"/>
          <w:szCs w:val="28"/>
        </w:rPr>
        <w:t xml:space="preserve">Каждый словарь включает в себя </w:t>
      </w:r>
      <w:r w:rsidR="00C61761">
        <w:rPr>
          <w:rFonts w:ascii="Times New Roman" w:hAnsi="Times New Roman" w:cs="Times New Roman"/>
          <w:sz w:val="28"/>
          <w:szCs w:val="28"/>
        </w:rPr>
        <w:lastRenderedPageBreak/>
        <w:t>множество словарных статей, которые выстраиваются в алфавитном порядке по определяемому слову.</w:t>
      </w:r>
    </w:p>
    <w:p w:rsidR="004A06C1" w:rsidRDefault="00676991" w:rsidP="00141726">
      <w:pPr>
        <w:shd w:val="clear" w:color="auto" w:fill="FFFFFF"/>
        <w:spacing w:after="0" w:line="360" w:lineRule="auto"/>
        <w:ind w:right="7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же, составить словарную статью без определенного анализа невозможно,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проанализировать каждое </w:t>
      </w:r>
      <w:r w:rsidR="00A32E59">
        <w:rPr>
          <w:rFonts w:ascii="Times New Roman" w:hAnsi="Times New Roman" w:cs="Times New Roman"/>
          <w:sz w:val="28"/>
          <w:szCs w:val="28"/>
        </w:rPr>
        <w:t xml:space="preserve">собранное </w:t>
      </w:r>
      <w:r>
        <w:rPr>
          <w:rFonts w:ascii="Times New Roman" w:hAnsi="Times New Roman" w:cs="Times New Roman"/>
          <w:sz w:val="28"/>
          <w:szCs w:val="28"/>
        </w:rPr>
        <w:t>слово с точки зрения словообразования, этимологии, толкования. После проведенной работы</w:t>
      </w:r>
      <w:r w:rsidR="00A32E59">
        <w:rPr>
          <w:rFonts w:ascii="Times New Roman" w:hAnsi="Times New Roman" w:cs="Times New Roman"/>
          <w:sz w:val="28"/>
          <w:szCs w:val="28"/>
        </w:rPr>
        <w:t xml:space="preserve"> ребята включались в активную творческую деятельность, </w:t>
      </w:r>
      <w:r w:rsidR="00A32E59" w:rsidRPr="00A32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E59" w:rsidRPr="00130084">
        <w:rPr>
          <w:rFonts w:ascii="Times New Roman" w:hAnsi="Times New Roman" w:cs="Times New Roman"/>
          <w:bCs/>
          <w:sz w:val="28"/>
          <w:szCs w:val="28"/>
        </w:rPr>
        <w:t>направленную на</w:t>
      </w:r>
      <w:r w:rsidR="00A32E59">
        <w:rPr>
          <w:rFonts w:ascii="Times New Roman" w:hAnsi="Times New Roman" w:cs="Times New Roman"/>
          <w:bCs/>
          <w:sz w:val="28"/>
          <w:szCs w:val="28"/>
        </w:rPr>
        <w:t xml:space="preserve"> создание и оформление учебно-исследовательских работ. На теоретических занятиях ребята получали сведения о методике проведения лингвистического анализа диалектизмов, топонимов, </w:t>
      </w:r>
      <w:proofErr w:type="spellStart"/>
      <w:r w:rsidR="00A32E59">
        <w:rPr>
          <w:rFonts w:ascii="Times New Roman" w:hAnsi="Times New Roman" w:cs="Times New Roman"/>
          <w:bCs/>
          <w:sz w:val="28"/>
          <w:szCs w:val="28"/>
        </w:rPr>
        <w:t>эргонимов</w:t>
      </w:r>
      <w:proofErr w:type="spellEnd"/>
      <w:r w:rsidR="00A32E59">
        <w:rPr>
          <w:rFonts w:ascii="Times New Roman" w:hAnsi="Times New Roman" w:cs="Times New Roman"/>
          <w:bCs/>
          <w:sz w:val="28"/>
          <w:szCs w:val="28"/>
        </w:rPr>
        <w:t>, имен, фамилий, прозвищ,</w:t>
      </w:r>
      <w:r w:rsidR="004A06C1">
        <w:rPr>
          <w:rFonts w:ascii="Times New Roman" w:hAnsi="Times New Roman" w:cs="Times New Roman"/>
          <w:bCs/>
          <w:sz w:val="28"/>
          <w:szCs w:val="28"/>
        </w:rPr>
        <w:t xml:space="preserve"> поэтому, применяя </w:t>
      </w:r>
      <w:r w:rsidR="004A06C1">
        <w:rPr>
          <w:rFonts w:ascii="Times New Roman" w:hAnsi="Times New Roman" w:cs="Times New Roman"/>
          <w:sz w:val="28"/>
        </w:rPr>
        <w:t>лексико-семантический, этимологический, структурно-словообразовательный методы исследования, школьники</w:t>
      </w:r>
      <w:r w:rsidR="009837B4">
        <w:rPr>
          <w:rFonts w:ascii="Times New Roman" w:hAnsi="Times New Roman" w:cs="Times New Roman"/>
          <w:sz w:val="28"/>
        </w:rPr>
        <w:t xml:space="preserve"> анализировали собранный материал, составляли таблицы (Приложения к учебным исследованиям). </w:t>
      </w:r>
    </w:p>
    <w:p w:rsidR="00C349F9" w:rsidRDefault="009837B4" w:rsidP="00141726">
      <w:pPr>
        <w:shd w:val="clear" w:color="auto" w:fill="FFFFFF"/>
        <w:spacing w:after="0" w:line="360" w:lineRule="auto"/>
        <w:ind w:right="7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с помощью статистического метода исследования учащиеся </w:t>
      </w:r>
      <w:r w:rsidR="001B711A">
        <w:rPr>
          <w:rFonts w:ascii="Times New Roman" w:hAnsi="Times New Roman" w:cs="Times New Roman"/>
          <w:sz w:val="28"/>
        </w:rPr>
        <w:t xml:space="preserve"> определяли самые многочисленные и малые группы слов кр</w:t>
      </w:r>
      <w:r w:rsidR="00C349F9">
        <w:rPr>
          <w:rFonts w:ascii="Times New Roman" w:hAnsi="Times New Roman" w:cs="Times New Roman"/>
          <w:sz w:val="28"/>
        </w:rPr>
        <w:t xml:space="preserve">аеведческой направленности по </w:t>
      </w:r>
      <w:r w:rsidR="001B711A">
        <w:rPr>
          <w:rFonts w:ascii="Times New Roman" w:hAnsi="Times New Roman" w:cs="Times New Roman"/>
          <w:sz w:val="28"/>
        </w:rPr>
        <w:t xml:space="preserve"> той или иной характеристике.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04357A" w:rsidRDefault="00C349F9" w:rsidP="00141726">
      <w:pPr>
        <w:shd w:val="clear" w:color="auto" w:fill="FFFFFF"/>
        <w:spacing w:after="0" w:line="360" w:lineRule="auto"/>
        <w:ind w:right="7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научились грамотно структурировать свои учебно-исследовательские работы</w:t>
      </w:r>
      <w:r w:rsidR="0004357A">
        <w:rPr>
          <w:rFonts w:ascii="Times New Roman" w:hAnsi="Times New Roman" w:cs="Times New Roman"/>
          <w:sz w:val="28"/>
        </w:rPr>
        <w:t>, ставить цель и задачи, отбирать методы исследования,</w:t>
      </w:r>
      <w:r w:rsidR="000A4981">
        <w:rPr>
          <w:rFonts w:ascii="Times New Roman" w:hAnsi="Times New Roman" w:cs="Times New Roman"/>
          <w:sz w:val="28"/>
        </w:rPr>
        <w:t xml:space="preserve"> описывать проведенное исследование, соблюдая научный стиль изложения материала,</w:t>
      </w:r>
      <w:r w:rsidR="0004357A">
        <w:rPr>
          <w:rFonts w:ascii="Times New Roman" w:hAnsi="Times New Roman" w:cs="Times New Roman"/>
          <w:sz w:val="28"/>
        </w:rPr>
        <w:t xml:space="preserve"> давать собственную оценку проведенной работе, грамотно </w:t>
      </w:r>
      <w:r w:rsidR="009837B4" w:rsidRPr="004A06C1">
        <w:rPr>
          <w:rFonts w:ascii="Times New Roman" w:hAnsi="Times New Roman" w:cs="Times New Roman"/>
          <w:sz w:val="28"/>
        </w:rPr>
        <w:t xml:space="preserve"> </w:t>
      </w:r>
      <w:r w:rsidR="0004357A">
        <w:rPr>
          <w:rFonts w:ascii="Times New Roman" w:hAnsi="Times New Roman" w:cs="Times New Roman"/>
          <w:sz w:val="28"/>
        </w:rPr>
        <w:t>оформлять список использованных источников.</w:t>
      </w:r>
    </w:p>
    <w:p w:rsidR="00C61761" w:rsidRDefault="0004357A" w:rsidP="00141726">
      <w:pPr>
        <w:shd w:val="clear" w:color="auto" w:fill="FFFFFF"/>
        <w:spacing w:after="0" w:line="360" w:lineRule="auto"/>
        <w:ind w:right="7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A4981">
        <w:rPr>
          <w:rFonts w:ascii="Times New Roman" w:hAnsi="Times New Roman" w:cs="Times New Roman"/>
          <w:bCs/>
          <w:sz w:val="28"/>
          <w:szCs w:val="28"/>
        </w:rPr>
        <w:t>Для оформления результатов исследований</w:t>
      </w:r>
      <w:r w:rsidR="000A4981" w:rsidRPr="00130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981">
        <w:rPr>
          <w:rFonts w:ascii="Times New Roman" w:hAnsi="Times New Roman" w:cs="Times New Roman"/>
          <w:bCs/>
          <w:sz w:val="28"/>
          <w:szCs w:val="28"/>
        </w:rPr>
        <w:t>на занятиях курса внеурочной деятельности «Лингвистическое краеведение» активно  применя</w:t>
      </w:r>
      <w:r w:rsidR="000A4981" w:rsidRPr="00130084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="000A4981">
        <w:rPr>
          <w:rFonts w:ascii="Times New Roman" w:hAnsi="Times New Roman" w:cs="Times New Roman"/>
          <w:bCs/>
          <w:sz w:val="28"/>
          <w:szCs w:val="28"/>
        </w:rPr>
        <w:t xml:space="preserve">информационно-коммуникационные технологии. Ребята, занимаясь в компьютерном классе, создают учебно-исследовательские работы в формате </w:t>
      </w:r>
      <w:r w:rsidR="000A4981"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="000A4981">
        <w:rPr>
          <w:rFonts w:ascii="Times New Roman" w:hAnsi="Times New Roman" w:cs="Times New Roman"/>
          <w:bCs/>
          <w:sz w:val="28"/>
          <w:szCs w:val="28"/>
        </w:rPr>
        <w:t>, соблюдая все правила о</w:t>
      </w:r>
      <w:r w:rsidR="00E61040">
        <w:rPr>
          <w:rFonts w:ascii="Times New Roman" w:hAnsi="Times New Roman" w:cs="Times New Roman"/>
          <w:bCs/>
          <w:sz w:val="28"/>
          <w:szCs w:val="28"/>
        </w:rPr>
        <w:t>формления к работам</w:t>
      </w:r>
      <w:r w:rsidR="000A4981">
        <w:rPr>
          <w:rFonts w:ascii="Times New Roman" w:hAnsi="Times New Roman" w:cs="Times New Roman"/>
          <w:bCs/>
          <w:sz w:val="28"/>
          <w:szCs w:val="28"/>
        </w:rPr>
        <w:t xml:space="preserve"> данного вида. Настоящее творчес</w:t>
      </w:r>
      <w:r w:rsidR="00CB3608">
        <w:rPr>
          <w:rFonts w:ascii="Times New Roman" w:hAnsi="Times New Roman" w:cs="Times New Roman"/>
          <w:bCs/>
          <w:sz w:val="28"/>
          <w:szCs w:val="28"/>
        </w:rPr>
        <w:t xml:space="preserve">кое начало проявляется у школьников, когда они готовят презентации для защиты своих исследований, отчеты по собирательской деятельности, презентации-экскурсии, например, по разделу «Топонимика родного края». </w:t>
      </w:r>
    </w:p>
    <w:p w:rsidR="008A73D7" w:rsidRDefault="008A73D7" w:rsidP="00141726">
      <w:pPr>
        <w:shd w:val="clear" w:color="auto" w:fill="FFFFFF"/>
        <w:spacing w:after="0" w:line="360" w:lineRule="auto"/>
        <w:ind w:right="7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Как итог своей деятельности ребята по </w:t>
      </w:r>
      <w:r w:rsidR="000F1678">
        <w:rPr>
          <w:rFonts w:ascii="Times New Roman" w:hAnsi="Times New Roman" w:cs="Times New Roman"/>
          <w:bCs/>
          <w:sz w:val="28"/>
          <w:szCs w:val="28"/>
        </w:rPr>
        <w:t xml:space="preserve">каждому </w:t>
      </w:r>
      <w:r>
        <w:rPr>
          <w:rFonts w:ascii="Times New Roman" w:hAnsi="Times New Roman" w:cs="Times New Roman"/>
          <w:bCs/>
          <w:sz w:val="28"/>
          <w:szCs w:val="28"/>
        </w:rPr>
        <w:t>изученному разделу оформляют словари</w:t>
      </w:r>
      <w:r w:rsidR="000F1678">
        <w:rPr>
          <w:rFonts w:ascii="Times New Roman" w:hAnsi="Times New Roman" w:cs="Times New Roman"/>
          <w:bCs/>
          <w:sz w:val="28"/>
          <w:szCs w:val="28"/>
        </w:rPr>
        <w:t xml:space="preserve">. Получаются очень красочные иллюстрированные брошюры, которые служат </w:t>
      </w:r>
      <w:r w:rsidR="00581832">
        <w:rPr>
          <w:rFonts w:ascii="Times New Roman" w:hAnsi="Times New Roman" w:cs="Times New Roman"/>
          <w:bCs/>
          <w:sz w:val="28"/>
          <w:szCs w:val="28"/>
        </w:rPr>
        <w:t xml:space="preserve">дидактическим </w:t>
      </w:r>
      <w:r w:rsidR="000F1678">
        <w:rPr>
          <w:rFonts w:ascii="Times New Roman" w:hAnsi="Times New Roman" w:cs="Times New Roman"/>
          <w:bCs/>
          <w:sz w:val="28"/>
          <w:szCs w:val="28"/>
        </w:rPr>
        <w:t xml:space="preserve">материалом для уроков русского языка </w:t>
      </w:r>
      <w:r w:rsidR="00581832">
        <w:rPr>
          <w:rFonts w:ascii="Times New Roman" w:hAnsi="Times New Roman" w:cs="Times New Roman"/>
          <w:bCs/>
          <w:sz w:val="28"/>
          <w:szCs w:val="28"/>
        </w:rPr>
        <w:t xml:space="preserve">при изучении лексики и грамматики </w:t>
      </w:r>
      <w:r w:rsidR="000F1678">
        <w:rPr>
          <w:rFonts w:ascii="Times New Roman" w:hAnsi="Times New Roman" w:cs="Times New Roman"/>
          <w:bCs/>
          <w:sz w:val="28"/>
          <w:szCs w:val="28"/>
        </w:rPr>
        <w:t>и даже литературы.</w:t>
      </w:r>
      <w:r w:rsidR="00E61040" w:rsidRPr="00E610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61040" w:rsidRPr="00E61040"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="00E610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61040" w:rsidRPr="00E61040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="00E61040">
        <w:rPr>
          <w:rFonts w:ascii="Times New Roman" w:eastAsia="Times New Roman" w:hAnsi="Times New Roman" w:cs="Times New Roman"/>
          <w:sz w:val="28"/>
          <w:szCs w:val="28"/>
        </w:rPr>
        <w:t xml:space="preserve">составленных словарей </w:t>
      </w:r>
      <w:r w:rsidR="00E61040" w:rsidRPr="00E6104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E61040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E61040" w:rsidRPr="00E61040">
        <w:rPr>
          <w:rFonts w:ascii="Times New Roman" w:eastAsia="Times New Roman" w:hAnsi="Times New Roman" w:cs="Times New Roman"/>
          <w:sz w:val="28"/>
          <w:szCs w:val="28"/>
        </w:rPr>
        <w:t>спра</w:t>
      </w:r>
      <w:r w:rsidR="00E61040">
        <w:rPr>
          <w:rFonts w:ascii="Times New Roman" w:eastAsia="Times New Roman" w:hAnsi="Times New Roman" w:cs="Times New Roman"/>
          <w:sz w:val="28"/>
          <w:szCs w:val="28"/>
        </w:rPr>
        <w:t>вочная, а обучающая.</w:t>
      </w:r>
      <w:r w:rsidR="00E61040" w:rsidRPr="00E6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3608" w:rsidRDefault="00CB3608" w:rsidP="00141726">
      <w:pPr>
        <w:shd w:val="clear" w:color="auto" w:fill="FFFFFF"/>
        <w:spacing w:after="0" w:line="360" w:lineRule="auto"/>
        <w:ind w:right="7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менее интересным занятием для ребят является оформление различных картотек: диалектизмов (лексических, морфологических, фонетических), топонимов (по видам),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эргонимов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Данный вид работы я считаю очень важным, так как </w:t>
      </w:r>
      <w:r w:rsidR="00652915">
        <w:rPr>
          <w:rFonts w:ascii="Times New Roman" w:hAnsi="Times New Roman" w:cs="Times New Roman"/>
          <w:bCs/>
          <w:sz w:val="28"/>
          <w:szCs w:val="28"/>
        </w:rPr>
        <w:t>пополнение изученных групп слов идет постоянно. Ребята «приносят» новые слова, пополняют ими наши картотеки.</w:t>
      </w:r>
    </w:p>
    <w:p w:rsidR="003F733E" w:rsidRPr="00152C07" w:rsidRDefault="00574BEF" w:rsidP="003F733E">
      <w:pPr>
        <w:tabs>
          <w:tab w:val="left" w:pos="313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BEF">
        <w:rPr>
          <w:rFonts w:ascii="Times New Roman" w:eastAsia="Times New Roman" w:hAnsi="Times New Roman" w:cs="Times New Roman"/>
          <w:sz w:val="28"/>
          <w:szCs w:val="28"/>
        </w:rPr>
        <w:t xml:space="preserve">Хотелось бы рассказать о </w:t>
      </w:r>
      <w:r w:rsidR="00102FA7" w:rsidRPr="00102FA7">
        <w:rPr>
          <w:rFonts w:ascii="Times New Roman" w:eastAsia="Times New Roman" w:hAnsi="Times New Roman" w:cs="Times New Roman"/>
          <w:sz w:val="28"/>
          <w:szCs w:val="28"/>
        </w:rPr>
        <w:t>проведении конференций</w:t>
      </w:r>
      <w:r w:rsidR="00102FA7">
        <w:rPr>
          <w:rFonts w:ascii="Times New Roman" w:eastAsia="Times New Roman" w:hAnsi="Times New Roman" w:cs="Times New Roman"/>
          <w:sz w:val="28"/>
          <w:szCs w:val="28"/>
        </w:rPr>
        <w:t xml:space="preserve"> в конце учебного года, на которых ребята</w:t>
      </w:r>
      <w:r w:rsidR="0032356A">
        <w:rPr>
          <w:rFonts w:ascii="Times New Roman" w:eastAsia="Times New Roman" w:hAnsi="Times New Roman" w:cs="Times New Roman"/>
          <w:sz w:val="28"/>
          <w:szCs w:val="28"/>
        </w:rPr>
        <w:t>, посещающие занятия курса внеурочной деятельности «Лингвистическое краеведение»,</w:t>
      </w:r>
      <w:r w:rsidR="00102FA7">
        <w:rPr>
          <w:rFonts w:ascii="Times New Roman" w:eastAsia="Times New Roman" w:hAnsi="Times New Roman" w:cs="Times New Roman"/>
          <w:sz w:val="28"/>
          <w:szCs w:val="28"/>
        </w:rPr>
        <w:t xml:space="preserve"> показывают друг другу и гостям свои исследовательские успехи. Это всегда праздник для всех присутствующих. Мы приглашаем о</w:t>
      </w:r>
      <w:r w:rsidR="009C122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F7E50">
        <w:rPr>
          <w:rFonts w:ascii="Times New Roman" w:eastAsia="Times New Roman" w:hAnsi="Times New Roman" w:cs="Times New Roman"/>
          <w:sz w:val="28"/>
          <w:szCs w:val="28"/>
        </w:rPr>
        <w:t>язательно родителей, заведующую</w:t>
      </w:r>
      <w:r w:rsidR="009C1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1226">
        <w:rPr>
          <w:rFonts w:ascii="Times New Roman" w:eastAsia="Times New Roman" w:hAnsi="Times New Roman" w:cs="Times New Roman"/>
          <w:sz w:val="28"/>
          <w:szCs w:val="28"/>
        </w:rPr>
        <w:t>Горбатовской</w:t>
      </w:r>
      <w:proofErr w:type="spellEnd"/>
      <w:r w:rsidR="009C1226">
        <w:rPr>
          <w:rFonts w:ascii="Times New Roman" w:eastAsia="Times New Roman" w:hAnsi="Times New Roman" w:cs="Times New Roman"/>
          <w:sz w:val="28"/>
          <w:szCs w:val="28"/>
        </w:rPr>
        <w:t xml:space="preserve"> библиотекой</w:t>
      </w:r>
      <w:r w:rsidR="00102FA7">
        <w:rPr>
          <w:rFonts w:ascii="Times New Roman" w:eastAsia="Times New Roman" w:hAnsi="Times New Roman" w:cs="Times New Roman"/>
          <w:sz w:val="28"/>
          <w:szCs w:val="28"/>
        </w:rPr>
        <w:t xml:space="preserve">, директора </w:t>
      </w:r>
      <w:proofErr w:type="spellStart"/>
      <w:r w:rsidR="00102FA7">
        <w:rPr>
          <w:rFonts w:ascii="Times New Roman" w:eastAsia="Times New Roman" w:hAnsi="Times New Roman" w:cs="Times New Roman"/>
          <w:sz w:val="28"/>
          <w:szCs w:val="28"/>
        </w:rPr>
        <w:t>Горб</w:t>
      </w:r>
      <w:r w:rsidR="003B48F9">
        <w:rPr>
          <w:rFonts w:ascii="Times New Roman" w:eastAsia="Times New Roman" w:hAnsi="Times New Roman" w:cs="Times New Roman"/>
          <w:sz w:val="28"/>
          <w:szCs w:val="28"/>
        </w:rPr>
        <w:t>атовского</w:t>
      </w:r>
      <w:proofErr w:type="spellEnd"/>
      <w:r w:rsidR="003B48F9">
        <w:rPr>
          <w:rFonts w:ascii="Times New Roman" w:eastAsia="Times New Roman" w:hAnsi="Times New Roman" w:cs="Times New Roman"/>
          <w:sz w:val="28"/>
          <w:szCs w:val="28"/>
        </w:rPr>
        <w:t xml:space="preserve"> краеведческого музея</w:t>
      </w:r>
      <w:r w:rsidR="00102FA7">
        <w:rPr>
          <w:rFonts w:ascii="Times New Roman" w:eastAsia="Times New Roman" w:hAnsi="Times New Roman" w:cs="Times New Roman"/>
          <w:sz w:val="28"/>
          <w:szCs w:val="28"/>
        </w:rPr>
        <w:t xml:space="preserve">, жителей города, с которыми общались ребята для сбора информации. </w:t>
      </w:r>
      <w:r w:rsidR="00A07DB0">
        <w:rPr>
          <w:rFonts w:ascii="Times New Roman" w:eastAsia="Times New Roman" w:hAnsi="Times New Roman" w:cs="Times New Roman"/>
          <w:sz w:val="28"/>
          <w:szCs w:val="28"/>
        </w:rPr>
        <w:t xml:space="preserve">Школьники представляют свои учебно-исследовательские проекты, словари, презентации, </w:t>
      </w:r>
      <w:proofErr w:type="spellStart"/>
      <w:r w:rsidR="00A07DB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792F64">
        <w:rPr>
          <w:rFonts w:ascii="Times New Roman" w:eastAsia="Times New Roman" w:hAnsi="Times New Roman" w:cs="Times New Roman"/>
          <w:sz w:val="28"/>
          <w:szCs w:val="28"/>
        </w:rPr>
        <w:t>коллажи</w:t>
      </w:r>
      <w:proofErr w:type="spellEnd"/>
      <w:r w:rsidR="00792F64">
        <w:rPr>
          <w:rFonts w:ascii="Times New Roman" w:eastAsia="Times New Roman" w:hAnsi="Times New Roman" w:cs="Times New Roman"/>
          <w:sz w:val="28"/>
          <w:szCs w:val="28"/>
        </w:rPr>
        <w:t>, рассказывают о своих ма</w:t>
      </w:r>
      <w:r w:rsidR="00A07DB0">
        <w:rPr>
          <w:rFonts w:ascii="Times New Roman" w:eastAsia="Times New Roman" w:hAnsi="Times New Roman" w:cs="Times New Roman"/>
          <w:sz w:val="28"/>
          <w:szCs w:val="28"/>
        </w:rPr>
        <w:t>леньких открытиях, отвечают</w:t>
      </w:r>
      <w:r w:rsidR="00102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DB0">
        <w:rPr>
          <w:rFonts w:ascii="Times New Roman" w:eastAsia="Times New Roman" w:hAnsi="Times New Roman" w:cs="Times New Roman"/>
          <w:sz w:val="28"/>
          <w:szCs w:val="28"/>
        </w:rPr>
        <w:t>на вопросы товарищей и гостей, доказывают свою точку зрения</w:t>
      </w:r>
      <w:r w:rsidR="0032356A">
        <w:rPr>
          <w:rFonts w:ascii="Times New Roman" w:eastAsia="Times New Roman" w:hAnsi="Times New Roman" w:cs="Times New Roman"/>
          <w:sz w:val="28"/>
          <w:szCs w:val="28"/>
        </w:rPr>
        <w:t xml:space="preserve">, показывают </w:t>
      </w:r>
      <w:r w:rsidR="00792F64">
        <w:rPr>
          <w:rFonts w:ascii="Times New Roman" w:eastAsia="Times New Roman" w:hAnsi="Times New Roman" w:cs="Times New Roman"/>
          <w:sz w:val="28"/>
          <w:szCs w:val="28"/>
        </w:rPr>
        <w:t xml:space="preserve">небольшие </w:t>
      </w:r>
      <w:r w:rsidR="0032356A">
        <w:rPr>
          <w:rFonts w:ascii="Times New Roman" w:eastAsia="Times New Roman" w:hAnsi="Times New Roman" w:cs="Times New Roman"/>
          <w:sz w:val="28"/>
          <w:szCs w:val="28"/>
        </w:rPr>
        <w:t xml:space="preserve">сюрпризные инсценировки с привлечением </w:t>
      </w:r>
      <w:r w:rsidR="00EC5DF1">
        <w:rPr>
          <w:rFonts w:ascii="Times New Roman" w:eastAsia="Times New Roman" w:hAnsi="Times New Roman" w:cs="Times New Roman"/>
          <w:sz w:val="28"/>
          <w:szCs w:val="28"/>
        </w:rPr>
        <w:t xml:space="preserve">местной </w:t>
      </w:r>
      <w:r w:rsidR="0032356A">
        <w:rPr>
          <w:rFonts w:ascii="Times New Roman" w:eastAsia="Times New Roman" w:hAnsi="Times New Roman" w:cs="Times New Roman"/>
          <w:sz w:val="28"/>
          <w:szCs w:val="28"/>
        </w:rPr>
        <w:t>диалектной речи, являются музейными экскурсоводами</w:t>
      </w:r>
      <w:r w:rsidR="00A07D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3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E">
        <w:rPr>
          <w:rFonts w:ascii="Times New Roman" w:hAnsi="Times New Roman" w:cs="Times New Roman"/>
          <w:sz w:val="28"/>
          <w:szCs w:val="28"/>
        </w:rPr>
        <w:t xml:space="preserve">Выступления обучающихся, которые посещают занятия курса внеурочной деятельности «Лингвистическое краеведение», всегда слушают с неподдельным интересом и вниманием, </w:t>
      </w:r>
      <w:proofErr w:type="gramStart"/>
      <w:r w:rsidR="003F733E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3F733E">
        <w:rPr>
          <w:rFonts w:ascii="Times New Roman" w:hAnsi="Times New Roman" w:cs="Times New Roman"/>
          <w:sz w:val="28"/>
          <w:szCs w:val="28"/>
        </w:rPr>
        <w:t xml:space="preserve"> что предметом исследования является наше родное, </w:t>
      </w:r>
      <w:proofErr w:type="spellStart"/>
      <w:r w:rsidR="003F733E">
        <w:rPr>
          <w:rFonts w:ascii="Times New Roman" w:hAnsi="Times New Roman" w:cs="Times New Roman"/>
          <w:sz w:val="28"/>
          <w:szCs w:val="28"/>
        </w:rPr>
        <w:t>горбатовское</w:t>
      </w:r>
      <w:proofErr w:type="spellEnd"/>
      <w:r w:rsidR="003F733E">
        <w:rPr>
          <w:rFonts w:ascii="Times New Roman" w:hAnsi="Times New Roman" w:cs="Times New Roman"/>
          <w:sz w:val="28"/>
          <w:szCs w:val="28"/>
        </w:rPr>
        <w:t xml:space="preserve">, как говорят присутствующие, иногда рассказ участников провоцирует улыбки и смех (так было, когда велась речь о прозвищах </w:t>
      </w:r>
      <w:proofErr w:type="spellStart"/>
      <w:r w:rsidR="003F733E">
        <w:rPr>
          <w:rFonts w:ascii="Times New Roman" w:hAnsi="Times New Roman" w:cs="Times New Roman"/>
          <w:sz w:val="28"/>
          <w:szCs w:val="28"/>
        </w:rPr>
        <w:t>горбатовцев</w:t>
      </w:r>
      <w:proofErr w:type="spellEnd"/>
      <w:r w:rsidR="003F733E">
        <w:rPr>
          <w:rFonts w:ascii="Times New Roman" w:hAnsi="Times New Roman" w:cs="Times New Roman"/>
          <w:sz w:val="28"/>
          <w:szCs w:val="28"/>
        </w:rPr>
        <w:t xml:space="preserve"> – представителях взрослой части населения), а очень серьезное и осмысленное внимание фиксирует информация об именах и фамилиях людей, </w:t>
      </w:r>
      <w:proofErr w:type="gramStart"/>
      <w:r w:rsidR="003F733E">
        <w:rPr>
          <w:rFonts w:ascii="Times New Roman" w:hAnsi="Times New Roman" w:cs="Times New Roman"/>
          <w:sz w:val="28"/>
          <w:szCs w:val="28"/>
        </w:rPr>
        <w:t>топонимах</w:t>
      </w:r>
      <w:proofErr w:type="gramEnd"/>
      <w:r w:rsidR="003F7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F1" w:rsidRPr="0029572B" w:rsidRDefault="00EC5DF1" w:rsidP="00141726">
      <w:pPr>
        <w:shd w:val="clear" w:color="auto" w:fill="FFFFFF"/>
        <w:tabs>
          <w:tab w:val="left" w:pos="6663"/>
        </w:tabs>
        <w:spacing w:after="0" w:line="360" w:lineRule="auto"/>
        <w:ind w:righ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годовая конфере</w:t>
      </w:r>
      <w:r w:rsidR="00BA5557">
        <w:rPr>
          <w:rFonts w:ascii="Times New Roman" w:hAnsi="Times New Roman" w:cs="Times New Roman"/>
          <w:sz w:val="28"/>
          <w:szCs w:val="28"/>
        </w:rPr>
        <w:t>нция – это не единственное м</w:t>
      </w:r>
      <w:r w:rsidR="00BA5557" w:rsidRPr="005B259F">
        <w:rPr>
          <w:rFonts w:ascii="Times New Roman" w:hAnsi="Times New Roman" w:cs="Times New Roman"/>
          <w:sz w:val="28"/>
          <w:szCs w:val="28"/>
        </w:rPr>
        <w:t>ероприятие</w:t>
      </w:r>
      <w:r w:rsidR="00BA5557">
        <w:rPr>
          <w:rFonts w:ascii="Times New Roman" w:hAnsi="Times New Roman" w:cs="Times New Roman"/>
          <w:sz w:val="28"/>
          <w:szCs w:val="28"/>
        </w:rPr>
        <w:t xml:space="preserve">, где выступают ребята. </w:t>
      </w:r>
      <w:proofErr w:type="gramStart"/>
      <w:r w:rsidR="00BA5557">
        <w:rPr>
          <w:rFonts w:ascii="Times New Roman" w:hAnsi="Times New Roman" w:cs="Times New Roman"/>
          <w:sz w:val="28"/>
          <w:szCs w:val="28"/>
        </w:rPr>
        <w:t>Он</w:t>
      </w:r>
      <w:r w:rsidR="00BA5557" w:rsidRPr="005B25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конфе</w:t>
      </w:r>
      <w:r w:rsidR="00715301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нциях </w:t>
      </w:r>
      <w:r w:rsidR="00980C78">
        <w:rPr>
          <w:rFonts w:ascii="Times New Roman" w:hAnsi="Times New Roman" w:cs="Times New Roman"/>
          <w:sz w:val="28"/>
          <w:szCs w:val="28"/>
        </w:rPr>
        <w:t>и конкурсах</w:t>
      </w:r>
      <w:r w:rsidR="003B48F9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C20023">
        <w:rPr>
          <w:rFonts w:ascii="Times New Roman" w:hAnsi="Times New Roman" w:cs="Times New Roman"/>
          <w:sz w:val="28"/>
          <w:szCs w:val="28"/>
        </w:rPr>
        <w:t xml:space="preserve">, </w:t>
      </w:r>
      <w:r w:rsidR="003B48F9">
        <w:rPr>
          <w:rFonts w:ascii="Times New Roman" w:hAnsi="Times New Roman" w:cs="Times New Roman"/>
          <w:sz w:val="28"/>
          <w:szCs w:val="28"/>
        </w:rPr>
        <w:t xml:space="preserve"> об</w:t>
      </w:r>
      <w:r w:rsidR="00C20023">
        <w:rPr>
          <w:rFonts w:ascii="Times New Roman" w:hAnsi="Times New Roman" w:cs="Times New Roman"/>
          <w:sz w:val="28"/>
          <w:szCs w:val="28"/>
        </w:rPr>
        <w:t>ластного и всероссийского уровней</w:t>
      </w:r>
      <w:r w:rsidR="00792F64">
        <w:rPr>
          <w:rFonts w:ascii="Times New Roman" w:hAnsi="Times New Roman" w:cs="Times New Roman"/>
          <w:sz w:val="28"/>
          <w:szCs w:val="28"/>
        </w:rPr>
        <w:t>, на которых занимают призовые места</w:t>
      </w:r>
      <w:r w:rsidR="00980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A628E" w:rsidRDefault="00792F64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5477">
        <w:rPr>
          <w:rFonts w:ascii="Times New Roman" w:hAnsi="Times New Roman" w:cs="Times New Roman"/>
          <w:sz w:val="28"/>
          <w:szCs w:val="28"/>
        </w:rPr>
        <w:t xml:space="preserve">В заключение хотелось поделиться планами на будущее.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2119">
        <w:rPr>
          <w:rFonts w:ascii="Times New Roman" w:hAnsi="Times New Roman" w:cs="Times New Roman"/>
          <w:sz w:val="28"/>
          <w:szCs w:val="28"/>
        </w:rPr>
        <w:t xml:space="preserve"> планах моих и ребят создание книги о Горбатове, в которую войдет материал по лингвистическому краеведению, собранный нами на протяжении нескольких лет. Но это будет уже не самиздат, а книга, отпечатанная в типографии. </w:t>
      </w:r>
      <w:r w:rsidR="003C777E">
        <w:rPr>
          <w:rFonts w:ascii="Times New Roman" w:hAnsi="Times New Roman" w:cs="Times New Roman"/>
          <w:sz w:val="28"/>
          <w:szCs w:val="28"/>
        </w:rPr>
        <w:t xml:space="preserve">Это будет первая книга о нашем родном </w:t>
      </w:r>
      <w:proofErr w:type="spellStart"/>
      <w:r w:rsidR="003C777E">
        <w:rPr>
          <w:rFonts w:ascii="Times New Roman" w:hAnsi="Times New Roman" w:cs="Times New Roman"/>
          <w:sz w:val="28"/>
          <w:szCs w:val="28"/>
        </w:rPr>
        <w:t>горбатовском</w:t>
      </w:r>
      <w:proofErr w:type="spellEnd"/>
      <w:r w:rsidR="003C777E">
        <w:rPr>
          <w:rFonts w:ascii="Times New Roman" w:hAnsi="Times New Roman" w:cs="Times New Roman"/>
          <w:sz w:val="28"/>
          <w:szCs w:val="28"/>
        </w:rPr>
        <w:t xml:space="preserve"> слове</w:t>
      </w:r>
      <w:r w:rsidR="003C777E" w:rsidRPr="003C777E">
        <w:rPr>
          <w:rFonts w:ascii="Times New Roman" w:hAnsi="Times New Roman" w:cs="Times New Roman"/>
          <w:sz w:val="28"/>
          <w:szCs w:val="28"/>
        </w:rPr>
        <w:t xml:space="preserve"> </w:t>
      </w:r>
      <w:r w:rsidR="00D62CB9">
        <w:rPr>
          <w:rFonts w:ascii="Times New Roman" w:hAnsi="Times New Roman" w:cs="Times New Roman"/>
          <w:sz w:val="28"/>
          <w:szCs w:val="28"/>
        </w:rPr>
        <w:t>-</w:t>
      </w:r>
      <w:r w:rsidR="003C777E">
        <w:rPr>
          <w:rFonts w:ascii="Times New Roman" w:hAnsi="Times New Roman" w:cs="Times New Roman"/>
          <w:sz w:val="28"/>
          <w:szCs w:val="28"/>
        </w:rPr>
        <w:t xml:space="preserve"> </w:t>
      </w:r>
      <w:r w:rsidR="00D62CB9">
        <w:rPr>
          <w:rFonts w:ascii="Times New Roman" w:hAnsi="Times New Roman" w:cs="Times New Roman"/>
          <w:sz w:val="28"/>
          <w:szCs w:val="28"/>
        </w:rPr>
        <w:t>средоточии</w:t>
      </w:r>
      <w:r w:rsidR="003C777E" w:rsidRPr="00891252">
        <w:rPr>
          <w:rFonts w:ascii="Times New Roman" w:hAnsi="Times New Roman" w:cs="Times New Roman"/>
          <w:sz w:val="28"/>
          <w:szCs w:val="28"/>
        </w:rPr>
        <w:t xml:space="preserve"> духовно - нравственного опыта поколений</w:t>
      </w:r>
      <w:r w:rsidR="003C777E">
        <w:rPr>
          <w:rFonts w:ascii="Times New Roman" w:hAnsi="Times New Roman" w:cs="Times New Roman"/>
          <w:sz w:val="28"/>
          <w:szCs w:val="28"/>
        </w:rPr>
        <w:t>.</w:t>
      </w:r>
    </w:p>
    <w:p w:rsidR="00012E86" w:rsidRDefault="00012E86" w:rsidP="00141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D18" w:rsidRPr="00874984" w:rsidRDefault="00D66D18" w:rsidP="00141726">
      <w:pPr>
        <w:widowControl w:val="0"/>
        <w:shd w:val="clear" w:color="auto" w:fill="FFFFFF"/>
        <w:tabs>
          <w:tab w:val="left" w:pos="142"/>
          <w:tab w:val="left" w:pos="666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3FE7" w:rsidRPr="000A3FE7" w:rsidRDefault="00D66D18" w:rsidP="00141726">
      <w:pPr>
        <w:pStyle w:val="a7"/>
        <w:shd w:val="clear" w:color="auto" w:fill="FFFFFF"/>
        <w:tabs>
          <w:tab w:val="left" w:pos="6663"/>
        </w:tabs>
        <w:spacing w:after="0" w:line="360" w:lineRule="auto"/>
        <w:ind w:right="108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1D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3FE7" w:rsidRPr="000A3FE7" w:rsidSect="00141726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08A" w:rsidRDefault="008E108A" w:rsidP="000A3FE7">
      <w:pPr>
        <w:spacing w:after="0" w:line="240" w:lineRule="auto"/>
      </w:pPr>
      <w:r>
        <w:separator/>
      </w:r>
    </w:p>
  </w:endnote>
  <w:endnote w:type="continuationSeparator" w:id="1">
    <w:p w:rsidR="008E108A" w:rsidRDefault="008E108A" w:rsidP="000A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422"/>
      <w:docPartObj>
        <w:docPartGallery w:val="Page Numbers (Bottom of Page)"/>
        <w:docPartUnique/>
      </w:docPartObj>
    </w:sdtPr>
    <w:sdtContent>
      <w:p w:rsidR="000E5477" w:rsidRDefault="002149C0">
        <w:pPr>
          <w:pStyle w:val="a5"/>
          <w:jc w:val="center"/>
        </w:pPr>
        <w:fldSimple w:instr=" PAGE   \* MERGEFORMAT ">
          <w:r w:rsidR="00585474">
            <w:rPr>
              <w:noProof/>
            </w:rPr>
            <w:t>8</w:t>
          </w:r>
        </w:fldSimple>
      </w:p>
    </w:sdtContent>
  </w:sdt>
  <w:p w:rsidR="000E5477" w:rsidRDefault="000E54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08A" w:rsidRDefault="008E108A" w:rsidP="000A3FE7">
      <w:pPr>
        <w:spacing w:after="0" w:line="240" w:lineRule="auto"/>
      </w:pPr>
      <w:r>
        <w:separator/>
      </w:r>
    </w:p>
  </w:footnote>
  <w:footnote w:type="continuationSeparator" w:id="1">
    <w:p w:rsidR="008E108A" w:rsidRDefault="008E108A" w:rsidP="000A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4A8618"/>
    <w:lvl w:ilvl="0">
      <w:numFmt w:val="bullet"/>
      <w:lvlText w:val="*"/>
      <w:lvlJc w:val="left"/>
    </w:lvl>
  </w:abstractNum>
  <w:abstractNum w:abstractNumId="1">
    <w:nsid w:val="04C653DF"/>
    <w:multiLevelType w:val="hybridMultilevel"/>
    <w:tmpl w:val="028AE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05EC9"/>
    <w:multiLevelType w:val="hybridMultilevel"/>
    <w:tmpl w:val="3BAE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508D"/>
    <w:multiLevelType w:val="hybridMultilevel"/>
    <w:tmpl w:val="3FD2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A162E"/>
    <w:multiLevelType w:val="hybridMultilevel"/>
    <w:tmpl w:val="40DE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D7633"/>
    <w:multiLevelType w:val="hybridMultilevel"/>
    <w:tmpl w:val="85CA30AC"/>
    <w:lvl w:ilvl="0" w:tplc="A072E1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63E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2EDA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824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038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010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EF7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472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819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5B0624"/>
    <w:multiLevelType w:val="hybridMultilevel"/>
    <w:tmpl w:val="7D40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B503E"/>
    <w:multiLevelType w:val="hybridMultilevel"/>
    <w:tmpl w:val="4838EA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895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3FE7"/>
    <w:rsid w:val="00000BC3"/>
    <w:rsid w:val="00005283"/>
    <w:rsid w:val="00012E86"/>
    <w:rsid w:val="0004357A"/>
    <w:rsid w:val="00063126"/>
    <w:rsid w:val="00066661"/>
    <w:rsid w:val="00073B8A"/>
    <w:rsid w:val="000A3FE7"/>
    <w:rsid w:val="000A4981"/>
    <w:rsid w:val="000B1586"/>
    <w:rsid w:val="000B2203"/>
    <w:rsid w:val="000B5F63"/>
    <w:rsid w:val="000E5477"/>
    <w:rsid w:val="000F1678"/>
    <w:rsid w:val="000F38A8"/>
    <w:rsid w:val="00102FA7"/>
    <w:rsid w:val="00130084"/>
    <w:rsid w:val="00141726"/>
    <w:rsid w:val="00147EDB"/>
    <w:rsid w:val="00152C07"/>
    <w:rsid w:val="00156D75"/>
    <w:rsid w:val="00173FF0"/>
    <w:rsid w:val="001B711A"/>
    <w:rsid w:val="001C38F2"/>
    <w:rsid w:val="001C3E21"/>
    <w:rsid w:val="001C501C"/>
    <w:rsid w:val="001D6975"/>
    <w:rsid w:val="001E065B"/>
    <w:rsid w:val="002149C0"/>
    <w:rsid w:val="00220D92"/>
    <w:rsid w:val="00294A8E"/>
    <w:rsid w:val="0029572B"/>
    <w:rsid w:val="002D6099"/>
    <w:rsid w:val="002E75BE"/>
    <w:rsid w:val="00301D57"/>
    <w:rsid w:val="0032356A"/>
    <w:rsid w:val="00344B97"/>
    <w:rsid w:val="00371D06"/>
    <w:rsid w:val="0038231A"/>
    <w:rsid w:val="003A743E"/>
    <w:rsid w:val="003B48F9"/>
    <w:rsid w:val="003C777E"/>
    <w:rsid w:val="003E34AF"/>
    <w:rsid w:val="003F17FE"/>
    <w:rsid w:val="003F733E"/>
    <w:rsid w:val="004219FC"/>
    <w:rsid w:val="004757A5"/>
    <w:rsid w:val="004829B3"/>
    <w:rsid w:val="00487555"/>
    <w:rsid w:val="004A06C1"/>
    <w:rsid w:val="004F61F7"/>
    <w:rsid w:val="004F7E50"/>
    <w:rsid w:val="00512A13"/>
    <w:rsid w:val="0056723C"/>
    <w:rsid w:val="00570304"/>
    <w:rsid w:val="0057325F"/>
    <w:rsid w:val="00574BEF"/>
    <w:rsid w:val="00581832"/>
    <w:rsid w:val="00585474"/>
    <w:rsid w:val="00592667"/>
    <w:rsid w:val="005933D8"/>
    <w:rsid w:val="005A04F2"/>
    <w:rsid w:val="005B259F"/>
    <w:rsid w:val="005C086A"/>
    <w:rsid w:val="005C215E"/>
    <w:rsid w:val="005E493A"/>
    <w:rsid w:val="00604B3D"/>
    <w:rsid w:val="00611052"/>
    <w:rsid w:val="0064215F"/>
    <w:rsid w:val="006429C9"/>
    <w:rsid w:val="00643AFD"/>
    <w:rsid w:val="00652915"/>
    <w:rsid w:val="0067508E"/>
    <w:rsid w:val="00676991"/>
    <w:rsid w:val="00683989"/>
    <w:rsid w:val="00685918"/>
    <w:rsid w:val="006947DB"/>
    <w:rsid w:val="006A1A81"/>
    <w:rsid w:val="006D0AB0"/>
    <w:rsid w:val="006F248D"/>
    <w:rsid w:val="006F4D52"/>
    <w:rsid w:val="007108D5"/>
    <w:rsid w:val="00715301"/>
    <w:rsid w:val="007204B6"/>
    <w:rsid w:val="00745740"/>
    <w:rsid w:val="00750872"/>
    <w:rsid w:val="007531F2"/>
    <w:rsid w:val="0076294B"/>
    <w:rsid w:val="00775089"/>
    <w:rsid w:val="00792F64"/>
    <w:rsid w:val="007E6CFC"/>
    <w:rsid w:val="007F1B28"/>
    <w:rsid w:val="007F1B48"/>
    <w:rsid w:val="0084354C"/>
    <w:rsid w:val="0085008B"/>
    <w:rsid w:val="00850A00"/>
    <w:rsid w:val="0086238F"/>
    <w:rsid w:val="0086626D"/>
    <w:rsid w:val="00873AA4"/>
    <w:rsid w:val="00874984"/>
    <w:rsid w:val="00874CF1"/>
    <w:rsid w:val="00891252"/>
    <w:rsid w:val="008A73D7"/>
    <w:rsid w:val="008B6307"/>
    <w:rsid w:val="008C3F00"/>
    <w:rsid w:val="008C5012"/>
    <w:rsid w:val="008E108A"/>
    <w:rsid w:val="008E7A3F"/>
    <w:rsid w:val="00903A1B"/>
    <w:rsid w:val="009310E6"/>
    <w:rsid w:val="0095516E"/>
    <w:rsid w:val="00980C78"/>
    <w:rsid w:val="009837B4"/>
    <w:rsid w:val="00991D1A"/>
    <w:rsid w:val="009A628E"/>
    <w:rsid w:val="009B0754"/>
    <w:rsid w:val="009C1226"/>
    <w:rsid w:val="009F4B10"/>
    <w:rsid w:val="00A07DB0"/>
    <w:rsid w:val="00A32E59"/>
    <w:rsid w:val="00A520BD"/>
    <w:rsid w:val="00AA1A65"/>
    <w:rsid w:val="00AC27F2"/>
    <w:rsid w:val="00AD442E"/>
    <w:rsid w:val="00AE151C"/>
    <w:rsid w:val="00AF6376"/>
    <w:rsid w:val="00B02987"/>
    <w:rsid w:val="00B05154"/>
    <w:rsid w:val="00B15991"/>
    <w:rsid w:val="00B20745"/>
    <w:rsid w:val="00B25BC8"/>
    <w:rsid w:val="00B27AE2"/>
    <w:rsid w:val="00B27B3A"/>
    <w:rsid w:val="00B3202C"/>
    <w:rsid w:val="00B446D5"/>
    <w:rsid w:val="00BA2B44"/>
    <w:rsid w:val="00BA5557"/>
    <w:rsid w:val="00BB31B7"/>
    <w:rsid w:val="00BD1FD7"/>
    <w:rsid w:val="00BD7AC4"/>
    <w:rsid w:val="00BE0631"/>
    <w:rsid w:val="00BF09F4"/>
    <w:rsid w:val="00C20023"/>
    <w:rsid w:val="00C22B15"/>
    <w:rsid w:val="00C349F9"/>
    <w:rsid w:val="00C61761"/>
    <w:rsid w:val="00C85236"/>
    <w:rsid w:val="00C915D0"/>
    <w:rsid w:val="00CA25A9"/>
    <w:rsid w:val="00CA49D5"/>
    <w:rsid w:val="00CB1D4F"/>
    <w:rsid w:val="00CB3608"/>
    <w:rsid w:val="00CE48C3"/>
    <w:rsid w:val="00D16AEE"/>
    <w:rsid w:val="00D17F5C"/>
    <w:rsid w:val="00D3113E"/>
    <w:rsid w:val="00D55EA2"/>
    <w:rsid w:val="00D62CB9"/>
    <w:rsid w:val="00D667FF"/>
    <w:rsid w:val="00D66D18"/>
    <w:rsid w:val="00D67179"/>
    <w:rsid w:val="00D707F8"/>
    <w:rsid w:val="00DA2BE6"/>
    <w:rsid w:val="00DB5703"/>
    <w:rsid w:val="00DB7C71"/>
    <w:rsid w:val="00DE2944"/>
    <w:rsid w:val="00DE2CE4"/>
    <w:rsid w:val="00E02119"/>
    <w:rsid w:val="00E17D4D"/>
    <w:rsid w:val="00E4779B"/>
    <w:rsid w:val="00E55F74"/>
    <w:rsid w:val="00E61040"/>
    <w:rsid w:val="00E9667A"/>
    <w:rsid w:val="00EC5DF1"/>
    <w:rsid w:val="00EE0450"/>
    <w:rsid w:val="00F24E68"/>
    <w:rsid w:val="00F30B6E"/>
    <w:rsid w:val="00F418C9"/>
    <w:rsid w:val="00F678A8"/>
    <w:rsid w:val="00F721B1"/>
    <w:rsid w:val="00FA0BB1"/>
    <w:rsid w:val="00FD37E9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3FE7"/>
  </w:style>
  <w:style w:type="paragraph" w:styleId="a5">
    <w:name w:val="footer"/>
    <w:basedOn w:val="a"/>
    <w:link w:val="a6"/>
    <w:uiPriority w:val="99"/>
    <w:unhideWhenUsed/>
    <w:rsid w:val="000A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FE7"/>
  </w:style>
  <w:style w:type="paragraph" w:styleId="a7">
    <w:name w:val="List Paragraph"/>
    <w:basedOn w:val="a"/>
    <w:uiPriority w:val="34"/>
    <w:qFormat/>
    <w:rsid w:val="0013008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0BC3"/>
    <w:rPr>
      <w:color w:val="0000FF"/>
      <w:u w:val="single"/>
    </w:rPr>
  </w:style>
  <w:style w:type="paragraph" w:styleId="a9">
    <w:name w:val="Body Text"/>
    <w:basedOn w:val="a"/>
    <w:link w:val="aa"/>
    <w:semiHidden/>
    <w:rsid w:val="009310E6"/>
    <w:pPr>
      <w:spacing w:after="0" w:line="240" w:lineRule="auto"/>
    </w:pPr>
    <w:rPr>
      <w:rFonts w:ascii="Times New Roman" w:eastAsia="Times New Roman" w:hAnsi="Times New Roman" w:cs="Times New Roman"/>
      <w:color w:val="0000FF"/>
      <w:sz w:val="64"/>
      <w:szCs w:val="20"/>
    </w:rPr>
  </w:style>
  <w:style w:type="character" w:customStyle="1" w:styleId="aa">
    <w:name w:val="Основной текст Знак"/>
    <w:basedOn w:val="a0"/>
    <w:link w:val="a9"/>
    <w:semiHidden/>
    <w:rsid w:val="009310E6"/>
    <w:rPr>
      <w:rFonts w:ascii="Times New Roman" w:eastAsia="Times New Roman" w:hAnsi="Times New Roman" w:cs="Times New Roman"/>
      <w:color w:val="0000FF"/>
      <w:sz w:val="64"/>
      <w:szCs w:val="20"/>
    </w:rPr>
  </w:style>
  <w:style w:type="paragraph" w:styleId="ab">
    <w:name w:val="Normal (Web)"/>
    <w:basedOn w:val="a"/>
    <w:uiPriority w:val="99"/>
    <w:unhideWhenUsed/>
    <w:rsid w:val="00D6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D66D18"/>
    <w:rPr>
      <w:b/>
      <w:bCs/>
    </w:rPr>
  </w:style>
  <w:style w:type="paragraph" w:customStyle="1" w:styleId="c10">
    <w:name w:val="c10"/>
    <w:basedOn w:val="a"/>
    <w:rsid w:val="00B2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6F2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1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7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7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4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0356-4C2D-48BE-ABF8-72D365F7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2020-01-15T06:24:00Z</dcterms:created>
  <dcterms:modified xsi:type="dcterms:W3CDTF">2020-01-24T20:32:00Z</dcterms:modified>
</cp:coreProperties>
</file>