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ED" w:rsidRDefault="003934ED" w:rsidP="004B20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ED">
        <w:rPr>
          <w:rFonts w:ascii="Times New Roman" w:hAnsi="Times New Roman" w:cs="Times New Roman"/>
          <w:b/>
          <w:sz w:val="28"/>
          <w:szCs w:val="28"/>
        </w:rPr>
        <w:t>Роль театрализованных игр в развитии творческих способностей</w:t>
      </w:r>
    </w:p>
    <w:p w:rsidR="007D4F6C" w:rsidRDefault="003934ED" w:rsidP="004B20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4ED">
        <w:rPr>
          <w:rFonts w:ascii="Times New Roman" w:hAnsi="Times New Roman" w:cs="Times New Roman"/>
          <w:b/>
          <w:sz w:val="28"/>
          <w:szCs w:val="28"/>
        </w:rPr>
        <w:t>детей с ОНР.</w:t>
      </w:r>
    </w:p>
    <w:p w:rsidR="004B20B4" w:rsidRDefault="00914285" w:rsidP="004B20B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Воропаева И.Н., Афа</w:t>
      </w:r>
      <w:r w:rsidR="004B20B4">
        <w:rPr>
          <w:rFonts w:ascii="Times New Roman" w:hAnsi="Times New Roman" w:cs="Times New Roman"/>
          <w:i/>
          <w:sz w:val="28"/>
          <w:szCs w:val="28"/>
        </w:rPr>
        <w:t>насьева М.А., Волосатова А.В.</w:t>
      </w:r>
    </w:p>
    <w:p w:rsidR="004B20B4" w:rsidRPr="004B20B4" w:rsidRDefault="004B20B4" w:rsidP="004B20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«Детский сад «Волшебная страна»,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Тамбов</w:t>
      </w:r>
      <w:r w:rsidR="00914285">
        <w:rPr>
          <w:rFonts w:ascii="Times New Roman" w:hAnsi="Times New Roman" w:cs="Times New Roman"/>
          <w:sz w:val="24"/>
          <w:szCs w:val="24"/>
        </w:rPr>
        <w:t xml:space="preserve">, </w:t>
      </w:r>
      <w:r w:rsidR="00914285" w:rsidRPr="00914285">
        <w:rPr>
          <w:rFonts w:ascii="Times New Roman" w:hAnsi="Times New Roman" w:cs="Times New Roman"/>
          <w:sz w:val="24"/>
          <w:szCs w:val="24"/>
          <w:shd w:val="clear" w:color="auto" w:fill="FFFFFF"/>
        </w:rPr>
        <w:t>volshebnayastrana.ds@mail.ru</w:t>
      </w:r>
    </w:p>
    <w:p w:rsidR="003934ED" w:rsidRDefault="003934ED" w:rsidP="004B20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4ED" w:rsidRDefault="003934ED" w:rsidP="004B20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Качественное изменение потребностей и ценностей современного общества настоятельно требует модернизации дошкольного образования, поисков новых приоритетов, разработки и освоения адекватных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 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подходов к обеспечению образовательного процесса.</w:t>
      </w:r>
    </w:p>
    <w:p w:rsidR="003934ED" w:rsidRDefault="007969D4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934ED">
        <w:rPr>
          <w:rFonts w:ascii="Times New Roman" w:hAnsi="Times New Roman" w:cs="Times New Roman"/>
          <w:sz w:val="28"/>
          <w:szCs w:val="28"/>
        </w:rPr>
        <w:t xml:space="preserve">Основными приоритетами деятельности педагогов становится целенаправленная, систематическая организация процесса становления творческой личности ребенка посредством включения его в игры различного рода с целью максимального развития основных социальных функций. </w:t>
      </w:r>
    </w:p>
    <w:p w:rsidR="007969D4" w:rsidRDefault="007969D4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Одним из важнейших проявлений человеческой личности является творчество. Развитие творческих способностей детей дошкольного возраста играет важную роль в формировании личности ребенка. Дети, обладающие творческими способностями, имеют более устойчивую психику, более общительны и коммуникабельны.</w:t>
      </w:r>
    </w:p>
    <w:p w:rsidR="007969D4" w:rsidRDefault="007969D4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 каждого ребенка есть потребность в творческой деятельности. </w:t>
      </w:r>
      <w:r w:rsidR="00D41C87">
        <w:rPr>
          <w:rFonts w:ascii="Times New Roman" w:hAnsi="Times New Roman" w:cs="Times New Roman"/>
          <w:sz w:val="28"/>
          <w:szCs w:val="28"/>
        </w:rPr>
        <w:t>В детстве ребенок ищет возможности реализовать свой потенциал, и именно через творчество он может наиболее полно раскрыться как личность. Для ребенка творить</w:t>
      </w:r>
      <w:r w:rsidR="00C7486B">
        <w:rPr>
          <w:rFonts w:ascii="Times New Roman" w:hAnsi="Times New Roman" w:cs="Times New Roman"/>
          <w:sz w:val="28"/>
          <w:szCs w:val="28"/>
        </w:rPr>
        <w:t xml:space="preserve"> </w:t>
      </w:r>
      <w:r w:rsidR="00D41C87">
        <w:rPr>
          <w:rFonts w:ascii="Times New Roman" w:hAnsi="Times New Roman" w:cs="Times New Roman"/>
          <w:sz w:val="28"/>
          <w:szCs w:val="28"/>
        </w:rPr>
        <w:t>- это необязательно создавать новое, это скоре</w:t>
      </w:r>
      <w:proofErr w:type="gramStart"/>
      <w:r w:rsidR="00D41C8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D41C87">
        <w:rPr>
          <w:rFonts w:ascii="Times New Roman" w:hAnsi="Times New Roman" w:cs="Times New Roman"/>
          <w:sz w:val="28"/>
          <w:szCs w:val="28"/>
        </w:rPr>
        <w:t xml:space="preserve"> выражать себя. Любое творчество для нег</w:t>
      </w:r>
      <w:proofErr w:type="gramStart"/>
      <w:r w:rsidR="00D41C8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41C87">
        <w:rPr>
          <w:rFonts w:ascii="Times New Roman" w:hAnsi="Times New Roman" w:cs="Times New Roman"/>
          <w:sz w:val="28"/>
          <w:szCs w:val="28"/>
        </w:rPr>
        <w:t xml:space="preserve"> больше процесс, чем результат. В ходе этого процесса он лучше расширяет свой опыт, радуется общению, начинает больше доверять себе. Вот здесь- то и требуются особые качества ума, такие как наблюдательность, умение сопоставлять и анализировать, находить связи зависимости- все то, что в совокупности составляет творческие способности.</w:t>
      </w:r>
    </w:p>
    <w:p w:rsidR="00D41C87" w:rsidRDefault="00D41C87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Театральная деятельность, прежде всего, важное психотерапевтическое средство эмоционально- эстетического восприятия через музыку, танцы, литературу, актерские игры. </w:t>
      </w:r>
      <w:r w:rsidR="00E948C2">
        <w:rPr>
          <w:rFonts w:ascii="Times New Roman" w:hAnsi="Times New Roman" w:cs="Times New Roman"/>
          <w:sz w:val="28"/>
          <w:szCs w:val="28"/>
        </w:rPr>
        <w:t>Театральные игры способствуют развитию фантазии, воображения, всех видов памяти видов детского творчеств</w:t>
      </w:r>
      <w:proofErr w:type="gramStart"/>
      <w:r w:rsidR="00E948C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E948C2">
        <w:rPr>
          <w:rFonts w:ascii="Times New Roman" w:hAnsi="Times New Roman" w:cs="Times New Roman"/>
          <w:sz w:val="28"/>
          <w:szCs w:val="28"/>
        </w:rPr>
        <w:t xml:space="preserve">художественно- речевого, музыкально- игрового, танцевального, сценического).Поэтому в свою работу с такими детьми мы </w:t>
      </w:r>
      <w:r w:rsidR="00E948C2">
        <w:rPr>
          <w:rFonts w:ascii="Times New Roman" w:hAnsi="Times New Roman" w:cs="Times New Roman"/>
          <w:sz w:val="28"/>
          <w:szCs w:val="28"/>
        </w:rPr>
        <w:lastRenderedPageBreak/>
        <w:t xml:space="preserve">включаем театральные игры и игровые упражнения, небольшие театральные постановки. Для того чтобы реализовать цели и задачи по обучению чувственно- художественному воображению, развитию связанной речи детей, </w:t>
      </w:r>
      <w:proofErr w:type="spellStart"/>
      <w:r w:rsidR="00E948C2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E948C2">
        <w:rPr>
          <w:rFonts w:ascii="Times New Roman" w:hAnsi="Times New Roman" w:cs="Times New Roman"/>
          <w:sz w:val="28"/>
          <w:szCs w:val="28"/>
        </w:rPr>
        <w:t>, необходимо, в первую очередь, знакомить детей с видами сказок</w:t>
      </w:r>
      <w:r w:rsidR="00C748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7486B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="00C7486B">
        <w:rPr>
          <w:rFonts w:ascii="Times New Roman" w:hAnsi="Times New Roman" w:cs="Times New Roman"/>
          <w:sz w:val="28"/>
          <w:szCs w:val="28"/>
        </w:rPr>
        <w:t>- народными, волшебными, авторскими), их названиями, содержанием. Также знакомить с героями сказок, характерными данными (внешним видом, характером, особенностями жизни, повадками и т.п.), волшебниками и их волшебством, волшебными вещами и их действиями, видами кульминаций, особенностями содержания каждой сказки. Отсюда и развлекательные, театральные игры, помогающие детям закрепить знания о сказках: «Волшебная палочка», «</w:t>
      </w:r>
      <w:proofErr w:type="spellStart"/>
      <w:proofErr w:type="gramStart"/>
      <w:r w:rsidR="00C7486B">
        <w:rPr>
          <w:rFonts w:ascii="Times New Roman" w:hAnsi="Times New Roman" w:cs="Times New Roman"/>
          <w:sz w:val="28"/>
          <w:szCs w:val="28"/>
        </w:rPr>
        <w:t>Лови-скажи</w:t>
      </w:r>
      <w:proofErr w:type="spellEnd"/>
      <w:proofErr w:type="gramEnd"/>
      <w:r w:rsidR="00C7486B">
        <w:rPr>
          <w:rFonts w:ascii="Times New Roman" w:hAnsi="Times New Roman" w:cs="Times New Roman"/>
          <w:sz w:val="28"/>
          <w:szCs w:val="28"/>
        </w:rPr>
        <w:t>»- игра с мячом, «Что? Где? Когда?», «Найди и расскажи», «Вопрос- ответ»- одни дети задают друг другу вопрос на определенную тему, другие отвечают</w:t>
      </w:r>
      <w:r w:rsidR="00EA41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148" w:rsidRDefault="00EA4148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нашей группе каждый ребенок артист и именно игры- драматизации позволяют ребенку почувствовать себя таковым. Приведем пример простой разминки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Передавалочки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 Такой игрой можно начинать и заканчивать день. Важно соблюдать правила. Мы передаем друг другу все молча, выражаем глазами, лицом, губами, плечами, рукам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целом, это называется мимикой и жестами (передавай улыбку соседу, передай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«дразнилку», «страшилку», испуг, радость, «грустинку», передай хлопок- можно начинать с одного хлопка в ладоши, два в ладоши, три по коленкам и т.д.).</w:t>
      </w:r>
    </w:p>
    <w:p w:rsidR="00EA4148" w:rsidRDefault="00EA4148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Особой любовью в группе пользуется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этой игре живут сказочные персонажи на подставке. Эти персонажи одеваются на пальцы и ребенок «играет» за персонажа, </w:t>
      </w:r>
      <w:r w:rsidR="001B379E">
        <w:rPr>
          <w:rFonts w:ascii="Times New Roman" w:hAnsi="Times New Roman" w:cs="Times New Roman"/>
          <w:sz w:val="28"/>
          <w:szCs w:val="28"/>
        </w:rPr>
        <w:t>который находится у него на руке и по ходу разворачивания сюжета действует одним или несколькими пальцами, проговаривая текст. Можно изображать за ширмой, а можно свободно передвигаться по комнате.</w:t>
      </w:r>
    </w:p>
    <w:p w:rsidR="001B379E" w:rsidRDefault="0061316F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379E">
        <w:rPr>
          <w:rFonts w:ascii="Times New Roman" w:hAnsi="Times New Roman" w:cs="Times New Roman"/>
          <w:sz w:val="28"/>
          <w:szCs w:val="28"/>
        </w:rPr>
        <w:t xml:space="preserve">В такой игре дети начинают часто импровизировать, и игра порой вытекает в </w:t>
      </w:r>
      <w:proofErr w:type="gramStart"/>
      <w:r w:rsidR="001B379E">
        <w:rPr>
          <w:rFonts w:ascii="Times New Roman" w:hAnsi="Times New Roman" w:cs="Times New Roman"/>
          <w:sz w:val="28"/>
          <w:szCs w:val="28"/>
        </w:rPr>
        <w:t>режиссерскую</w:t>
      </w:r>
      <w:proofErr w:type="gramEnd"/>
      <w:r w:rsidR="001B379E">
        <w:rPr>
          <w:rFonts w:ascii="Times New Roman" w:hAnsi="Times New Roman" w:cs="Times New Roman"/>
          <w:sz w:val="28"/>
          <w:szCs w:val="28"/>
        </w:rPr>
        <w:t xml:space="preserve">. В режиссерской игре ребенок не является действующим лицом, он действует за игрушкой, сам выступает в роли сценариста и режиссера. У детей накапливается опыт общения, согласования замыслов и сюжетных действий. </w:t>
      </w:r>
    </w:p>
    <w:p w:rsidR="001B379E" w:rsidRDefault="0061316F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379E">
        <w:rPr>
          <w:rFonts w:ascii="Times New Roman" w:hAnsi="Times New Roman" w:cs="Times New Roman"/>
          <w:sz w:val="28"/>
          <w:szCs w:val="28"/>
        </w:rPr>
        <w:t xml:space="preserve">В системе используются просмотр мультфильмов по сказкам, чтение юмористических рассказов, что позволяет детям сочинять свои надуманные веселые рассказы. </w:t>
      </w:r>
    </w:p>
    <w:p w:rsidR="00CE5A2C" w:rsidRDefault="00CE5A2C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61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Увлекательные путешествия по- летнему и зимнему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сказариумам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(большие таблицы с сюжетами разнообразных сказок) позволяют детям с интересом, непроизвольно закреплять свои знания, развивать речь, фантазировать, логически мыслить. С использованием этих таблиц проводятся театральные игры и упражнения: «Из какой я сказки», «Найди самого веселого (доброго, вежливого, злого, трудолюбивого, хитрого, сильного) героя сказки», «О чем шепче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470EE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70EE4">
        <w:rPr>
          <w:rFonts w:ascii="Times New Roman" w:hAnsi="Times New Roman" w:cs="Times New Roman"/>
          <w:sz w:val="28"/>
          <w:szCs w:val="28"/>
        </w:rPr>
        <w:t>говорит, кричит, беседует) персонаж», «О чем беседуют герои сказки» и т.д.</w:t>
      </w:r>
    </w:p>
    <w:p w:rsidR="0061316F" w:rsidRDefault="0061316F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 занятиях по обучению рассказыванию ставим определенную и обязательную для детей задачу- рассказ должен быть полным (начало рассказа, кульминационный момент, конец рассказа), обязателен диалог между персонажами. Желательно составлять рассказ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рассказывать каждому поочередно, драматизировать в ролях. При оценке рассказов своими ровесниками ярко видно, соблюдались эти правила или нет. Но чтобы увидеть, детям надо внимательно слушать своих товарищей. Чтобы рассказы детей были яркими и интересными, используем моменты из театрализованных игр: «Какая волшебная вещь помогла?», «Какой волшебный предмет увидели?».</w:t>
      </w:r>
    </w:p>
    <w:p w:rsidR="008744F8" w:rsidRDefault="0061316F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744F8">
        <w:rPr>
          <w:rFonts w:ascii="Times New Roman" w:hAnsi="Times New Roman" w:cs="Times New Roman"/>
          <w:sz w:val="28"/>
          <w:szCs w:val="28"/>
        </w:rPr>
        <w:t xml:space="preserve">Даже импровизированные подвижные игры включают в себя моменты театрализации. В игре «Мороз» дети жестами, мимикой изображают холод, ужас, тяжесть, легкость и радость. </w:t>
      </w:r>
      <w:proofErr w:type="gramStart"/>
      <w:r w:rsidR="008744F8">
        <w:rPr>
          <w:rFonts w:ascii="Times New Roman" w:hAnsi="Times New Roman" w:cs="Times New Roman"/>
          <w:sz w:val="28"/>
          <w:szCs w:val="28"/>
        </w:rPr>
        <w:t>В игре «Сделай сказочную фигуру»- фантазия движения тела., «Лягушки и цапли», «Гуси- лебеди», «Теремок»- изображение жестами, мимикой.</w:t>
      </w:r>
      <w:proofErr w:type="gramEnd"/>
      <w:r w:rsidR="008744F8">
        <w:rPr>
          <w:rFonts w:ascii="Times New Roman" w:hAnsi="Times New Roman" w:cs="Times New Roman"/>
          <w:sz w:val="28"/>
          <w:szCs w:val="28"/>
        </w:rPr>
        <w:t xml:space="preserve"> Все эти игры направлены на развитие игрового поведения, развитие способности творчески относиться к любому делу. Театральные игры, игровые упражнения широко применяем при заучивании и чтении стихов. Упражнения направлены на развитие дыхания, умение владеть правильной артикуляцией, четкой дикцией, разнообразной интонацией.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57D" w:rsidRDefault="008744F8" w:rsidP="004B20B4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Произношение стихов носит не только тренировочный характер, сколько формирует четкую, грамотную речь, т.к. в стихах всегда </w:t>
      </w:r>
      <w:r w:rsidR="00347736">
        <w:rPr>
          <w:rFonts w:ascii="Times New Roman" w:hAnsi="Times New Roman" w:cs="Times New Roman"/>
          <w:sz w:val="28"/>
          <w:szCs w:val="28"/>
        </w:rPr>
        <w:t>присутствуют образы</w:t>
      </w:r>
      <w:r w:rsidR="008B257D">
        <w:rPr>
          <w:rFonts w:ascii="Times New Roman" w:hAnsi="Times New Roman" w:cs="Times New Roman"/>
          <w:sz w:val="28"/>
          <w:szCs w:val="28"/>
        </w:rPr>
        <w:t xml:space="preserve">, интересные детям, вызывающие эмоциональный отклик в душе ребенка, делают увлекательными разные игры и задания. Особенно полезно использовать на занятиях диалогические стихи, которые очень нравятся </w:t>
      </w:r>
      <w:r w:rsidR="00347736">
        <w:rPr>
          <w:rFonts w:ascii="Times New Roman" w:hAnsi="Times New Roman" w:cs="Times New Roman"/>
          <w:sz w:val="28"/>
          <w:szCs w:val="28"/>
        </w:rPr>
        <w:t>дет</w:t>
      </w:r>
      <w:r w:rsidR="008B257D">
        <w:rPr>
          <w:rFonts w:ascii="Times New Roman" w:hAnsi="Times New Roman" w:cs="Times New Roman"/>
          <w:sz w:val="28"/>
          <w:szCs w:val="28"/>
        </w:rPr>
        <w:t xml:space="preserve">ям. Говоря от имени определенного персонажа, ребенок легче раскрепощается, общается с партнерами. С точки зрения исполнительской деятельности дошкольников важно научить их пользоваться </w:t>
      </w:r>
      <w:r w:rsidR="008B257D">
        <w:rPr>
          <w:rFonts w:ascii="Times New Roman" w:hAnsi="Times New Roman" w:cs="Times New Roman"/>
          <w:sz w:val="28"/>
          <w:szCs w:val="28"/>
        </w:rPr>
        <w:lastRenderedPageBreak/>
        <w:t xml:space="preserve">интонациями. Игровое упражнение «Скажи по- </w:t>
      </w:r>
      <w:proofErr w:type="gramStart"/>
      <w:r w:rsidR="008B257D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8B257D">
        <w:rPr>
          <w:rFonts w:ascii="Times New Roman" w:hAnsi="Times New Roman" w:cs="Times New Roman"/>
          <w:sz w:val="28"/>
          <w:szCs w:val="28"/>
        </w:rPr>
        <w:t>»</w:t>
      </w:r>
      <w:r w:rsidR="0061316F">
        <w:rPr>
          <w:rFonts w:ascii="Times New Roman" w:hAnsi="Times New Roman" w:cs="Times New Roman"/>
          <w:sz w:val="28"/>
          <w:szCs w:val="28"/>
        </w:rPr>
        <w:t xml:space="preserve"> </w:t>
      </w:r>
      <w:r w:rsidR="008B257D">
        <w:rPr>
          <w:rFonts w:ascii="Times New Roman" w:hAnsi="Times New Roman" w:cs="Times New Roman"/>
          <w:sz w:val="28"/>
          <w:szCs w:val="28"/>
        </w:rPr>
        <w:t>- одно и тоже слово или фразу дети произносят грустно, радостно, сердито и т.д. В игре «Фраза по кругу»- дети объясняют, где, кому, при каких обстоятельствах они произносят данную фразу с определенной интонацией. В игре «Ручной мяч»- быстро произнести скороговорку с разной интонацией, предложенной воспитателем.</w:t>
      </w:r>
    </w:p>
    <w:p w:rsidR="00453B70" w:rsidRDefault="008B257D" w:rsidP="004B20B4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3B70">
        <w:rPr>
          <w:rFonts w:ascii="Times New Roman" w:hAnsi="Times New Roman" w:cs="Times New Roman"/>
          <w:sz w:val="28"/>
          <w:szCs w:val="28"/>
        </w:rPr>
        <w:t>Мы стремимся к тому, чтобы дети понимали, что речь должна быть четкой, звучной, выразительной и неторопливой.</w:t>
      </w:r>
    </w:p>
    <w:p w:rsidR="00453B70" w:rsidRDefault="00453B70" w:rsidP="004B20B4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Включаем речевые упражнения и игры в занятия и вне занятий в режимных моментах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«Мыльные пузыри», «Колыбельная»- в этих играх формируется произношение звуков с закрытым ртом на определенный мотив.</w:t>
      </w:r>
      <w:r w:rsidR="00613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B70" w:rsidRDefault="00453B70" w:rsidP="004B20B4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Исходя из опыта работы, можно с уверенностью сказать, что театрализованная деятельность</w:t>
      </w:r>
      <w:r w:rsidR="0061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вводит детей не только в мир прекрасного, активизирует мышление и познавательный интерес, но и помогает раскрывать творческие возможности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Развивает речь и что самое главно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помогает адаптироваться ребенку в коллективе.</w:t>
      </w:r>
    </w:p>
    <w:p w:rsidR="0061316F" w:rsidRDefault="00453B70" w:rsidP="004B20B4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процессе общения с искусством у ребенка возникает возможность сопереживать художественному образу. И эти переживания непосредственно влияют на мир ребенка </w:t>
      </w:r>
      <w:r w:rsidR="00D14CC8">
        <w:rPr>
          <w:rFonts w:ascii="Times New Roman" w:hAnsi="Times New Roman" w:cs="Times New Roman"/>
          <w:sz w:val="28"/>
          <w:szCs w:val="28"/>
        </w:rPr>
        <w:t>и обогащают его.</w:t>
      </w:r>
      <w:r w:rsidR="00613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CC8" w:rsidRDefault="00D14CC8" w:rsidP="004B20B4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Дошкольный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 как можно эффективнее использовать их в дошкольном детстве.</w:t>
      </w:r>
    </w:p>
    <w:p w:rsidR="00D14CC8" w:rsidRDefault="00D14CC8" w:rsidP="004B20B4">
      <w:pPr>
        <w:tabs>
          <w:tab w:val="left" w:pos="1134"/>
          <w:tab w:val="left" w:pos="127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4B20B4">
        <w:rPr>
          <w:rFonts w:ascii="Times New Roman" w:hAnsi="Times New Roman" w:cs="Times New Roman"/>
          <w:sz w:val="28"/>
          <w:szCs w:val="28"/>
        </w:rPr>
        <w:t>:</w:t>
      </w:r>
    </w:p>
    <w:p w:rsidR="00D14CC8" w:rsidRDefault="00D14CC8" w:rsidP="004B20B4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1.Никитин Б., Никитин Л. Мы, наши дети и внуки. М.: Молодая гвардия, 1989.</w:t>
      </w:r>
    </w:p>
    <w:p w:rsidR="00D14CC8" w:rsidRDefault="00D14CC8" w:rsidP="004B20B4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2.Прохорова Л. Развиваем творческую активность дошкольников.// Дошкольное воспитание. №5, 1996</w:t>
      </w:r>
    </w:p>
    <w:p w:rsidR="00D14CC8" w:rsidRDefault="00D14CC8" w:rsidP="004B20B4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3.Левин В.А. Воспитание творчества. Томск: Пеленг, 1993</w:t>
      </w:r>
    </w:p>
    <w:p w:rsidR="00D14CC8" w:rsidRDefault="00D14CC8" w:rsidP="004B20B4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CC8">
        <w:rPr>
          <w:rFonts w:ascii="Times New Roman" w:hAnsi="Times New Roman" w:cs="Times New Roman"/>
          <w:sz w:val="28"/>
          <w:szCs w:val="28"/>
        </w:rPr>
        <w:t>4.</w:t>
      </w:r>
      <w:r w:rsidRPr="00D14CC8">
        <w:rPr>
          <w:rStyle w:val="c32"/>
          <w:rFonts w:ascii="Times New Roman" w:hAnsi="Times New Roman" w:cs="Times New Roman"/>
          <w:sz w:val="28"/>
          <w:szCs w:val="28"/>
        </w:rPr>
        <w:t>Петрова Т.И., Сергеева Е.Л., Петрова Е.С. Театрализованные игры в детском саду: Разработки занятий для всех возрастных групп с методическими рекомендациями. – М.: Школьная Пресса, 2004 г.</w:t>
      </w:r>
    </w:p>
    <w:p w:rsidR="004B20B4" w:rsidRDefault="00D14CC8" w:rsidP="004B20B4">
      <w:pPr>
        <w:tabs>
          <w:tab w:val="left" w:pos="1134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0B4">
        <w:rPr>
          <w:rFonts w:ascii="Times New Roman" w:hAnsi="Times New Roman" w:cs="Times New Roman"/>
          <w:sz w:val="28"/>
          <w:szCs w:val="28"/>
        </w:rPr>
        <w:t>5.</w:t>
      </w:r>
      <w:r w:rsidR="004B20B4" w:rsidRPr="004B20B4">
        <w:rPr>
          <w:rStyle w:val="c32"/>
          <w:rFonts w:ascii="Times New Roman" w:hAnsi="Times New Roman" w:cs="Times New Roman"/>
          <w:sz w:val="28"/>
          <w:szCs w:val="28"/>
        </w:rPr>
        <w:t>Доронова Т.Н. Играем в театр: театрализованная деятельность детей 4-6 лет: методическое  пособие для воспитателей дошкольных  образовательных  учреждений.</w:t>
      </w:r>
    </w:p>
    <w:p w:rsidR="00347736" w:rsidRPr="00914285" w:rsidRDefault="00914285" w:rsidP="00914285">
      <w:pPr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285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конференции</w:t>
      </w:r>
      <w:r w:rsidR="00D14CC8" w:rsidRPr="00914285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347736" w:rsidTr="00347736">
        <w:tc>
          <w:tcPr>
            <w:tcW w:w="5341" w:type="dxa"/>
          </w:tcPr>
          <w:p w:rsidR="00347736" w:rsidRP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341" w:type="dxa"/>
          </w:tcPr>
          <w:p w:rsidR="00347736" w:rsidRP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Воропаева Ирина Николаевна</w:t>
            </w:r>
          </w:p>
        </w:tc>
      </w:tr>
      <w:tr w:rsidR="00347736" w:rsidTr="00347736">
        <w:tc>
          <w:tcPr>
            <w:tcW w:w="5341" w:type="dxa"/>
          </w:tcPr>
          <w:p w:rsidR="00347736" w:rsidRP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 и должность</w:t>
            </w:r>
          </w:p>
        </w:tc>
        <w:tc>
          <w:tcPr>
            <w:tcW w:w="5341" w:type="dxa"/>
          </w:tcPr>
          <w:p w:rsidR="00347736" w:rsidRP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МБДОУ «Детский сад «Волшебная страна»,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Тамбов</w:t>
            </w:r>
          </w:p>
        </w:tc>
      </w:tr>
      <w:tr w:rsidR="00347736" w:rsidTr="00347736">
        <w:tc>
          <w:tcPr>
            <w:tcW w:w="5341" w:type="dxa"/>
          </w:tcPr>
          <w:p w:rsidR="00347736" w:rsidRP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Контактные телефоны,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E-maill</w:t>
            </w:r>
            <w:proofErr w:type="spellEnd"/>
          </w:p>
        </w:tc>
        <w:tc>
          <w:tcPr>
            <w:tcW w:w="5341" w:type="dxa"/>
          </w:tcPr>
          <w:p w:rsid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8 915 679 29 22</w:t>
            </w:r>
          </w:p>
          <w:p w:rsidR="00347736" w:rsidRPr="00914285" w:rsidRDefault="00914285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4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volshebnayastrana.ds@mail.ru</w:t>
            </w:r>
          </w:p>
        </w:tc>
      </w:tr>
      <w:tr w:rsidR="00347736" w:rsidTr="00347736">
        <w:tc>
          <w:tcPr>
            <w:tcW w:w="5341" w:type="dxa"/>
          </w:tcPr>
          <w:p w:rsidR="00347736" w:rsidRP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статьи</w:t>
            </w:r>
          </w:p>
        </w:tc>
        <w:tc>
          <w:tcPr>
            <w:tcW w:w="5341" w:type="dxa"/>
          </w:tcPr>
          <w:p w:rsidR="00347736" w:rsidRPr="00347736" w:rsidRDefault="00347736" w:rsidP="003477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47736">
              <w:rPr>
                <w:rFonts w:ascii="Times New Roman" w:hAnsi="Times New Roman" w:cs="Times New Roman"/>
                <w:sz w:val="28"/>
                <w:szCs w:val="28"/>
              </w:rPr>
              <w:t>Роль театрализованных игр в развитии творческих способностей</w:t>
            </w:r>
          </w:p>
          <w:p w:rsidR="00347736" w:rsidRPr="00347736" w:rsidRDefault="00347736" w:rsidP="003477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47736">
              <w:rPr>
                <w:rFonts w:ascii="Times New Roman" w:hAnsi="Times New Roman" w:cs="Times New Roman"/>
                <w:sz w:val="28"/>
                <w:szCs w:val="28"/>
              </w:rPr>
              <w:t>детей с ОНР.</w:t>
            </w:r>
          </w:p>
        </w:tc>
      </w:tr>
      <w:tr w:rsidR="00347736" w:rsidTr="00347736">
        <w:tc>
          <w:tcPr>
            <w:tcW w:w="5341" w:type="dxa"/>
          </w:tcPr>
          <w:p w:rsidR="00347736" w:rsidRP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 участника конференции</w:t>
            </w:r>
          </w:p>
        </w:tc>
        <w:tc>
          <w:tcPr>
            <w:tcW w:w="5341" w:type="dxa"/>
          </w:tcPr>
          <w:p w:rsidR="00347736" w:rsidRPr="00347736" w:rsidRDefault="00347736" w:rsidP="00D14CC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D14CC8" w:rsidRDefault="00D14CC8" w:rsidP="00D14CC8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1C346A" w:rsidRDefault="001C346A" w:rsidP="00D14CC8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Марина Александровна</w:t>
            </w:r>
          </w:p>
        </w:tc>
      </w:tr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 и должность</w:t>
            </w:r>
          </w:p>
        </w:tc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МБДОУ «Детский сад «Волшебная страна»,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Тамбов</w:t>
            </w:r>
          </w:p>
        </w:tc>
      </w:tr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Контактные телефоны,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E-maill</w:t>
            </w:r>
            <w:proofErr w:type="spellEnd"/>
          </w:p>
        </w:tc>
        <w:tc>
          <w:tcPr>
            <w:tcW w:w="5341" w:type="dxa"/>
          </w:tcPr>
          <w:p w:rsidR="001C346A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8 900 492 74 73</w:t>
            </w:r>
          </w:p>
          <w:p w:rsidR="001C346A" w:rsidRPr="00347736" w:rsidRDefault="00914285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4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volshebnayastrana.ds@mail.ru</w:t>
            </w:r>
          </w:p>
        </w:tc>
      </w:tr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статьи</w:t>
            </w:r>
          </w:p>
        </w:tc>
        <w:tc>
          <w:tcPr>
            <w:tcW w:w="5341" w:type="dxa"/>
          </w:tcPr>
          <w:p w:rsidR="001C346A" w:rsidRPr="00347736" w:rsidRDefault="001C346A" w:rsidP="00D936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47736">
              <w:rPr>
                <w:rFonts w:ascii="Times New Roman" w:hAnsi="Times New Roman" w:cs="Times New Roman"/>
                <w:sz w:val="28"/>
                <w:szCs w:val="28"/>
              </w:rPr>
              <w:t>Роль театрализованных игр в развитии творческих способностей</w:t>
            </w:r>
          </w:p>
          <w:p w:rsidR="001C346A" w:rsidRPr="00347736" w:rsidRDefault="001C346A" w:rsidP="00D936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47736">
              <w:rPr>
                <w:rFonts w:ascii="Times New Roman" w:hAnsi="Times New Roman" w:cs="Times New Roman"/>
                <w:sz w:val="28"/>
                <w:szCs w:val="28"/>
              </w:rPr>
              <w:t>детей с ОНР.</w:t>
            </w:r>
          </w:p>
        </w:tc>
      </w:tr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 участника конференции</w:t>
            </w:r>
          </w:p>
        </w:tc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1C346A" w:rsidRDefault="001C346A" w:rsidP="00D14CC8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1C346A" w:rsidRDefault="001C346A" w:rsidP="00D14CC8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Волосатова Алла Вадимовна</w:t>
            </w:r>
          </w:p>
        </w:tc>
      </w:tr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 и должность</w:t>
            </w:r>
          </w:p>
        </w:tc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МБДОУ «Детский сад «Волшебная страна»,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Тамбов</w:t>
            </w:r>
          </w:p>
        </w:tc>
      </w:tr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Контактные телефоны,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E-maill</w:t>
            </w:r>
            <w:proofErr w:type="spellEnd"/>
          </w:p>
        </w:tc>
        <w:tc>
          <w:tcPr>
            <w:tcW w:w="5341" w:type="dxa"/>
          </w:tcPr>
          <w:p w:rsidR="001C346A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8 961 618 80 47</w:t>
            </w:r>
          </w:p>
          <w:p w:rsidR="001C346A" w:rsidRPr="00347736" w:rsidRDefault="00914285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42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volshebnayastrana.ds@mail.ru</w:t>
            </w:r>
          </w:p>
        </w:tc>
      </w:tr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статьи</w:t>
            </w:r>
          </w:p>
        </w:tc>
        <w:tc>
          <w:tcPr>
            <w:tcW w:w="5341" w:type="dxa"/>
          </w:tcPr>
          <w:p w:rsidR="001C346A" w:rsidRPr="00347736" w:rsidRDefault="001C346A" w:rsidP="00D936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47736">
              <w:rPr>
                <w:rFonts w:ascii="Times New Roman" w:hAnsi="Times New Roman" w:cs="Times New Roman"/>
                <w:sz w:val="28"/>
                <w:szCs w:val="28"/>
              </w:rPr>
              <w:t>Роль театрализованных игр в развитии творческих способностей</w:t>
            </w:r>
          </w:p>
          <w:p w:rsidR="001C346A" w:rsidRPr="00347736" w:rsidRDefault="001C346A" w:rsidP="00D936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47736">
              <w:rPr>
                <w:rFonts w:ascii="Times New Roman" w:hAnsi="Times New Roman" w:cs="Times New Roman"/>
                <w:sz w:val="28"/>
                <w:szCs w:val="28"/>
              </w:rPr>
              <w:t>детей с ОНР.</w:t>
            </w:r>
          </w:p>
        </w:tc>
      </w:tr>
      <w:tr w:rsidR="001C346A" w:rsidRPr="00347736" w:rsidTr="00D93697"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 участника конференции</w:t>
            </w:r>
          </w:p>
        </w:tc>
        <w:tc>
          <w:tcPr>
            <w:tcW w:w="5341" w:type="dxa"/>
          </w:tcPr>
          <w:p w:rsidR="001C346A" w:rsidRPr="00347736" w:rsidRDefault="001C346A" w:rsidP="00D93697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1C346A" w:rsidRPr="004B20B4" w:rsidRDefault="001C346A" w:rsidP="00D14CC8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A4148" w:rsidRPr="003934ED" w:rsidRDefault="00EA4148" w:rsidP="00EA4148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934ED" w:rsidRDefault="003934ED" w:rsidP="00EA4148">
      <w:pPr>
        <w:rPr>
          <w:rFonts w:ascii="Times New Roman" w:hAnsi="Times New Roman" w:cs="Times New Roman"/>
          <w:sz w:val="28"/>
          <w:szCs w:val="28"/>
        </w:rPr>
      </w:pPr>
    </w:p>
    <w:p w:rsidR="003934ED" w:rsidRPr="003934ED" w:rsidRDefault="003934ED" w:rsidP="003934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34ED" w:rsidRPr="003934ED" w:rsidSect="0039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34ED"/>
    <w:rsid w:val="001B379E"/>
    <w:rsid w:val="001C346A"/>
    <w:rsid w:val="00347736"/>
    <w:rsid w:val="003934ED"/>
    <w:rsid w:val="00453B70"/>
    <w:rsid w:val="00470EE4"/>
    <w:rsid w:val="004B20B4"/>
    <w:rsid w:val="0061316F"/>
    <w:rsid w:val="007969D4"/>
    <w:rsid w:val="007D4F6C"/>
    <w:rsid w:val="00827BEB"/>
    <w:rsid w:val="008744F8"/>
    <w:rsid w:val="008B257D"/>
    <w:rsid w:val="00914285"/>
    <w:rsid w:val="00C7486B"/>
    <w:rsid w:val="00CE5A2C"/>
    <w:rsid w:val="00D14CC8"/>
    <w:rsid w:val="00D41C87"/>
    <w:rsid w:val="00E948C2"/>
    <w:rsid w:val="00EA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2">
    <w:name w:val="c32"/>
    <w:basedOn w:val="a0"/>
    <w:rsid w:val="00D14CC8"/>
  </w:style>
  <w:style w:type="table" w:styleId="a3">
    <w:name w:val="Table Grid"/>
    <w:basedOn w:val="a1"/>
    <w:uiPriority w:val="59"/>
    <w:rsid w:val="003477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7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1</cp:revision>
  <dcterms:created xsi:type="dcterms:W3CDTF">2019-09-23T16:41:00Z</dcterms:created>
  <dcterms:modified xsi:type="dcterms:W3CDTF">2019-09-23T19:42:00Z</dcterms:modified>
</cp:coreProperties>
</file>