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24" w:rsidRDefault="00EB1923" w:rsidP="00E16024">
      <w:pPr>
        <w:pStyle w:val="a3"/>
        <w:ind w:firstLine="567"/>
        <w:contextualSpacing/>
        <w:jc w:val="center"/>
        <w:rPr>
          <w:b/>
          <w:sz w:val="28"/>
          <w:szCs w:val="28"/>
        </w:rPr>
      </w:pPr>
      <w:r w:rsidRPr="003B0A80">
        <w:rPr>
          <w:b/>
          <w:sz w:val="28"/>
          <w:szCs w:val="28"/>
        </w:rPr>
        <w:t>Музыкальное образование в современной образовательной системе, особенности работы музыкального руководителя.</w:t>
      </w:r>
    </w:p>
    <w:p w:rsidR="00EB1923" w:rsidRPr="00E16024" w:rsidRDefault="00E16024" w:rsidP="00E16024">
      <w:pPr>
        <w:pStyle w:val="a3"/>
        <w:ind w:firstLine="567"/>
        <w:contextualSpacing/>
        <w:jc w:val="center"/>
        <w:rPr>
          <w:sz w:val="28"/>
          <w:szCs w:val="28"/>
        </w:rPr>
      </w:pPr>
      <w:r w:rsidRPr="00E16024">
        <w:rPr>
          <w:sz w:val="28"/>
          <w:szCs w:val="28"/>
        </w:rPr>
        <w:t>(</w:t>
      </w:r>
      <w:r>
        <w:rPr>
          <w:sz w:val="28"/>
          <w:szCs w:val="28"/>
        </w:rPr>
        <w:t>В скобках указаны номера слайдов презентации)</w:t>
      </w:r>
    </w:p>
    <w:p w:rsidR="00BE4E1A" w:rsidRPr="001D455D" w:rsidRDefault="005D72EF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 w:rsidR="00BE4E1A" w:rsidRPr="001D455D">
        <w:rPr>
          <w:rFonts w:ascii="Times New Roman" w:hAnsi="Times New Roman" w:cs="Times New Roman"/>
          <w:sz w:val="28"/>
          <w:szCs w:val="28"/>
        </w:rPr>
        <w:t xml:space="preserve">В современном педагогическом процессе </w:t>
      </w:r>
      <w:r w:rsidR="00DA74BD" w:rsidRPr="001D455D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BE4E1A" w:rsidRPr="001D455D">
        <w:rPr>
          <w:rFonts w:ascii="Times New Roman" w:hAnsi="Times New Roman" w:cs="Times New Roman"/>
          <w:sz w:val="28"/>
          <w:szCs w:val="28"/>
        </w:rPr>
        <w:t>образ</w:t>
      </w:r>
      <w:r w:rsidR="00DA74BD" w:rsidRPr="001D455D">
        <w:rPr>
          <w:rFonts w:ascii="Times New Roman" w:hAnsi="Times New Roman" w:cs="Times New Roman"/>
          <w:sz w:val="28"/>
          <w:szCs w:val="28"/>
        </w:rPr>
        <w:t>ования  являе</w:t>
      </w:r>
      <w:r w:rsidR="00BE4E1A" w:rsidRPr="001D455D">
        <w:rPr>
          <w:rFonts w:ascii="Times New Roman" w:hAnsi="Times New Roman" w:cs="Times New Roman"/>
          <w:sz w:val="28"/>
          <w:szCs w:val="28"/>
        </w:rPr>
        <w:t>тся не тольк</w:t>
      </w:r>
      <w:r w:rsidR="00DA74BD" w:rsidRPr="001D455D">
        <w:rPr>
          <w:rFonts w:ascii="Times New Roman" w:hAnsi="Times New Roman" w:cs="Times New Roman"/>
          <w:sz w:val="28"/>
          <w:szCs w:val="28"/>
        </w:rPr>
        <w:t xml:space="preserve">о основным источником получения  </w:t>
      </w:r>
      <w:r w:rsidR="00BE4E1A" w:rsidRPr="001D455D">
        <w:rPr>
          <w:rFonts w:ascii="Times New Roman" w:hAnsi="Times New Roman" w:cs="Times New Roman"/>
          <w:sz w:val="28"/>
          <w:szCs w:val="28"/>
        </w:rPr>
        <w:t xml:space="preserve"> знаний, </w:t>
      </w:r>
      <w:r w:rsidR="00DA74BD" w:rsidRPr="001D455D">
        <w:rPr>
          <w:rFonts w:ascii="Times New Roman" w:hAnsi="Times New Roman" w:cs="Times New Roman"/>
          <w:sz w:val="28"/>
          <w:szCs w:val="28"/>
        </w:rPr>
        <w:t>необходимых для успешной социализации человека, но и оказывае</w:t>
      </w:r>
      <w:r w:rsidR="00B3035B" w:rsidRPr="001D455D">
        <w:rPr>
          <w:rFonts w:ascii="Times New Roman" w:hAnsi="Times New Roman" w:cs="Times New Roman"/>
          <w:sz w:val="28"/>
          <w:szCs w:val="28"/>
        </w:rPr>
        <w:t>т влияние на развит</w:t>
      </w:r>
      <w:r w:rsidR="00BE4E1A" w:rsidRPr="001D455D">
        <w:rPr>
          <w:rFonts w:ascii="Times New Roman" w:hAnsi="Times New Roman" w:cs="Times New Roman"/>
          <w:sz w:val="28"/>
          <w:szCs w:val="28"/>
        </w:rPr>
        <w:t>ие личности человека</w:t>
      </w:r>
      <w:r w:rsidR="00DA74BD" w:rsidRPr="001D455D">
        <w:rPr>
          <w:rFonts w:ascii="Times New Roman" w:hAnsi="Times New Roman" w:cs="Times New Roman"/>
          <w:sz w:val="28"/>
          <w:szCs w:val="28"/>
        </w:rPr>
        <w:t>. При этом</w:t>
      </w:r>
      <w:r w:rsidR="00B3035B" w:rsidRPr="001D455D">
        <w:rPr>
          <w:rFonts w:ascii="Times New Roman" w:hAnsi="Times New Roman" w:cs="Times New Roman"/>
          <w:sz w:val="28"/>
          <w:szCs w:val="28"/>
        </w:rPr>
        <w:t xml:space="preserve"> она</w:t>
      </w:r>
      <w:r w:rsidR="00DA74BD" w:rsidRPr="001D455D">
        <w:rPr>
          <w:rFonts w:ascii="Times New Roman" w:hAnsi="Times New Roman" w:cs="Times New Roman"/>
          <w:sz w:val="28"/>
          <w:szCs w:val="28"/>
        </w:rPr>
        <w:t xml:space="preserve"> призван</w:t>
      </w:r>
      <w:r w:rsidR="00B3035B" w:rsidRPr="001D455D">
        <w:rPr>
          <w:rFonts w:ascii="Times New Roman" w:hAnsi="Times New Roman" w:cs="Times New Roman"/>
          <w:sz w:val="28"/>
          <w:szCs w:val="28"/>
        </w:rPr>
        <w:t>а</w:t>
      </w:r>
      <w:r w:rsidR="00DA74BD" w:rsidRPr="001D455D">
        <w:rPr>
          <w:rFonts w:ascii="Times New Roman" w:hAnsi="Times New Roman" w:cs="Times New Roman"/>
          <w:sz w:val="28"/>
          <w:szCs w:val="28"/>
        </w:rPr>
        <w:t xml:space="preserve"> обществом  </w:t>
      </w:r>
      <w:proofErr w:type="gramStart"/>
      <w:r w:rsidR="00DA74BD" w:rsidRPr="001D455D">
        <w:rPr>
          <w:rFonts w:ascii="Times New Roman" w:hAnsi="Times New Roman" w:cs="Times New Roman"/>
          <w:sz w:val="28"/>
          <w:szCs w:val="28"/>
        </w:rPr>
        <w:t>играть</w:t>
      </w:r>
      <w:proofErr w:type="gramEnd"/>
      <w:r w:rsidR="00DA74BD" w:rsidRPr="001D455D">
        <w:rPr>
          <w:rFonts w:ascii="Times New Roman" w:hAnsi="Times New Roman" w:cs="Times New Roman"/>
          <w:sz w:val="28"/>
          <w:szCs w:val="28"/>
        </w:rPr>
        <w:t xml:space="preserve"> определяющую роль в </w:t>
      </w:r>
      <w:r w:rsidR="00B3035B" w:rsidRPr="001D455D">
        <w:rPr>
          <w:rFonts w:ascii="Times New Roman" w:hAnsi="Times New Roman" w:cs="Times New Roman"/>
          <w:sz w:val="28"/>
          <w:szCs w:val="28"/>
        </w:rPr>
        <w:t>формировании социализированной личности, способной к самоопределению и самореализации  в этом мире.</w:t>
      </w:r>
    </w:p>
    <w:p w:rsidR="005D72EF" w:rsidRDefault="005D72EF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(2)Здесь даны объяснения понятия система. </w:t>
      </w:r>
    </w:p>
    <w:p w:rsidR="00B3035B" w:rsidRPr="001D455D" w:rsidRDefault="005D72EF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 w:rsidR="00F5522D" w:rsidRPr="001D455D">
        <w:rPr>
          <w:rFonts w:ascii="Times New Roman" w:hAnsi="Times New Roman" w:cs="Times New Roman"/>
          <w:sz w:val="28"/>
          <w:szCs w:val="28"/>
        </w:rPr>
        <w:t xml:space="preserve">Под термином </w:t>
      </w:r>
      <w:r w:rsidR="00B3035B" w:rsidRPr="001D455D">
        <w:rPr>
          <w:rFonts w:ascii="Times New Roman" w:hAnsi="Times New Roman" w:cs="Times New Roman"/>
          <w:sz w:val="28"/>
          <w:szCs w:val="28"/>
        </w:rPr>
        <w:t xml:space="preserve"> «образовательная система» </w:t>
      </w:r>
      <w:r w:rsidR="001D455D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5522D" w:rsidRPr="001D455D">
        <w:rPr>
          <w:rFonts w:ascii="Times New Roman" w:hAnsi="Times New Roman" w:cs="Times New Roman"/>
          <w:sz w:val="28"/>
          <w:szCs w:val="28"/>
        </w:rPr>
        <w:t>понимат</w:t>
      </w:r>
      <w:r w:rsidR="001D455D">
        <w:rPr>
          <w:rFonts w:ascii="Times New Roman" w:hAnsi="Times New Roman" w:cs="Times New Roman"/>
          <w:sz w:val="28"/>
          <w:szCs w:val="28"/>
        </w:rPr>
        <w:t xml:space="preserve">ься </w:t>
      </w:r>
      <w:r w:rsidR="00F5522D" w:rsidRPr="001D455D">
        <w:rPr>
          <w:rFonts w:ascii="Times New Roman" w:hAnsi="Times New Roman" w:cs="Times New Roman"/>
          <w:sz w:val="28"/>
          <w:szCs w:val="28"/>
        </w:rPr>
        <w:t xml:space="preserve"> образовательное учреждение, как сложная социально-педагогическая система</w:t>
      </w:r>
      <w:r w:rsidR="008B4CF4" w:rsidRPr="001D455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5522D" w:rsidRPr="001D455D">
        <w:rPr>
          <w:rFonts w:ascii="Times New Roman" w:hAnsi="Times New Roman" w:cs="Times New Roman"/>
          <w:sz w:val="28"/>
          <w:szCs w:val="28"/>
        </w:rPr>
        <w:t xml:space="preserve">и содержательный аспект </w:t>
      </w:r>
      <w:r w:rsidR="0086330A" w:rsidRPr="001D455D">
        <w:rPr>
          <w:rFonts w:ascii="Times New Roman" w:hAnsi="Times New Roman" w:cs="Times New Roman"/>
          <w:sz w:val="28"/>
          <w:szCs w:val="28"/>
        </w:rPr>
        <w:t xml:space="preserve"> </w:t>
      </w:r>
      <w:r w:rsidR="00F5522D" w:rsidRPr="001D455D">
        <w:rPr>
          <w:rFonts w:ascii="Times New Roman" w:hAnsi="Times New Roman" w:cs="Times New Roman"/>
          <w:sz w:val="28"/>
          <w:szCs w:val="28"/>
        </w:rPr>
        <w:t>деятельности</w:t>
      </w:r>
      <w:r w:rsidR="0086330A" w:rsidRPr="001D455D">
        <w:rPr>
          <w:rFonts w:ascii="Times New Roman" w:hAnsi="Times New Roman" w:cs="Times New Roman"/>
          <w:sz w:val="28"/>
          <w:szCs w:val="28"/>
        </w:rPr>
        <w:t xml:space="preserve"> данного учреждения</w:t>
      </w:r>
      <w:r w:rsidR="008B4CF4" w:rsidRPr="001D455D">
        <w:rPr>
          <w:rFonts w:ascii="Times New Roman" w:hAnsi="Times New Roman" w:cs="Times New Roman"/>
          <w:sz w:val="28"/>
          <w:szCs w:val="28"/>
        </w:rPr>
        <w:t xml:space="preserve"> (содержание образования)</w:t>
      </w:r>
      <w:r w:rsidR="00F5522D" w:rsidRPr="001D455D">
        <w:rPr>
          <w:rFonts w:ascii="Times New Roman" w:hAnsi="Times New Roman" w:cs="Times New Roman"/>
          <w:sz w:val="28"/>
          <w:szCs w:val="28"/>
        </w:rPr>
        <w:t>.</w:t>
      </w:r>
    </w:p>
    <w:p w:rsidR="004B37C4" w:rsidRPr="001D455D" w:rsidRDefault="008B4CF4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>М</w:t>
      </w:r>
      <w:r w:rsidR="0086330A" w:rsidRPr="001D455D">
        <w:rPr>
          <w:rFonts w:ascii="Times New Roman" w:hAnsi="Times New Roman" w:cs="Times New Roman"/>
          <w:sz w:val="28"/>
          <w:szCs w:val="28"/>
        </w:rPr>
        <w:t>узыкальное о</w:t>
      </w:r>
      <w:r w:rsidRPr="001D455D">
        <w:rPr>
          <w:rFonts w:ascii="Times New Roman" w:hAnsi="Times New Roman" w:cs="Times New Roman"/>
          <w:sz w:val="28"/>
          <w:szCs w:val="28"/>
        </w:rPr>
        <w:t xml:space="preserve">бразование всегда являлось составляющей </w:t>
      </w:r>
      <w:r w:rsidR="0086330A" w:rsidRPr="001D455D">
        <w:rPr>
          <w:rFonts w:ascii="Times New Roman" w:hAnsi="Times New Roman" w:cs="Times New Roman"/>
          <w:sz w:val="28"/>
          <w:szCs w:val="28"/>
        </w:rPr>
        <w:t xml:space="preserve"> частью </w:t>
      </w:r>
      <w:r w:rsidRPr="001D455D">
        <w:rPr>
          <w:rFonts w:ascii="Times New Roman" w:hAnsi="Times New Roman" w:cs="Times New Roman"/>
          <w:sz w:val="28"/>
          <w:szCs w:val="28"/>
        </w:rPr>
        <w:t xml:space="preserve"> дошкольного образования. </w:t>
      </w:r>
      <w:r w:rsidR="004B37C4" w:rsidRPr="001D455D">
        <w:rPr>
          <w:rFonts w:ascii="Times New Roman" w:hAnsi="Times New Roman" w:cs="Times New Roman"/>
          <w:sz w:val="28"/>
          <w:szCs w:val="28"/>
        </w:rPr>
        <w:t>Модернизация дошкольного образования определила существенные изменения в практике работы дошкольного учреждения. Наметились основные тенденции развития образовательного процесса. Педагогу необходимо знать эти тенденции и проектировать образовательный процесс в соответствии с ними.</w:t>
      </w:r>
    </w:p>
    <w:p w:rsidR="004B37C4" w:rsidRPr="001D455D" w:rsidRDefault="005D72EF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</w:t>
      </w:r>
      <w:r w:rsidR="004B37C4" w:rsidRPr="001D455D">
        <w:rPr>
          <w:rFonts w:ascii="Times New Roman" w:hAnsi="Times New Roman" w:cs="Times New Roman"/>
          <w:sz w:val="28"/>
          <w:szCs w:val="28"/>
        </w:rPr>
        <w:t>Основные тенденции развития образовательного процесса:</w:t>
      </w:r>
    </w:p>
    <w:p w:rsidR="004B37C4" w:rsidRPr="001D455D" w:rsidRDefault="004B37C4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D455D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1D455D">
        <w:rPr>
          <w:rFonts w:ascii="Times New Roman" w:hAnsi="Times New Roman" w:cs="Times New Roman"/>
          <w:sz w:val="28"/>
          <w:szCs w:val="28"/>
        </w:rPr>
        <w:t>.</w:t>
      </w:r>
    </w:p>
    <w:p w:rsidR="004B37C4" w:rsidRPr="001D455D" w:rsidRDefault="004B37C4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D455D">
        <w:rPr>
          <w:rFonts w:ascii="Times New Roman" w:hAnsi="Times New Roman" w:cs="Times New Roman"/>
          <w:sz w:val="28"/>
          <w:szCs w:val="28"/>
        </w:rPr>
        <w:t>Психологизация</w:t>
      </w:r>
      <w:proofErr w:type="spellEnd"/>
      <w:r w:rsidRPr="001D455D">
        <w:rPr>
          <w:rFonts w:ascii="Times New Roman" w:hAnsi="Times New Roman" w:cs="Times New Roman"/>
          <w:sz w:val="28"/>
          <w:szCs w:val="28"/>
        </w:rPr>
        <w:t>.</w:t>
      </w:r>
    </w:p>
    <w:p w:rsidR="004B37C4" w:rsidRPr="001D455D" w:rsidRDefault="004B37C4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D455D">
        <w:rPr>
          <w:rFonts w:ascii="Times New Roman" w:hAnsi="Times New Roman" w:cs="Times New Roman"/>
          <w:sz w:val="28"/>
          <w:szCs w:val="28"/>
        </w:rPr>
        <w:t>Технологизация</w:t>
      </w:r>
      <w:proofErr w:type="spellEnd"/>
      <w:r w:rsidRPr="001D455D">
        <w:rPr>
          <w:rFonts w:ascii="Times New Roman" w:hAnsi="Times New Roman" w:cs="Times New Roman"/>
          <w:sz w:val="28"/>
          <w:szCs w:val="28"/>
        </w:rPr>
        <w:t>.</w:t>
      </w:r>
    </w:p>
    <w:p w:rsidR="004B37C4" w:rsidRPr="001D455D" w:rsidRDefault="004B37C4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>4. Интеграция.</w:t>
      </w:r>
    </w:p>
    <w:p w:rsidR="004B37C4" w:rsidRPr="001D455D" w:rsidRDefault="004B37C4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>5. Информатизация и компьютеризация.</w:t>
      </w:r>
    </w:p>
    <w:p w:rsidR="004B37C4" w:rsidRPr="001D455D" w:rsidRDefault="004B37C4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>6. Регионализация</w:t>
      </w:r>
    </w:p>
    <w:p w:rsidR="003055B6" w:rsidRDefault="005D72EF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</w:t>
      </w:r>
      <w:r w:rsidR="008B4CF4" w:rsidRPr="001D455D">
        <w:rPr>
          <w:rFonts w:ascii="Times New Roman" w:hAnsi="Times New Roman" w:cs="Times New Roman"/>
          <w:sz w:val="28"/>
          <w:szCs w:val="28"/>
        </w:rPr>
        <w:t>Введение Федеральных государственных образовательных стандартов дошкольного об</w:t>
      </w:r>
      <w:r w:rsidR="00C93084" w:rsidRPr="001D455D">
        <w:rPr>
          <w:rFonts w:ascii="Times New Roman" w:hAnsi="Times New Roman" w:cs="Times New Roman"/>
          <w:sz w:val="28"/>
          <w:szCs w:val="28"/>
        </w:rPr>
        <w:t xml:space="preserve">разования привело к </w:t>
      </w:r>
      <w:r w:rsidR="008B4CF4" w:rsidRPr="001D455D">
        <w:rPr>
          <w:rFonts w:ascii="Times New Roman" w:hAnsi="Times New Roman" w:cs="Times New Roman"/>
          <w:sz w:val="28"/>
          <w:szCs w:val="28"/>
        </w:rPr>
        <w:t xml:space="preserve"> изменениям в области </w:t>
      </w:r>
      <w:r w:rsidR="00C93084" w:rsidRPr="001D455D">
        <w:rPr>
          <w:rFonts w:ascii="Times New Roman" w:hAnsi="Times New Roman" w:cs="Times New Roman"/>
          <w:sz w:val="28"/>
          <w:szCs w:val="28"/>
        </w:rPr>
        <w:t>целевых установок, принципов и методов, форм организации педагогической деятельности, способов взаимодействия всех участников образовательного процесса.</w:t>
      </w:r>
      <w:r w:rsidR="003055B6" w:rsidRPr="003055B6">
        <w:rPr>
          <w:rFonts w:ascii="Times New Roman" w:hAnsi="Times New Roman" w:cs="Times New Roman"/>
          <w:sz w:val="28"/>
          <w:szCs w:val="28"/>
        </w:rPr>
        <w:t xml:space="preserve"> </w:t>
      </w:r>
      <w:r w:rsidR="003055B6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="003055B6" w:rsidRPr="001D455D">
        <w:rPr>
          <w:rFonts w:ascii="Times New Roman" w:hAnsi="Times New Roman" w:cs="Times New Roman"/>
          <w:sz w:val="28"/>
          <w:szCs w:val="28"/>
        </w:rPr>
        <w:t>Музыка</w:t>
      </w:r>
      <w:r w:rsidR="003055B6">
        <w:rPr>
          <w:rFonts w:ascii="Times New Roman" w:hAnsi="Times New Roman" w:cs="Times New Roman"/>
          <w:sz w:val="28"/>
          <w:szCs w:val="28"/>
        </w:rPr>
        <w:t>»</w:t>
      </w:r>
      <w:r w:rsidR="003055B6" w:rsidRPr="001D455D">
        <w:rPr>
          <w:rFonts w:ascii="Times New Roman" w:hAnsi="Times New Roman" w:cs="Times New Roman"/>
          <w:sz w:val="28"/>
          <w:szCs w:val="28"/>
        </w:rPr>
        <w:t xml:space="preserve"> перестал</w:t>
      </w:r>
      <w:r w:rsidR="003055B6">
        <w:rPr>
          <w:rFonts w:ascii="Times New Roman" w:hAnsi="Times New Roman" w:cs="Times New Roman"/>
          <w:sz w:val="28"/>
          <w:szCs w:val="28"/>
        </w:rPr>
        <w:t>а</w:t>
      </w:r>
      <w:r w:rsidR="003055B6" w:rsidRPr="001D4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55B6" w:rsidRPr="001D455D">
        <w:rPr>
          <w:rFonts w:ascii="Times New Roman" w:hAnsi="Times New Roman" w:cs="Times New Roman"/>
          <w:sz w:val="28"/>
          <w:szCs w:val="28"/>
        </w:rPr>
        <w:t xml:space="preserve">существовать отдельно и </w:t>
      </w:r>
      <w:r w:rsidR="003055B6"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 w:rsidR="003055B6" w:rsidRPr="001D455D">
        <w:rPr>
          <w:rFonts w:ascii="Times New Roman" w:hAnsi="Times New Roman" w:cs="Times New Roman"/>
          <w:sz w:val="28"/>
          <w:szCs w:val="28"/>
        </w:rPr>
        <w:t xml:space="preserve"> объединен</w:t>
      </w:r>
      <w:r w:rsidR="003055B6">
        <w:rPr>
          <w:rFonts w:ascii="Times New Roman" w:hAnsi="Times New Roman" w:cs="Times New Roman"/>
          <w:sz w:val="28"/>
          <w:szCs w:val="28"/>
        </w:rPr>
        <w:t>а  с «Художественным творчеством»</w:t>
      </w:r>
      <w:r w:rsidR="003055B6" w:rsidRPr="001D455D">
        <w:rPr>
          <w:rFonts w:ascii="Times New Roman" w:hAnsi="Times New Roman" w:cs="Times New Roman"/>
          <w:sz w:val="28"/>
          <w:szCs w:val="28"/>
        </w:rPr>
        <w:t xml:space="preserve"> в образовательную область «Художественно-эстетическое развитие»</w:t>
      </w:r>
      <w:r w:rsidR="003055B6">
        <w:rPr>
          <w:rFonts w:ascii="Times New Roman" w:hAnsi="Times New Roman" w:cs="Times New Roman"/>
          <w:sz w:val="28"/>
          <w:szCs w:val="28"/>
        </w:rPr>
        <w:t>.</w:t>
      </w:r>
    </w:p>
    <w:p w:rsidR="003055B6" w:rsidRPr="001D455D" w:rsidRDefault="003055B6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 xml:space="preserve"> </w:t>
      </w:r>
      <w:r w:rsidR="005D72EF">
        <w:rPr>
          <w:rFonts w:ascii="Times New Roman" w:hAnsi="Times New Roman" w:cs="Times New Roman"/>
          <w:sz w:val="28"/>
          <w:szCs w:val="28"/>
        </w:rPr>
        <w:t xml:space="preserve">(6) </w:t>
      </w:r>
      <w:r w:rsidRPr="005D72EF">
        <w:rPr>
          <w:rFonts w:ascii="Times New Roman" w:hAnsi="Times New Roman" w:cs="Times New Roman"/>
          <w:i/>
          <w:sz w:val="28"/>
          <w:szCs w:val="28"/>
        </w:rPr>
        <w:t xml:space="preserve"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</w:t>
      </w:r>
      <w:r w:rsidRPr="005D72EF">
        <w:rPr>
          <w:rFonts w:ascii="Times New Roman" w:hAnsi="Times New Roman" w:cs="Times New Roman"/>
          <w:i/>
          <w:sz w:val="28"/>
          <w:szCs w:val="28"/>
        </w:rPr>
        <w:lastRenderedPageBreak/>
        <w:t>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  <w:r w:rsidRPr="001D4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5B6" w:rsidRPr="001D455D" w:rsidRDefault="003055B6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 xml:space="preserve">Это положение стандарта возлагает на  музыкального руководителя огромную работу по формированию мировоззренческих позиций у ребенка, развитие способности любоваться красотой искусства, природы, чувствовать гармонию и радоваться своей причастности к творчеству. Суметь сформировать устойчивую потребность в общении с музыкальным искусством, развить чувственное, эмоциональное отношение к музыкальной деятельности – вот основная задача педагога-музыканта в ДОУ. Приоритет чувственного, эмоционального восприятия, а не </w:t>
      </w:r>
      <w:r>
        <w:rPr>
          <w:rFonts w:ascii="Times New Roman" w:hAnsi="Times New Roman" w:cs="Times New Roman"/>
          <w:sz w:val="28"/>
          <w:szCs w:val="28"/>
        </w:rPr>
        <w:t xml:space="preserve">черствых, безжизненных </w:t>
      </w:r>
      <w:r w:rsidRPr="001D455D">
        <w:rPr>
          <w:rFonts w:ascii="Times New Roman" w:hAnsi="Times New Roman" w:cs="Times New Roman"/>
          <w:sz w:val="28"/>
          <w:szCs w:val="28"/>
        </w:rPr>
        <w:t>профессиональных знаний</w:t>
      </w:r>
      <w:r>
        <w:rPr>
          <w:rFonts w:ascii="Times New Roman" w:hAnsi="Times New Roman" w:cs="Times New Roman"/>
          <w:sz w:val="28"/>
          <w:szCs w:val="28"/>
        </w:rPr>
        <w:t xml:space="preserve"> теории музыки</w:t>
      </w:r>
      <w:r w:rsidR="005D72EF">
        <w:rPr>
          <w:rFonts w:ascii="Times New Roman" w:hAnsi="Times New Roman" w:cs="Times New Roman"/>
          <w:sz w:val="28"/>
          <w:szCs w:val="28"/>
        </w:rPr>
        <w:t xml:space="preserve"> (Пример)</w:t>
      </w:r>
      <w:r w:rsidRPr="001D455D">
        <w:rPr>
          <w:rFonts w:ascii="Times New Roman" w:hAnsi="Times New Roman" w:cs="Times New Roman"/>
          <w:sz w:val="28"/>
          <w:szCs w:val="28"/>
        </w:rPr>
        <w:t>.</w:t>
      </w:r>
    </w:p>
    <w:p w:rsidR="003055B6" w:rsidRDefault="004043D3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(7) </w:t>
      </w:r>
      <w:r w:rsidR="00F474DC" w:rsidRPr="001D455D">
        <w:rPr>
          <w:rFonts w:ascii="Times New Roman" w:hAnsi="Times New Roman" w:cs="Times New Roman"/>
          <w:sz w:val="28"/>
          <w:szCs w:val="28"/>
        </w:rPr>
        <w:t>Музыкальное воспитание направлено на формирование общей культуры личности ребенка, его личностное развитие, эмоциональное благополучие, социализацию и т.д.</w:t>
      </w:r>
      <w:r w:rsidR="00F474DC">
        <w:rPr>
          <w:rFonts w:ascii="Times New Roman" w:hAnsi="Times New Roman" w:cs="Times New Roman"/>
          <w:sz w:val="28"/>
          <w:szCs w:val="28"/>
        </w:rPr>
        <w:t xml:space="preserve"> </w:t>
      </w:r>
      <w:r w:rsidR="003055B6" w:rsidRPr="001D455D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F474DC">
        <w:rPr>
          <w:rFonts w:ascii="Times New Roman" w:hAnsi="Times New Roman" w:cs="Times New Roman"/>
          <w:sz w:val="28"/>
          <w:szCs w:val="28"/>
        </w:rPr>
        <w:t xml:space="preserve">в ранг задач, а не целей </w:t>
      </w:r>
      <w:r w:rsidR="003055B6" w:rsidRPr="001D455D">
        <w:rPr>
          <w:rFonts w:ascii="Times New Roman" w:hAnsi="Times New Roman" w:cs="Times New Roman"/>
          <w:sz w:val="28"/>
          <w:szCs w:val="28"/>
        </w:rPr>
        <w:t xml:space="preserve"> уходят</w:t>
      </w:r>
      <w:r w:rsidR="00F474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4DC">
        <w:rPr>
          <w:rFonts w:ascii="Times New Roman" w:hAnsi="Times New Roman" w:cs="Times New Roman"/>
          <w:sz w:val="28"/>
          <w:szCs w:val="28"/>
        </w:rPr>
        <w:t>узко специализированные</w:t>
      </w:r>
      <w:proofErr w:type="gramEnd"/>
      <w:r w:rsidR="003055B6" w:rsidRPr="001D455D">
        <w:rPr>
          <w:rFonts w:ascii="Times New Roman" w:hAnsi="Times New Roman" w:cs="Times New Roman"/>
          <w:sz w:val="28"/>
          <w:szCs w:val="28"/>
        </w:rPr>
        <w:t xml:space="preserve"> предметные задачи. Развитие музыкальных способностей не является теперь основной педагогической целью. </w:t>
      </w:r>
      <w:r w:rsidR="00F474DC" w:rsidRPr="001D455D">
        <w:rPr>
          <w:rFonts w:ascii="Times New Roman" w:hAnsi="Times New Roman" w:cs="Times New Roman"/>
          <w:sz w:val="28"/>
          <w:szCs w:val="28"/>
        </w:rPr>
        <w:t xml:space="preserve">Приоритетным в содержании работы музыкального руководителя должны быть </w:t>
      </w:r>
      <w:r w:rsidR="00F474DC">
        <w:rPr>
          <w:rFonts w:ascii="Times New Roman" w:hAnsi="Times New Roman" w:cs="Times New Roman"/>
          <w:sz w:val="28"/>
          <w:szCs w:val="28"/>
        </w:rPr>
        <w:t xml:space="preserve">общечеловеческие </w:t>
      </w:r>
      <w:r w:rsidR="00F474DC" w:rsidRPr="001D455D">
        <w:rPr>
          <w:rFonts w:ascii="Times New Roman" w:hAnsi="Times New Roman" w:cs="Times New Roman"/>
          <w:sz w:val="28"/>
          <w:szCs w:val="28"/>
        </w:rPr>
        <w:t>ценности</w:t>
      </w:r>
      <w:r w:rsidR="00F474DC">
        <w:rPr>
          <w:rFonts w:ascii="Times New Roman" w:hAnsi="Times New Roman" w:cs="Times New Roman"/>
          <w:sz w:val="28"/>
          <w:szCs w:val="28"/>
        </w:rPr>
        <w:t>.</w:t>
      </w:r>
    </w:p>
    <w:p w:rsidR="00F474DC" w:rsidRPr="00F474DC" w:rsidRDefault="00C93084" w:rsidP="00E1602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 xml:space="preserve"> </w:t>
      </w:r>
      <w:r w:rsidR="00F474DC" w:rsidRPr="00292788">
        <w:rPr>
          <w:rFonts w:ascii="Times New Roman" w:eastAsia="Times New Roman" w:hAnsi="Times New Roman" w:cs="Times New Roman"/>
          <w:b/>
          <w:sz w:val="28"/>
          <w:szCs w:val="28"/>
        </w:rPr>
        <w:t xml:space="preserve">В чем </w:t>
      </w:r>
      <w:r w:rsidR="00F474DC" w:rsidRPr="00F474DC">
        <w:rPr>
          <w:rFonts w:ascii="Times New Roman" w:eastAsia="Times New Roman" w:hAnsi="Times New Roman" w:cs="Times New Roman"/>
          <w:b/>
          <w:sz w:val="28"/>
          <w:szCs w:val="28"/>
        </w:rPr>
        <w:t xml:space="preserve">еще проявляются </w:t>
      </w:r>
      <w:r w:rsidR="00F474DC" w:rsidRPr="00292788">
        <w:rPr>
          <w:rFonts w:ascii="Times New Roman" w:eastAsia="Times New Roman" w:hAnsi="Times New Roman" w:cs="Times New Roman"/>
          <w:b/>
          <w:sz w:val="28"/>
          <w:szCs w:val="28"/>
        </w:rPr>
        <w:t>особенности организации образовательного</w:t>
      </w:r>
      <w:r w:rsidR="00F474DC" w:rsidRPr="00F474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74DC" w:rsidRPr="00292788">
        <w:rPr>
          <w:rFonts w:ascii="Times New Roman" w:eastAsia="Times New Roman" w:hAnsi="Times New Roman" w:cs="Times New Roman"/>
          <w:b/>
          <w:sz w:val="28"/>
          <w:szCs w:val="28"/>
        </w:rPr>
        <w:t>процесса по музыкальному развитию</w:t>
      </w:r>
      <w:r w:rsidR="00F474DC" w:rsidRPr="00F474DC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C06E57" w:rsidRPr="00F474DC" w:rsidRDefault="00C06E57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4DC">
        <w:rPr>
          <w:rFonts w:ascii="Times New Roman" w:hAnsi="Times New Roman" w:cs="Times New Roman"/>
          <w:sz w:val="28"/>
          <w:szCs w:val="28"/>
        </w:rPr>
        <w:t>Рассмотрим некоторые положения ФГОС ДО и пути их реализации музыкальными руководителями.</w:t>
      </w:r>
    </w:p>
    <w:p w:rsidR="004B37C4" w:rsidRPr="001D455D" w:rsidRDefault="00B40755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(8) </w:t>
      </w:r>
      <w:r w:rsidR="004B37C4" w:rsidRPr="001D455D">
        <w:rPr>
          <w:rFonts w:ascii="Times New Roman" w:hAnsi="Times New Roman" w:cs="Times New Roman"/>
          <w:i/>
          <w:sz w:val="28"/>
          <w:szCs w:val="28"/>
        </w:rPr>
        <w:t>«П</w:t>
      </w:r>
      <w:r w:rsidR="00C06E57" w:rsidRPr="001D455D">
        <w:rPr>
          <w:rFonts w:ascii="Times New Roman" w:hAnsi="Times New Roman" w:cs="Times New Roman"/>
          <w:i/>
          <w:sz w:val="28"/>
          <w:szCs w:val="28"/>
        </w:rPr>
        <w:t>оддержка разнообразия детства; сохранение</w:t>
      </w:r>
      <w:r w:rsidR="004B37C4" w:rsidRPr="001D455D">
        <w:rPr>
          <w:rFonts w:ascii="Times New Roman" w:hAnsi="Times New Roman" w:cs="Times New Roman"/>
          <w:i/>
          <w:sz w:val="28"/>
          <w:szCs w:val="28"/>
        </w:rPr>
        <w:t xml:space="preserve"> уникальности и </w:t>
      </w:r>
      <w:proofErr w:type="spellStart"/>
      <w:r w:rsidR="004B37C4" w:rsidRPr="001D455D">
        <w:rPr>
          <w:rFonts w:ascii="Times New Roman" w:hAnsi="Times New Roman" w:cs="Times New Roman"/>
          <w:i/>
          <w:sz w:val="28"/>
          <w:szCs w:val="28"/>
        </w:rPr>
        <w:t>самоценности</w:t>
      </w:r>
      <w:proofErr w:type="spellEnd"/>
      <w:r w:rsidR="004B37C4" w:rsidRPr="001D455D">
        <w:rPr>
          <w:rFonts w:ascii="Times New Roman" w:hAnsi="Times New Roman" w:cs="Times New Roman"/>
          <w:i/>
          <w:sz w:val="28"/>
          <w:szCs w:val="28"/>
        </w:rPr>
        <w:t xml:space="preserve"> детства как важного этапа в общем развитии человека…»</w:t>
      </w:r>
      <w:r w:rsidR="00C06E57" w:rsidRPr="001D455D">
        <w:rPr>
          <w:rFonts w:ascii="Times New Roman" w:hAnsi="Times New Roman" w:cs="Times New Roman"/>
          <w:i/>
          <w:sz w:val="28"/>
          <w:szCs w:val="28"/>
        </w:rPr>
        <w:t>.</w:t>
      </w:r>
      <w:r w:rsidR="00C06E57" w:rsidRPr="001D455D">
        <w:rPr>
          <w:rFonts w:ascii="Times New Roman" w:hAnsi="Times New Roman" w:cs="Times New Roman"/>
          <w:sz w:val="28"/>
          <w:szCs w:val="28"/>
        </w:rPr>
        <w:t xml:space="preserve"> Это требование стандарта </w:t>
      </w:r>
      <w:r w:rsidR="00851C7B" w:rsidRPr="001D455D">
        <w:rPr>
          <w:rFonts w:ascii="Times New Roman" w:hAnsi="Times New Roman" w:cs="Times New Roman"/>
          <w:sz w:val="28"/>
          <w:szCs w:val="28"/>
        </w:rPr>
        <w:t>при</w:t>
      </w:r>
      <w:r w:rsidR="001D455D" w:rsidRPr="001D455D">
        <w:rPr>
          <w:rFonts w:ascii="Times New Roman" w:hAnsi="Times New Roman" w:cs="Times New Roman"/>
          <w:sz w:val="28"/>
          <w:szCs w:val="28"/>
        </w:rPr>
        <w:t>зывает педагогов  быть терпимее</w:t>
      </w:r>
      <w:r w:rsidR="00851C7B" w:rsidRPr="001D455D">
        <w:rPr>
          <w:rFonts w:ascii="Times New Roman" w:hAnsi="Times New Roman" w:cs="Times New Roman"/>
          <w:sz w:val="28"/>
          <w:szCs w:val="28"/>
        </w:rPr>
        <w:t xml:space="preserve">, внимательнее к каждому ребенку, не стремиться к тому, чтобы все дети учили одни и те же песни и танцы.  Совсем не обязательно, чтобы каждый ребенок, например, солировал на празднике, как того требуют родители.  Нельзя детей сравнивать между собой, нельзя оценивать. Детей нужно поддерживать </w:t>
      </w:r>
      <w:proofErr w:type="gramStart"/>
      <w:r w:rsidR="00851C7B" w:rsidRPr="001D455D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="00851C7B" w:rsidRPr="001D455D">
        <w:rPr>
          <w:rFonts w:ascii="Times New Roman" w:hAnsi="Times New Roman" w:cs="Times New Roman"/>
          <w:sz w:val="28"/>
          <w:szCs w:val="28"/>
        </w:rPr>
        <w:t xml:space="preserve">, какие они есть, а не </w:t>
      </w:r>
      <w:r w:rsidR="00F56BD4" w:rsidRPr="001D455D">
        <w:rPr>
          <w:rFonts w:ascii="Times New Roman" w:hAnsi="Times New Roman" w:cs="Times New Roman"/>
          <w:sz w:val="28"/>
          <w:szCs w:val="28"/>
        </w:rPr>
        <w:t>требовать, что</w:t>
      </w:r>
      <w:r w:rsidR="00F474DC">
        <w:rPr>
          <w:rFonts w:ascii="Times New Roman" w:hAnsi="Times New Roman" w:cs="Times New Roman"/>
          <w:sz w:val="28"/>
          <w:szCs w:val="28"/>
        </w:rPr>
        <w:t>бы д</w:t>
      </w:r>
      <w:r w:rsidR="00F56BD4" w:rsidRPr="001D455D">
        <w:rPr>
          <w:rFonts w:ascii="Times New Roman" w:hAnsi="Times New Roman" w:cs="Times New Roman"/>
          <w:sz w:val="28"/>
          <w:szCs w:val="28"/>
        </w:rPr>
        <w:t xml:space="preserve">ети </w:t>
      </w:r>
      <w:r w:rsidR="00851C7B" w:rsidRPr="001D455D">
        <w:rPr>
          <w:rFonts w:ascii="Times New Roman" w:hAnsi="Times New Roman" w:cs="Times New Roman"/>
          <w:sz w:val="28"/>
          <w:szCs w:val="28"/>
        </w:rPr>
        <w:t xml:space="preserve"> соответствова</w:t>
      </w:r>
      <w:r w:rsidR="00F56BD4" w:rsidRPr="001D455D">
        <w:rPr>
          <w:rFonts w:ascii="Times New Roman" w:hAnsi="Times New Roman" w:cs="Times New Roman"/>
          <w:sz w:val="28"/>
          <w:szCs w:val="28"/>
        </w:rPr>
        <w:t xml:space="preserve">ли </w:t>
      </w:r>
      <w:r w:rsidR="00851C7B" w:rsidRPr="001D455D">
        <w:rPr>
          <w:rFonts w:ascii="Times New Roman" w:hAnsi="Times New Roman" w:cs="Times New Roman"/>
          <w:sz w:val="28"/>
          <w:szCs w:val="28"/>
        </w:rPr>
        <w:t xml:space="preserve"> нашему представлению</w:t>
      </w:r>
      <w:r w:rsidR="00F56BD4" w:rsidRPr="001D455D">
        <w:rPr>
          <w:rFonts w:ascii="Times New Roman" w:hAnsi="Times New Roman" w:cs="Times New Roman"/>
          <w:sz w:val="28"/>
          <w:szCs w:val="28"/>
        </w:rPr>
        <w:t>, подгонять всех под общую норму</w:t>
      </w:r>
      <w:r w:rsidR="00F474DC">
        <w:rPr>
          <w:rFonts w:ascii="Times New Roman" w:hAnsi="Times New Roman" w:cs="Times New Roman"/>
          <w:sz w:val="28"/>
          <w:szCs w:val="28"/>
        </w:rPr>
        <w:t>.</w:t>
      </w:r>
    </w:p>
    <w:p w:rsidR="004B37C4" w:rsidRPr="001D455D" w:rsidRDefault="00B40755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(9) </w:t>
      </w:r>
      <w:r w:rsidR="004B37C4" w:rsidRPr="001D455D">
        <w:rPr>
          <w:rFonts w:ascii="Times New Roman" w:hAnsi="Times New Roman" w:cs="Times New Roman"/>
          <w:i/>
          <w:sz w:val="28"/>
          <w:szCs w:val="28"/>
        </w:rPr>
        <w:t>«Построение образовате</w:t>
      </w:r>
      <w:r w:rsidR="00F56BD4" w:rsidRPr="001D455D">
        <w:rPr>
          <w:rFonts w:ascii="Times New Roman" w:hAnsi="Times New Roman" w:cs="Times New Roman"/>
          <w:i/>
          <w:sz w:val="28"/>
          <w:szCs w:val="28"/>
        </w:rPr>
        <w:t>льной  деятельности на основе индивидуальных особенностей каждого ребенка, при которых сам ребенок становится активным в выборе содержания своего образования, становится субъектом образования…».</w:t>
      </w:r>
      <w:r w:rsidR="00F56BD4" w:rsidRPr="001D455D">
        <w:rPr>
          <w:rFonts w:ascii="Times New Roman" w:hAnsi="Times New Roman" w:cs="Times New Roman"/>
          <w:sz w:val="28"/>
          <w:szCs w:val="28"/>
        </w:rPr>
        <w:t xml:space="preserve">  Музыкальный руководитель должен уметь быстро и адекватно реагировать на запросы детей, суметь поддержать их интересы и использовать их в своих педагогических целях</w:t>
      </w:r>
      <w:r w:rsidR="00DD5E3B" w:rsidRPr="001D455D">
        <w:rPr>
          <w:rFonts w:ascii="Times New Roman" w:hAnsi="Times New Roman" w:cs="Times New Roman"/>
          <w:sz w:val="28"/>
          <w:szCs w:val="28"/>
        </w:rPr>
        <w:t xml:space="preserve">. </w:t>
      </w:r>
      <w:r w:rsidR="00F474DC">
        <w:rPr>
          <w:rFonts w:ascii="Times New Roman" w:hAnsi="Times New Roman" w:cs="Times New Roman"/>
          <w:sz w:val="28"/>
          <w:szCs w:val="28"/>
        </w:rPr>
        <w:lastRenderedPageBreak/>
        <w:t>Важно</w:t>
      </w:r>
      <w:r w:rsidR="00DD5E3B" w:rsidRPr="001D455D">
        <w:rPr>
          <w:rFonts w:ascii="Times New Roman" w:hAnsi="Times New Roman" w:cs="Times New Roman"/>
          <w:sz w:val="28"/>
          <w:szCs w:val="28"/>
        </w:rPr>
        <w:t xml:space="preserve"> сохранить субъектную позицию ребенка, чтобы дать</w:t>
      </w:r>
      <w:r w:rsidR="00F474DC">
        <w:rPr>
          <w:rFonts w:ascii="Times New Roman" w:hAnsi="Times New Roman" w:cs="Times New Roman"/>
          <w:sz w:val="28"/>
          <w:szCs w:val="28"/>
        </w:rPr>
        <w:t xml:space="preserve"> ему</w:t>
      </w:r>
      <w:r w:rsidR="00DD5E3B" w:rsidRPr="001D455D">
        <w:rPr>
          <w:rFonts w:ascii="Times New Roman" w:hAnsi="Times New Roman" w:cs="Times New Roman"/>
          <w:sz w:val="28"/>
          <w:szCs w:val="28"/>
        </w:rPr>
        <w:t xml:space="preserve"> возможность проявить свои интересы. Умение гибко планировать работу с детьми, готовность идти за ребенком, а не по плану</w:t>
      </w:r>
      <w:r w:rsidR="00F474DC">
        <w:rPr>
          <w:rFonts w:ascii="Times New Roman" w:hAnsi="Times New Roman" w:cs="Times New Roman"/>
          <w:sz w:val="28"/>
          <w:szCs w:val="28"/>
        </w:rPr>
        <w:t xml:space="preserve"> – новое профессиональное качество музыкального руководителя</w:t>
      </w:r>
      <w:r w:rsidR="00DD5E3B" w:rsidRPr="001D455D">
        <w:rPr>
          <w:rFonts w:ascii="Times New Roman" w:hAnsi="Times New Roman" w:cs="Times New Roman"/>
          <w:sz w:val="28"/>
          <w:szCs w:val="28"/>
        </w:rPr>
        <w:t xml:space="preserve">. «Мы не обязаны реализовывать план, мы обязаны для детей создать ситуацию выбора, творчества, экспромта, возможности сохранить себя. </w:t>
      </w:r>
      <w:r w:rsidR="00882743" w:rsidRPr="001D455D">
        <w:rPr>
          <w:rFonts w:ascii="Times New Roman" w:hAnsi="Times New Roman" w:cs="Times New Roman"/>
          <w:sz w:val="28"/>
          <w:szCs w:val="28"/>
        </w:rPr>
        <w:t xml:space="preserve"> </w:t>
      </w:r>
      <w:r w:rsidR="00DD5E3B" w:rsidRPr="001D455D">
        <w:rPr>
          <w:rFonts w:ascii="Times New Roman" w:hAnsi="Times New Roman" w:cs="Times New Roman"/>
          <w:sz w:val="28"/>
          <w:szCs w:val="28"/>
        </w:rPr>
        <w:t>Мы обязаны реализовать стандарт»</w:t>
      </w:r>
      <w:r w:rsidR="00F474DC">
        <w:rPr>
          <w:rFonts w:ascii="Times New Roman" w:hAnsi="Times New Roman" w:cs="Times New Roman"/>
          <w:sz w:val="28"/>
          <w:szCs w:val="28"/>
        </w:rPr>
        <w:t xml:space="preserve"> (2)</w:t>
      </w:r>
      <w:r w:rsidR="00DD5E3B" w:rsidRPr="001D455D">
        <w:rPr>
          <w:rFonts w:ascii="Times New Roman" w:hAnsi="Times New Roman" w:cs="Times New Roman"/>
          <w:sz w:val="28"/>
          <w:szCs w:val="28"/>
        </w:rPr>
        <w:t>. Необходимо в первую очередь выполнять стандарты, а планы должны быть гибкими.</w:t>
      </w:r>
      <w:r w:rsidR="00415E35" w:rsidRPr="001D4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E3B" w:rsidRPr="001D455D" w:rsidRDefault="00B40755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(10) </w:t>
      </w:r>
      <w:r w:rsidR="00DD5E3B" w:rsidRPr="001D455D">
        <w:rPr>
          <w:rFonts w:ascii="Times New Roman" w:hAnsi="Times New Roman" w:cs="Times New Roman"/>
          <w:i/>
          <w:sz w:val="28"/>
          <w:szCs w:val="28"/>
        </w:rPr>
        <w:t>«Поддержка инициативы детей» на основе «сотрудничества детей и взрослых», признания ребенка полноценным</w:t>
      </w:r>
      <w:r w:rsidR="00415E35" w:rsidRPr="001D455D">
        <w:rPr>
          <w:rFonts w:ascii="Times New Roman" w:hAnsi="Times New Roman" w:cs="Times New Roman"/>
          <w:i/>
          <w:sz w:val="28"/>
          <w:szCs w:val="28"/>
        </w:rPr>
        <w:t xml:space="preserve"> участником (субъектом)  образовательных отношений</w:t>
      </w:r>
      <w:r>
        <w:rPr>
          <w:rFonts w:ascii="Times New Roman" w:hAnsi="Times New Roman" w:cs="Times New Roman"/>
          <w:i/>
          <w:sz w:val="28"/>
          <w:szCs w:val="28"/>
        </w:rPr>
        <w:t>».</w:t>
      </w:r>
      <w:r w:rsidR="00415E35" w:rsidRPr="001D455D">
        <w:rPr>
          <w:rFonts w:ascii="Times New Roman" w:hAnsi="Times New Roman" w:cs="Times New Roman"/>
          <w:sz w:val="28"/>
          <w:szCs w:val="28"/>
        </w:rPr>
        <w:t xml:space="preserve"> В образовательную деятельность необходимо включать приемы разделения заданий </w:t>
      </w:r>
      <w:r w:rsidR="001D455D" w:rsidRPr="001D455D">
        <w:rPr>
          <w:rFonts w:ascii="Times New Roman" w:hAnsi="Times New Roman" w:cs="Times New Roman"/>
          <w:sz w:val="28"/>
          <w:szCs w:val="28"/>
        </w:rPr>
        <w:t xml:space="preserve">между детьми </w:t>
      </w:r>
      <w:r w:rsidR="00415E35" w:rsidRPr="001D455D">
        <w:rPr>
          <w:rFonts w:ascii="Times New Roman" w:hAnsi="Times New Roman" w:cs="Times New Roman"/>
          <w:sz w:val="28"/>
          <w:szCs w:val="28"/>
        </w:rPr>
        <w:t>так, чтобы они нашли отклик у детей с самыми разными потребностями, то есть создавать ситуации, способствующие поддержке инициативы детей.</w:t>
      </w:r>
    </w:p>
    <w:p w:rsidR="005028F3" w:rsidRPr="001D455D" w:rsidRDefault="00EC4069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(11) </w:t>
      </w:r>
      <w:r w:rsidR="00510490">
        <w:rPr>
          <w:rFonts w:ascii="Times New Roman" w:hAnsi="Times New Roman" w:cs="Times New Roman"/>
          <w:sz w:val="28"/>
          <w:szCs w:val="28"/>
        </w:rPr>
        <w:t>В рабочих программах о</w:t>
      </w:r>
      <w:r w:rsidR="00A669D7" w:rsidRPr="001D455D">
        <w:rPr>
          <w:rFonts w:ascii="Times New Roman" w:hAnsi="Times New Roman" w:cs="Times New Roman"/>
          <w:sz w:val="28"/>
          <w:szCs w:val="28"/>
        </w:rPr>
        <w:t>бязательная часть предполагает комплексность подхода, обеспечивая развитие детей во всех пяти взаимодополняющих образовательных областях</w:t>
      </w:r>
      <w:r w:rsidR="00F96F81" w:rsidRPr="001D455D">
        <w:rPr>
          <w:rFonts w:ascii="Times New Roman" w:hAnsi="Times New Roman" w:cs="Times New Roman"/>
          <w:sz w:val="28"/>
          <w:szCs w:val="28"/>
        </w:rPr>
        <w:t>. Здесь мы должны показать, как средствами музыкального образования реализуются задачи пяти образовательных областей, что составляет 60% материала. Остальные 40% позволяют использовать материал, который выберет сам музыкальный руководитель. Это могут быть парциальные программы по музыкальному развитию, авторские программы, представляющие интерес для музыкального руководителя, для дошкольной образовательной организации.</w:t>
      </w:r>
    </w:p>
    <w:p w:rsidR="00510490" w:rsidRDefault="00510490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(12) В отношении выбора программ для составления рабочей программы музыкального руководителя хочется привести выдержку с сайта ФИРО. Все те парциальные программы, которыми мы привыкли пользоваться, не входят</w:t>
      </w:r>
      <w:r w:rsidR="00FC1419">
        <w:rPr>
          <w:rFonts w:ascii="Times New Roman" w:hAnsi="Times New Roman" w:cs="Times New Roman"/>
          <w:sz w:val="28"/>
          <w:szCs w:val="28"/>
        </w:rPr>
        <w:t xml:space="preserve"> ни </w:t>
      </w:r>
      <w:proofErr w:type="gramStart"/>
      <w:r w:rsidR="00FC14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C14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1419">
        <w:rPr>
          <w:rFonts w:ascii="Times New Roman" w:hAnsi="Times New Roman" w:cs="Times New Roman"/>
          <w:sz w:val="28"/>
          <w:szCs w:val="28"/>
        </w:rPr>
        <w:t>навигатор</w:t>
      </w:r>
      <w:proofErr w:type="gramEnd"/>
      <w:r w:rsidR="00FC1419">
        <w:rPr>
          <w:rFonts w:ascii="Times New Roman" w:hAnsi="Times New Roman" w:cs="Times New Roman"/>
          <w:sz w:val="28"/>
          <w:szCs w:val="28"/>
        </w:rPr>
        <w:t xml:space="preserve"> образовательных программ, ни в государственный реестр, поэтому у нас есть право выбора.</w:t>
      </w:r>
    </w:p>
    <w:p w:rsidR="006D1087" w:rsidRPr="001D455D" w:rsidRDefault="00C63CC6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(13) </w:t>
      </w:r>
      <w:r w:rsidR="006D1087" w:rsidRPr="001D455D">
        <w:rPr>
          <w:rFonts w:ascii="Times New Roman" w:hAnsi="Times New Roman" w:cs="Times New Roman"/>
          <w:sz w:val="28"/>
          <w:szCs w:val="28"/>
        </w:rPr>
        <w:t xml:space="preserve">В связи с введением ФГОС </w:t>
      </w:r>
      <w:proofErr w:type="gramStart"/>
      <w:r w:rsidR="006D1087" w:rsidRPr="001D455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D1087" w:rsidRPr="001D455D">
        <w:rPr>
          <w:rFonts w:ascii="Times New Roman" w:hAnsi="Times New Roman" w:cs="Times New Roman"/>
          <w:sz w:val="28"/>
          <w:szCs w:val="28"/>
        </w:rPr>
        <w:t xml:space="preserve"> изменились и </w:t>
      </w:r>
      <w:proofErr w:type="gramStart"/>
      <w:r w:rsidR="006D1087" w:rsidRPr="001D455D">
        <w:rPr>
          <w:rFonts w:ascii="Times New Roman" w:hAnsi="Times New Roman" w:cs="Times New Roman"/>
          <w:sz w:val="28"/>
          <w:szCs w:val="28"/>
        </w:rPr>
        <w:t>подходы</w:t>
      </w:r>
      <w:proofErr w:type="gramEnd"/>
      <w:r w:rsidR="006D1087" w:rsidRPr="001D455D">
        <w:rPr>
          <w:rFonts w:ascii="Times New Roman" w:hAnsi="Times New Roman" w:cs="Times New Roman"/>
          <w:sz w:val="28"/>
          <w:szCs w:val="28"/>
        </w:rPr>
        <w:t xml:space="preserve"> к организации образовательного</w:t>
      </w:r>
      <w:r w:rsidR="00667E0B" w:rsidRPr="001D455D">
        <w:rPr>
          <w:rFonts w:ascii="Times New Roman" w:hAnsi="Times New Roman" w:cs="Times New Roman"/>
          <w:sz w:val="28"/>
          <w:szCs w:val="28"/>
        </w:rPr>
        <w:t xml:space="preserve"> </w:t>
      </w:r>
      <w:r w:rsidR="006D1087" w:rsidRPr="001D455D">
        <w:rPr>
          <w:rFonts w:ascii="Times New Roman" w:hAnsi="Times New Roman" w:cs="Times New Roman"/>
          <w:sz w:val="28"/>
          <w:szCs w:val="28"/>
        </w:rPr>
        <w:t>процесса по музыкальному развитию дошкольников.</w:t>
      </w:r>
    </w:p>
    <w:p w:rsidR="006D1087" w:rsidRPr="001D455D" w:rsidRDefault="003B0A80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можно выделить о</w:t>
      </w:r>
      <w:r w:rsidR="006D1087" w:rsidRPr="001D455D">
        <w:rPr>
          <w:rFonts w:ascii="Times New Roman" w:hAnsi="Times New Roman" w:cs="Times New Roman"/>
          <w:sz w:val="28"/>
          <w:szCs w:val="28"/>
        </w:rPr>
        <w:t>собенности современного образовательного проце</w:t>
      </w:r>
      <w:r>
        <w:rPr>
          <w:rFonts w:ascii="Times New Roman" w:hAnsi="Times New Roman" w:cs="Times New Roman"/>
          <w:sz w:val="28"/>
          <w:szCs w:val="28"/>
        </w:rPr>
        <w:t xml:space="preserve">сса </w:t>
      </w:r>
      <w:r w:rsidR="006D1087" w:rsidRPr="001D455D">
        <w:rPr>
          <w:rFonts w:ascii="Times New Roman" w:hAnsi="Times New Roman" w:cs="Times New Roman"/>
          <w:sz w:val="28"/>
          <w:szCs w:val="28"/>
        </w:rPr>
        <w:t xml:space="preserve"> по </w:t>
      </w:r>
      <w:r w:rsidR="00667E0B" w:rsidRPr="001D455D">
        <w:rPr>
          <w:rFonts w:ascii="Times New Roman" w:hAnsi="Times New Roman" w:cs="Times New Roman"/>
          <w:sz w:val="28"/>
          <w:szCs w:val="28"/>
        </w:rPr>
        <w:t>трем ком</w:t>
      </w:r>
      <w:r w:rsidR="006D1087" w:rsidRPr="001D455D">
        <w:rPr>
          <w:rFonts w:ascii="Times New Roman" w:hAnsi="Times New Roman" w:cs="Times New Roman"/>
          <w:sz w:val="28"/>
          <w:szCs w:val="28"/>
        </w:rPr>
        <w:t>понентам:</w:t>
      </w:r>
      <w:r w:rsidR="00667E0B" w:rsidRPr="001D455D">
        <w:rPr>
          <w:rFonts w:ascii="Times New Roman" w:hAnsi="Times New Roman" w:cs="Times New Roman"/>
          <w:sz w:val="28"/>
          <w:szCs w:val="28"/>
        </w:rPr>
        <w:t xml:space="preserve"> </w:t>
      </w:r>
      <w:r w:rsidR="006D1087" w:rsidRPr="001D455D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процесса, характер</w:t>
      </w:r>
      <w:r w:rsidR="00667E0B" w:rsidRPr="001D455D">
        <w:rPr>
          <w:rFonts w:ascii="Times New Roman" w:hAnsi="Times New Roman" w:cs="Times New Roman"/>
          <w:sz w:val="28"/>
          <w:szCs w:val="28"/>
        </w:rPr>
        <w:t xml:space="preserve"> </w:t>
      </w:r>
      <w:r w:rsidR="006D1087" w:rsidRPr="001D455D">
        <w:rPr>
          <w:rFonts w:ascii="Times New Roman" w:hAnsi="Times New Roman" w:cs="Times New Roman"/>
          <w:sz w:val="28"/>
          <w:szCs w:val="28"/>
        </w:rPr>
        <w:t xml:space="preserve">взаимодействия музыкального руководителя с детьми, </w:t>
      </w:r>
      <w:r w:rsidR="00667E0B" w:rsidRPr="001D455D">
        <w:rPr>
          <w:rFonts w:ascii="Times New Roman" w:hAnsi="Times New Roman" w:cs="Times New Roman"/>
          <w:sz w:val="28"/>
          <w:szCs w:val="28"/>
        </w:rPr>
        <w:t>содержание образовательного про</w:t>
      </w:r>
      <w:r w:rsidR="006D1087" w:rsidRPr="001D455D">
        <w:rPr>
          <w:rFonts w:ascii="Times New Roman" w:hAnsi="Times New Roman" w:cs="Times New Roman"/>
          <w:sz w:val="28"/>
          <w:szCs w:val="28"/>
        </w:rPr>
        <w:t>цесса по музыкальному развитию, обучению и воспитанию</w:t>
      </w:r>
      <w:r>
        <w:rPr>
          <w:rFonts w:ascii="Times New Roman" w:hAnsi="Times New Roman" w:cs="Times New Roman"/>
          <w:sz w:val="28"/>
          <w:szCs w:val="28"/>
        </w:rPr>
        <w:t xml:space="preserve"> (4)</w:t>
      </w:r>
      <w:r w:rsidR="006D1087" w:rsidRPr="001D455D">
        <w:rPr>
          <w:rFonts w:ascii="Times New Roman" w:hAnsi="Times New Roman" w:cs="Times New Roman"/>
          <w:sz w:val="28"/>
          <w:szCs w:val="28"/>
        </w:rPr>
        <w:t>.</w:t>
      </w:r>
    </w:p>
    <w:p w:rsidR="006D1087" w:rsidRPr="001D455D" w:rsidRDefault="00C63CC6" w:rsidP="00E16024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(14) </w:t>
      </w:r>
      <w:r w:rsidR="006D1087" w:rsidRPr="001D455D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сопровождение:</w:t>
      </w:r>
    </w:p>
    <w:p w:rsidR="006D1087" w:rsidRPr="003B0A80" w:rsidRDefault="006D1087" w:rsidP="00E16024">
      <w:pPr>
        <w:pStyle w:val="a6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lastRenderedPageBreak/>
        <w:t>Построение образовательной деятельности на</w:t>
      </w:r>
      <w:r w:rsidR="00667E0B" w:rsidRPr="003B0A80">
        <w:rPr>
          <w:rFonts w:ascii="Times New Roman" w:hAnsi="Times New Roman" w:cs="Times New Roman"/>
          <w:sz w:val="28"/>
          <w:szCs w:val="28"/>
        </w:rPr>
        <w:t xml:space="preserve"> основе индивидуальных особенно</w:t>
      </w:r>
      <w:r w:rsidRPr="003B0A80">
        <w:rPr>
          <w:rFonts w:ascii="Times New Roman" w:hAnsi="Times New Roman" w:cs="Times New Roman"/>
          <w:sz w:val="28"/>
          <w:szCs w:val="28"/>
        </w:rPr>
        <w:t>стей, возможностей и художественно-эстетических интересов каждого ребенка.</w:t>
      </w:r>
    </w:p>
    <w:p w:rsidR="006D1087" w:rsidRPr="003B0A80" w:rsidRDefault="006D1087" w:rsidP="00E16024">
      <w:pPr>
        <w:pStyle w:val="a6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Учет этнокультурной ситуации развития детей.</w:t>
      </w:r>
    </w:p>
    <w:p w:rsidR="006D1087" w:rsidRPr="003B0A80" w:rsidRDefault="006D1087" w:rsidP="00E16024">
      <w:pPr>
        <w:pStyle w:val="a6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Обеспечение эмоционального благополучия и психологической комфортности</w:t>
      </w:r>
      <w:r w:rsidR="00667E0B" w:rsidRPr="003B0A80">
        <w:rPr>
          <w:rFonts w:ascii="Times New Roman" w:hAnsi="Times New Roman" w:cs="Times New Roman"/>
          <w:sz w:val="28"/>
          <w:szCs w:val="28"/>
        </w:rPr>
        <w:t xml:space="preserve"> </w:t>
      </w:r>
      <w:r w:rsidRPr="003B0A80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6D1087" w:rsidRPr="003B0A80" w:rsidRDefault="006D1087" w:rsidP="00E16024">
      <w:pPr>
        <w:pStyle w:val="a6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Педагогическая оценка индивидуального развития (педагогическая диагностика)</w:t>
      </w:r>
      <w:r w:rsidR="00667E0B" w:rsidRPr="003B0A80">
        <w:rPr>
          <w:rFonts w:ascii="Times New Roman" w:hAnsi="Times New Roman" w:cs="Times New Roman"/>
          <w:sz w:val="28"/>
          <w:szCs w:val="28"/>
        </w:rPr>
        <w:t xml:space="preserve"> </w:t>
      </w:r>
      <w:r w:rsidRPr="003B0A80">
        <w:rPr>
          <w:rFonts w:ascii="Times New Roman" w:hAnsi="Times New Roman" w:cs="Times New Roman"/>
          <w:sz w:val="28"/>
          <w:szCs w:val="28"/>
        </w:rPr>
        <w:t>направлена, прежде всего, на определение наличия условий для музыкального развития</w:t>
      </w:r>
      <w:r w:rsidR="00667E0B" w:rsidRPr="003B0A80">
        <w:rPr>
          <w:rFonts w:ascii="Times New Roman" w:hAnsi="Times New Roman" w:cs="Times New Roman"/>
          <w:sz w:val="28"/>
          <w:szCs w:val="28"/>
        </w:rPr>
        <w:t xml:space="preserve"> </w:t>
      </w:r>
      <w:r w:rsidRPr="003B0A80">
        <w:rPr>
          <w:rFonts w:ascii="Times New Roman" w:hAnsi="Times New Roman" w:cs="Times New Roman"/>
          <w:sz w:val="28"/>
          <w:szCs w:val="28"/>
        </w:rPr>
        <w:t>ребёнка в соответствии с его возрастными особенностями и возможностями.</w:t>
      </w:r>
    </w:p>
    <w:p w:rsidR="006D1087" w:rsidRPr="003B0A80" w:rsidRDefault="006D1087" w:rsidP="00E16024">
      <w:pPr>
        <w:pStyle w:val="a6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Поддержка инициативы и активности детей в р</w:t>
      </w:r>
      <w:r w:rsidR="00667E0B" w:rsidRPr="003B0A80">
        <w:rPr>
          <w:rFonts w:ascii="Times New Roman" w:hAnsi="Times New Roman" w:cs="Times New Roman"/>
          <w:sz w:val="28"/>
          <w:szCs w:val="28"/>
        </w:rPr>
        <w:t>азных видах музыкальной деятель</w:t>
      </w:r>
      <w:r w:rsidRPr="003B0A80">
        <w:rPr>
          <w:rFonts w:ascii="Times New Roman" w:hAnsi="Times New Roman" w:cs="Times New Roman"/>
          <w:sz w:val="28"/>
          <w:szCs w:val="28"/>
        </w:rPr>
        <w:t>ности, помощь в самоутверждении и самовыражении.</w:t>
      </w:r>
    </w:p>
    <w:p w:rsidR="006D1087" w:rsidRPr="003B0A80" w:rsidRDefault="006D1087" w:rsidP="00E16024">
      <w:pPr>
        <w:pStyle w:val="a6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Достижения дошкольников определяются не суммой конкретных знаний, умений</w:t>
      </w:r>
      <w:r w:rsidR="00667E0B" w:rsidRPr="003B0A80">
        <w:rPr>
          <w:rFonts w:ascii="Times New Roman" w:hAnsi="Times New Roman" w:cs="Times New Roman"/>
          <w:sz w:val="28"/>
          <w:szCs w:val="28"/>
        </w:rPr>
        <w:t xml:space="preserve"> </w:t>
      </w:r>
      <w:r w:rsidRPr="003B0A80">
        <w:rPr>
          <w:rFonts w:ascii="Times New Roman" w:hAnsi="Times New Roman" w:cs="Times New Roman"/>
          <w:sz w:val="28"/>
          <w:szCs w:val="28"/>
        </w:rPr>
        <w:t>и навыков, а совокупностью личностных качеств.</w:t>
      </w:r>
    </w:p>
    <w:p w:rsidR="006D1087" w:rsidRPr="003B0A80" w:rsidRDefault="006D1087" w:rsidP="00E16024">
      <w:pPr>
        <w:pStyle w:val="a6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Целевые ориентиры отражают согласованные ожидания общества относительно</w:t>
      </w:r>
      <w:r w:rsidR="00667E0B" w:rsidRPr="003B0A80">
        <w:rPr>
          <w:rFonts w:ascii="Times New Roman" w:hAnsi="Times New Roman" w:cs="Times New Roman"/>
          <w:sz w:val="28"/>
          <w:szCs w:val="28"/>
        </w:rPr>
        <w:t xml:space="preserve"> </w:t>
      </w:r>
      <w:r w:rsidRPr="003B0A80">
        <w:rPr>
          <w:rFonts w:ascii="Times New Roman" w:hAnsi="Times New Roman" w:cs="Times New Roman"/>
          <w:sz w:val="28"/>
          <w:szCs w:val="28"/>
        </w:rPr>
        <w:t>дошкольного детства и представляют собой возрастной портрет ребенка, который не может</w:t>
      </w:r>
      <w:r w:rsidR="00667E0B" w:rsidRPr="003B0A80">
        <w:rPr>
          <w:rFonts w:ascii="Times New Roman" w:hAnsi="Times New Roman" w:cs="Times New Roman"/>
          <w:sz w:val="28"/>
          <w:szCs w:val="28"/>
        </w:rPr>
        <w:t xml:space="preserve"> </w:t>
      </w:r>
      <w:r w:rsidRPr="003B0A80">
        <w:rPr>
          <w:rFonts w:ascii="Times New Roman" w:hAnsi="Times New Roman" w:cs="Times New Roman"/>
          <w:sz w:val="28"/>
          <w:szCs w:val="28"/>
        </w:rPr>
        <w:t>быть непосредственно применен к отдельному ребенку.</w:t>
      </w:r>
    </w:p>
    <w:p w:rsidR="006D1087" w:rsidRPr="001D455D" w:rsidRDefault="00C63CC6" w:rsidP="00E16024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(15) </w:t>
      </w:r>
      <w:r w:rsidR="006D1087" w:rsidRPr="001D455D">
        <w:rPr>
          <w:rFonts w:ascii="Times New Roman" w:hAnsi="Times New Roman" w:cs="Times New Roman"/>
          <w:b/>
          <w:sz w:val="28"/>
          <w:szCs w:val="28"/>
        </w:rPr>
        <w:t>Характер взаимодействия музыкального руководителя с детьми:</w:t>
      </w:r>
    </w:p>
    <w:p w:rsidR="006D1087" w:rsidRPr="003B0A80" w:rsidRDefault="006D1087" w:rsidP="00E16024">
      <w:pPr>
        <w:pStyle w:val="a6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Личностно-развивающий и гуманистический х</w:t>
      </w:r>
      <w:r w:rsidR="00667E0B" w:rsidRPr="003B0A80">
        <w:rPr>
          <w:rFonts w:ascii="Times New Roman" w:hAnsi="Times New Roman" w:cs="Times New Roman"/>
          <w:sz w:val="28"/>
          <w:szCs w:val="28"/>
        </w:rPr>
        <w:t>арактер взаимодействия музыкаль</w:t>
      </w:r>
      <w:r w:rsidRPr="003B0A80">
        <w:rPr>
          <w:rFonts w:ascii="Times New Roman" w:hAnsi="Times New Roman" w:cs="Times New Roman"/>
          <w:sz w:val="28"/>
          <w:szCs w:val="28"/>
        </w:rPr>
        <w:t>ного руководителя и детей.</w:t>
      </w:r>
    </w:p>
    <w:p w:rsidR="006D1087" w:rsidRPr="003B0A80" w:rsidRDefault="006D1087" w:rsidP="00E16024">
      <w:pPr>
        <w:pStyle w:val="a6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Изменение способа организации детских видов музыкальной деятельно</w:t>
      </w:r>
      <w:r w:rsidR="00667E0B" w:rsidRPr="003B0A80">
        <w:rPr>
          <w:rFonts w:ascii="Times New Roman" w:hAnsi="Times New Roman" w:cs="Times New Roman"/>
          <w:sz w:val="28"/>
          <w:szCs w:val="28"/>
        </w:rPr>
        <w:t>сти: не руко</w:t>
      </w:r>
      <w:r w:rsidRPr="003B0A80">
        <w:rPr>
          <w:rFonts w:ascii="Times New Roman" w:hAnsi="Times New Roman" w:cs="Times New Roman"/>
          <w:sz w:val="28"/>
          <w:szCs w:val="28"/>
        </w:rPr>
        <w:t>водство взрослого, а совместная (партнерская) деятельность взрослого и ребенка.</w:t>
      </w:r>
    </w:p>
    <w:p w:rsidR="006D1087" w:rsidRPr="003B0A80" w:rsidRDefault="00C63CC6" w:rsidP="00E16024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(16) </w:t>
      </w:r>
      <w:r w:rsidR="006D1087" w:rsidRPr="003B0A80">
        <w:rPr>
          <w:rFonts w:ascii="Times New Roman" w:hAnsi="Times New Roman" w:cs="Times New Roman"/>
          <w:b/>
          <w:sz w:val="28"/>
          <w:szCs w:val="28"/>
        </w:rPr>
        <w:t>Содержание образовательного процесса по музыкальному развитию:</w:t>
      </w:r>
    </w:p>
    <w:p w:rsidR="006D1087" w:rsidRPr="003B0A80" w:rsidRDefault="006D1087" w:rsidP="00E16024">
      <w:pPr>
        <w:pStyle w:val="a6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Обеспечение вариативности и разнообразия содержания образовательного процесса</w:t>
      </w:r>
      <w:r w:rsidR="00667E0B" w:rsidRPr="003B0A80">
        <w:rPr>
          <w:rFonts w:ascii="Times New Roman" w:hAnsi="Times New Roman" w:cs="Times New Roman"/>
          <w:sz w:val="28"/>
          <w:szCs w:val="28"/>
        </w:rPr>
        <w:t xml:space="preserve"> </w:t>
      </w:r>
      <w:r w:rsidRPr="003B0A80">
        <w:rPr>
          <w:rFonts w:ascii="Times New Roman" w:hAnsi="Times New Roman" w:cs="Times New Roman"/>
          <w:sz w:val="28"/>
          <w:szCs w:val="28"/>
        </w:rPr>
        <w:t>по музыкальному развитию.</w:t>
      </w:r>
    </w:p>
    <w:p w:rsidR="006D1087" w:rsidRPr="003B0A80" w:rsidRDefault="006D1087" w:rsidP="00E16024">
      <w:pPr>
        <w:pStyle w:val="a6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 на протяжении всего времени нахождения ребенка в дошкольном учреждении.</w:t>
      </w:r>
    </w:p>
    <w:p w:rsidR="006D1087" w:rsidRPr="003B0A80" w:rsidRDefault="006D1087" w:rsidP="00E16024">
      <w:pPr>
        <w:pStyle w:val="a6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Реализация образовательной области «Художественно-эстетическое развитие»</w:t>
      </w:r>
    </w:p>
    <w:p w:rsidR="006D1087" w:rsidRPr="003B0A80" w:rsidRDefault="006D1087" w:rsidP="00E16024">
      <w:pPr>
        <w:pStyle w:val="a6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lastRenderedPageBreak/>
        <w:t>в формах, специфических для дошкольников (в форме иг</w:t>
      </w:r>
      <w:r w:rsidR="00667E0B" w:rsidRPr="003B0A80">
        <w:rPr>
          <w:rFonts w:ascii="Times New Roman" w:hAnsi="Times New Roman" w:cs="Times New Roman"/>
          <w:sz w:val="28"/>
          <w:szCs w:val="28"/>
        </w:rPr>
        <w:t>ры, познавательной и исследова</w:t>
      </w:r>
      <w:r w:rsidRPr="003B0A80">
        <w:rPr>
          <w:rFonts w:ascii="Times New Roman" w:hAnsi="Times New Roman" w:cs="Times New Roman"/>
          <w:sz w:val="28"/>
          <w:szCs w:val="28"/>
        </w:rPr>
        <w:t>тельской деятельности, в форме творческой активности).</w:t>
      </w:r>
    </w:p>
    <w:p w:rsidR="006D1087" w:rsidRPr="003B0A80" w:rsidRDefault="006D1087" w:rsidP="00E16024">
      <w:pPr>
        <w:pStyle w:val="a6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Приоритет игры как ведущего вида деятельности дошкольника.</w:t>
      </w:r>
    </w:p>
    <w:p w:rsidR="006D1087" w:rsidRPr="003B0A80" w:rsidRDefault="006D1087" w:rsidP="00E16024">
      <w:pPr>
        <w:pStyle w:val="a6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Возрастная адекватность дошкольного образован</w:t>
      </w:r>
      <w:r w:rsidR="00667E0B" w:rsidRPr="003B0A80">
        <w:rPr>
          <w:rFonts w:ascii="Times New Roman" w:hAnsi="Times New Roman" w:cs="Times New Roman"/>
          <w:sz w:val="28"/>
          <w:szCs w:val="28"/>
        </w:rPr>
        <w:t>ия (соответствие условий, требо</w:t>
      </w:r>
      <w:r w:rsidRPr="003B0A80">
        <w:rPr>
          <w:rFonts w:ascii="Times New Roman" w:hAnsi="Times New Roman" w:cs="Times New Roman"/>
          <w:sz w:val="28"/>
          <w:szCs w:val="28"/>
        </w:rPr>
        <w:t>ваний, методов возрасту и особенностям развития детей),</w:t>
      </w:r>
      <w:r w:rsidR="00667E0B" w:rsidRPr="003B0A80">
        <w:rPr>
          <w:rFonts w:ascii="Times New Roman" w:hAnsi="Times New Roman" w:cs="Times New Roman"/>
          <w:sz w:val="28"/>
          <w:szCs w:val="28"/>
        </w:rPr>
        <w:t xml:space="preserve"> обучение их в специфически дет</w:t>
      </w:r>
      <w:r w:rsidRPr="003B0A80">
        <w:rPr>
          <w:rFonts w:ascii="Times New Roman" w:hAnsi="Times New Roman" w:cs="Times New Roman"/>
          <w:sz w:val="28"/>
          <w:szCs w:val="28"/>
        </w:rPr>
        <w:t>ских видах музыкальной деятельности.</w:t>
      </w:r>
    </w:p>
    <w:p w:rsidR="006D1087" w:rsidRPr="003B0A80" w:rsidRDefault="006D1087" w:rsidP="00E16024">
      <w:pPr>
        <w:pStyle w:val="a6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Повышение роли семьи при взаимодействии с</w:t>
      </w:r>
      <w:r w:rsidR="00667E0B" w:rsidRPr="003B0A80">
        <w:rPr>
          <w:rFonts w:ascii="Times New Roman" w:hAnsi="Times New Roman" w:cs="Times New Roman"/>
          <w:sz w:val="28"/>
          <w:szCs w:val="28"/>
        </w:rPr>
        <w:t xml:space="preserve"> дошкольным учреждением, включе</w:t>
      </w:r>
      <w:r w:rsidRPr="003B0A80">
        <w:rPr>
          <w:rFonts w:ascii="Times New Roman" w:hAnsi="Times New Roman" w:cs="Times New Roman"/>
          <w:sz w:val="28"/>
          <w:szCs w:val="28"/>
        </w:rPr>
        <w:t>ние родителей в непосредственно образовательную деятельность, поддержка образова</w:t>
      </w:r>
      <w:r w:rsidR="00667E0B" w:rsidRPr="003B0A80">
        <w:rPr>
          <w:rFonts w:ascii="Times New Roman" w:hAnsi="Times New Roman" w:cs="Times New Roman"/>
          <w:sz w:val="28"/>
          <w:szCs w:val="28"/>
        </w:rPr>
        <w:t>тель</w:t>
      </w:r>
      <w:r w:rsidRPr="003B0A80">
        <w:rPr>
          <w:rFonts w:ascii="Times New Roman" w:hAnsi="Times New Roman" w:cs="Times New Roman"/>
          <w:sz w:val="28"/>
          <w:szCs w:val="28"/>
        </w:rPr>
        <w:t>ных инициатив семьи по музыкальному развитию детей.</w:t>
      </w:r>
    </w:p>
    <w:p w:rsidR="006D1087" w:rsidRPr="003B0A80" w:rsidRDefault="006D1087" w:rsidP="00E16024">
      <w:pPr>
        <w:pStyle w:val="a6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80">
        <w:rPr>
          <w:rFonts w:ascii="Times New Roman" w:hAnsi="Times New Roman" w:cs="Times New Roman"/>
          <w:sz w:val="28"/>
          <w:szCs w:val="28"/>
        </w:rPr>
        <w:t>Организация художественно-эстетической разв</w:t>
      </w:r>
      <w:r w:rsidR="00667E0B" w:rsidRPr="003B0A80">
        <w:rPr>
          <w:rFonts w:ascii="Times New Roman" w:hAnsi="Times New Roman" w:cs="Times New Roman"/>
          <w:sz w:val="28"/>
          <w:szCs w:val="28"/>
        </w:rPr>
        <w:t>ивающей предметно-пространствен</w:t>
      </w:r>
      <w:r w:rsidRPr="003B0A80">
        <w:rPr>
          <w:rFonts w:ascii="Times New Roman" w:hAnsi="Times New Roman" w:cs="Times New Roman"/>
          <w:sz w:val="28"/>
          <w:szCs w:val="28"/>
        </w:rPr>
        <w:t xml:space="preserve">ной среды как важнейшего условия успешной реализации ФГОС </w:t>
      </w:r>
      <w:proofErr w:type="gramStart"/>
      <w:r w:rsidRPr="003B0A8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B0A80">
        <w:rPr>
          <w:rFonts w:ascii="Times New Roman" w:hAnsi="Times New Roman" w:cs="Times New Roman"/>
          <w:sz w:val="28"/>
          <w:szCs w:val="28"/>
        </w:rPr>
        <w:t>.</w:t>
      </w:r>
    </w:p>
    <w:p w:rsidR="0085592D" w:rsidRPr="001D455D" w:rsidRDefault="0085592D" w:rsidP="00E16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92D" w:rsidRPr="003B0A80" w:rsidRDefault="00C63CC6" w:rsidP="00E16024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(17) </w:t>
      </w:r>
      <w:r w:rsidR="003B0A80">
        <w:rPr>
          <w:rFonts w:ascii="Times New Roman" w:hAnsi="Times New Roman" w:cs="Times New Roman"/>
          <w:b/>
          <w:sz w:val="28"/>
          <w:szCs w:val="28"/>
        </w:rPr>
        <w:t>Используемый материал.</w:t>
      </w:r>
    </w:p>
    <w:p w:rsidR="0085592D" w:rsidRPr="001D455D" w:rsidRDefault="0085592D" w:rsidP="00E16024">
      <w:pPr>
        <w:pStyle w:val="a4"/>
        <w:numPr>
          <w:ilvl w:val="0"/>
          <w:numId w:val="1"/>
        </w:num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55D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  <w:r w:rsidRPr="001D455D">
        <w:rPr>
          <w:rFonts w:ascii="Times New Roman" w:hAnsi="Times New Roman" w:cs="Times New Roman"/>
          <w:sz w:val="28"/>
          <w:szCs w:val="28"/>
        </w:rPr>
        <w:br/>
        <w:t xml:space="preserve">дошкольного образования </w:t>
      </w:r>
    </w:p>
    <w:p w:rsidR="003B0A80" w:rsidRDefault="0085592D" w:rsidP="00E16024">
      <w:pPr>
        <w:pStyle w:val="a4"/>
        <w:numPr>
          <w:ilvl w:val="0"/>
          <w:numId w:val="1"/>
        </w:num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55D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1D455D">
        <w:rPr>
          <w:rFonts w:ascii="Times New Roman" w:hAnsi="Times New Roman" w:cs="Times New Roman"/>
          <w:sz w:val="28"/>
          <w:szCs w:val="28"/>
        </w:rPr>
        <w:t xml:space="preserve"> кандидата педагогических наук, доцент</w:t>
      </w:r>
      <w:r w:rsidR="003B0A80">
        <w:rPr>
          <w:rFonts w:ascii="Times New Roman" w:hAnsi="Times New Roman" w:cs="Times New Roman"/>
          <w:sz w:val="28"/>
          <w:szCs w:val="28"/>
        </w:rPr>
        <w:t>а, главного</w:t>
      </w:r>
      <w:r w:rsidRPr="001D455D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3B0A80">
        <w:rPr>
          <w:rFonts w:ascii="Times New Roman" w:hAnsi="Times New Roman" w:cs="Times New Roman"/>
          <w:sz w:val="28"/>
          <w:szCs w:val="28"/>
        </w:rPr>
        <w:t>а</w:t>
      </w:r>
      <w:r w:rsidRPr="001D455D">
        <w:rPr>
          <w:rFonts w:ascii="Times New Roman" w:hAnsi="Times New Roman" w:cs="Times New Roman"/>
          <w:sz w:val="28"/>
          <w:szCs w:val="28"/>
        </w:rPr>
        <w:t xml:space="preserve"> журнала «Музыкальная палитра», директор</w:t>
      </w:r>
      <w:r w:rsidR="003B0A80">
        <w:rPr>
          <w:rFonts w:ascii="Times New Roman" w:hAnsi="Times New Roman" w:cs="Times New Roman"/>
          <w:sz w:val="28"/>
          <w:szCs w:val="28"/>
        </w:rPr>
        <w:t>а</w:t>
      </w:r>
      <w:r w:rsidRPr="001D455D">
        <w:rPr>
          <w:rFonts w:ascii="Times New Roman" w:hAnsi="Times New Roman" w:cs="Times New Roman"/>
          <w:sz w:val="28"/>
          <w:szCs w:val="28"/>
        </w:rPr>
        <w:t xml:space="preserve"> АНО ДПО «Аничков мост» </w:t>
      </w:r>
      <w:r w:rsidR="003B0A80">
        <w:rPr>
          <w:rFonts w:ascii="Times New Roman" w:hAnsi="Times New Roman" w:cs="Times New Roman"/>
          <w:sz w:val="28"/>
          <w:szCs w:val="28"/>
        </w:rPr>
        <w:t xml:space="preserve"> Бурениной А.И. </w:t>
      </w:r>
    </w:p>
    <w:p w:rsidR="0085592D" w:rsidRPr="001D455D" w:rsidRDefault="00CC4091" w:rsidP="00E16024">
      <w:pPr>
        <w:pStyle w:val="a4"/>
        <w:ind w:left="72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5592D" w:rsidRPr="001D455D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https://www.youtube.com/watch?v=Pr-xIxDiZDw</w:t>
        </w:r>
      </w:hyperlink>
    </w:p>
    <w:p w:rsidR="001D455D" w:rsidRPr="001D455D" w:rsidRDefault="0085592D" w:rsidP="00E16024">
      <w:pPr>
        <w:pStyle w:val="a4"/>
        <w:numPr>
          <w:ilvl w:val="0"/>
          <w:numId w:val="1"/>
        </w:numPr>
        <w:spacing w:before="100" w:beforeAutospacing="1" w:after="100" w:afterAutospacing="1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1D455D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1D455D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="001D455D" w:rsidRPr="001D455D">
        <w:rPr>
          <w:rFonts w:ascii="Times New Roman" w:hAnsi="Times New Roman" w:cs="Times New Roman"/>
          <w:sz w:val="28"/>
          <w:szCs w:val="28"/>
        </w:rPr>
        <w:t>искусствоведения, автор</w:t>
      </w:r>
      <w:r w:rsidR="00703553">
        <w:rPr>
          <w:rFonts w:ascii="Times New Roman" w:hAnsi="Times New Roman" w:cs="Times New Roman"/>
          <w:sz w:val="28"/>
          <w:szCs w:val="28"/>
        </w:rPr>
        <w:t>а</w:t>
      </w:r>
      <w:r w:rsidR="001D455D" w:rsidRPr="001D455D">
        <w:rPr>
          <w:rFonts w:ascii="Times New Roman" w:hAnsi="Times New Roman" w:cs="Times New Roman"/>
          <w:sz w:val="28"/>
          <w:szCs w:val="28"/>
        </w:rPr>
        <w:t xml:space="preserve"> программ по музыкальному образованию </w:t>
      </w:r>
      <w:proofErr w:type="spellStart"/>
      <w:r w:rsidR="001D455D" w:rsidRPr="001D455D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Pr="001D455D">
        <w:rPr>
          <w:rFonts w:ascii="Times New Roman" w:hAnsi="Times New Roman" w:cs="Times New Roman"/>
          <w:sz w:val="28"/>
          <w:szCs w:val="28"/>
        </w:rPr>
        <w:t xml:space="preserve"> Т.Э.</w:t>
      </w:r>
      <w:r w:rsidR="001D455D" w:rsidRPr="001D455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D455D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https://www.youtube.com/watch?v=WqkAZe4VSgI&amp;index=10&amp;list=PLxQuYitN9MBOR1NSj2JvR_RBAioj-Ut_P</w:t>
        </w:r>
      </w:hyperlink>
    </w:p>
    <w:p w:rsidR="0085592D" w:rsidRDefault="0085592D" w:rsidP="00E16024">
      <w:pPr>
        <w:pStyle w:val="a4"/>
        <w:numPr>
          <w:ilvl w:val="0"/>
          <w:numId w:val="1"/>
        </w:numPr>
        <w:spacing w:before="100" w:beforeAutospacing="1" w:after="100" w:afterAutospacing="1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D45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Б. Головина. Методические подсказки по ФГОС </w:t>
      </w:r>
      <w:proofErr w:type="gramStart"/>
      <w:r w:rsidRPr="001D45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</w:t>
      </w:r>
      <w:proofErr w:type="gramEnd"/>
      <w:r w:rsidRPr="001D455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 книга для музыкальных руководителей</w:t>
      </w:r>
    </w:p>
    <w:p w:rsidR="004D3CAA" w:rsidRDefault="004D3CAA" w:rsidP="00E16024">
      <w:pPr>
        <w:pStyle w:val="a4"/>
        <w:spacing w:before="100" w:beforeAutospacing="1" w:after="100" w:afterAutospacing="1"/>
        <w:ind w:left="1060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4D3CAA" w:rsidRDefault="004D3CAA" w:rsidP="00E16024">
      <w:pPr>
        <w:pStyle w:val="a4"/>
        <w:spacing w:before="100" w:beforeAutospacing="1" w:after="100" w:afterAutospacing="1"/>
        <w:ind w:left="1060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4D3CAA" w:rsidRDefault="004D3CAA" w:rsidP="00E16024">
      <w:pPr>
        <w:pStyle w:val="a4"/>
        <w:spacing w:before="100" w:beforeAutospacing="1" w:after="100" w:afterAutospacing="1"/>
        <w:ind w:left="1060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4D3CAA" w:rsidRDefault="004D3CAA" w:rsidP="00E16024">
      <w:pPr>
        <w:pStyle w:val="a4"/>
        <w:spacing w:before="100" w:beforeAutospacing="1" w:after="100" w:afterAutospacing="1"/>
        <w:ind w:left="1060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4D3CAA" w:rsidRDefault="004D3CAA" w:rsidP="00E16024">
      <w:pPr>
        <w:pStyle w:val="a4"/>
        <w:spacing w:before="100" w:beforeAutospacing="1" w:after="100" w:afterAutospacing="1"/>
        <w:ind w:left="1060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4D3CAA" w:rsidRDefault="004D3CAA" w:rsidP="00E16024">
      <w:pPr>
        <w:pStyle w:val="a4"/>
        <w:spacing w:before="100" w:beforeAutospacing="1" w:after="100" w:afterAutospacing="1"/>
        <w:ind w:left="1060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B04CA" w:rsidRDefault="00EB04CA" w:rsidP="00E16024">
      <w:pPr>
        <w:pStyle w:val="a4"/>
        <w:spacing w:before="100" w:beforeAutospacing="1" w:after="100" w:afterAutospacing="1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EB04CA" w:rsidSect="00D8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9C6"/>
    <w:multiLevelType w:val="hybridMultilevel"/>
    <w:tmpl w:val="FFBA3E2C"/>
    <w:lvl w:ilvl="0" w:tplc="2EC0CBE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4B33DCF"/>
    <w:multiLevelType w:val="hybridMultilevel"/>
    <w:tmpl w:val="FC9ED420"/>
    <w:lvl w:ilvl="0" w:tplc="2EC0CBE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A5D73D1"/>
    <w:multiLevelType w:val="hybridMultilevel"/>
    <w:tmpl w:val="BBE840FE"/>
    <w:lvl w:ilvl="0" w:tplc="2EC0CBE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8D62616"/>
    <w:multiLevelType w:val="hybridMultilevel"/>
    <w:tmpl w:val="54D26F8C"/>
    <w:lvl w:ilvl="0" w:tplc="0DDCFD62">
      <w:start w:val="1"/>
      <w:numFmt w:val="decimal"/>
      <w:lvlText w:val="%1."/>
      <w:lvlJc w:val="left"/>
      <w:pPr>
        <w:ind w:left="101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3AEA6AFD"/>
    <w:multiLevelType w:val="hybridMultilevel"/>
    <w:tmpl w:val="8EAE3C32"/>
    <w:lvl w:ilvl="0" w:tplc="58703F66">
      <w:start w:val="1"/>
      <w:numFmt w:val="decimal"/>
      <w:lvlText w:val="%1."/>
      <w:lvlJc w:val="left"/>
      <w:pPr>
        <w:ind w:left="13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B5E4912"/>
    <w:multiLevelType w:val="hybridMultilevel"/>
    <w:tmpl w:val="1646DF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507B517A"/>
    <w:multiLevelType w:val="hybridMultilevel"/>
    <w:tmpl w:val="CEC03D4C"/>
    <w:lvl w:ilvl="0" w:tplc="21F4D3DA">
      <w:start w:val="1"/>
      <w:numFmt w:val="decimal"/>
      <w:lvlText w:val="%1."/>
      <w:lvlJc w:val="left"/>
      <w:pPr>
        <w:ind w:left="101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5B261417"/>
    <w:multiLevelType w:val="hybridMultilevel"/>
    <w:tmpl w:val="C4D4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A05B9"/>
    <w:multiLevelType w:val="hybridMultilevel"/>
    <w:tmpl w:val="B2B4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B74C3"/>
    <w:multiLevelType w:val="hybridMultilevel"/>
    <w:tmpl w:val="68A87F6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B1923"/>
    <w:rsid w:val="000423F0"/>
    <w:rsid w:val="000916F8"/>
    <w:rsid w:val="001D455D"/>
    <w:rsid w:val="00244320"/>
    <w:rsid w:val="00292788"/>
    <w:rsid w:val="00296896"/>
    <w:rsid w:val="002D1865"/>
    <w:rsid w:val="003055B6"/>
    <w:rsid w:val="003848ED"/>
    <w:rsid w:val="003B0A80"/>
    <w:rsid w:val="004043D3"/>
    <w:rsid w:val="00415E35"/>
    <w:rsid w:val="00455343"/>
    <w:rsid w:val="004A3FE0"/>
    <w:rsid w:val="004B37C4"/>
    <w:rsid w:val="004D3CAA"/>
    <w:rsid w:val="005028F3"/>
    <w:rsid w:val="00510490"/>
    <w:rsid w:val="005122A6"/>
    <w:rsid w:val="005D72EF"/>
    <w:rsid w:val="00667E0B"/>
    <w:rsid w:val="006D1087"/>
    <w:rsid w:val="00703553"/>
    <w:rsid w:val="00851C7B"/>
    <w:rsid w:val="0085592D"/>
    <w:rsid w:val="0086330A"/>
    <w:rsid w:val="00882743"/>
    <w:rsid w:val="00892A9D"/>
    <w:rsid w:val="008B4CF4"/>
    <w:rsid w:val="00A669D7"/>
    <w:rsid w:val="00B3035B"/>
    <w:rsid w:val="00B40755"/>
    <w:rsid w:val="00BE4E1A"/>
    <w:rsid w:val="00C06E57"/>
    <w:rsid w:val="00C34084"/>
    <w:rsid w:val="00C63CC6"/>
    <w:rsid w:val="00C93084"/>
    <w:rsid w:val="00CC4091"/>
    <w:rsid w:val="00D814E4"/>
    <w:rsid w:val="00DA74BD"/>
    <w:rsid w:val="00DC096A"/>
    <w:rsid w:val="00DD5E3B"/>
    <w:rsid w:val="00E16024"/>
    <w:rsid w:val="00E73EF9"/>
    <w:rsid w:val="00EB04CA"/>
    <w:rsid w:val="00EB1923"/>
    <w:rsid w:val="00EC1191"/>
    <w:rsid w:val="00EC4069"/>
    <w:rsid w:val="00F474DC"/>
    <w:rsid w:val="00F5522D"/>
    <w:rsid w:val="00F56BD4"/>
    <w:rsid w:val="00F96F81"/>
    <w:rsid w:val="00FC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E4"/>
  </w:style>
  <w:style w:type="paragraph" w:styleId="1">
    <w:name w:val="heading 1"/>
    <w:basedOn w:val="a"/>
    <w:link w:val="10"/>
    <w:uiPriority w:val="9"/>
    <w:qFormat/>
    <w:rsid w:val="00855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D108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669D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59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1D45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qkAZe4VSgI&amp;index=10&amp;list=PLxQuYitN9MBOR1NSj2JvR_RBAioj-Ut_P" TargetMode="External"/><Relationship Id="rId5" Type="http://schemas.openxmlformats.org/officeDocument/2006/relationships/hyperlink" Target="https://www.youtube.com/watch?v=Pr-xIxDiZ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7-64</dc:creator>
  <cp:lastModifiedBy>7-64</cp:lastModifiedBy>
  <cp:revision>4</cp:revision>
  <cp:lastPrinted>2017-09-10T07:53:00Z</cp:lastPrinted>
  <dcterms:created xsi:type="dcterms:W3CDTF">2017-10-19T21:48:00Z</dcterms:created>
  <dcterms:modified xsi:type="dcterms:W3CDTF">2017-10-19T22:00:00Z</dcterms:modified>
</cp:coreProperties>
</file>