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2FE" w:rsidRPr="00AB32FE" w:rsidRDefault="00AB32FE" w:rsidP="001A4C35">
      <w:pPr>
        <w:pStyle w:val="a3"/>
        <w:shd w:val="clear" w:color="auto" w:fill="FFFFFF"/>
        <w:spacing w:after="202"/>
        <w:jc w:val="center"/>
        <w:rPr>
          <w:rFonts w:eastAsia="Times New Roman"/>
          <w:b/>
          <w:sz w:val="40"/>
          <w:szCs w:val="40"/>
          <w:lang w:eastAsia="ru-RU"/>
        </w:rPr>
      </w:pPr>
      <w:bookmarkStart w:id="0" w:name="_GoBack"/>
      <w:bookmarkEnd w:id="0"/>
    </w:p>
    <w:p w:rsidR="001A4C35" w:rsidRPr="001A4C35" w:rsidRDefault="001A4C35" w:rsidP="001A4C35">
      <w:pPr>
        <w:pStyle w:val="a3"/>
        <w:shd w:val="clear" w:color="auto" w:fill="FFFFFF"/>
        <w:spacing w:after="202"/>
        <w:jc w:val="center"/>
        <w:rPr>
          <w:rFonts w:eastAsia="Times New Roman"/>
          <w:color w:val="000000"/>
          <w:lang w:eastAsia="ru-RU"/>
        </w:rPr>
      </w:pPr>
      <w:r w:rsidRPr="001A4C35">
        <w:rPr>
          <w:rFonts w:eastAsia="Times New Roman"/>
          <w:color w:val="000000"/>
          <w:sz w:val="32"/>
          <w:szCs w:val="32"/>
          <w:lang w:eastAsia="ru-RU"/>
        </w:rPr>
        <w:t>«</w:t>
      </w:r>
      <w:r w:rsidRPr="001A4C35">
        <w:rPr>
          <w:rFonts w:eastAsia="Times New Roman"/>
          <w:b/>
          <w:bCs/>
          <w:color w:val="000000"/>
          <w:sz w:val="32"/>
          <w:szCs w:val="32"/>
          <w:u w:val="single"/>
          <w:lang w:eastAsia="ru-RU"/>
        </w:rPr>
        <w:t>Развитие речи детей 5-6 лет посредством русских народных сказок »</w:t>
      </w:r>
      <w:r w:rsidR="007E3197">
        <w:rPr>
          <w:rFonts w:eastAsia="Times New Roman"/>
          <w:b/>
          <w:bCs/>
          <w:color w:val="000000"/>
          <w:sz w:val="32"/>
          <w:szCs w:val="32"/>
          <w:u w:val="single"/>
          <w:lang w:eastAsia="ru-RU"/>
        </w:rPr>
        <w:t>.</w:t>
      </w:r>
    </w:p>
    <w:p w:rsidR="001A4C35" w:rsidRPr="00AB32FE" w:rsidRDefault="001A4C35" w:rsidP="00AB32FE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AB32F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Воспитатель группы № 6 Щербакова И.П.</w:t>
      </w:r>
      <w:r w:rsidR="00AB32FE" w:rsidRPr="00AB32FE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первая квалификационная категория.</w:t>
      </w:r>
    </w:p>
    <w:p w:rsidR="001A4C35" w:rsidRPr="001A4C35" w:rsidRDefault="001A4C35" w:rsidP="001A4C35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C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1A4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способствовать развитию речи у детей 5-6 лет посредством русских народных сказок. Основная цель работы по развитию речи - формирование устной речи и навыков речевого общения с окружающими на основе овладения языком своего народа. </w:t>
      </w:r>
    </w:p>
    <w:p w:rsidR="001A4C35" w:rsidRPr="001A4C35" w:rsidRDefault="001A4C35" w:rsidP="001A4C35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C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</w:t>
      </w:r>
      <w:r w:rsidRPr="001A4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работать над звукопроизношением, развивать звуковую культуру речи детей, грамматического строя, связной, выразительной речи;</w:t>
      </w:r>
    </w:p>
    <w:p w:rsidR="001A4C35" w:rsidRPr="001A4C35" w:rsidRDefault="001A4C35" w:rsidP="001A4C35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словарь, обучать детей построению полных и выразительных ответов по содержанию прочитанной сказки;</w:t>
      </w:r>
    </w:p>
    <w:p w:rsidR="001A4C35" w:rsidRPr="001A4C35" w:rsidRDefault="001A4C35" w:rsidP="001A4C35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излагать свое отношение к прослушанному, используя сравнения, метафоры, эпитеты и другие средства образной выразительности;</w:t>
      </w:r>
    </w:p>
    <w:p w:rsidR="001A4C35" w:rsidRPr="001A4C35" w:rsidRDefault="001A4C35" w:rsidP="001A4C35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мышление и воображение, эмоциональную отзывчивость</w:t>
      </w:r>
    </w:p>
    <w:p w:rsidR="001A4C35" w:rsidRPr="001A4C35" w:rsidRDefault="001A4C35" w:rsidP="001A4C35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 к художественной литературе.</w:t>
      </w:r>
    </w:p>
    <w:p w:rsidR="001A4C35" w:rsidRPr="001A4C35" w:rsidRDefault="001A4C35" w:rsidP="001A4C35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57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1"/>
        <w:gridCol w:w="3491"/>
        <w:gridCol w:w="3008"/>
      </w:tblGrid>
      <w:tr w:rsidR="001A4C35" w:rsidRPr="001A4C35" w:rsidTr="001A4C35">
        <w:trPr>
          <w:tblCellSpacing w:w="0" w:type="dxa"/>
        </w:trPr>
        <w:tc>
          <w:tcPr>
            <w:tcW w:w="2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4C35" w:rsidRPr="001A4C35" w:rsidRDefault="001A4C35" w:rsidP="001A4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4C35" w:rsidRPr="001A4C35" w:rsidRDefault="001A4C35" w:rsidP="001A4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4C35" w:rsidRPr="001A4C35" w:rsidRDefault="001A4C35" w:rsidP="001A4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</w:tr>
      <w:tr w:rsidR="001A4C35" w:rsidRPr="001A4C35" w:rsidTr="001A4C35">
        <w:trPr>
          <w:trHeight w:val="2880"/>
          <w:tblCellSpacing w:w="0" w:type="dxa"/>
        </w:trPr>
        <w:tc>
          <w:tcPr>
            <w:tcW w:w="29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1.Исследовательский этап.</w:t>
            </w: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2.Подготовительный этап.</w:t>
            </w: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3.Практический этап.</w:t>
            </w: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Default="001A4C35" w:rsidP="001A4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2BC8" w:rsidRDefault="00032BC8" w:rsidP="001A4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2BC8" w:rsidRDefault="00032BC8" w:rsidP="001A4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2BC8" w:rsidRDefault="00032BC8" w:rsidP="001A4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2BC8" w:rsidRDefault="00032BC8" w:rsidP="001A4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2BC8" w:rsidRDefault="00032BC8" w:rsidP="001A4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2BC8" w:rsidRDefault="00032BC8" w:rsidP="001A4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2BC8" w:rsidRDefault="00032BC8" w:rsidP="001A4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2BC8" w:rsidRDefault="00032BC8" w:rsidP="001A4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2BC8" w:rsidRDefault="00032BC8" w:rsidP="001A4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2BC8" w:rsidRDefault="00032BC8" w:rsidP="001A4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62385" w:rsidRPr="001A4C35" w:rsidRDefault="00C62385" w:rsidP="001A4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4.Итоговый этап.</w:t>
            </w:r>
          </w:p>
        </w:tc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4C35" w:rsidRPr="001A4C35" w:rsidRDefault="001A4C35" w:rsidP="001A4C35">
            <w:pPr>
              <w:spacing w:before="100" w:beforeAutospacing="1" w:after="27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Подбор методической литературы и материала по теме самообразования.</w:t>
            </w:r>
          </w:p>
          <w:p w:rsidR="001A4C35" w:rsidRPr="001A4C35" w:rsidRDefault="001A4C35" w:rsidP="001A4C35">
            <w:pPr>
              <w:spacing w:before="100" w:beforeAutospacing="1" w:after="27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методической литературы, консультация с воспитателями и методистом ДОУ.</w:t>
            </w:r>
          </w:p>
          <w:p w:rsidR="008D262C" w:rsidRDefault="001A4C35" w:rsidP="001A4C35">
            <w:pPr>
              <w:spacing w:before="100" w:beforeAutospacing="1" w:after="27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4C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рисунков «Моя любимая сказка»</w:t>
            </w:r>
          </w:p>
          <w:p w:rsidR="001A4C35" w:rsidRDefault="008D262C" w:rsidP="001A4C35">
            <w:pPr>
              <w:spacing w:before="100" w:beforeAutospacing="1" w:after="27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«Мир сказок и приключений»,</w:t>
            </w:r>
          </w:p>
          <w:p w:rsidR="008D262C" w:rsidRPr="001A4C35" w:rsidRDefault="008D262C" w:rsidP="001A4C35">
            <w:pPr>
              <w:spacing w:before="100" w:beforeAutospacing="1" w:after="27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27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Чтение и обсуждение сказки «По щучьему велению»</w:t>
            </w: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и обсуждение сказки «Иван-царевич и серый волк».</w:t>
            </w:r>
          </w:p>
          <w:p w:rsidR="001A4C35" w:rsidRDefault="001A4C35" w:rsidP="001A4C35">
            <w:pPr>
              <w:spacing w:before="100" w:beforeAutospacing="1" w:after="27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4C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Дидактическая игра «Расскажи сказку по иллюстрациям»</w:t>
            </w:r>
          </w:p>
          <w:p w:rsidR="00032BC8" w:rsidRDefault="00032BC8" w:rsidP="001A4C35">
            <w:pPr>
              <w:spacing w:before="100" w:beforeAutospacing="1" w:after="27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В стране доброты»,</w:t>
            </w:r>
          </w:p>
          <w:p w:rsidR="00032BC8" w:rsidRDefault="00032BC8" w:rsidP="001A4C35">
            <w:pPr>
              <w:spacing w:before="100" w:beforeAutospacing="1" w:after="27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 Путешествие в страну сказок», </w:t>
            </w:r>
          </w:p>
          <w:p w:rsidR="00032BC8" w:rsidRDefault="00032BC8" w:rsidP="001A4C35">
            <w:pPr>
              <w:spacing w:before="100" w:beforeAutospacing="1" w:after="27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В гостях у сказки», викторина по сказкам, инсценировка сказок, </w:t>
            </w:r>
          </w:p>
          <w:p w:rsidR="00032BC8" w:rsidRDefault="00032BC8" w:rsidP="001A4C35">
            <w:pPr>
              <w:spacing w:before="100" w:beforeAutospacing="1" w:after="27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2BC8" w:rsidRDefault="00032BC8" w:rsidP="001A4C35">
            <w:pPr>
              <w:spacing w:before="100" w:beforeAutospacing="1" w:after="27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«Рисуем сказку».</w:t>
            </w:r>
          </w:p>
          <w:p w:rsidR="00032BC8" w:rsidRPr="001A4C35" w:rsidRDefault="00032BC8" w:rsidP="001A4C35">
            <w:pPr>
              <w:spacing w:before="100" w:beforeAutospacing="1" w:after="27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и обсуждение сказки: «Снегурочка»</w:t>
            </w:r>
          </w:p>
          <w:p w:rsidR="001A4C35" w:rsidRPr="001A4C35" w:rsidRDefault="001A4C35" w:rsidP="001A4C35">
            <w:pPr>
              <w:spacing w:before="100" w:beforeAutospacing="1" w:after="27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сказки «Морозко»</w:t>
            </w:r>
          </w:p>
          <w:p w:rsidR="001A4C35" w:rsidRPr="001A4C35" w:rsidRDefault="001A4C35" w:rsidP="001A4C35">
            <w:pPr>
              <w:spacing w:before="100" w:beforeAutospacing="1" w:after="27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Драматизация сказок.</w:t>
            </w:r>
          </w:p>
          <w:p w:rsidR="001A4C35" w:rsidRPr="001A4C35" w:rsidRDefault="001A4C35" w:rsidP="001A4C35">
            <w:pPr>
              <w:spacing w:before="100" w:beforeAutospacing="1" w:after="27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Дидактическая игра с элементами ТРИЗ «Собери и расскажи сказку»</w:t>
            </w:r>
          </w:p>
          <w:p w:rsidR="001A4C35" w:rsidRPr="001A4C35" w:rsidRDefault="001A4C35" w:rsidP="001A4C35">
            <w:pPr>
              <w:spacing w:before="100" w:beforeAutospacing="1" w:after="27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 для родителей. «Мама, почитай мне сказку»</w:t>
            </w:r>
          </w:p>
          <w:p w:rsidR="001A4C35" w:rsidRPr="001A4C35" w:rsidRDefault="001A4C35" w:rsidP="001A4C35">
            <w:pPr>
              <w:spacing w:before="100" w:beforeAutospacing="1" w:after="27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Дидактическая игра «Расскажи сказку по героям».</w:t>
            </w:r>
          </w:p>
          <w:p w:rsidR="001A4C35" w:rsidRPr="001A4C35" w:rsidRDefault="001A4C35" w:rsidP="001A4C3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и обсуждение сказки «Царевна-лягушка»</w:t>
            </w:r>
          </w:p>
          <w:p w:rsidR="001A4C35" w:rsidRPr="001A4C35" w:rsidRDefault="001A4C35" w:rsidP="001A4C35">
            <w:pPr>
              <w:spacing w:before="100" w:beforeAutospacing="1" w:after="27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Папка передвижка для родителей «Русская народная сказка как средство развития речи дошкольников».</w:t>
            </w:r>
          </w:p>
          <w:p w:rsidR="001A4C35" w:rsidRPr="001A4C35" w:rsidRDefault="001A4C35" w:rsidP="001A4C35">
            <w:pPr>
              <w:spacing w:before="100" w:beforeAutospacing="1" w:after="27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- импровизации по текстам сказок.Театрализованный показ русских народных сказок.</w:t>
            </w:r>
          </w:p>
          <w:p w:rsidR="00C62385" w:rsidRPr="00C62385" w:rsidRDefault="001A4C35" w:rsidP="001A4C35">
            <w:pPr>
              <w:spacing w:before="100" w:beforeAutospacing="1" w:after="27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4C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«Сказка в жизни ребенка»</w:t>
            </w:r>
            <w:r w:rsidR="00C62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«Сказкотерапия».</w:t>
            </w:r>
          </w:p>
          <w:p w:rsidR="001A4C35" w:rsidRPr="001A4C35" w:rsidRDefault="001A4C35" w:rsidP="001A4C35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и обобщение собственного опыта педагогической деятельности, подготовка итогового отчета.</w:t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Сентябрь.</w:t>
            </w: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Октябрь.</w:t>
            </w: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Ноябрь.</w:t>
            </w: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Март-Апрель</w:t>
            </w: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C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C35" w:rsidRPr="001A4C35" w:rsidRDefault="001A4C35" w:rsidP="001A4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A4C35" w:rsidRPr="001A4C35" w:rsidRDefault="001A4C35" w:rsidP="001A4C35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3DA3" w:rsidRPr="00473DA3" w:rsidRDefault="008C1844" w:rsidP="00473D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473DA3" w:rsidRPr="00473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– инструмент развития высших отделов психики человека. Обучая ребенка родной речи, взрослые способствуют развитию его интеллекта и высших эмоций, подготавливают условия для успешного обучения в школе. У ребенка старшего дошкольного возраста (5 – 6 лет) речь должна быть чистой внятной, без нарушений звукопроизношения, ведь в этом возрасте заканчивается процесс овладения звуками.</w:t>
      </w:r>
    </w:p>
    <w:p w:rsidR="00473DA3" w:rsidRPr="00473DA3" w:rsidRDefault="008C1844" w:rsidP="00473D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473DA3" w:rsidRPr="00473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Русские народные сказки раскрывают перед детьми меткость и выразительность языка, показывают, как богата родная речь юмором, живыми и образными выражениями. Поразительная мощь языкового творчества русского народа ни в чем не проявила себя с такой яркостью, как в народных сказках.</w:t>
      </w:r>
    </w:p>
    <w:p w:rsidR="008C1844" w:rsidRDefault="008C1844" w:rsidP="00473D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473DA3" w:rsidRPr="00473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формировании связной речи ярко выступает и взаимосвязь речевого и эстетического аспектов. Так, обучение пересказу фольклорных и </w:t>
      </w:r>
      <w:r w:rsidR="00473DA3" w:rsidRPr="00473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литературных произведений в целях формирования умения строить связное монологическое высказывание естественно предусматривает ознакомление детей с изобразительно-выразительными средствами художественного текста (сравнения, эпитеты, метафоры, синонимы). Связное высказывание свидетельствует, насколько ребенок владеет богатством родного языка, его грамматическим строем, и одновременно оно отражает уровень умственного, эстетического, эмоционального развития малыша.</w:t>
      </w:r>
    </w:p>
    <w:p w:rsidR="00473DA3" w:rsidRPr="008C1844" w:rsidRDefault="008C1844" w:rsidP="00473D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473DA3" w:rsidRPr="00473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Русские народные сказки обеспечивают высокую эффективность в работе по развитию связной речи детей, поскольку раскрывают перед ними меткость и выразительность языка, показывают, как богата родная речь юмором, живыми и образными выражениями. Присущая необычайная простота, яркость, образность, особенность повторно воспроизводить одни и те же речевые формы и образы заставляют выдвигать сказки как фактор развития связной речи детей.</w:t>
      </w:r>
    </w:p>
    <w:p w:rsidR="004F3E22" w:rsidRPr="004F3E22" w:rsidRDefault="008C1844" w:rsidP="004F3E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F3E22" w:rsidRPr="004F3E22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проведены занятия для детей по развитию речи с использованием русских народных сказок, так же была изготовлена папка передвижка для родителей</w:t>
      </w:r>
      <w:r w:rsidR="004F3E22" w:rsidRPr="004F3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«Русская народная сказка как средство развития речи </w:t>
      </w:r>
      <w:r w:rsidR="0099046D" w:rsidRPr="004F3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дошкольников».</w:t>
      </w:r>
      <w:r w:rsidR="00990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Проведены досуги «Мир сказок и приключений», « В стране доброты», « Путешествие в страну сказок», « В гостях у сказки», викторина по сказкам, инсценировка сказок, «Рисуем сказку».</w:t>
      </w:r>
    </w:p>
    <w:p w:rsidR="004F3E22" w:rsidRPr="004F3E22" w:rsidRDefault="008C1844" w:rsidP="004F3E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F3E22" w:rsidRPr="004F3E2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 работу я строила на следующих основных принципах:</w:t>
      </w:r>
    </w:p>
    <w:p w:rsidR="004F3E22" w:rsidRPr="004F3E22" w:rsidRDefault="004F3E22" w:rsidP="004F3E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E2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тщательном отборе материала;</w:t>
      </w:r>
    </w:p>
    <w:p w:rsidR="004F3E22" w:rsidRPr="004F3E22" w:rsidRDefault="004F3E22" w:rsidP="004F3E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-интеграции работы с различными направлениями воспитательной работы и          видами деятельности детей; </w:t>
      </w:r>
    </w:p>
    <w:p w:rsidR="004F3E22" w:rsidRPr="004F3E22" w:rsidRDefault="004F3E22" w:rsidP="004F3E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E22">
        <w:rPr>
          <w:rFonts w:ascii="Times New Roman" w:eastAsia="Times New Roman" w:hAnsi="Times New Roman" w:cs="Times New Roman"/>
          <w:sz w:val="28"/>
          <w:szCs w:val="28"/>
          <w:lang w:eastAsia="ru-RU"/>
        </w:rPr>
        <w:t>-в активном включение детей в игровые действия;</w:t>
      </w:r>
    </w:p>
    <w:p w:rsidR="004F3E22" w:rsidRDefault="004F3E22" w:rsidP="004F3E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E22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развивающего потенциала русской народной сказки  в создании речевой среды.</w:t>
      </w:r>
    </w:p>
    <w:p w:rsidR="0099046D" w:rsidRDefault="0099046D" w:rsidP="0099046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Вывод:</w:t>
      </w:r>
    </w:p>
    <w:p w:rsidR="0099046D" w:rsidRPr="00AA1046" w:rsidRDefault="008C1844" w:rsidP="0099046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99046D" w:rsidRPr="00AA1046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Работая над развитием</w:t>
      </w:r>
      <w:r w:rsidR="0099046D" w:rsidRPr="00AA104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9046D" w:rsidRPr="00AA1046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речи в группе по русским народным сказкам, можно сделать следующий вывод, что планомерное, систематическое использование русских народных является эффективным средством развития связной речи.</w:t>
      </w:r>
      <w:r w:rsidR="0099046D" w:rsidRPr="00AA104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9046D" w:rsidRPr="00AA1046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Русские народные сказки обеспечивают высокую эффективность в работе по развитию связной речи ребенка  дошкольного возраста, поскольку</w:t>
      </w:r>
      <w:r w:rsidR="0099046D" w:rsidRPr="00AA1046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раскрывают перед ними меткость и выразительность языка, показывают, как богата родная речь юмором, живыми и образными выражениями. Присущая необычайная простота, яркость, образность, особенность повторно воспроизводить одни и те же речевые формы и образы заставляют выдвигать сказки как фактор развития связной речи детей первенствующего значения. Из сказки ребенок узнает много новых слов, образных выражений, его речь обогащается эмоциональной и поэтической лексикой. Сказка помогает дошкольнику излагать свое отношение к </w:t>
      </w:r>
      <w:r w:rsidR="0099046D" w:rsidRPr="00AA1046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услышанному, используя сравнения, метафоры, эпитеты и другие средства образной выразительности.</w:t>
      </w:r>
    </w:p>
    <w:p w:rsidR="0099046D" w:rsidRPr="004F3E22" w:rsidRDefault="0099046D" w:rsidP="004F3E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01C1" w:rsidRPr="001A4C35" w:rsidRDefault="00BD01C1" w:rsidP="00BD01C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C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Литература.</w:t>
      </w:r>
    </w:p>
    <w:p w:rsidR="00BD01C1" w:rsidRPr="001A4C35" w:rsidRDefault="00BD01C1" w:rsidP="00BD01C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046D" w:rsidRPr="004F3E22" w:rsidRDefault="0099046D" w:rsidP="0099046D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Алексеева М.М., Яшина В.И. Методика развития речи и обучения родному языку дошкольников. - М., 1997.</w:t>
      </w:r>
    </w:p>
    <w:p w:rsidR="0099046D" w:rsidRPr="004F3E22" w:rsidRDefault="0099046D" w:rsidP="0099046D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Гриценко З.А. Ты детям сказку расскажи… Методика приобщения детей к чтению. – М.: Линка-Пресс. 2003.</w:t>
      </w:r>
    </w:p>
    <w:p w:rsidR="0099046D" w:rsidRDefault="0099046D" w:rsidP="0099046D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3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Корзун А.В. «Весёлая дидактика». Использование элементов ТРИЗ и РТВ в работе с дошкольниками. Пособие для педагогов в дошкольных учреждениях. - М: Линка-Пресс, 2000</w:t>
      </w:r>
    </w:p>
    <w:p w:rsidR="0099046D" w:rsidRDefault="0099046D" w:rsidP="0099046D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Сидорчук Т.А., Хоменко Н.Н. Технологии развития связной речи дошкольников (методическое пособие для педагогов дошкольных учреждений), 2004</w:t>
      </w:r>
    </w:p>
    <w:p w:rsidR="0099046D" w:rsidRPr="001A4C35" w:rsidRDefault="0099046D" w:rsidP="0099046D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Фесюкова Л.Б. Воспитание сказкой. - М: Фолио, 2000, 464 с.</w:t>
      </w:r>
    </w:p>
    <w:p w:rsidR="0099046D" w:rsidRPr="0093554A" w:rsidRDefault="0099046D" w:rsidP="009904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5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Бородич, А.М. Методика развития речи детей / А.М.Бородич. - М.: Просвещение, 1981.-255с</w:t>
      </w:r>
    </w:p>
    <w:p w:rsidR="00721F52" w:rsidRPr="00C25B7A" w:rsidRDefault="00721F52">
      <w:pPr>
        <w:rPr>
          <w:rFonts w:ascii="Times New Roman" w:hAnsi="Times New Roman" w:cs="Times New Roman"/>
          <w:sz w:val="28"/>
          <w:szCs w:val="28"/>
        </w:rPr>
      </w:pPr>
    </w:p>
    <w:p w:rsidR="00F25070" w:rsidRDefault="00F25070">
      <w:pPr>
        <w:rPr>
          <w:rFonts w:ascii="Times New Roman" w:hAnsi="Times New Roman" w:cs="Times New Roman"/>
          <w:sz w:val="28"/>
          <w:szCs w:val="28"/>
        </w:rPr>
      </w:pPr>
    </w:p>
    <w:p w:rsidR="00F25070" w:rsidRDefault="00F25070">
      <w:pPr>
        <w:rPr>
          <w:rFonts w:ascii="Times New Roman" w:hAnsi="Times New Roman" w:cs="Times New Roman"/>
          <w:sz w:val="28"/>
          <w:szCs w:val="28"/>
        </w:rPr>
      </w:pPr>
    </w:p>
    <w:p w:rsidR="00F25070" w:rsidRDefault="00F25070">
      <w:pPr>
        <w:rPr>
          <w:rFonts w:ascii="Times New Roman" w:hAnsi="Times New Roman" w:cs="Times New Roman"/>
          <w:sz w:val="28"/>
          <w:szCs w:val="28"/>
        </w:rPr>
      </w:pPr>
    </w:p>
    <w:p w:rsidR="00F25070" w:rsidRDefault="00F25070">
      <w:pPr>
        <w:rPr>
          <w:rFonts w:ascii="Times New Roman" w:hAnsi="Times New Roman" w:cs="Times New Roman"/>
          <w:sz w:val="28"/>
          <w:szCs w:val="28"/>
        </w:rPr>
      </w:pPr>
    </w:p>
    <w:p w:rsidR="00F25070" w:rsidRDefault="00F25070">
      <w:pPr>
        <w:rPr>
          <w:rFonts w:ascii="Times New Roman" w:hAnsi="Times New Roman" w:cs="Times New Roman"/>
          <w:sz w:val="28"/>
          <w:szCs w:val="28"/>
        </w:rPr>
      </w:pPr>
    </w:p>
    <w:p w:rsidR="00F25070" w:rsidRDefault="00F25070">
      <w:pPr>
        <w:rPr>
          <w:rFonts w:ascii="Times New Roman" w:hAnsi="Times New Roman" w:cs="Times New Roman"/>
          <w:sz w:val="28"/>
          <w:szCs w:val="28"/>
        </w:rPr>
      </w:pPr>
    </w:p>
    <w:p w:rsidR="00F25070" w:rsidRDefault="00F25070">
      <w:pPr>
        <w:rPr>
          <w:rFonts w:ascii="Times New Roman" w:hAnsi="Times New Roman" w:cs="Times New Roman"/>
          <w:sz w:val="28"/>
          <w:szCs w:val="28"/>
        </w:rPr>
      </w:pPr>
    </w:p>
    <w:p w:rsidR="00F25070" w:rsidRDefault="00F25070">
      <w:pPr>
        <w:rPr>
          <w:rFonts w:ascii="Times New Roman" w:hAnsi="Times New Roman" w:cs="Times New Roman"/>
          <w:sz w:val="28"/>
          <w:szCs w:val="28"/>
        </w:rPr>
      </w:pPr>
    </w:p>
    <w:p w:rsidR="00F25070" w:rsidRDefault="00F25070">
      <w:pPr>
        <w:rPr>
          <w:rFonts w:ascii="Times New Roman" w:hAnsi="Times New Roman" w:cs="Times New Roman"/>
          <w:sz w:val="28"/>
          <w:szCs w:val="28"/>
        </w:rPr>
      </w:pPr>
    </w:p>
    <w:p w:rsidR="00F25070" w:rsidRDefault="00F25070">
      <w:pPr>
        <w:rPr>
          <w:rFonts w:ascii="Times New Roman" w:hAnsi="Times New Roman" w:cs="Times New Roman"/>
          <w:sz w:val="28"/>
          <w:szCs w:val="28"/>
        </w:rPr>
      </w:pPr>
    </w:p>
    <w:p w:rsidR="00F25070" w:rsidRDefault="00F25070">
      <w:pPr>
        <w:rPr>
          <w:rFonts w:ascii="Times New Roman" w:hAnsi="Times New Roman" w:cs="Times New Roman"/>
          <w:sz w:val="28"/>
          <w:szCs w:val="28"/>
        </w:rPr>
      </w:pPr>
    </w:p>
    <w:p w:rsidR="00F25070" w:rsidRDefault="00F25070">
      <w:pPr>
        <w:rPr>
          <w:rFonts w:ascii="Times New Roman" w:hAnsi="Times New Roman" w:cs="Times New Roman"/>
          <w:sz w:val="28"/>
          <w:szCs w:val="28"/>
        </w:rPr>
      </w:pPr>
    </w:p>
    <w:p w:rsidR="00F25070" w:rsidRDefault="00F25070">
      <w:pPr>
        <w:rPr>
          <w:rFonts w:ascii="Times New Roman" w:hAnsi="Times New Roman" w:cs="Times New Roman"/>
          <w:sz w:val="28"/>
          <w:szCs w:val="28"/>
        </w:rPr>
      </w:pPr>
    </w:p>
    <w:sectPr w:rsidR="00F25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D99" w:rsidRDefault="00213D99" w:rsidP="00AB32FE">
      <w:pPr>
        <w:spacing w:after="0" w:line="240" w:lineRule="auto"/>
      </w:pPr>
      <w:r>
        <w:separator/>
      </w:r>
    </w:p>
  </w:endnote>
  <w:endnote w:type="continuationSeparator" w:id="0">
    <w:p w:rsidR="00213D99" w:rsidRDefault="00213D99" w:rsidP="00AB3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D99" w:rsidRDefault="00213D99" w:rsidP="00AB32FE">
      <w:pPr>
        <w:spacing w:after="0" w:line="240" w:lineRule="auto"/>
      </w:pPr>
      <w:r>
        <w:separator/>
      </w:r>
    </w:p>
  </w:footnote>
  <w:footnote w:type="continuationSeparator" w:id="0">
    <w:p w:rsidR="00213D99" w:rsidRDefault="00213D99" w:rsidP="00AB3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B08C5"/>
    <w:multiLevelType w:val="multilevel"/>
    <w:tmpl w:val="1B145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55E"/>
    <w:rsid w:val="00003B4A"/>
    <w:rsid w:val="000324E8"/>
    <w:rsid w:val="00032BC8"/>
    <w:rsid w:val="000E1175"/>
    <w:rsid w:val="001145E7"/>
    <w:rsid w:val="001A4C35"/>
    <w:rsid w:val="001D5050"/>
    <w:rsid w:val="00213D99"/>
    <w:rsid w:val="00230E97"/>
    <w:rsid w:val="00233C7E"/>
    <w:rsid w:val="0024534B"/>
    <w:rsid w:val="00246438"/>
    <w:rsid w:val="00290A40"/>
    <w:rsid w:val="002D5803"/>
    <w:rsid w:val="003537B2"/>
    <w:rsid w:val="00462F32"/>
    <w:rsid w:val="00470F26"/>
    <w:rsid w:val="00473DA3"/>
    <w:rsid w:val="004B6EC7"/>
    <w:rsid w:val="004F3E22"/>
    <w:rsid w:val="00502CE7"/>
    <w:rsid w:val="006577A9"/>
    <w:rsid w:val="006D0457"/>
    <w:rsid w:val="00721F52"/>
    <w:rsid w:val="00743AD9"/>
    <w:rsid w:val="007445E2"/>
    <w:rsid w:val="007E3197"/>
    <w:rsid w:val="00826D9A"/>
    <w:rsid w:val="00843836"/>
    <w:rsid w:val="00857ACF"/>
    <w:rsid w:val="008A4C21"/>
    <w:rsid w:val="008A6E28"/>
    <w:rsid w:val="008C1844"/>
    <w:rsid w:val="008D262C"/>
    <w:rsid w:val="009232AD"/>
    <w:rsid w:val="0093554A"/>
    <w:rsid w:val="0099046D"/>
    <w:rsid w:val="009E5E80"/>
    <w:rsid w:val="00A1455E"/>
    <w:rsid w:val="00A54993"/>
    <w:rsid w:val="00AA1046"/>
    <w:rsid w:val="00AB32FE"/>
    <w:rsid w:val="00AC3ED3"/>
    <w:rsid w:val="00B53B25"/>
    <w:rsid w:val="00BD01C1"/>
    <w:rsid w:val="00C25B7A"/>
    <w:rsid w:val="00C40F5C"/>
    <w:rsid w:val="00C62385"/>
    <w:rsid w:val="00E446E5"/>
    <w:rsid w:val="00E54645"/>
    <w:rsid w:val="00EE49B5"/>
    <w:rsid w:val="00F25070"/>
    <w:rsid w:val="00F406DA"/>
    <w:rsid w:val="00F6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227722-61DE-40C3-B8F6-9F1DBC18B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4C35"/>
    <w:rPr>
      <w:rFonts w:ascii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A1046"/>
  </w:style>
  <w:style w:type="character" w:customStyle="1" w:styleId="apple-converted-space">
    <w:name w:val="apple-converted-space"/>
    <w:basedOn w:val="a0"/>
    <w:rsid w:val="00AA1046"/>
  </w:style>
  <w:style w:type="character" w:customStyle="1" w:styleId="c10">
    <w:name w:val="c10"/>
    <w:basedOn w:val="a0"/>
    <w:rsid w:val="00AA1046"/>
  </w:style>
  <w:style w:type="paragraph" w:customStyle="1" w:styleId="western">
    <w:name w:val="western"/>
    <w:basedOn w:val="a"/>
    <w:rsid w:val="00C25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B3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32FE"/>
  </w:style>
  <w:style w:type="paragraph" w:styleId="a6">
    <w:name w:val="footer"/>
    <w:basedOn w:val="a"/>
    <w:link w:val="a7"/>
    <w:uiPriority w:val="99"/>
    <w:unhideWhenUsed/>
    <w:rsid w:val="00AB3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3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53A8A-EA18-4F06-B472-AE9E5C8A4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2020-04-10T14:55:00Z</dcterms:created>
  <dcterms:modified xsi:type="dcterms:W3CDTF">2020-04-10T14:55:00Z</dcterms:modified>
</cp:coreProperties>
</file>