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80"/>
      </w:tblGrid>
      <w:tr w:rsidR="00D82FC6" w:rsidTr="00D82FC6">
        <w:trPr>
          <w:trHeight w:val="14432"/>
        </w:trPr>
        <w:tc>
          <w:tcPr>
            <w:tcW w:w="928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82FC6" w:rsidRPr="00CC07C7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>МДОУ ВМР «Детский сад №15 «Лужок»</w:t>
            </w:r>
          </w:p>
          <w:p w:rsidR="00D82FC6" w:rsidRPr="00CC07C7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>Вольск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Саратовской области»</w:t>
            </w:r>
          </w:p>
          <w:p w:rsidR="00D82FC6" w:rsidRPr="00CC07C7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Pr="00CC07C7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Pr="00CC07C7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Pr="00CC07C7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>Конспект</w:t>
            </w:r>
          </w:p>
          <w:p w:rsidR="00D82FC6" w:rsidRPr="00CC07C7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«Познавательное развитие»</w:t>
            </w:r>
          </w:p>
          <w:p w:rsidR="00D82FC6" w:rsidRPr="00CC07C7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экологическая викторина</w:t>
            </w:r>
          </w:p>
          <w:p w:rsidR="00D82FC6" w:rsidRPr="00CC07C7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«По лесной тропинке»</w:t>
            </w:r>
          </w:p>
          <w:p w:rsidR="00D82FC6" w:rsidRPr="00CC07C7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Pr="00CC07C7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  <w:p w:rsidR="00D82FC6" w:rsidRPr="00CC07C7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Pr="00CC07C7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Pr="00CC07C7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Pr="00CC07C7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Конспект составила</w:t>
            </w: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82FC6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оспитатель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первой квалификационной категории</w:t>
            </w:r>
          </w:p>
          <w:p w:rsidR="00D82FC6" w:rsidRPr="00CC07C7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>МДОУ ВМР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>«Детский сад №15 «Лужок»</w:t>
            </w:r>
          </w:p>
          <w:p w:rsidR="00D82FC6" w:rsidRPr="00CC07C7" w:rsidRDefault="00D82FC6" w:rsidP="004A12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>Ключникова</w:t>
            </w:r>
            <w:proofErr w:type="spellEnd"/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r w:rsidR="004A12EF">
              <w:rPr>
                <w:rFonts w:ascii="Times New Roman" w:hAnsi="Times New Roman" w:cs="Times New Roman"/>
                <w:b/>
                <w:sz w:val="28"/>
                <w:szCs w:val="28"/>
              </w:rPr>
              <w:t>ветлана</w:t>
            </w:r>
            <w:r w:rsidRPr="00CC07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  <w:r w:rsidR="004A12EF">
              <w:rPr>
                <w:rFonts w:ascii="Times New Roman" w:hAnsi="Times New Roman" w:cs="Times New Roman"/>
                <w:b/>
                <w:sz w:val="28"/>
                <w:szCs w:val="28"/>
              </w:rPr>
              <w:t>еннадьевна</w:t>
            </w:r>
          </w:p>
          <w:p w:rsidR="00D82FC6" w:rsidRPr="00CC07C7" w:rsidRDefault="00D82FC6" w:rsidP="00D82FC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2FC6" w:rsidRPr="00D82FC6" w:rsidRDefault="00D82FC6" w:rsidP="00D82FC6">
            <w:pPr>
              <w:spacing w:after="0" w:line="240" w:lineRule="auto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</w:p>
        </w:tc>
      </w:tr>
    </w:tbl>
    <w:p w:rsidR="00D82FC6" w:rsidRPr="00CC07C7" w:rsidRDefault="00D82FC6" w:rsidP="00D82F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Педагогическая цель:</w:t>
      </w:r>
      <w:r w:rsidRPr="00CC07C7">
        <w:rPr>
          <w:rFonts w:ascii="Times New Roman" w:hAnsi="Times New Roman" w:cs="Times New Roman"/>
          <w:sz w:val="28"/>
          <w:szCs w:val="28"/>
        </w:rPr>
        <w:t xml:space="preserve"> Формирование элементарных норм поведения по отношению к природе, формирование навыков рационального природопользования в повседневной жизни, формирование экологических знаний.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07C7">
        <w:rPr>
          <w:rFonts w:ascii="Times New Roman" w:hAnsi="Times New Roman" w:cs="Times New Roman"/>
          <w:b/>
          <w:sz w:val="28"/>
          <w:szCs w:val="28"/>
          <w:u w:val="single"/>
        </w:rPr>
        <w:t>Целевые ориентиры образования: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x-none"/>
        </w:rPr>
      </w:pPr>
      <w:r w:rsidRPr="00CC07C7">
        <w:rPr>
          <w:rFonts w:ascii="Times New Roman" w:hAnsi="Times New Roman" w:cs="Times New Roman"/>
          <w:sz w:val="28"/>
          <w:szCs w:val="28"/>
          <w:lang w:val="x-none"/>
        </w:rPr>
        <w:t xml:space="preserve">– проявляет интерес к информации, которую получает в процессе общения;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hAnsi="Times New Roman" w:cs="Times New Roman"/>
          <w:sz w:val="28"/>
          <w:szCs w:val="28"/>
          <w:lang w:val="x-none"/>
        </w:rPr>
        <w:t>– проявляет устойчивый интерес к различным видам детской деятельности</w:t>
      </w:r>
      <w:r w:rsidRPr="00CC07C7">
        <w:rPr>
          <w:rFonts w:ascii="Times New Roman" w:hAnsi="Times New Roman" w:cs="Times New Roman"/>
          <w:sz w:val="28"/>
          <w:szCs w:val="28"/>
        </w:rPr>
        <w:t>;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hAnsi="Times New Roman" w:cs="Times New Roman"/>
          <w:sz w:val="28"/>
          <w:szCs w:val="28"/>
          <w:lang w:val="x-none"/>
        </w:rPr>
        <w:t>– достаточно хорошо владеет устной речью; может использовать речь для выражения своих мыслей и чувств</w:t>
      </w:r>
      <w:r w:rsidRPr="00CC07C7">
        <w:rPr>
          <w:rFonts w:ascii="Times New Roman" w:hAnsi="Times New Roman" w:cs="Times New Roman"/>
          <w:sz w:val="28"/>
          <w:szCs w:val="28"/>
        </w:rPr>
        <w:t>;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hAnsi="Times New Roman" w:cs="Times New Roman"/>
          <w:sz w:val="28"/>
          <w:szCs w:val="28"/>
          <w:lang w:val="x-none"/>
        </w:rPr>
        <w:t>– способен удерживать в памяти при выполнении каких-либо действий несложное условие;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x-none"/>
        </w:rPr>
      </w:pPr>
      <w:r w:rsidRPr="00CC07C7">
        <w:rPr>
          <w:rFonts w:ascii="Times New Roman" w:hAnsi="Times New Roman" w:cs="Times New Roman"/>
          <w:sz w:val="28"/>
          <w:szCs w:val="28"/>
          <w:lang w:val="x-none"/>
        </w:rPr>
        <w:t xml:space="preserve">– у </w:t>
      </w:r>
      <w:r w:rsidRPr="00CC07C7">
        <w:rPr>
          <w:rFonts w:ascii="Times New Roman" w:hAnsi="Times New Roman" w:cs="Times New Roman"/>
          <w:sz w:val="28"/>
          <w:szCs w:val="28"/>
        </w:rPr>
        <w:t>детей</w:t>
      </w:r>
      <w:r w:rsidRPr="00CC07C7">
        <w:rPr>
          <w:rFonts w:ascii="Times New Roman" w:hAnsi="Times New Roman" w:cs="Times New Roman"/>
          <w:sz w:val="28"/>
          <w:szCs w:val="28"/>
          <w:lang w:val="x-none"/>
        </w:rPr>
        <w:t xml:space="preserve"> сформированы умения и навыки, необходимые для осуществления различных видов детской деятельности;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x-none"/>
        </w:rPr>
      </w:pPr>
      <w:r w:rsidRPr="00CC07C7">
        <w:rPr>
          <w:rFonts w:ascii="Times New Roman" w:hAnsi="Times New Roman" w:cs="Times New Roman"/>
          <w:sz w:val="28"/>
          <w:szCs w:val="28"/>
          <w:lang w:val="x-none"/>
        </w:rPr>
        <w:t>– способен к волевым усилиям;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x-none"/>
        </w:rPr>
      </w:pPr>
      <w:r w:rsidRPr="00CC07C7">
        <w:rPr>
          <w:rFonts w:ascii="Times New Roman" w:hAnsi="Times New Roman" w:cs="Times New Roman"/>
          <w:sz w:val="28"/>
          <w:szCs w:val="28"/>
          <w:lang w:val="x-none"/>
        </w:rPr>
        <w:t>– может следовать социальным нормам поведения и правилам в разных видах деятельности;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x-none"/>
        </w:rPr>
      </w:pPr>
      <w:r w:rsidRPr="00CC07C7">
        <w:rPr>
          <w:rFonts w:ascii="Times New Roman" w:hAnsi="Times New Roman" w:cs="Times New Roman"/>
          <w:sz w:val="28"/>
          <w:szCs w:val="28"/>
          <w:lang w:val="x-none"/>
        </w:rPr>
        <w:t xml:space="preserve">– выполняет индивидуальные и коллективные поручения; 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hAnsi="Times New Roman" w:cs="Times New Roman"/>
          <w:sz w:val="28"/>
          <w:szCs w:val="28"/>
          <w:lang w:val="x-none"/>
        </w:rPr>
        <w:t>– проявляет предпосылки ответственного отношения к порученному заданию, стремится выполнять его хорошо</w:t>
      </w:r>
      <w:r w:rsidRPr="00CC07C7">
        <w:rPr>
          <w:rFonts w:ascii="Times New Roman" w:hAnsi="Times New Roman" w:cs="Times New Roman"/>
          <w:sz w:val="28"/>
          <w:szCs w:val="28"/>
        </w:rPr>
        <w:t>.</w:t>
      </w:r>
    </w:p>
    <w:p w:rsidR="00D82FC6" w:rsidRPr="00CC07C7" w:rsidRDefault="00D82FC6" w:rsidP="00D82FC6">
      <w:pPr>
        <w:pStyle w:val="a3"/>
        <w:spacing w:before="0" w:beforeAutospacing="0" w:after="0" w:afterAutospacing="0"/>
        <w:ind w:firstLine="709"/>
        <w:rPr>
          <w:kern w:val="24"/>
          <w:sz w:val="28"/>
          <w:szCs w:val="28"/>
        </w:rPr>
      </w:pPr>
      <w:r w:rsidRPr="00CC07C7">
        <w:rPr>
          <w:b/>
          <w:bCs/>
          <w:kern w:val="24"/>
          <w:sz w:val="28"/>
          <w:szCs w:val="28"/>
          <w:u w:val="single"/>
        </w:rPr>
        <w:t>Виды деятельности:</w:t>
      </w:r>
      <w:r w:rsidRPr="00CC07C7">
        <w:rPr>
          <w:kern w:val="24"/>
          <w:sz w:val="28"/>
          <w:szCs w:val="28"/>
        </w:rPr>
        <w:t xml:space="preserve"> игровая, коммуникативная, двигательная, физическая культура.</w:t>
      </w:r>
    </w:p>
    <w:p w:rsidR="00D82FC6" w:rsidRPr="00CC07C7" w:rsidRDefault="00D82FC6" w:rsidP="00D82FC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b/>
          <w:bCs/>
          <w:spacing w:val="-2"/>
          <w:kern w:val="24"/>
          <w:sz w:val="28"/>
          <w:szCs w:val="28"/>
          <w:u w:val="single"/>
        </w:rPr>
        <w:t>Освоение содержания образовательных областей:</w:t>
      </w:r>
      <w:r w:rsidRPr="00CC07C7">
        <w:rPr>
          <w:spacing w:val="-2"/>
          <w:kern w:val="24"/>
          <w:sz w:val="28"/>
          <w:szCs w:val="28"/>
        </w:rPr>
        <w:t xml:space="preserve"> «Познавательное развитие», «Социально-коммуникативное развитие», «Речевое разви</w:t>
      </w:r>
      <w:r w:rsidRPr="00CC07C7">
        <w:rPr>
          <w:kern w:val="24"/>
          <w:sz w:val="28"/>
          <w:szCs w:val="28"/>
        </w:rPr>
        <w:t>тие», «Физическая культура».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pacing w:val="-2"/>
          <w:kern w:val="24"/>
          <w:sz w:val="28"/>
          <w:szCs w:val="28"/>
          <w:u w:val="single"/>
        </w:rPr>
      </w:pPr>
      <w:r w:rsidRPr="00CC07C7">
        <w:rPr>
          <w:rFonts w:ascii="Times New Roman" w:hAnsi="Times New Roman" w:cs="Times New Roman"/>
          <w:b/>
          <w:spacing w:val="-2"/>
          <w:kern w:val="24"/>
          <w:sz w:val="28"/>
          <w:szCs w:val="28"/>
          <w:u w:val="single"/>
        </w:rPr>
        <w:t>«Познавательное развитие»</w:t>
      </w:r>
    </w:p>
    <w:p w:rsidR="00D82FC6" w:rsidRPr="00CC07C7" w:rsidRDefault="00D82FC6" w:rsidP="00D82FC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hAnsi="Times New Roman" w:cs="Times New Roman"/>
          <w:sz w:val="28"/>
          <w:szCs w:val="28"/>
        </w:rPr>
        <w:t>Ознакомление с природой и природными явлениями.</w:t>
      </w:r>
    </w:p>
    <w:p w:rsidR="00D82FC6" w:rsidRPr="00CC07C7" w:rsidRDefault="00D82FC6" w:rsidP="00D82FC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hAnsi="Times New Roman" w:cs="Times New Roman"/>
          <w:sz w:val="28"/>
          <w:szCs w:val="28"/>
        </w:rPr>
        <w:t>Развитие умения устанавливать причинно-следственные связи между природными явлениями.</w:t>
      </w:r>
    </w:p>
    <w:p w:rsidR="00D82FC6" w:rsidRPr="00CC07C7" w:rsidRDefault="00D82FC6" w:rsidP="00D82FC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природном многообразии планеты Земля. Формирование элементарных экологических представлений.</w:t>
      </w:r>
    </w:p>
    <w:p w:rsidR="00D82FC6" w:rsidRPr="00CC07C7" w:rsidRDefault="00D82FC6" w:rsidP="00D82FC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hAnsi="Times New Roman" w:cs="Times New Roman"/>
          <w:sz w:val="28"/>
          <w:szCs w:val="28"/>
        </w:rPr>
        <w:t>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</w:t>
      </w:r>
    </w:p>
    <w:p w:rsidR="00D82FC6" w:rsidRPr="00CC07C7" w:rsidRDefault="00D82FC6" w:rsidP="00D82FC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hAnsi="Times New Roman" w:cs="Times New Roman"/>
          <w:sz w:val="28"/>
          <w:szCs w:val="28"/>
        </w:rPr>
        <w:t>Воспитание умения правильно вести себя в природе.</w:t>
      </w:r>
    </w:p>
    <w:p w:rsidR="00D82FC6" w:rsidRPr="00CC07C7" w:rsidRDefault="00D82FC6" w:rsidP="00D82FC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hAnsi="Times New Roman" w:cs="Times New Roman"/>
          <w:sz w:val="28"/>
          <w:szCs w:val="28"/>
        </w:rPr>
        <w:t>Воспитание любви к природе, желания беречь ее.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pacing w:val="-2"/>
          <w:kern w:val="24"/>
          <w:sz w:val="28"/>
          <w:szCs w:val="28"/>
          <w:u w:val="single"/>
        </w:rPr>
      </w:pPr>
      <w:r w:rsidRPr="00CC07C7">
        <w:rPr>
          <w:rFonts w:ascii="Times New Roman" w:hAnsi="Times New Roman" w:cs="Times New Roman"/>
          <w:b/>
          <w:spacing w:val="-2"/>
          <w:kern w:val="24"/>
          <w:sz w:val="28"/>
          <w:szCs w:val="28"/>
          <w:u w:val="single"/>
        </w:rPr>
        <w:t>«Социально-коммуникативное развитие»</w:t>
      </w:r>
    </w:p>
    <w:p w:rsidR="00D82FC6" w:rsidRPr="00CC07C7" w:rsidRDefault="00D82FC6" w:rsidP="00E66B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kern w:val="24"/>
          <w:sz w:val="28"/>
          <w:szCs w:val="28"/>
        </w:rPr>
      </w:pPr>
      <w:r w:rsidRPr="00CC07C7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Продолжать работу по формированию доброжелательных взаимоотношений ребенка </w:t>
      </w:r>
      <w:proofErr w:type="gramStart"/>
      <w:r w:rsidRPr="00CC07C7">
        <w:rPr>
          <w:rFonts w:ascii="Times New Roman" w:hAnsi="Times New Roman" w:cs="Times New Roman"/>
          <w:spacing w:val="-2"/>
          <w:kern w:val="24"/>
          <w:sz w:val="28"/>
          <w:szCs w:val="28"/>
        </w:rPr>
        <w:t>со</w:t>
      </w:r>
      <w:proofErr w:type="gramEnd"/>
      <w:r w:rsidRPr="00CC07C7">
        <w:rPr>
          <w:rFonts w:ascii="Times New Roman" w:hAnsi="Times New Roman" w:cs="Times New Roman"/>
          <w:spacing w:val="-2"/>
          <w:kern w:val="24"/>
          <w:sz w:val="28"/>
          <w:szCs w:val="28"/>
        </w:rPr>
        <w:t xml:space="preserve"> взрослыми и сверстниками.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pacing w:val="-2"/>
          <w:kern w:val="24"/>
          <w:sz w:val="28"/>
          <w:szCs w:val="28"/>
          <w:u w:val="single"/>
        </w:rPr>
      </w:pP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pacing w:val="-2"/>
          <w:kern w:val="24"/>
          <w:sz w:val="28"/>
          <w:szCs w:val="28"/>
          <w:u w:val="single"/>
        </w:rPr>
      </w:pP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  <w:r w:rsidRPr="00CC07C7">
        <w:rPr>
          <w:rFonts w:ascii="Times New Roman" w:hAnsi="Times New Roman" w:cs="Times New Roman"/>
          <w:b/>
          <w:spacing w:val="-2"/>
          <w:kern w:val="24"/>
          <w:sz w:val="28"/>
          <w:szCs w:val="28"/>
          <w:u w:val="single"/>
        </w:rPr>
        <w:lastRenderedPageBreak/>
        <w:t>«Речевое разви</w:t>
      </w:r>
      <w:r w:rsidRPr="00CC07C7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тие»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kern w:val="24"/>
          <w:sz w:val="28"/>
          <w:szCs w:val="28"/>
        </w:rPr>
      </w:pPr>
      <w:bookmarkStart w:id="0" w:name="_GoBack"/>
      <w:bookmarkEnd w:id="0"/>
      <w:r w:rsidRPr="00CC07C7">
        <w:rPr>
          <w:rFonts w:ascii="Times New Roman" w:hAnsi="Times New Roman" w:cs="Times New Roman"/>
          <w:kern w:val="24"/>
          <w:sz w:val="28"/>
          <w:szCs w:val="28"/>
        </w:rPr>
        <w:t>Совершенствовать диалогическую речь: учить участвовать в беседе, понятно отвечать на вопросы. Формировать умение отвечать на вопросы предложением.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  <w:r w:rsidRPr="00CC07C7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«Физическое развитие»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kern w:val="24"/>
          <w:sz w:val="28"/>
          <w:szCs w:val="28"/>
        </w:rPr>
      </w:pPr>
      <w:r w:rsidRPr="00CC07C7">
        <w:rPr>
          <w:rFonts w:ascii="Times New Roman" w:hAnsi="Times New Roman" w:cs="Times New Roman"/>
          <w:kern w:val="24"/>
          <w:sz w:val="28"/>
          <w:szCs w:val="28"/>
        </w:rPr>
        <w:t>- развитие физических качеств (скоростных, силовых, гибкости, выносливости и координации)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kern w:val="24"/>
          <w:sz w:val="28"/>
          <w:szCs w:val="28"/>
        </w:rPr>
      </w:pPr>
      <w:r w:rsidRPr="00CC07C7">
        <w:rPr>
          <w:rFonts w:ascii="Times New Roman" w:hAnsi="Times New Roman" w:cs="Times New Roman"/>
          <w:kern w:val="24"/>
          <w:sz w:val="28"/>
          <w:szCs w:val="28"/>
        </w:rPr>
        <w:t>- накопление и обогащение двигательного опыта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kern w:val="24"/>
          <w:sz w:val="28"/>
          <w:szCs w:val="28"/>
        </w:rPr>
      </w:pPr>
      <w:r w:rsidRPr="00CC07C7">
        <w:rPr>
          <w:rFonts w:ascii="Times New Roman" w:hAnsi="Times New Roman" w:cs="Times New Roman"/>
          <w:kern w:val="24"/>
          <w:sz w:val="28"/>
          <w:szCs w:val="28"/>
        </w:rPr>
        <w:t>- формирование потребности в двигательной активности и физическом совершенствовании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kern w:val="24"/>
          <w:sz w:val="28"/>
          <w:szCs w:val="28"/>
          <w:u w:val="single"/>
        </w:rPr>
      </w:pPr>
      <w:r w:rsidRPr="00CC07C7">
        <w:rPr>
          <w:rFonts w:ascii="Times New Roman" w:hAnsi="Times New Roman" w:cs="Times New Roman"/>
          <w:b/>
          <w:kern w:val="24"/>
          <w:sz w:val="28"/>
          <w:szCs w:val="28"/>
          <w:u w:val="single"/>
        </w:rPr>
        <w:t>Средства реализации: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kern w:val="24"/>
          <w:sz w:val="28"/>
          <w:szCs w:val="28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Картинки с листьями разных деревьев, лесные ягоды, цветы, картинки с изображением животных, насекомых, птиц, грибов, по количеству детей.  Изображения: шишки, ромашки, малинки. Волшебный сундучок с угощением. Ауди запись со звуками леса, мольберт.</w:t>
      </w: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kern w:val="24"/>
          <w:sz w:val="28"/>
          <w:szCs w:val="28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82FC6" w:rsidRPr="00D82FC6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82FC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викторины: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тёплый солнечный день. Как хорошо в лесу. Много загадок хранит наш лес и все их хочется разгадать. Ребята, а вам хочется разгадать загадки леса?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давайте прогуляемся по лесной тропинке. Для такой прогулки надо получить разрешение у лесничего, ведь он хозяин и защитник нашего леса.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Выходит, лесничий: Здравствуйте ребята, меня зовут Семён Семёнович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Я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лесник в этом лесу. Очень рад видеть вас в моём лесу и с удовольствием проведу вас по лесу, а лес приготовил для вас много загадок и заданий. Вы согласны их выполнить?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дети прогуливаются по залу, украшенному деревьями и цветами.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Лесник: Вот мы вышли на опушку леса.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дети прогуливаются по залу, украшенному деревьями и цветами.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Лесник: Вот мы вышли на опушку леса. </w:t>
      </w:r>
    </w:p>
    <w:p w:rsidR="00D82FC6" w:rsidRPr="00CC07C7" w:rsidRDefault="00D82FC6" w:rsidP="00D82F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Здравствуй, лес, дремучий лес,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Полный сказок и чудес!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Ты о чём шумишь </w:t>
      </w:r>
      <w:proofErr w:type="spellStart"/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листвою</w:t>
      </w:r>
      <w:proofErr w:type="spellEnd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Ночью тёмной, грозовою?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нам шепчешь на заре?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Весь в росе, как в серебре?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в глуши твоей таится: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за зверь, какая птица?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Всё открой, не утаи: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Ты ведь знаешь - мы свои! </w:t>
      </w:r>
      <w:r w:rsidRPr="00CC07C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(С. </w:t>
      </w:r>
      <w:proofErr w:type="spellStart"/>
      <w:r w:rsidRPr="00CC07C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Погореловский</w:t>
      </w:r>
      <w:proofErr w:type="spellEnd"/>
      <w:r w:rsidRPr="00CC07C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Воспитатель: Дети давайте расскажем Семен Семёновичу как можно вести себя в лесу.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Игра «Можно – нельзя»</w:t>
      </w:r>
    </w:p>
    <w:p w:rsidR="00D82FC6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Cs/>
          <w:noProof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119F5AE" wp14:editId="2BF2DB52">
            <wp:extent cx="5000625" cy="5048250"/>
            <wp:effectExtent l="0" t="0" r="9525" b="0"/>
            <wp:docPr id="3" name="Рисунок 3" descr="C:\Users\1\Desktop\Экологическое пано\ДЕРЕВЬЯ\17508266.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кологическое пано\ДЕРЕВЬЯ\17508266.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r="2513" b="3383"/>
                    <a:stretch/>
                  </pic:blipFill>
                  <pic:spPr bwMode="auto">
                    <a:xfrm>
                      <a:off x="0" y="0"/>
                      <a:ext cx="5024001" cy="50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07C7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              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 (нельзя) ломать ветки;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оставлять после себя мусор;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разорять гнезда и муравейники;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кувыркаться в траве;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собирать ягоды;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уничтожать ядовитые грибы;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разжигать костры;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отдыхать на пне и т. д.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вы знаете как вести себя в лесу.</w:t>
      </w:r>
    </w:p>
    <w:p w:rsidR="00D82FC6" w:rsidRPr="00CC07C7" w:rsidRDefault="00D82FC6" w:rsidP="00D82F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Лесник: Посмотрите ребята «шишка». А на шишке то загадки:</w:t>
      </w:r>
    </w:p>
    <w:p w:rsidR="00D82FC6" w:rsidRPr="00CC07C7" w:rsidRDefault="00D82FC6" w:rsidP="00D82F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Жаль озябшего бедняжку –</w:t>
      </w:r>
      <w:r w:rsidRPr="00CC07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                                        </w:t>
      </w:r>
      <w:r w:rsidRPr="00CC07C7">
        <w:rPr>
          <w:rFonts w:ascii="Times New Roman" w:hAnsi="Times New Roman" w:cs="Times New Roman"/>
          <w:sz w:val="28"/>
          <w:szCs w:val="28"/>
        </w:rPr>
        <w:br/>
      </w: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ветрам и ветеркам</w:t>
      </w:r>
      <w:r w:rsidRPr="00CC07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C07C7">
        <w:rPr>
          <w:rFonts w:ascii="Times New Roman" w:hAnsi="Times New Roman" w:cs="Times New Roman"/>
          <w:sz w:val="28"/>
          <w:szCs w:val="28"/>
        </w:rPr>
        <w:br/>
      </w: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Он последнюю рубашку</w:t>
      </w:r>
      <w:r w:rsidRPr="00CC07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C07C7">
        <w:rPr>
          <w:rFonts w:ascii="Times New Roman" w:hAnsi="Times New Roman" w:cs="Times New Roman"/>
          <w:sz w:val="28"/>
          <w:szCs w:val="28"/>
        </w:rPr>
        <w:br/>
      </w: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Раздарил по лоскутам</w:t>
      </w:r>
      <w:proofErr w:type="gramStart"/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лес)</w:t>
      </w:r>
      <w:r w:rsidRPr="00CC07C7">
        <w:rPr>
          <w:rFonts w:ascii="Times New Roman" w:hAnsi="Times New Roman" w:cs="Times New Roman"/>
          <w:sz w:val="28"/>
          <w:szCs w:val="28"/>
        </w:rPr>
        <w:br/>
      </w:r>
    </w:p>
    <w:p w:rsidR="00D82FC6" w:rsidRPr="00CC07C7" w:rsidRDefault="00D82FC6" w:rsidP="00D82FC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Весной веселит,</w:t>
      </w:r>
      <w:r w:rsidRPr="00CC07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C07C7">
        <w:rPr>
          <w:rFonts w:ascii="Times New Roman" w:hAnsi="Times New Roman" w:cs="Times New Roman"/>
          <w:sz w:val="28"/>
          <w:szCs w:val="28"/>
        </w:rPr>
        <w:br/>
      </w: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Летом холодит,</w:t>
      </w:r>
      <w:r w:rsidRPr="00CC07C7">
        <w:rPr>
          <w:rFonts w:ascii="Times New Roman" w:hAnsi="Times New Roman" w:cs="Times New Roman"/>
          <w:sz w:val="28"/>
          <w:szCs w:val="28"/>
        </w:rPr>
        <w:br/>
      </w: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Осенью питает,</w:t>
      </w:r>
      <w:r w:rsidRPr="00CC07C7">
        <w:rPr>
          <w:rFonts w:ascii="Times New Roman" w:hAnsi="Times New Roman" w:cs="Times New Roman"/>
          <w:sz w:val="28"/>
          <w:szCs w:val="28"/>
        </w:rPr>
        <w:br/>
      </w: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Зимой согревает.</w:t>
      </w:r>
      <w:r w:rsidRPr="00CC07C7">
        <w:rPr>
          <w:rFonts w:ascii="Times New Roman" w:hAnsi="Times New Roman" w:cs="Times New Roman"/>
          <w:sz w:val="28"/>
          <w:szCs w:val="28"/>
        </w:rPr>
        <w:br/>
      </w: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(дерево, лес)</w:t>
      </w:r>
    </w:p>
    <w:p w:rsidR="00D82FC6" w:rsidRDefault="00D82FC6" w:rsidP="00D82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07C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F564E5" wp14:editId="702C7BE1">
            <wp:extent cx="2316480" cy="2857500"/>
            <wp:effectExtent l="0" t="0" r="7620" b="0"/>
            <wp:docPr id="5" name="Рисунок 5" descr="C:\Users\1\Desktop\Экологическое пано\Елена Купцова\Экология\деревь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Экологическое пано\Елена Купцова\Экология\деревья\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Дерево в лесу растёт.</w:t>
      </w: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t>Цвет зелёный круглый год.</w:t>
      </w: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                                    Вместо листика иголка.</w:t>
      </w:r>
      <w:r w:rsidRPr="00CC07C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                                          Распушила ветки</w:t>
      </w:r>
      <w:r w:rsidRPr="00CC07C7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proofErr w:type="gramStart"/>
      <w:r w:rsidRPr="00CC07C7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Pr="00CC07C7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ёлка).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96D02" wp14:editId="19F7D2C0">
            <wp:extent cx="2712720" cy="2895600"/>
            <wp:effectExtent l="0" t="0" r="0" b="0"/>
            <wp:docPr id="9" name="Рисунок 9" descr="C:\Users\1\Desktop\Экологическое пано\Елена Купцова\Экология\деревь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кологическое пано\Елена Купцова\Экология\деревья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C6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 тихая настанет, </w:t>
      </w:r>
    </w:p>
    <w:p w:rsidR="00D82FC6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Дивным дерево 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танет:</w:t>
      </w:r>
    </w:p>
    <w:p w:rsidR="00D82FC6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Листья-звезды яркие,</w:t>
      </w:r>
    </w:p>
    <w:p w:rsidR="00D82FC6" w:rsidRPr="00CC07C7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Золотые, жаркие</w:t>
      </w:r>
      <w:proofErr w:type="gramStart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Start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лен)</w:t>
      </w:r>
    </w:p>
    <w:p w:rsidR="00D82FC6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82FC6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береза, не сосна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тишине стоит она.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лишь ветер пробежит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листва на ней дрожит</w:t>
      </w:r>
      <w:proofErr w:type="gramStart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сина)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82FC6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4490" cy="2724150"/>
            <wp:effectExtent l="0" t="0" r="3810" b="0"/>
            <wp:docPr id="1" name="Рисунок 1" descr="C:\Users\Лужок\Desktop\Клюкина С.В,\2016 - 2017\Экологическое пано\Елена Купцова\Экология\деревья\бе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жок\Desktop\Клюкина С.В,\2016 - 2017\Экологическое пано\Елена Купцова\Экология\деревья\берез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C6" w:rsidRPr="00CC07C7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Ствол белеет, шапочка зеленеет,</w:t>
      </w:r>
    </w:p>
    <w:p w:rsidR="00D82FC6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Стоит в белой одёжке,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Свесив серёжки</w:t>
      </w:r>
      <w:proofErr w:type="gramStart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ерёза)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9EDBD" wp14:editId="1CE24C78">
            <wp:extent cx="2103120" cy="2209800"/>
            <wp:effectExtent l="0" t="0" r="0" b="0"/>
            <wp:docPr id="12" name="Рисунок 12" descr="C:\Users\1\Desktop\Экологическое пано\Елена Купцова\Экология\дерев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Экологическое пано\Елена Купцова\Экология\деревья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зеленела, летом загорела,</w:t>
      </w:r>
    </w:p>
    <w:p w:rsidR="00D82FC6" w:rsidRPr="00CC07C7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красные кораллы надела. (Рябина)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C07C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A52FA3" wp14:editId="0B2179D4">
            <wp:extent cx="2476500" cy="2667000"/>
            <wp:effectExtent l="0" t="0" r="0" b="0"/>
            <wp:docPr id="13" name="Рисунок 13" descr="C:\Users\1\Desktop\Экологическое пано\Елена Купцова\Экология\деревья\д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Экологическое пано\Елена Купцова\Экология\деревья\ду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97"/>
                    <a:stretch/>
                  </pic:blipFill>
                  <pic:spPr bwMode="auto">
                    <a:xfrm>
                      <a:off x="0" y="0"/>
                      <a:ext cx="2476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FC6" w:rsidRPr="00CC07C7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качает пышной кроной</w:t>
      </w:r>
    </w:p>
    <w:p w:rsidR="00D82FC6" w:rsidRPr="00CC07C7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Шелестит листвой зелёной</w:t>
      </w:r>
    </w:p>
    <w:p w:rsidR="00D82FC6" w:rsidRPr="00CC07C7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Погляди, среди ветвей</w:t>
      </w:r>
    </w:p>
    <w:p w:rsidR="00D82FC6" w:rsidRPr="00CC07C7" w:rsidRDefault="00D82FC6" w:rsidP="00D82F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зреет желудей (дуб).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теперь, ребята, я предлагаю вам поиграть в игру. 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CC07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«С какого дерева листочек?»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Каждый ребенок вытаскивает из «Волшебного мешочка» листочек и должен назвать, с какого дерева он слетел. За правильные ответы начисляются очки (листочки).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Ребята </w:t>
      </w:r>
      <w:proofErr w:type="gramStart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красивая полянка, сколько здесь цветов. Что это за цветок?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Жёлтый глазок, белая рубашка, а зовут её (ромашка). </w:t>
      </w:r>
    </w:p>
    <w:p w:rsidR="00D82FC6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ромашке для нас новое задание: 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Стоят в лугах сестрички —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Золотой глазок, белые реснички. (Ромашки)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 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Эх, звоночки, синий цвет,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С язычком, а звону нет</w:t>
      </w:r>
      <w:proofErr w:type="gramStart"/>
      <w:r w:rsidRPr="00CC07C7">
        <w:rPr>
          <w:sz w:val="28"/>
          <w:szCs w:val="28"/>
        </w:rPr>
        <w:t>.</w:t>
      </w:r>
      <w:proofErr w:type="gramEnd"/>
      <w:r w:rsidRPr="00CC07C7">
        <w:rPr>
          <w:sz w:val="28"/>
          <w:szCs w:val="28"/>
        </w:rPr>
        <w:t xml:space="preserve"> (</w:t>
      </w:r>
      <w:proofErr w:type="gramStart"/>
      <w:r w:rsidRPr="00CC07C7">
        <w:rPr>
          <w:sz w:val="28"/>
          <w:szCs w:val="28"/>
        </w:rPr>
        <w:t>к</w:t>
      </w:r>
      <w:proofErr w:type="gramEnd"/>
      <w:r w:rsidRPr="00CC07C7">
        <w:rPr>
          <w:sz w:val="28"/>
          <w:szCs w:val="28"/>
        </w:rPr>
        <w:t>олокольчик).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 xml:space="preserve">                              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Он стоит в одёжке,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Как огонь на ножке!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Станет без одёжки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Шариком на ножке. (Мак).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noProof/>
          <w:sz w:val="28"/>
          <w:szCs w:val="28"/>
        </w:rPr>
        <w:t xml:space="preserve"> 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 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 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lastRenderedPageBreak/>
        <w:t>Я шариком пушистым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Белею в поле чистом,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А дунул ветерок —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CC07C7">
        <w:rPr>
          <w:sz w:val="28"/>
          <w:szCs w:val="28"/>
        </w:rPr>
        <w:t>Остался стебелёк. (Одуванчик)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noProof/>
          <w:sz w:val="28"/>
          <w:szCs w:val="28"/>
        </w:rPr>
      </w:pPr>
      <w:r w:rsidRPr="00CC07C7">
        <w:rPr>
          <w:sz w:val="28"/>
          <w:szCs w:val="28"/>
        </w:rPr>
        <w:t xml:space="preserve">                                                                    </w:t>
      </w:r>
      <w:r w:rsidRPr="00CC07C7">
        <w:rPr>
          <w:noProof/>
          <w:sz w:val="28"/>
          <w:szCs w:val="28"/>
        </w:rPr>
        <w:t xml:space="preserve"> </w:t>
      </w:r>
    </w:p>
    <w:p w:rsidR="00D82FC6" w:rsidRPr="00CC07C7" w:rsidRDefault="00D82FC6" w:rsidP="00D82FC6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Конкурс «Кто дольше удержит цветок».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C07C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Детям кладут на голову картонные цветы и по сигналу ведущего они начинают шагать под музыку, не касаясь цветов руками. Побеждает тот, кто пройдёт дальше всех, не уронив цветка.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Лесник: Следующую загадку вам предстоит отыскать самим. Для этого вам нужно повернуться вправо, сделать три шага вперед и найти дубовый листок. На нем и будут написаны загадки.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выполняют задание, среди листьев разных деревьев находят лист дуба, на котором написаны загадки про насекомых).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цветка к цветку порхает,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присядет, отдыхает.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(Бабочка)</w:t>
      </w:r>
      <w:r w:rsidRPr="00CC07C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ромашку у ворот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опустился вертолет - 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Золотистые глаза.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же это? (Стрекоза)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     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работаю в артели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корней мохнатой ели,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буграм тащу бревно –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 плотника оно. (Муравей)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цветам летает,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собирает.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(Пчела)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Прыгает пружинка - 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Зеленая спинка -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травы на былинку,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ветки на тропинку.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(Кузнечик)       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 правильные ответы дети получают по цветочку, и ягодке.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дети давайте здесь отдохнём и послушаем лес.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(Включается грамзапись со звуками леса)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Что же мы услышали: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рассказывают, что слышали шум леса, стрекотание кузнечика, пение птиц</w:t>
      </w:r>
      <w:r w:rsidR="00EA31F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Лесник: Я хочу вас познакомить с птицами леса.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(На мольберте выставлено нескольких соответствующую картинку),                           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Каких птиц вы знаете?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Какие птицы зимуют в наших краях?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(Ворона, воробей, сорока, дятел и т. д.)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Какая птица подбрасывает своих птенцов в чужие гнезда?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(Кукушка)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Какая птица весь день стучит по дереву?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(Дятел)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Какая птица охотится ночью?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(Сова)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9056F" wp14:editId="12A250B0">
            <wp:extent cx="2171700" cy="1783062"/>
            <wp:effectExtent l="0" t="0" r="0" b="8255"/>
            <wp:docPr id="22" name="Рисунок 22" descr="C:\Users\1\Desktop\Экологическое пано\Зимующие птицы\4842421_zimuyuschie_ptici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Экологическое пано\Зимующие птицы\4842421_zimuyuschie_ptici_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60" cy="18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CC07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E2FD9" wp14:editId="6D7E95B6">
            <wp:extent cx="2171700" cy="1790700"/>
            <wp:effectExtent l="0" t="0" r="0" b="0"/>
            <wp:docPr id="23" name="Рисунок 23" descr="C:\Users\1\Desktop\Экологическое пано\Зимующие птицы\4842415_zimuyuschie_ptici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Экологическое пано\Зимующие птицы\4842415_zimuyuschie_ptici_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70" cy="18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246F4" wp14:editId="05A8BE69">
            <wp:extent cx="2171700" cy="1844040"/>
            <wp:effectExtent l="0" t="0" r="0" b="3810"/>
            <wp:docPr id="24" name="Рисунок 24" descr="C:\Users\1\Desktop\Экологическое пано\Зимующие птицы\4842424_zimuyuschie_ptici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Экологическое пано\Зимующие птицы\4842424_zimuyuschie_ptici_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29" cy="184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CC07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D655D" wp14:editId="7246627F">
            <wp:extent cx="2133600" cy="1882140"/>
            <wp:effectExtent l="0" t="0" r="0" b="3810"/>
            <wp:docPr id="25" name="Рисунок 25" descr="C:\Users\1\Desktop\Экологическое пано\Зимующие птицы\4842420_zimuyuschie_ptici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Экологическое пано\Зимующие птицы\4842420_zimuyuschie_ptici_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17" cy="18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3D8771" wp14:editId="0081C3B6">
            <wp:extent cx="2171700" cy="2019300"/>
            <wp:effectExtent l="0" t="0" r="0" b="0"/>
            <wp:docPr id="26" name="Рисунок 26" descr="C:\Users\1\Desktop\Экологическое пано\Перелетные птицы\b4a01db5c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Экологическое пано\Перелетные птицы\b4a01db5c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7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CC0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DBF70" wp14:editId="14E5E683">
            <wp:extent cx="2171095" cy="1958340"/>
            <wp:effectExtent l="0" t="0" r="635" b="381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891" cy="199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1F3" w:rsidRDefault="00EA31F3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1F3" w:rsidRPr="00CC07C7" w:rsidRDefault="00EA31F3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Подвижная игра «Совушка»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Обозначается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«гнездо совы». В гнезде помещается водящий Совушка. </w:t>
      </w:r>
      <w:r w:rsidRPr="00CC07C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Остальные дети изображают птиц, бабочек, жуков - разлетаются по поляне.</w:t>
      </w:r>
      <w:r w:rsidRPr="00CC07C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На слова воспитателя: «Ночь наступает, все засыпает» - дети замирают в тех позах, в которых их застала ночь. Совушка в это время тихо вылетает на охоту - ходит, медленно размахивая руками, и забирает мотыльков и жучков, которые пошевелились. Отводит их в своё гнездо. Совушка ловит до тех пор, пока воспитатель не скажет: «День». Тогда она возвращается к гнезду, а мотыльки и жучки снова начинают летать. Совушка выходит на охоту два-три раза. Потом выбирают нового ведущего, и игра начинается сначала.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Лесник: Дальше по тропинке мы пройдем. Посмотрите ребята что это? (показывает следы животных). Кто это ходил здесь отгадайте: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Загадки о животных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Хожу в пушистой шубе, живу в густом лесу. </w:t>
      </w:r>
    </w:p>
    <w:p w:rsidR="00EA31F3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дупле на старом дубе орешки я грызу. (Белка)</w:t>
      </w:r>
    </w:p>
    <w:p w:rsidR="00D82FC6" w:rsidRPr="00CC07C7" w:rsidRDefault="00D82FC6" w:rsidP="00EA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</w:t>
      </w:r>
      <w:r w:rsidR="00EA31F3" w:rsidRPr="00CC07C7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9D9E222" wp14:editId="66C51A33">
            <wp:extent cx="1851660" cy="1965960"/>
            <wp:effectExtent l="0" t="0" r="0" b="0"/>
            <wp:docPr id="31" name="Рисунок 31" descr="C:\Users\1\Desktop\Экологическое пано\животные\белка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Экологическое пано\животные\белка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</w:t>
      </w:r>
      <w:r w:rsidRPr="00CC07C7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A31F3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я голодный меня не встречай,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щелкну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зубами, съем невзначай.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D82FC6" w:rsidRPr="00CC07C7" w:rsidRDefault="00EA31F3" w:rsidP="00EA31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</w:t>
      </w:r>
      <w:r w:rsidR="00D82FC6"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олк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D82FC6" w:rsidRPr="00CC07C7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E24100E" wp14:editId="5888CB64">
            <wp:extent cx="2103120" cy="1981200"/>
            <wp:effectExtent l="0" t="0" r="0" b="0"/>
            <wp:docPr id="30" name="Рисунок 30" descr="C:\Users\1\Desktop\Экологическое пано\животные\вол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Экологическое пано\животные\волк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Летом по лесу гуляет,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зимой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берлоге отдыхает. </w:t>
      </w:r>
      <w:r w:rsidR="00D82FC6"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(Медведь)</w:t>
      </w:r>
      <w:r w:rsidR="00D82FC6" w:rsidRPr="00CC07C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82FC6" w:rsidRPr="00CC07C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 w:rsidR="00D82FC6" w:rsidRPr="00CC07C7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</w:t>
      </w:r>
      <w:r w:rsidR="00D82FC6" w:rsidRPr="00CC07C7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6545BCE" wp14:editId="2D52C8BA">
            <wp:extent cx="2407920" cy="2156433"/>
            <wp:effectExtent l="0" t="0" r="0" b="0"/>
            <wp:docPr id="29" name="Рисунок 29" descr="C:\Users\1\Desktop\Экологическое пано\животные\медвед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Экологическое пано\животные\медведь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87" cy="221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C6" w:rsidRPr="00CC07C7" w:rsidRDefault="00D82FC6" w:rsidP="00EA31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Лежала между ёлками 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Подушечка с иголками. 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Тихонечко лежала,</w:t>
      </w:r>
    </w:p>
    <w:p w:rsidR="00D82FC6" w:rsidRPr="00CC07C7" w:rsidRDefault="00D82FC6" w:rsidP="00EA31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 вдруг убежала. (Ёж)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3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EA31F3" w:rsidRPr="00CC07C7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C92EC27" wp14:editId="1B7A597B">
            <wp:extent cx="1943100" cy="1422079"/>
            <wp:effectExtent l="0" t="0" r="0" b="0"/>
            <wp:docPr id="28" name="Рисунок 28" descr="C:\Users\1\Desktop\Экологическое пано\животные\ежо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Экологическое пано\животные\ежонок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40" cy="14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Рыжая плутовка, хитрая да ловкая, в сарай попала, кур пересчитала. (Лиса).</w:t>
      </w:r>
    </w:p>
    <w:p w:rsidR="00D82FC6" w:rsidRPr="00CC07C7" w:rsidRDefault="00D82FC6" w:rsidP="00EA31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8DACD1" wp14:editId="502BB540">
            <wp:extent cx="2438400" cy="1981200"/>
            <wp:effectExtent l="0" t="0" r="0" b="0"/>
            <wp:docPr id="33" name="Рисунок 33" descr="C:\Users\1\Desktop\Экологическое пано\животные\лис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Экологическое пано\животные\лиса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Лесник: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вот и жительница леса - Лисонька.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(Выходит ребенок в костюме лисы)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Лисонька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ты не </w:t>
      </w:r>
      <w:proofErr w:type="gramStart"/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серчай</w:t>
      </w:r>
      <w:proofErr w:type="gramEnd"/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нами поиграй.</w:t>
      </w:r>
    </w:p>
    <w:p w:rsidR="00EA31F3" w:rsidRDefault="00EA31F3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Подвижная игра «Лиса и зайцы».</w:t>
      </w:r>
    </w:p>
    <w:p w:rsidR="00EA31F3" w:rsidRDefault="00EA31F3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Лесник: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лесу под елкой крошка,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Шапка да ножка.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(Гриб).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выбирают соответствующую картинку)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Лесник: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Молодцы, ребята, хорошо загадки ищете. Слушайте загадки грибные.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Бывают грибы съедобные, а бывают — ...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(Несъедобные).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Грибы, имеющие особый рыжеватый цвет.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(Рыжики).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Соседи березы.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(Подберезовики).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Чаще всего они растут под осиной, но встречаются под березами и дубами.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(Подосиновики).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Смертельно ядовитые грибы, «родственники» мухомора.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(Бледные поганки).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Быстро спасут от голода в лесу.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(Сыроежки).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Съедобные грибы, которые выращивают круглый год.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(Шампиньоны)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Самые красивые ядовитые грибы. </w:t>
      </w:r>
      <w:r w:rsidRPr="00CC0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(Мухоморы).</w:t>
      </w:r>
    </w:p>
    <w:p w:rsidR="00D82FC6" w:rsidRDefault="00EA31F3" w:rsidP="00EA31F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2000B" wp14:editId="4EF87498">
            <wp:extent cx="4953000" cy="3550798"/>
            <wp:effectExtent l="0" t="0" r="0" b="0"/>
            <wp:docPr id="2" name="Рисунок 2" descr="C:\Users\Лужок\Desktop\ФОТО ПЛЮС\гриб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жок\Desktop\ФОТО ПЛЮС\грибы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b="6666"/>
                    <a:stretch/>
                  </pic:blipFill>
                  <pic:spPr bwMode="auto">
                    <a:xfrm>
                      <a:off x="0" y="0"/>
                      <a:ext cx="4950505" cy="35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1F3" w:rsidRPr="00CC07C7" w:rsidRDefault="00EA31F3" w:rsidP="00D82F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Дидактическая игра «Собери грибы".                                                                                                                       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Нужно выбрать только съедобные грибы в корзинку</w:t>
      </w:r>
      <w:proofErr w:type="gramStart"/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</w:t>
      </w:r>
      <w:proofErr w:type="gramStart"/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</w:t>
      </w:r>
      <w:proofErr w:type="gramEnd"/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артинки с изображением грибов).</w:t>
      </w: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                                    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заканчивается наше прогулка Я, думаю, вы теперь станете настоящими друзьями леса, будете беречь его и любить.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82FC6" w:rsidRPr="00CC07C7" w:rsidRDefault="00902825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</w:t>
      </w:r>
      <w:r w:rsidR="00D82FC6" w:rsidRPr="00CC0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ебенок: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Красота родной природы - 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реки и леса</w:t>
      </w:r>
      <w:proofErr w:type="gramStart"/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озера, и болота,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блестящая роса,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малая улитка,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маленький сверчок -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напомнят о природе,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Даже скрученный сучок.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Красота родной природы -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небо и земля,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реки водовороты,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цветущие поля.</w:t>
      </w:r>
      <w:r w:rsidR="00D82FC6"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82FC6" w:rsidRPr="00902825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Лесник: 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чего нужен лес?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лес нужен нам для отдыха;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лес сохраняет от высыхания реки;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дает планете чистый воздух;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кормит людей и животных.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Лесник: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разрушайте этот дом,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Девчонки и мальчишки</w:t>
      </w:r>
      <w:proofErr w:type="gramStart"/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наче эти чудеса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Останутся лишь в книжках.</w:t>
      </w: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28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прощание я хочу вам сделать подарок, </w:t>
      </w:r>
      <w:proofErr w:type="gramStart"/>
      <w:r w:rsidRPr="009028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надеюсь</w:t>
      </w:r>
      <w:proofErr w:type="gramEnd"/>
      <w:r w:rsidRPr="0090282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он вам пригодится.</w:t>
      </w:r>
      <w:r w:rsidRPr="00902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дарю вам этот сундучок</w:t>
      </w:r>
      <w:r w:rsidR="009028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Давайте положим все «ягодки, листочки грибочки» в сундучок, закроем его, и я произнесу волшебные слова,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    Богатырь </w:t>
      </w:r>
      <w:proofErr w:type="gramStart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</w:t>
      </w:r>
      <w:proofErr w:type="gramEnd"/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богат, угощает всех ребят.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 Ваню – земляникой, Таню – костяникой,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                               Машеньку – орешком, Петю – сыроежкой.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 Что же это, ребята, за богатырь?  (ЛЕС)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 волшебных слов открываем Сундучок и смотрим, какой же подарок – сюрприз для вас приготовили ЛЕС и ЛЕСНИЧИЙ.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(открываем коробку – «ягоды, листочки и грибочки-очки» превратились в конфеты).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Вот так подарок.  Спасибо тебе, ЛЕС, за такое угощение. Спасибо вам Семён Семёнович. За интересную прогулку по лесу. До свидания.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07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07C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 и ведущий возвращаются в </w:t>
      </w:r>
      <w:r w:rsidR="0090282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детский сад</w:t>
      </w:r>
      <w:r w:rsidRPr="00CC07C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82FC6" w:rsidRPr="00CC07C7" w:rsidRDefault="00D82FC6" w:rsidP="00D82F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66FE" w:rsidRDefault="000766FE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66FE" w:rsidRDefault="000766FE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66FE" w:rsidRDefault="000766FE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66FE" w:rsidRDefault="000766FE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66FE" w:rsidRDefault="000766FE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66FE" w:rsidRDefault="000766FE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66FE" w:rsidRDefault="000766FE" w:rsidP="000766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Источники  использованной литературы</w:t>
      </w:r>
    </w:p>
    <w:p w:rsidR="000766FE" w:rsidRDefault="000766FE" w:rsidP="000766F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Дзюбенко «Азбука в загадках»</w:t>
      </w:r>
    </w:p>
    <w:p w:rsidR="000766FE" w:rsidRDefault="000766FE" w:rsidP="000766F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 Шорыгина «Лесные животные»</w:t>
      </w:r>
    </w:p>
    <w:p w:rsidR="000766FE" w:rsidRDefault="000766FE" w:rsidP="000766F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 Шорыгина «Загадки о животных»</w:t>
      </w:r>
    </w:p>
    <w:p w:rsidR="000766FE" w:rsidRPr="000766FE" w:rsidRDefault="000766FE" w:rsidP="000766F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Степанов «Учебник для малышей». Загадки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дошкольников)</w:t>
      </w:r>
    </w:p>
    <w:p w:rsidR="000766FE" w:rsidRDefault="000766FE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66FE" w:rsidRDefault="000766FE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66FE" w:rsidRDefault="000766FE" w:rsidP="00D82FC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2FC6" w:rsidRPr="00CC07C7" w:rsidRDefault="00D82FC6" w:rsidP="00D82F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1213F" w:rsidRDefault="00B1213F" w:rsidP="00D82FC6"/>
    <w:sectPr w:rsidR="00B1213F" w:rsidSect="00D82FC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5032"/>
    <w:multiLevelType w:val="hybridMultilevel"/>
    <w:tmpl w:val="CF940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3F158A"/>
    <w:multiLevelType w:val="hybridMultilevel"/>
    <w:tmpl w:val="5B4267AA"/>
    <w:lvl w:ilvl="0" w:tplc="450E98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73C"/>
    <w:rsid w:val="000766FE"/>
    <w:rsid w:val="002233D1"/>
    <w:rsid w:val="004A12EF"/>
    <w:rsid w:val="007B77E3"/>
    <w:rsid w:val="00902825"/>
    <w:rsid w:val="00B1213F"/>
    <w:rsid w:val="00D2173C"/>
    <w:rsid w:val="00D82FC6"/>
    <w:rsid w:val="00E66BF8"/>
    <w:rsid w:val="00EA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F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82FC6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D82FC6"/>
  </w:style>
  <w:style w:type="character" w:styleId="a5">
    <w:name w:val="Strong"/>
    <w:basedOn w:val="a0"/>
    <w:uiPriority w:val="22"/>
    <w:qFormat/>
    <w:rsid w:val="00D82FC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8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F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82FC6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D82FC6"/>
  </w:style>
  <w:style w:type="character" w:styleId="a5">
    <w:name w:val="Strong"/>
    <w:basedOn w:val="a0"/>
    <w:uiPriority w:val="22"/>
    <w:qFormat/>
    <w:rsid w:val="00D82FC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8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1833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Лужок</dc:creator>
  <cp:keywords/>
  <dc:description/>
  <cp:lastModifiedBy>Лужок</cp:lastModifiedBy>
  <cp:revision>7</cp:revision>
  <dcterms:created xsi:type="dcterms:W3CDTF">2017-04-20T10:24:00Z</dcterms:created>
  <dcterms:modified xsi:type="dcterms:W3CDTF">2017-04-20T10:50:00Z</dcterms:modified>
</cp:coreProperties>
</file>