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5F14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</w:pPr>
    </w:p>
    <w:p w:rsidR="005F1496" w:rsidRPr="005F1496" w:rsidRDefault="00A32FC3" w:rsidP="005F14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A32FC3"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roundrect id="_x0000_s1026" style="position:absolute;left:0;text-align:left;margin-left:9.45pt;margin-top:30.9pt;width:421.5pt;height:137.75pt;z-index:251658240" arcsize="10923f" fillcolor="white [3212]" strokecolor="gray [1629]" strokeweight="7.25pt">
            <v:shadow on="t"/>
            <v:textbox style="mso-next-textbox:#_x0000_s1026">
              <w:txbxContent>
                <w:p w:rsidR="002C7ACC" w:rsidRPr="00B758FD" w:rsidRDefault="002C7ACC" w:rsidP="00B758F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  <w:p w:rsidR="002C7ACC" w:rsidRPr="009907ED" w:rsidRDefault="002C7ACC" w:rsidP="00B758F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sz w:val="28"/>
                      <w:szCs w:val="28"/>
                    </w:rPr>
                  </w:pPr>
                  <w:r w:rsidRPr="009907ED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sz w:val="28"/>
                      <w:szCs w:val="28"/>
                    </w:rPr>
                    <w:t>Методическое пособие</w:t>
                  </w:r>
                </w:p>
                <w:p w:rsidR="002C7ACC" w:rsidRPr="009907ED" w:rsidRDefault="002C7ACC" w:rsidP="00732CD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 w:rsidRPr="009907ED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для педагогов дополнительного</w:t>
                  </w:r>
                  <w:r w:rsidR="00732CD6" w:rsidRPr="009907ED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907ED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обра</w:t>
                  </w:r>
                  <w:r w:rsidRPr="009907ED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softHyphen/>
                    <w:t>зования</w:t>
                  </w:r>
                </w:p>
                <w:p w:rsidR="00732CD6" w:rsidRPr="009907ED" w:rsidRDefault="00732CD6" w:rsidP="00732CD6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:rsidR="002C7ACC" w:rsidRPr="009907ED" w:rsidRDefault="002C7ACC" w:rsidP="00B758F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eorgia" w:hAnsi="Georgia" w:cs="Times New Roman"/>
                      <w:color w:val="000000" w:themeColor="text1"/>
                      <w:sz w:val="28"/>
                      <w:szCs w:val="28"/>
                    </w:rPr>
                  </w:pPr>
                  <w:r w:rsidRPr="009907E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«Правила и требования оформления методической</w:t>
                  </w:r>
                  <w:r w:rsidRPr="00732CD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48"/>
                      <w:szCs w:val="48"/>
                    </w:rPr>
                    <w:t xml:space="preserve"> </w:t>
                  </w:r>
                  <w:r w:rsidRPr="009907E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разработки»</w:t>
                  </w:r>
                </w:p>
                <w:p w:rsidR="002C7ACC" w:rsidRDefault="002C7ACC" w:rsidP="00B758FD"/>
              </w:txbxContent>
            </v:textbox>
          </v:roundrect>
        </w:pict>
      </w: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7ACC" w:rsidRDefault="002C7ACC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7ACC" w:rsidRDefault="002C7ACC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7ACC" w:rsidRDefault="002C7ACC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7ACC" w:rsidRDefault="002C7ACC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7ACC" w:rsidRDefault="002C7ACC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2C7ACC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8291" cy="3943350"/>
            <wp:effectExtent l="114300" t="0" r="286709" b="361950"/>
            <wp:docPr id="2" name="Рисунок 1" descr="G:\Информация 2014-2016г\САЙТ\Оформлялки\d0bad0bdd0b8d0b3d0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формация 2014-2016г\САЙТ\Оформлялки\d0bad0bdd0b8d0b3d0b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877" cy="39474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4035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F1496" w:rsidRDefault="005F1496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58FD" w:rsidRPr="009907ED" w:rsidRDefault="0040353D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Правила и требования оформления методической разработки.</w:t>
      </w:r>
    </w:p>
    <w:p w:rsidR="0040353D" w:rsidRPr="009907ED" w:rsidRDefault="0040353D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Методическое пособие для педагогов дополнительного обра</w:t>
      </w:r>
      <w:r w:rsidRPr="0099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зования</w:t>
      </w:r>
    </w:p>
    <w:p w:rsidR="0040353D" w:rsidRPr="009907ED" w:rsidRDefault="0040353D" w:rsidP="00B758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 предназначено для педагогов, планирующих обобщать свой педагогический опыт. В нем описывается его понятийный аппарат, изла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гаются элементы техники написания литературного обзора по изучаемой теме, рассматриваются вопросы оформления текста, таблиц, графиков и т.д.</w:t>
      </w:r>
    </w:p>
    <w:p w:rsidR="009C7485" w:rsidRPr="009907ED" w:rsidRDefault="009C7485" w:rsidP="00B758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9C7485" w:rsidRPr="009907ED" w:rsidRDefault="00DB58B7" w:rsidP="009C74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</w:t>
      </w:r>
      <w:r w:rsidR="009C7485" w:rsidRPr="00990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Введение</w:t>
      </w:r>
      <w:r w:rsidR="009C7485" w:rsidRPr="009907E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9C7485" w:rsidRPr="009907ED" w:rsidRDefault="00DB58B7" w:rsidP="009C74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</w:t>
      </w:r>
      <w:r w:rsidR="009C7485" w:rsidRPr="00990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такое методическая разработка</w:t>
      </w:r>
      <w:r w:rsidR="009C7485" w:rsidRPr="009907E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</w:t>
      </w:r>
    </w:p>
    <w:p w:rsidR="009C7485" w:rsidRPr="009907ED" w:rsidRDefault="00DB58B7" w:rsidP="009C74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</w:t>
      </w:r>
      <w:r w:rsidR="009C7485" w:rsidRPr="00990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Структура методической разработки</w:t>
      </w:r>
      <w:r w:rsidR="009C7485" w:rsidRPr="009907E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</w:t>
      </w:r>
    </w:p>
    <w:p w:rsidR="009C7485" w:rsidRPr="009907ED" w:rsidRDefault="00DB58B7" w:rsidP="009C74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</w:t>
      </w:r>
      <w:r w:rsidR="009C7485" w:rsidRPr="00990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Оформление методической разработки</w:t>
      </w:r>
      <w:r w:rsidR="009C7485" w:rsidRPr="009907E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</w:t>
      </w:r>
    </w:p>
    <w:p w:rsidR="009C7485" w:rsidRPr="009907ED" w:rsidRDefault="009C7485" w:rsidP="009C74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•         Оформление текстовой части</w:t>
      </w:r>
      <w:r w:rsidRPr="009907E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</w:t>
      </w:r>
    </w:p>
    <w:p w:rsidR="009C7485" w:rsidRPr="009907ED" w:rsidRDefault="009C7485" w:rsidP="009C74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•         Оформление табличного и графического материала</w:t>
      </w:r>
      <w:r w:rsidRPr="009907E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</w:t>
      </w:r>
    </w:p>
    <w:p w:rsidR="009C7485" w:rsidRPr="009907ED" w:rsidRDefault="009C7485" w:rsidP="009C74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•         Оформление библиографических ссылок</w:t>
      </w:r>
      <w:r w:rsidRPr="009907E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</w:t>
      </w:r>
    </w:p>
    <w:p w:rsidR="009C7485" w:rsidRPr="009907ED" w:rsidRDefault="009C7485" w:rsidP="009C74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•         Оформление списка используемой литературы</w:t>
      </w:r>
      <w:r w:rsidRPr="009907E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</w:t>
      </w:r>
    </w:p>
    <w:p w:rsidR="00B758FD" w:rsidRPr="009907ED" w:rsidRDefault="009C7485" w:rsidP="009907ED">
      <w:pPr>
        <w:spacing w:after="0" w:line="240" w:lineRule="auto"/>
        <w:rPr>
          <w:rFonts w:ascii="Times New Roman" w:eastAsia="Times New Roman" w:hAnsi="Arial" w:cs="Times New Roman"/>
          <w:i/>
          <w:color w:val="000000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•         Оформление приложений</w:t>
      </w:r>
      <w:r w:rsidRPr="009907E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</w:t>
      </w:r>
    </w:p>
    <w:p w:rsidR="009C7485" w:rsidRPr="009907ED" w:rsidRDefault="00DB58B7" w:rsidP="009907ED">
      <w:pPr>
        <w:spacing w:after="0" w:line="240" w:lineRule="auto"/>
        <w:rPr>
          <w:rFonts w:ascii="Times New Roman" w:eastAsia="Times New Roman" w:hAnsi="Arial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5.</w:t>
      </w:r>
      <w:r w:rsidR="009C7485" w:rsidRPr="00990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Список используемой литературы</w:t>
      </w:r>
      <w:r w:rsidR="009C7485" w:rsidRPr="009907E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</w:t>
      </w:r>
    </w:p>
    <w:p w:rsidR="00BB6584" w:rsidRPr="009907ED" w:rsidRDefault="00BB6584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BB6584" w:rsidRPr="009907ED" w:rsidRDefault="00BB6584" w:rsidP="00D579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время практически у каждого педагога накоплен огромный опыт работы, которым хочется поделится. Но, как правило, показать его на практических занятиях (мастер - классы, открытые занятия и т.д.) невоз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можно, поскольку желающих может оказаться гораздо больше, чем пред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полагается. Также весомым аргументом к созданию качественно разрабо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танного учебно-методического комплекса является возможность оценива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D579AA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работ в заочном режиме (посредством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79AA" w:rsidRPr="00990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internet</w:t>
      </w:r>
      <w:r w:rsidRPr="0099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99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заочные конкурсы (оценочные этапы) и т.д.). Но зачастую весь наш педагогический опыт это - черновики, ни к чему не прикрепленные схемы, таблицы, планы, рукопис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материалы, фотографии и т.д.</w:t>
      </w:r>
    </w:p>
    <w:p w:rsidR="00BB6584" w:rsidRPr="009907ED" w:rsidRDefault="00BB6584" w:rsidP="00D579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я попытаюсь ответить на вопрос, как представить педагогиче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скую находку, педагогическую "изюминку" так, чтобы она была понята </w:t>
      </w:r>
      <w:r w:rsidR="00D579AA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 педагогам и принята экспер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тами (специалистами) оценивающими ее.</w:t>
      </w:r>
    </w:p>
    <w:p w:rsidR="00BB6584" w:rsidRPr="009907ED" w:rsidRDefault="00BB6584" w:rsidP="0073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методического пособия</w:t>
      </w:r>
      <w:r w:rsidRPr="0099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понятие о требованиях к составлению и оформлению методических разработок и пособий.</w:t>
      </w:r>
    </w:p>
    <w:p w:rsidR="00D35A56" w:rsidRPr="009907ED" w:rsidRDefault="00D35A56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МЕТОДИЧЕСКАЯ РАЗРАБОТКА</w:t>
      </w:r>
    </w:p>
    <w:p w:rsidR="00D35A56" w:rsidRPr="009907ED" w:rsidRDefault="00D35A56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материалы предназначены для всех тех, кто пытается ос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мыслить и описать, представив в тексте, свой или чужой педагогический опыт, кто ставит себе задачи повышения профессионального мастерства за счет оценки собственной работы и жизненного опыта, выявления в ней "изюминок" или находок и поиска способов передачи данного опыта инте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ресующимся коллегам.</w:t>
      </w:r>
    </w:p>
    <w:p w:rsidR="00D35A56" w:rsidRPr="009907ED" w:rsidRDefault="00D35A56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и последующего представления методической разработки важными являются следующие этапы:</w:t>
      </w:r>
    </w:p>
    <w:p w:rsidR="00D35A56" w:rsidRPr="009907ED" w:rsidRDefault="00D35A56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определение темы и подборка необходимого материала;</w:t>
      </w:r>
    </w:p>
    <w:p w:rsidR="00D35A56" w:rsidRPr="009907ED" w:rsidRDefault="00D35A56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систематизация, обобщение и оформление материала в электрон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виде;</w:t>
      </w:r>
    </w:p>
    <w:p w:rsidR="00D35A56" w:rsidRPr="009907ED" w:rsidRDefault="00D35A56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печать </w:t>
      </w:r>
      <w:proofErr w:type="spellStart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пилотного</w:t>
      </w:r>
      <w:proofErr w:type="spellEnd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варианта, защита (представление) готового мате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риала;</w:t>
      </w:r>
    </w:p>
    <w:p w:rsidR="00D35A56" w:rsidRPr="009907ED" w:rsidRDefault="00D35A56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коррекция, печать чистового варианта.</w:t>
      </w:r>
    </w:p>
    <w:p w:rsidR="00D35A56" w:rsidRPr="009907ED" w:rsidRDefault="00D35A56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показывает, что педагоги, как правило, с неохотой пишут или, во всяком случае, по возможности стараются этого избежать. Верными причи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этого являются:</w:t>
      </w:r>
    </w:p>
    <w:p w:rsidR="00D35A56" w:rsidRPr="009907ED" w:rsidRDefault="00D35A56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«лень» (имея опыт работы в той или иной деятельности проще, как говорится «сделать руками», чем описать для других то, что ты де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лаешь);</w:t>
      </w:r>
    </w:p>
    <w:p w:rsidR="00DA39B1" w:rsidRPr="00DA39B1" w:rsidRDefault="00D35A56" w:rsidP="00DA39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«не причесанные мысли» (всегда хочется - важное не упустить и лишнего не написать), но, поверьте, и с этим можно справиться.</w:t>
      </w:r>
    </w:p>
    <w:p w:rsidR="003B363A" w:rsidRPr="009907ED" w:rsidRDefault="00D35A56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9907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Где можно использовать уже готовый материал?</w:t>
      </w:r>
    </w:p>
    <w:p w:rsidR="00B20ECF" w:rsidRPr="009907ED" w:rsidRDefault="00D35A56" w:rsidP="0073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Написанный однажды текст не изменяется и этим сохраняет запе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чатленную в нем мысль. То есть текст нужен для хранения мыс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лей, их последовательности, соч</w:t>
      </w:r>
      <w:r w:rsidR="003B363A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етаний, что </w:t>
      </w:r>
      <w:r w:rsidR="003B363A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ценно для </w:t>
      </w:r>
      <w:r w:rsidR="00735A4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практики, на которую направлены, которую освещают, осмысливают и таким образом фиксируют, делают воспроизводи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мой.</w:t>
      </w:r>
    </w:p>
    <w:p w:rsidR="00B20ECF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735A4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Существует множество </w:t>
      </w:r>
      <w:r w:rsidR="00735A4F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internet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конкурсов, где работы оценива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заочно.</w:t>
      </w:r>
    </w:p>
    <w:p w:rsidR="00B20ECF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фрагмент методической разработки можно отправить в пе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риодическую печать.</w:t>
      </w:r>
    </w:p>
    <w:p w:rsidR="00B20ECF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Грамотно  оформленная методическая разработка всегда может быть отпечатана в </w:t>
      </w:r>
      <w:r w:rsidR="00DB5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типографии.</w:t>
      </w:r>
    </w:p>
    <w:p w:rsidR="00B20ECF" w:rsidRPr="009907ED" w:rsidRDefault="009907ED" w:rsidP="00B20E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накопленный в достойном виде опыт пригодится на атте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стации.</w:t>
      </w:r>
    </w:p>
    <w:p w:rsidR="00735A4F" w:rsidRPr="009907ED" w:rsidRDefault="00B20ECF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99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Виды методических материалов</w:t>
      </w:r>
    </w:p>
    <w:p w:rsidR="00B20ECF" w:rsidRPr="009907ED" w:rsidRDefault="00B20ECF" w:rsidP="00B20E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показывает практика, в настоящее время авторские разработки мо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быть представлены в самом различном виде, это:</w:t>
      </w:r>
    </w:p>
    <w:p w:rsidR="00B20ECF" w:rsidRPr="009907ED" w:rsidRDefault="009907ED" w:rsidP="00B20E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программы;</w:t>
      </w:r>
    </w:p>
    <w:p w:rsidR="00B20ECF" w:rsidRPr="009907ED" w:rsidRDefault="009907ED" w:rsidP="00B20E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 преподавания:</w:t>
      </w:r>
    </w:p>
    <w:p w:rsidR="00B20ECF" w:rsidRPr="009907ED" w:rsidRDefault="00B20ECF" w:rsidP="00735A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*    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 уроков,</w:t>
      </w:r>
    </w:p>
    <w:p w:rsidR="00B20ECF" w:rsidRPr="009907ED" w:rsidRDefault="009907ED" w:rsidP="00735A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*    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</w:p>
    <w:p w:rsidR="00B20ECF" w:rsidRPr="009907ED" w:rsidRDefault="00B20ECF" w:rsidP="00B20E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9907ED" w:rsidRPr="009907ED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907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фрагментов курсов и целых курсов;</w:t>
      </w:r>
    </w:p>
    <w:p w:rsidR="00B20ECF" w:rsidRPr="009907ED" w:rsidRDefault="009907ED" w:rsidP="00B20E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преподавания;</w:t>
      </w:r>
    </w:p>
    <w:p w:rsidR="00B20ECF" w:rsidRPr="009907ED" w:rsidRDefault="009907ED" w:rsidP="00B20E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образовательного учреждения в целом;</w:t>
      </w:r>
    </w:p>
    <w:p w:rsidR="00B20ECF" w:rsidRPr="009907ED" w:rsidRDefault="009907ED" w:rsidP="00B20E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 по воспитательной работе;</w:t>
      </w:r>
    </w:p>
    <w:p w:rsidR="00B20ECF" w:rsidRPr="009907ED" w:rsidRDefault="009907ED" w:rsidP="00B20E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эксперимента индивидуального и коллективного;</w:t>
      </w:r>
    </w:p>
    <w:p w:rsidR="00B20ECF" w:rsidRPr="009907ED" w:rsidRDefault="009907ED" w:rsidP="00B20E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сценарии психолого-педагогических тренингов;</w:t>
      </w:r>
    </w:p>
    <w:p w:rsidR="00B20ECF" w:rsidRPr="009907ED" w:rsidRDefault="009907ED" w:rsidP="00B20E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эссе;</w:t>
      </w:r>
    </w:p>
    <w:p w:rsidR="00735A4F" w:rsidRPr="009907ED" w:rsidRDefault="009907ED" w:rsidP="00735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735A4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EC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в периодические издания;</w:t>
      </w:r>
    </w:p>
    <w:p w:rsidR="00D35A56" w:rsidRPr="009907ED" w:rsidRDefault="00DB58B7" w:rsidP="00735A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9907ED" w:rsidRPr="0099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735A4F" w:rsidRPr="0099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рефераты</w:t>
      </w:r>
      <w:r w:rsidR="00B20ECF" w:rsidRPr="00990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A051D" w:rsidRPr="009907ED" w:rsidRDefault="009907ED" w:rsidP="00735A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8A051D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дидактические материалы;</w:t>
      </w:r>
    </w:p>
    <w:p w:rsidR="008A051D" w:rsidRPr="009907ED" w:rsidRDefault="009907ED" w:rsidP="008A05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8A051D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лекции;</w:t>
      </w:r>
    </w:p>
    <w:p w:rsidR="008A051D" w:rsidRPr="009907ED" w:rsidRDefault="008A051D" w:rsidP="008A05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конспекты занятий;</w:t>
      </w:r>
    </w:p>
    <w:p w:rsidR="008A051D" w:rsidRPr="009907ED" w:rsidRDefault="009907ED" w:rsidP="008A05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8A051D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 и многое другое.</w:t>
      </w:r>
    </w:p>
    <w:p w:rsidR="008A051D" w:rsidRPr="009907ED" w:rsidRDefault="008A051D" w:rsidP="00735A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Какими должны быть методические материалы?</w:t>
      </w:r>
    </w:p>
    <w:p w:rsidR="008A051D" w:rsidRPr="009907ED" w:rsidRDefault="008A051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Рассматривая методические разработки разных авторов мы невольно оцениваем их. Не секрет, что иногда чтобы понять, о чем идёт речь необхо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 несколько раз перечитать текст состоящий, например, из слишком длинных предложений. Автор разработки сам того, не подозревая, запуты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читателя, вводя слишком много сокращений или ссылок на схемы и таблицы, расположенные в различных местах текста. Список таких недора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зумений можно продолжать и дальше. Итак, любая методическая разработ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должна отвечать следующим требованиям:</w:t>
      </w:r>
    </w:p>
    <w:p w:rsidR="008A051D" w:rsidRPr="009907ED" w:rsidRDefault="008A051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   структура должна быть максимально понятна читателю;</w:t>
      </w:r>
    </w:p>
    <w:p w:rsidR="008A051D" w:rsidRPr="009907ED" w:rsidRDefault="008A051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   оформление работы должно быть выдержано в едином стиле;</w:t>
      </w:r>
    </w:p>
    <w:p w:rsidR="008A051D" w:rsidRPr="009907ED" w:rsidRDefault="008A051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   тема работы должна соответствовать содержанию;</w:t>
      </w:r>
    </w:p>
    <w:p w:rsidR="008A051D" w:rsidRPr="009907ED" w:rsidRDefault="008A051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   материал должен излагаться последовательно.</w:t>
      </w:r>
    </w:p>
    <w:p w:rsidR="008A051D" w:rsidRPr="009907ED" w:rsidRDefault="008A051D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МЕТОДИЧЕСКОЙ РАЗРАБОТКИ</w:t>
      </w:r>
    </w:p>
    <w:p w:rsidR="008A051D" w:rsidRPr="009907ED" w:rsidRDefault="00735A4F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="008A051D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дый автор может составить свою работу в той последовательности, которая позволяет ему наиболее рационально представить свой материал. И это его право, однако, существует определённая логическая схема написа</w:t>
      </w:r>
      <w:r w:rsidR="008A051D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того или иного текста Она закреплена нормами государственного стан</w:t>
      </w:r>
      <w:r w:rsidR="008A051D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дарта, а именно ГОСТ 7.32-2001 «Отчет о научно-исследовательской рабо</w:t>
      </w:r>
      <w:r w:rsidR="008A051D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те. Структура и правила оформления». Таким образом, по структуре методическая разработка выглядит так:</w:t>
      </w:r>
    </w:p>
    <w:p w:rsidR="00F32839" w:rsidRPr="009907ED" w:rsidRDefault="00735A4F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Тит</w:t>
      </w:r>
      <w:r w:rsidR="00F32839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ульный лист</w:t>
      </w:r>
    </w:p>
    <w:p w:rsidR="00F32839" w:rsidRPr="009907ED" w:rsidRDefault="00F32839" w:rsidP="00F328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Оборотная сторона титульного листа</w:t>
      </w:r>
    </w:p>
    <w:p w:rsidR="00F32839" w:rsidRPr="009907ED" w:rsidRDefault="00735A4F" w:rsidP="00F328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F32839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содержания</w:t>
      </w:r>
    </w:p>
    <w:p w:rsidR="00F32839" w:rsidRPr="009907ED" w:rsidRDefault="00F32839" w:rsidP="00F328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Введение</w:t>
      </w:r>
    </w:p>
    <w:p w:rsidR="00F32839" w:rsidRPr="009907ED" w:rsidRDefault="00F32839" w:rsidP="00F328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Главы, пункты, подпункты</w:t>
      </w:r>
    </w:p>
    <w:p w:rsidR="00F32839" w:rsidRPr="009907ED" w:rsidRDefault="00F32839" w:rsidP="00F328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Заключение</w:t>
      </w:r>
    </w:p>
    <w:p w:rsidR="00F32839" w:rsidRPr="009907ED" w:rsidRDefault="00F32839" w:rsidP="00F328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  Словарь</w:t>
      </w:r>
    </w:p>
    <w:p w:rsidR="00F32839" w:rsidRPr="009907ED" w:rsidRDefault="00F32839" w:rsidP="00F328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Список литературы</w:t>
      </w:r>
    </w:p>
    <w:p w:rsidR="00F32839" w:rsidRPr="009907ED" w:rsidRDefault="00F32839" w:rsidP="00F328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Список электронных ресурсов</w:t>
      </w:r>
    </w:p>
    <w:p w:rsidR="00F32839" w:rsidRPr="009907ED" w:rsidRDefault="00F32839" w:rsidP="00F328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Приложение</w:t>
      </w:r>
    </w:p>
    <w:p w:rsidR="00F32839" w:rsidRPr="009907ED" w:rsidRDefault="00F32839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Титульный лист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название учреждения, название вида работы (реферат, элективный курс и т.д.), автор работы (должность, ФИО), город, год.</w:t>
      </w:r>
    </w:p>
    <w:p w:rsidR="00F32839" w:rsidRPr="009907ED" w:rsidRDefault="00F32839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Оборотная сторона титульного листа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ББК (библиотечно-библиографическая классификация), авторский знак, Ф.И.О. автора, тема, название вида работы, аннотация, где и кем рассмотрено, учреждение, под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писавшее разработку в печать, год ее подписания.</w:t>
      </w:r>
    </w:p>
    <w:p w:rsidR="00F32839" w:rsidRPr="009907ED" w:rsidRDefault="00F32839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Лист содержания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вносятся и нумеруются все пункты, начиная с введе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(лист, с которого начинается введение не нумеруется).</w:t>
      </w:r>
    </w:p>
    <w:p w:rsidR="00F32839" w:rsidRPr="009907ED" w:rsidRDefault="00F32839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Введение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структура введения имеет несколько подпунктов.</w:t>
      </w:r>
    </w:p>
    <w:p w:rsidR="00F32839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F32839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общих слов о  том направлении деятельности в кото</w:t>
      </w:r>
      <w:r w:rsidR="00F32839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работаете.</w:t>
      </w:r>
    </w:p>
    <w:p w:rsidR="00F32839" w:rsidRPr="009907ED" w:rsidRDefault="00F32839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причина появления данной методической разработки?</w:t>
      </w:r>
    </w:p>
    <w:p w:rsidR="00F32839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F32839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кого вы пишите методическую разработку?</w:t>
      </w:r>
    </w:p>
    <w:p w:rsidR="00F32839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F32839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состоит авторская точка зрения, подход автора? В чем со</w:t>
      </w:r>
      <w:r w:rsidR="00F32839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стоит замысел автора?</w:t>
      </w:r>
    </w:p>
    <w:p w:rsidR="008A051D" w:rsidRPr="009907ED" w:rsidRDefault="009907ED" w:rsidP="0073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F32839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конкретно вы хотите изменить или внести и как?</w:t>
      </w:r>
    </w:p>
    <w:p w:rsidR="00340304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</w:t>
      </w:r>
      <w:r w:rsidR="00340304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ли достижение учащимися более высокого уров</w:t>
      </w:r>
      <w:r w:rsidR="00340304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знаний, умений и навыков, развитие ценностных установок личности, формирование мировоззрения, развитие творческих способностей учащихся?</w:t>
      </w:r>
    </w:p>
    <w:p w:rsidR="00340304" w:rsidRPr="009907ED" w:rsidRDefault="00340304" w:rsidP="00340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Цель.</w:t>
      </w:r>
    </w:p>
    <w:p w:rsidR="00340304" w:rsidRPr="009907ED" w:rsidRDefault="00340304" w:rsidP="00340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Задачи.</w:t>
      </w:r>
    </w:p>
    <w:p w:rsidR="00340304" w:rsidRPr="009907ED" w:rsidRDefault="00340304" w:rsidP="00340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Методы и формы.</w:t>
      </w:r>
    </w:p>
    <w:p w:rsidR="00340304" w:rsidRPr="009907ED" w:rsidRDefault="00340304" w:rsidP="00340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Этапы реализации.</w:t>
      </w:r>
    </w:p>
    <w:p w:rsidR="00340304" w:rsidRPr="009907ED" w:rsidRDefault="00340304" w:rsidP="00340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Кадровое обеспечение.</w:t>
      </w:r>
    </w:p>
    <w:p w:rsidR="00340304" w:rsidRPr="009907ED" w:rsidRDefault="00340304" w:rsidP="00340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Техническое и материальное обеспечение.</w:t>
      </w:r>
    </w:p>
    <w:p w:rsidR="00340304" w:rsidRPr="009907ED" w:rsidRDefault="00340304" w:rsidP="00340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Требуется ли особая подготовка педагога для работы по автор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программе? В чем она может заключаться?</w:t>
      </w:r>
    </w:p>
    <w:p w:rsidR="00340304" w:rsidRPr="009907ED" w:rsidRDefault="00340304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Главы, пункты, подпункты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содержание методической разработки явля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сугубо индивидуальным, поэтому автор сам выбирает вопросы кото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рые стоит раскрыть в той или иной степени. Она может быть различной по объему и содержанию, по полноте </w:t>
      </w:r>
      <w:proofErr w:type="spellStart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представленности</w:t>
      </w:r>
      <w:proofErr w:type="spellEnd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педагогической техно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логии.</w:t>
      </w:r>
    </w:p>
    <w:p w:rsidR="00340304" w:rsidRPr="009907ED" w:rsidRDefault="00340304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Заключение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основные выводы, результаты, рекомендации.</w:t>
      </w:r>
    </w:p>
    <w:p w:rsidR="00340304" w:rsidRPr="009907ED" w:rsidRDefault="00340304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Словарь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указываются специальные слова (характерные какому-либо виду деятельности) и их значение, которые автор использует при написа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методической разработки, с цель разъяснения их значения читателям.</w:t>
      </w:r>
    </w:p>
    <w:p w:rsidR="00340304" w:rsidRPr="009907ED" w:rsidRDefault="00340304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Список литературы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указывается весь перечень литературы (печатные, периодические), используемый автором для написания методической разра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ботки.</w:t>
      </w:r>
    </w:p>
    <w:p w:rsidR="00F32839" w:rsidRPr="009907ED" w:rsidRDefault="00340304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Список электронных ресурсов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указывается перечень электронных ис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точников (Интернет - адреса, виде, аудио диски, электронные энциклопедии и т.д.).</w:t>
      </w:r>
    </w:p>
    <w:p w:rsidR="00F55622" w:rsidRPr="009907ED" w:rsidRDefault="00F5562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Приложение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различный дополнительный материал: схемы, графики, таблицы, рисунки, эскизы, сценарии, фотографии и т.д.</w:t>
      </w:r>
    </w:p>
    <w:p w:rsidR="00F55622" w:rsidRPr="009907ED" w:rsidRDefault="00F55622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 МЕТОДИЧЕСКОЙ РАЗРАБОТКИ</w:t>
      </w:r>
    </w:p>
    <w:p w:rsidR="00F55622" w:rsidRPr="009907ED" w:rsidRDefault="00F55622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Оформление текстовой части методической разработки</w:t>
      </w:r>
    </w:p>
    <w:p w:rsidR="00F55622" w:rsidRPr="009907ED" w:rsidRDefault="00F5562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считать, что оформление это заключительный этап в работе над текстом методической разработки. Это не совсем так. В целях экономии времени и трудозатрат по оформлению работы целесообразно осуществ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набор текста, подготовку графического и т.д. материала постепенно и последовательно. Для оформления текстовых документов придерживаемся государственным стандартом ГОСТ 2.105-95 «Общие требования к тексто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документам». Рассмотрим основные из них.</w:t>
      </w:r>
    </w:p>
    <w:p w:rsidR="00F55622" w:rsidRPr="009907ED" w:rsidRDefault="00F5562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работы выполняется на ПК</w:t>
      </w:r>
    </w:p>
    <w:p w:rsidR="00F55622" w:rsidRPr="009907ED" w:rsidRDefault="00F5562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43D88"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страницы текста должны соответствовать формату единому формату А4 или (А5).</w:t>
      </w:r>
    </w:p>
    <w:p w:rsidR="00F55622" w:rsidRPr="009907ED" w:rsidRDefault="00F5562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следует размещать на одной стороне листа бумаги с соблю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дением следующих размеров полей: левое - 30 мм, правое - 10 мм, верхнее - 15 мм, нижнее - 20 мм - (для формата А4); левое - 15 мм, правое - 10 мм, верхнее - 10 мм, нижнее - 15 мм - (для формата А5).</w:t>
      </w:r>
    </w:p>
    <w:p w:rsidR="00F55622" w:rsidRPr="009907ED" w:rsidRDefault="00F5562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4. 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Нумерация страниц:</w:t>
      </w:r>
    </w:p>
    <w:p w:rsidR="00F5562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F5562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страницы текста нумеруют арабскими цифрами, соблюдая сквоз</w:t>
      </w:r>
      <w:r w:rsidR="00F5562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нумерацию по всему тексту;</w:t>
      </w:r>
    </w:p>
    <w:p w:rsidR="00F5562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F5562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лист, так же, как и оглавление, включаются в об</w:t>
      </w:r>
      <w:r w:rsidR="00F5562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нумерацию страниц текста. Однако номер страницы не</w:t>
      </w:r>
    </w:p>
    <w:p w:rsidR="00340304" w:rsidRPr="009907ED" w:rsidRDefault="00F5562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проставляется ни на титульном листе, ни на оглавлении, ни на аннотации;</w:t>
      </w:r>
    </w:p>
    <w:p w:rsidR="002903F1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2903F1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нумерацию страниц проставляют, начиная с «Введения», кото</w:t>
      </w:r>
      <w:r w:rsidR="002903F1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располагается на третьей (четвертой) странице;</w:t>
      </w:r>
    </w:p>
    <w:p w:rsidR="002903F1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2903F1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 и таблицы учитываются как и страницы текста начиная с 1.</w:t>
      </w:r>
    </w:p>
    <w:p w:rsidR="002903F1" w:rsidRPr="009907ED" w:rsidRDefault="002903F1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Главы, параграфы, пункты, подпункты текста нумеруются араб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скими цифрами с точкой, например: 1., 1.1., 1.1.1. и т.д.</w:t>
      </w:r>
    </w:p>
    <w:p w:rsidR="002903F1" w:rsidRPr="009907ED" w:rsidRDefault="002903F1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 Параграфы, пункты и подпункты располагаются по поряд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друг за другом.</w:t>
      </w:r>
    </w:p>
    <w:p w:rsidR="002903F1" w:rsidRPr="009907ED" w:rsidRDefault="002903F1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7.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Заголовки структурных элементов текста следует располагать в се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редине строки без точки в конце, не подчеркивая. Переносы слов в заголовках не допускаются. Расстояние меледу заголовками и тек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стом должно быть не менее 2-3 интервалов. Шрифты заголовков структурных элементов различного уровня (главы, </w:t>
      </w:r>
      <w:proofErr w:type="spellStart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подглавы</w:t>
      </w:r>
      <w:proofErr w:type="spellEnd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, ...) должны быть однотипными.</w:t>
      </w:r>
    </w:p>
    <w:p w:rsidR="002903F1" w:rsidRPr="009907ED" w:rsidRDefault="002903F1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часто встречающиеся ошибки:</w:t>
      </w:r>
    </w:p>
    <w:p w:rsidR="002903F1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2903F1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Ставятся точки после заголовков, названий таблиц и приложений.</w:t>
      </w:r>
    </w:p>
    <w:p w:rsidR="002903F1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2903F1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подчеркивание и другие, недопустимые в методической разработке виды выделений (шрифтов).</w:t>
      </w:r>
    </w:p>
    <w:p w:rsidR="002903F1" w:rsidRPr="009907ED" w:rsidRDefault="002903F1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Формат АЗ может быть использован только при оформлении прило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жений.</w:t>
      </w:r>
    </w:p>
    <w:p w:rsidR="002903F1" w:rsidRPr="009907ED" w:rsidRDefault="002903F1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Оформление табличного и графического материала</w:t>
      </w:r>
    </w:p>
    <w:p w:rsidR="00302FB3" w:rsidRPr="009907ED" w:rsidRDefault="002903F1" w:rsidP="0073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 представляют  собой  форму организации  материала,  позво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ляющую систематизировать и сократить текст, обеспечить обозримость</w:t>
      </w:r>
      <w:r w:rsidR="00943D88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FB3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и наглядность информации.</w:t>
      </w:r>
    </w:p>
    <w:p w:rsidR="00302FB3" w:rsidRPr="009907ED" w:rsidRDefault="00302FB3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 каждая таблица должна иметь название, точно и кратко отражаю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ее содержание;</w:t>
      </w:r>
    </w:p>
    <w:p w:rsidR="00302FB3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 </w:t>
      </w:r>
      <w:r w:rsidR="00302FB3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таблицы помещают над ней;</w:t>
      </w:r>
    </w:p>
    <w:p w:rsidR="00302FB3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 </w:t>
      </w:r>
      <w:r w:rsidR="00302FB3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надписи «Таблица...», как и после названия таблицы, точка не ставится;</w:t>
      </w:r>
    </w:p>
    <w:p w:rsidR="00302FB3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302FB3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нумеруются арабскими цифрами порядковой нумерацией в пределах всего текста;</w:t>
      </w:r>
    </w:p>
    <w:p w:rsidR="00302FB3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 </w:t>
      </w:r>
      <w:r w:rsidR="00302FB3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«Таблица» и порядковый номер таблицы помещают над ней в правом верхнем углу над названием таблицы;</w:t>
      </w:r>
    </w:p>
    <w:p w:rsidR="00302FB3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302FB3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тексте имеется только одна таблица, то ее не нумеруют, слово «Таблица» не пишут.</w:t>
      </w:r>
    </w:p>
    <w:p w:rsidR="00302FB3" w:rsidRPr="009907ED" w:rsidRDefault="00302FB3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в зависимости от их размера размещают после текста, в котором они упоминаются впервые, или на следующей странице; при не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обходимости - в приложении.</w:t>
      </w:r>
    </w:p>
    <w:p w:rsidR="00302FB3" w:rsidRPr="009907ED" w:rsidRDefault="00302FB3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Оформление библиографических ссылок</w:t>
      </w:r>
    </w:p>
    <w:p w:rsidR="00302FB3" w:rsidRPr="009907ED" w:rsidRDefault="00302FB3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для написания текста методической разработки мы использу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различные источники литературы, как правило, часто приходится прибе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 к цитированию работ других авторов.</w:t>
      </w:r>
    </w:p>
    <w:p w:rsidR="00302FB3" w:rsidRPr="009907ED" w:rsidRDefault="00302FB3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соблюдения основных правил цитирования (нельзя вырывать слу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чайные фразы из текста, искажать его произвольными сокращениями, цита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необходимо заключать в кавычки и т.п.), следует обратить внимание на точное указание источников цитат, а также на способ их оформления в тек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сте.</w:t>
      </w:r>
    </w:p>
    <w:p w:rsidR="00A045B4" w:rsidRPr="009907ED" w:rsidRDefault="00302FB3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Существуют различные способы указания цитат (подстрочные, </w:t>
      </w:r>
      <w:proofErr w:type="spellStart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</w:t>
      </w:r>
      <w:r w:rsidR="00943D88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</w:t>
      </w:r>
      <w:proofErr w:type="spellEnd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 Для цитирования в чаще используются </w:t>
      </w:r>
      <w:proofErr w:type="spellStart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затекстовые</w:t>
      </w:r>
      <w:proofErr w:type="spellEnd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ссыл</w:t>
      </w:r>
      <w:r w:rsidR="00A045B4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ки. Под </w:t>
      </w:r>
      <w:proofErr w:type="spellStart"/>
      <w:r w:rsidR="00A045B4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затекстовыми</w:t>
      </w:r>
      <w:proofErr w:type="spellEnd"/>
      <w:r w:rsidR="00A045B4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ссылками понимается указание источ</w:t>
      </w:r>
      <w:r w:rsidR="008324A6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цитат с отсылкой к пронумерованному</w:t>
      </w:r>
      <w:r w:rsidR="00A045B4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списку литературы, помещаемому в конце того листа, на котором приводилась цитата</w:t>
      </w:r>
    </w:p>
    <w:p w:rsidR="00A045B4" w:rsidRPr="009907ED" w:rsidRDefault="00A045B4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Например:</w:t>
      </w:r>
    </w:p>
    <w:p w:rsidR="00A045B4" w:rsidRPr="009907ED" w:rsidRDefault="00A045B4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идеей в воспитании того времени, была идея создания веду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роли общественного воспитания в формировании личности ребенка. В этой идее А.С Макаренко подчеркивал «единство цели общества и семьи, зависимость семейного воспитания от «заказа общества»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Идеи А.С. Мака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ренко повторяются и в работах В.А. Сухомлинского, М.И. Калинина, в ко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торых многогранно </w:t>
      </w:r>
      <w:r w:rsidR="008324A6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рассматривается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сочетание общественного и семейно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воспитания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45B4" w:rsidRPr="009907ED" w:rsidRDefault="00A045B4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Оформление списка используемой литературы</w:t>
      </w:r>
    </w:p>
    <w:p w:rsidR="00A045B4" w:rsidRPr="009907ED" w:rsidRDefault="00A045B4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 является одним из последних листов методической разработки, но оформлением списка необходимо заниматься по мере того, как происходит работа с источником.</w:t>
      </w:r>
    </w:p>
    <w:p w:rsidR="00A045B4" w:rsidRPr="009907ED" w:rsidRDefault="00A045B4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описание всех типов документов имеет следующую общую схе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библиографического описания документа, которая прописана в ГОСТ 7.1-2003 «Библиографическая запись. Библиографическое описание. Общие требования и правила составления».</w:t>
      </w:r>
    </w:p>
    <w:p w:rsidR="00A045B4" w:rsidRPr="009907ED" w:rsidRDefault="00B5264A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1.      </w:t>
      </w:r>
      <w:r w:rsidR="00A045B4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и инициалы автора.</w:t>
      </w:r>
    </w:p>
    <w:p w:rsidR="00A045B4" w:rsidRPr="009907ED" w:rsidRDefault="00B5264A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2.      </w:t>
      </w:r>
      <w:r w:rsidR="00A045B4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заглавие.</w:t>
      </w:r>
    </w:p>
    <w:p w:rsidR="00A045B4" w:rsidRPr="009907ED" w:rsidRDefault="009907ED" w:rsidP="0073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="00A045B4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 относящиеся к заглавию (раскрывают тематику, вид, жанр, назначение документа и т.д.).</w:t>
      </w:r>
    </w:p>
    <w:p w:rsidR="00A045B4" w:rsidRPr="00E71FDF" w:rsidRDefault="00A045B4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  <w:r w:rsidRPr="00E71FDF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1.        </w:t>
      </w:r>
      <w:r w:rsidRPr="00E71FDF">
        <w:rPr>
          <w:rFonts w:ascii="Times New Roman" w:eastAsia="Times New Roman" w:hAnsi="Times New Roman" w:cs="Times New Roman"/>
          <w:i/>
          <w:color w:val="595959" w:themeColor="text1" w:themeTint="A6"/>
          <w:sz w:val="20"/>
          <w:szCs w:val="20"/>
        </w:rPr>
        <w:t xml:space="preserve">А.С. Макаренко Лекции о воспитании детей // </w:t>
      </w:r>
      <w:proofErr w:type="spellStart"/>
      <w:r w:rsidRPr="00E71FDF">
        <w:rPr>
          <w:rFonts w:ascii="Times New Roman" w:eastAsia="Times New Roman" w:hAnsi="Times New Roman" w:cs="Times New Roman"/>
          <w:i/>
          <w:color w:val="595959" w:themeColor="text1" w:themeTint="A6"/>
          <w:sz w:val="20"/>
          <w:szCs w:val="20"/>
        </w:rPr>
        <w:t>Пед</w:t>
      </w:r>
      <w:proofErr w:type="spellEnd"/>
      <w:r w:rsidRPr="00E71FDF">
        <w:rPr>
          <w:rFonts w:ascii="Times New Roman" w:eastAsia="Times New Roman" w:hAnsi="Times New Roman" w:cs="Times New Roman"/>
          <w:i/>
          <w:color w:val="595959" w:themeColor="text1" w:themeTint="A6"/>
          <w:sz w:val="20"/>
          <w:szCs w:val="20"/>
        </w:rPr>
        <w:t xml:space="preserve"> соч. - М: -1984. - С.62.</w:t>
      </w:r>
    </w:p>
    <w:p w:rsidR="00A045B4" w:rsidRPr="00E71FDF" w:rsidRDefault="00A045B4" w:rsidP="00732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0"/>
          <w:szCs w:val="20"/>
        </w:rPr>
      </w:pPr>
      <w:r w:rsidRPr="00E71FDF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2.        </w:t>
      </w:r>
      <w:r w:rsidRPr="00E71FDF">
        <w:rPr>
          <w:rFonts w:ascii="Times New Roman" w:eastAsia="Times New Roman" w:hAnsi="Times New Roman" w:cs="Times New Roman"/>
          <w:i/>
          <w:color w:val="595959" w:themeColor="text1" w:themeTint="A6"/>
          <w:sz w:val="20"/>
          <w:szCs w:val="20"/>
        </w:rPr>
        <w:t>До</w:t>
      </w:r>
      <w:r w:rsidR="008324A6" w:rsidRPr="00E71FDF">
        <w:rPr>
          <w:rFonts w:ascii="Times New Roman" w:eastAsia="Times New Roman" w:hAnsi="Times New Roman" w:cs="Times New Roman"/>
          <w:i/>
          <w:color w:val="595959" w:themeColor="text1" w:themeTint="A6"/>
          <w:sz w:val="20"/>
          <w:szCs w:val="20"/>
        </w:rPr>
        <w:t xml:space="preserve">школьная педагогика в 2х ч., </w:t>
      </w:r>
      <w:r w:rsidRPr="00E71FDF">
        <w:rPr>
          <w:rFonts w:ascii="Times New Roman" w:eastAsia="Times New Roman" w:hAnsi="Times New Roman" w:cs="Times New Roman"/>
          <w:i/>
          <w:color w:val="595959" w:themeColor="text1" w:themeTint="A6"/>
          <w:sz w:val="20"/>
          <w:szCs w:val="20"/>
        </w:rPr>
        <w:t>2 / Под ред. В.И. Логиновой - М.:- 1988. -С. 208-210.</w:t>
      </w:r>
    </w:p>
    <w:p w:rsidR="00D1570E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  </w:t>
      </w:r>
      <w:r w:rsidR="00D1570E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ответственности (содержат информацию о составите</w:t>
      </w:r>
      <w:r w:rsidR="00D1570E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лях, редакторах, художниках и т.д., об организациях, от имени кото</w:t>
      </w:r>
      <w:r w:rsidR="00D1570E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опубликован документ).</w:t>
      </w:r>
    </w:p>
    <w:p w:rsidR="00D1570E" w:rsidRPr="009907ED" w:rsidRDefault="00D1570E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5.    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издания.</w:t>
      </w:r>
    </w:p>
    <w:p w:rsidR="00D1570E" w:rsidRPr="009907ED" w:rsidRDefault="00D1570E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6.    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 или издающая организация.</w:t>
      </w:r>
    </w:p>
    <w:p w:rsidR="00D1570E" w:rsidRPr="009907ED" w:rsidRDefault="00D1570E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7.    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издания.</w:t>
      </w:r>
    </w:p>
    <w:p w:rsidR="00D1570E" w:rsidRPr="009907ED" w:rsidRDefault="00D1570E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8.    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(сведения о количестве страниц, листов).</w:t>
      </w:r>
    </w:p>
    <w:p w:rsidR="00D1570E" w:rsidRPr="009907ED" w:rsidRDefault="00D1570E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внимание, что каждому элементу областей библиографиче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ского описания предшествует условный разделительный знак, который указан выше.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Например:</w:t>
      </w:r>
    </w:p>
    <w:p w:rsidR="00D1570E" w:rsidRPr="009907ED" w:rsidRDefault="00D1570E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Дронова Т.Н., Соловьева Е.В., </w:t>
      </w:r>
      <w:proofErr w:type="spellStart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Жичкина</w:t>
      </w:r>
      <w:proofErr w:type="spellEnd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А.К, </w:t>
      </w:r>
      <w:proofErr w:type="spellStart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Мусиенко</w:t>
      </w:r>
      <w:proofErr w:type="spellEnd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СИ. Дошколь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учреждение и семья - единое пространство детского развития: методи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ческое руководство для работников дошкольных образовательных учреж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дений. - М: ЛИНКА - ПРЕСС, 2001. - 224с.</w:t>
      </w:r>
    </w:p>
    <w:p w:rsidR="00D1570E" w:rsidRPr="009907ED" w:rsidRDefault="00D1570E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Оформление приложений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когда графики, таблицы и другой материал слишком объёмны, а также неуместны в тексте, но несут дополнительную смысловую информа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цию, их необходимо разместить в приложениях.</w:t>
      </w:r>
    </w:p>
    <w:p w:rsidR="00D1570E" w:rsidRPr="009907ED" w:rsidRDefault="00D1570E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Приложения предназначены для облегчения восприятия содержания ра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softHyphen/>
        <w:t>боты и могут включать:</w:t>
      </w:r>
    </w:p>
    <w:p w:rsidR="00D1570E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D1570E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материалы, дополняющие текст;</w:t>
      </w:r>
    </w:p>
    <w:p w:rsidR="00D1570E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D1570E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 вспомогательного характера;</w:t>
      </w:r>
    </w:p>
    <w:p w:rsidR="00D1570E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D1570E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  материалов   и   инструментов   применяемых   при выполнении работы;</w:t>
      </w:r>
    </w:p>
    <w:p w:rsidR="00BB6584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D1570E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анкеты и методики (в том числе инструкции; </w:t>
      </w:r>
      <w:proofErr w:type="spellStart"/>
      <w:r w:rsidR="00D1570E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стимульный</w:t>
      </w:r>
      <w:proofErr w:type="spellEnd"/>
      <w:r w:rsidR="00D1570E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материал,</w:t>
      </w:r>
      <w:r w:rsidR="00D1570E"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70E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 ответов, ключи и интерпретационные материалы);</w:t>
      </w:r>
    </w:p>
    <w:p w:rsidR="00FB799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испытаний, заполненные испытуемыми ответные листы и бланки, заключения анализа, экспертизы, и т.д.;</w:t>
      </w:r>
    </w:p>
    <w:p w:rsidR="00FB799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вспомогательных данных;</w:t>
      </w:r>
    </w:p>
    <w:p w:rsidR="00E71FDF" w:rsidRPr="00DA39B1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промежуточные формулы и расчеты.</w:t>
      </w:r>
    </w:p>
    <w:p w:rsidR="00FB7992" w:rsidRPr="009907ED" w:rsidRDefault="00FB799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Правила представления приложений:</w:t>
      </w:r>
    </w:p>
    <w:p w:rsidR="00FB799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  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помещают в конце методической разработки;</w:t>
      </w:r>
    </w:p>
    <w:p w:rsidR="00FB799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приложение должно начинаться с новой страницы и иметь содержательный заголовок;</w:t>
      </w:r>
    </w:p>
    <w:p w:rsidR="00FB799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нумеруют арабскими цифрами порядковой нумера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цией;</w:t>
      </w:r>
    </w:p>
    <w:p w:rsidR="00FB799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приложения размещают в правом верхнем углу над заго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ловком после слова «Приложение» после этой надписи точка не ставится;</w:t>
      </w:r>
    </w:p>
    <w:p w:rsidR="00FB799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должны иметь общую с остальной частью методиче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разработки сквозную нумерацию страниц;</w:t>
      </w:r>
    </w:p>
    <w:p w:rsidR="00FB799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 приложения в основной части методической разработки должны быть однотипные ссылки;</w:t>
      </w:r>
    </w:p>
    <w:p w:rsidR="00FB799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9E6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приложениях, представляющих собой </w:t>
      </w:r>
      <w:proofErr w:type="spellStart"/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стимульный</w:t>
      </w:r>
      <w:proofErr w:type="spellEnd"/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материал, разрешается использование цветной печати и применение различ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</w:t>
      </w:r>
    </w:p>
    <w:p w:rsidR="00FB7992" w:rsidRPr="009907ED" w:rsidRDefault="00FB799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шрифтов.</w:t>
      </w:r>
    </w:p>
    <w:p w:rsidR="00FB7992" w:rsidRPr="009907ED" w:rsidRDefault="00FB799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Наиболее часто встречающиеся ошибки:</w:t>
      </w:r>
    </w:p>
    <w:p w:rsidR="00FB799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которая должна быть оформлена в качестве прило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жения, помещается в содержательную часть проекта.</w:t>
      </w:r>
    </w:p>
    <w:p w:rsidR="00D1570E" w:rsidRPr="009907ED" w:rsidRDefault="009907ED" w:rsidP="0073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FB799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 образцу оформления приложений.</w:t>
      </w:r>
    </w:p>
    <w:p w:rsidR="007A380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 w:rsidR="007A380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одного из обязательных приложений.</w:t>
      </w:r>
    </w:p>
    <w:p w:rsidR="007A3802" w:rsidRPr="009907ED" w:rsidRDefault="009907ED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</w:t>
      </w:r>
      <w:r w:rsidR="007A380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Отсутствие ссылок на каждое из приложений в текстовой части про</w:t>
      </w:r>
      <w:r w:rsidR="007A3802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екта.</w:t>
      </w:r>
    </w:p>
    <w:p w:rsidR="007A3802" w:rsidRPr="009907ED" w:rsidRDefault="007A380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 рекомендации.</w:t>
      </w:r>
    </w:p>
    <w:p w:rsidR="007A3802" w:rsidRPr="009907ED" w:rsidRDefault="007A380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С большим уважением отношусь к тем, кто умеет работать на ПК, еще с большим уважением отношусь к тем, кто стоит на пути к этому. Для тех, кто пока еще не знает какие программы необходимо освоить для создания и защиты собственной методической разработки:</w:t>
      </w:r>
    </w:p>
    <w:p w:rsidR="007A3802" w:rsidRPr="009907ED" w:rsidRDefault="007A380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для оформления текста и несложных таблиц 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3802" w:rsidRPr="009907ED" w:rsidRDefault="007A380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для таблиц и графиков 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Excel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3802" w:rsidRPr="009907ED" w:rsidRDefault="007A380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для оформления текста в буклет, брошюру 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Publisher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3802" w:rsidRPr="009907ED" w:rsidRDefault="007A3802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для презентации и демонстрации 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Point</w:t>
      </w:r>
      <w:r w:rsidR="00907CA6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07CA6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ovie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A3F" w:rsidRPr="009907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Maker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6584" w:rsidRPr="009907ED" w:rsidRDefault="007A3802" w:rsidP="00990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 хочется сказать, что поскольку создание нового текста в независимости от его вида и конечного результата - это, прежде всего, творческий процесс, то дать советы для решения абсолютно всех вопросов невозможно. В данном методическом пособии я постаралась рассмотреть весь процесс к подготовке, написанию и оформлению методической разра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ботки.</w:t>
      </w:r>
    </w:p>
    <w:p w:rsidR="00E62768" w:rsidRPr="009907ED" w:rsidRDefault="00E62768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ИСПОЛЬЗУЕМОЙ ЛИТЕРАТУРЫ</w:t>
      </w:r>
    </w:p>
    <w:p w:rsidR="00E62768" w:rsidRPr="009907ED" w:rsidRDefault="00E62768" w:rsidP="009907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Ануфриев А.Ф. Научное исследование. Курсовые, дипломные и дис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сертационные работы. -М.: Ось- 89, 2002. - 112 с.</w:t>
      </w:r>
    </w:p>
    <w:p w:rsidR="00E62768" w:rsidRPr="009907ED" w:rsidRDefault="00E62768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2.105-95 «Общие требования к текстовым документам».</w:t>
      </w:r>
    </w:p>
    <w:p w:rsidR="00E62768" w:rsidRPr="009907ED" w:rsidRDefault="00E62768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7.1-2003 «Библиографическая запись. Библиографическое описание. Общие требования и правила составления».</w:t>
      </w:r>
    </w:p>
    <w:p w:rsidR="00E62768" w:rsidRPr="009907ED" w:rsidRDefault="00E62768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7.32-2001 «Отчет о научно-исследовательской работе. Струк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 и правила оформления».</w:t>
      </w:r>
    </w:p>
    <w:p w:rsidR="00E62768" w:rsidRPr="009907ED" w:rsidRDefault="00E62768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proofErr w:type="spellStart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Драхлер</w:t>
      </w:r>
      <w:proofErr w:type="spellEnd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А.Б. Сеть творческих учителей: методическое пособие / АБ. </w:t>
      </w:r>
      <w:proofErr w:type="spellStart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Драхлер</w:t>
      </w:r>
      <w:proofErr w:type="spellEnd"/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БИНОМ. Лаборатория знаний, 2008. - 171с: ил.</w:t>
      </w:r>
    </w:p>
    <w:p w:rsidR="00E62768" w:rsidRPr="009907ED" w:rsidRDefault="00E62768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 И.Н. Подготовка и оформление рефератов, курсовых и ди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пломных работ. - Мн.: ООО «Сэр - Вит», 2000. - 256 с.</w:t>
      </w:r>
    </w:p>
    <w:p w:rsidR="00E62768" w:rsidRPr="00E54C8A" w:rsidRDefault="00E62768" w:rsidP="00732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7.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Сайты сети </w:t>
      </w:r>
      <w:r w:rsidR="00907CA6" w:rsidRPr="00990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</w:p>
    <w:p w:rsidR="00BB6584" w:rsidRPr="00E54C8A" w:rsidRDefault="00E62768" w:rsidP="00E54C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7ED">
        <w:rPr>
          <w:rFonts w:ascii="Times New Roman" w:hAnsi="Times New Roman" w:cs="Times New Roman"/>
          <w:color w:val="000000"/>
          <w:sz w:val="24"/>
          <w:szCs w:val="24"/>
        </w:rPr>
        <w:t xml:space="preserve">8.   </w:t>
      </w:r>
      <w:r w:rsidRPr="009907ED">
        <w:rPr>
          <w:rFonts w:ascii="Times New Roman" w:eastAsia="Times New Roman" w:hAnsi="Times New Roman" w:cs="Times New Roman"/>
          <w:color w:val="000000"/>
          <w:sz w:val="24"/>
          <w:szCs w:val="24"/>
        </w:rPr>
        <w:t>Уваров А.А Методика написания и защиты дипломных и курсовых работ: Практическое пособие для студентов педагогических вузов. -М.: Издательство «ИКФ «ЭКМОС», 2003. - 112 с.</w:t>
      </w:r>
    </w:p>
    <w:p w:rsidR="00BB6584" w:rsidRDefault="00BB6584" w:rsidP="00BB6584"/>
    <w:sectPr w:rsidR="00BB6584" w:rsidSect="005F1496">
      <w:pgSz w:w="11906" w:h="16838"/>
      <w:pgMar w:top="1134" w:right="850" w:bottom="1134" w:left="1701" w:header="708" w:footer="708" w:gutter="0"/>
      <w:pgBorders w:display="firstPage"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426D"/>
    <w:multiLevelType w:val="hybridMultilevel"/>
    <w:tmpl w:val="3340740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353D"/>
    <w:rsid w:val="000576EA"/>
    <w:rsid w:val="000734A4"/>
    <w:rsid w:val="00111858"/>
    <w:rsid w:val="00185ED0"/>
    <w:rsid w:val="001870B6"/>
    <w:rsid w:val="002752D3"/>
    <w:rsid w:val="002903F1"/>
    <w:rsid w:val="002C7ACC"/>
    <w:rsid w:val="00302FB3"/>
    <w:rsid w:val="00340304"/>
    <w:rsid w:val="003B363A"/>
    <w:rsid w:val="0040353D"/>
    <w:rsid w:val="005F1496"/>
    <w:rsid w:val="0070068E"/>
    <w:rsid w:val="00732CD6"/>
    <w:rsid w:val="00735A4F"/>
    <w:rsid w:val="007A3802"/>
    <w:rsid w:val="007A54DF"/>
    <w:rsid w:val="007B3D13"/>
    <w:rsid w:val="008324A6"/>
    <w:rsid w:val="008A051D"/>
    <w:rsid w:val="00907CA6"/>
    <w:rsid w:val="00943D88"/>
    <w:rsid w:val="00962254"/>
    <w:rsid w:val="0098673A"/>
    <w:rsid w:val="009907ED"/>
    <w:rsid w:val="00994663"/>
    <w:rsid w:val="009C7485"/>
    <w:rsid w:val="009E69F1"/>
    <w:rsid w:val="00A045B4"/>
    <w:rsid w:val="00A32FC3"/>
    <w:rsid w:val="00AA1BAF"/>
    <w:rsid w:val="00B20ECF"/>
    <w:rsid w:val="00B5264A"/>
    <w:rsid w:val="00B534C6"/>
    <w:rsid w:val="00B758FD"/>
    <w:rsid w:val="00B82862"/>
    <w:rsid w:val="00BA2DB1"/>
    <w:rsid w:val="00BB6584"/>
    <w:rsid w:val="00C30396"/>
    <w:rsid w:val="00D1570E"/>
    <w:rsid w:val="00D35A56"/>
    <w:rsid w:val="00D579AA"/>
    <w:rsid w:val="00D76B84"/>
    <w:rsid w:val="00D853FE"/>
    <w:rsid w:val="00DA39B1"/>
    <w:rsid w:val="00DB58B7"/>
    <w:rsid w:val="00DE7AC4"/>
    <w:rsid w:val="00DF4A3F"/>
    <w:rsid w:val="00E26249"/>
    <w:rsid w:val="00E54C8A"/>
    <w:rsid w:val="00E61A2C"/>
    <w:rsid w:val="00E62768"/>
    <w:rsid w:val="00E71FDF"/>
    <w:rsid w:val="00E87609"/>
    <w:rsid w:val="00F24C91"/>
    <w:rsid w:val="00F32839"/>
    <w:rsid w:val="00F55622"/>
    <w:rsid w:val="00FB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6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Ирина</cp:lastModifiedBy>
  <cp:revision>42</cp:revision>
  <cp:lastPrinted>2017-01-26T10:14:00Z</cp:lastPrinted>
  <dcterms:created xsi:type="dcterms:W3CDTF">2017-01-25T09:58:00Z</dcterms:created>
  <dcterms:modified xsi:type="dcterms:W3CDTF">2020-05-22T11:49:00Z</dcterms:modified>
</cp:coreProperties>
</file>