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511" w:rsidRDefault="00502139" w:rsidP="00A200D2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</w:t>
      </w:r>
      <w:r w:rsidR="00FF006F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611104" w:rsidRPr="00611104" w:rsidRDefault="00611104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1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 общеобразовательное учреждение</w:t>
      </w:r>
    </w:p>
    <w:p w:rsidR="00611104" w:rsidRPr="00611104" w:rsidRDefault="00611104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1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«Гимназия № 5 Ворошиловского района Волгограда»</w:t>
      </w:r>
    </w:p>
    <w:p w:rsidR="00611104" w:rsidRPr="00611104" w:rsidRDefault="00611104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1104" w:rsidRPr="00611104" w:rsidRDefault="00611104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1104" w:rsidRPr="00611104" w:rsidRDefault="00611104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1104" w:rsidRPr="00611104" w:rsidRDefault="00611104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1104" w:rsidRPr="000439EF" w:rsidRDefault="00611104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39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как способ формиров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ания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компетенций</w:t>
      </w:r>
    </w:p>
    <w:p w:rsidR="00611104" w:rsidRPr="000439EF" w:rsidRDefault="00611104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39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через проектную деятельность</w:t>
      </w:r>
      <w:r w:rsidR="000C5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декоративно-прикладном творчес</w:t>
      </w:r>
      <w:r w:rsidRPr="000439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тве</w:t>
      </w:r>
    </w:p>
    <w:p w:rsidR="00611104" w:rsidRPr="00611104" w:rsidRDefault="00611104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1104" w:rsidRPr="00611104" w:rsidRDefault="00611104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1104" w:rsidRPr="00611104" w:rsidRDefault="00611104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1104" w:rsidRPr="00611104" w:rsidRDefault="00611104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1104" w:rsidRPr="00611104" w:rsidRDefault="00611104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1104" w:rsidRPr="00611104" w:rsidRDefault="00611104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1104" w:rsidRPr="00611104" w:rsidRDefault="00611104" w:rsidP="0061110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1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Выполнили: </w:t>
      </w:r>
    </w:p>
    <w:p w:rsidR="00611104" w:rsidRPr="00611104" w:rsidRDefault="00611104" w:rsidP="0061110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1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Гурова Надежда Алексеевна,                                                                                        учитель технологии</w:t>
      </w:r>
    </w:p>
    <w:p w:rsidR="00611104" w:rsidRPr="00611104" w:rsidRDefault="00611104" w:rsidP="0061110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1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Михеева Нелли Геннадьевна,</w:t>
      </w:r>
    </w:p>
    <w:p w:rsidR="00611104" w:rsidRPr="00611104" w:rsidRDefault="00611104" w:rsidP="0061110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1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учитель </w:t>
      </w:r>
      <w:proofErr w:type="gramStart"/>
      <w:r w:rsidRPr="00611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ИЗО</w:t>
      </w:r>
      <w:proofErr w:type="gramEnd"/>
      <w:r w:rsidRPr="00611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</w:p>
    <w:p w:rsidR="00611104" w:rsidRPr="00611104" w:rsidRDefault="00611104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1104" w:rsidRPr="00611104" w:rsidRDefault="00611104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1104" w:rsidRPr="00611104" w:rsidRDefault="00611104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1104" w:rsidRPr="00611104" w:rsidRDefault="00611104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1104" w:rsidRPr="00611104" w:rsidRDefault="00611104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63DE" w:rsidRDefault="007463DE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63DE" w:rsidRDefault="007463DE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63DE" w:rsidRDefault="007463DE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63DE" w:rsidRDefault="007463DE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1104" w:rsidRDefault="00611104" w:rsidP="006111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1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Волгоград 2020</w:t>
      </w:r>
    </w:p>
    <w:p w:rsidR="00611104" w:rsidRDefault="00611104" w:rsidP="006111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39EF" w:rsidRPr="000439EF" w:rsidRDefault="000439EF" w:rsidP="007463D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39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как способ формиров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ания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компетенций</w:t>
      </w:r>
    </w:p>
    <w:p w:rsidR="000439EF" w:rsidRPr="000439EF" w:rsidRDefault="000439EF" w:rsidP="000D708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39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через проектную деятельность в декоративно-прикладном </w:t>
      </w:r>
      <w:r w:rsidR="000C5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творчес</w:t>
      </w:r>
      <w:r w:rsidR="000C55C8" w:rsidRPr="000439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856CA" w:rsidRPr="0097150F" w:rsidRDefault="007856CA" w:rsidP="000D7085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FF0000"/>
          <w:sz w:val="19"/>
          <w:szCs w:val="19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856CA" w:rsidTr="007856CA">
        <w:tc>
          <w:tcPr>
            <w:tcW w:w="4785" w:type="dxa"/>
          </w:tcPr>
          <w:p w:rsidR="007856CA" w:rsidRDefault="007856CA" w:rsidP="000D7085">
            <w:pPr>
              <w:spacing w:line="276" w:lineRule="auto"/>
              <w:rPr>
                <w:rFonts w:ascii="Arial" w:eastAsia="Times New Roman" w:hAnsi="Arial" w:cs="Arial"/>
                <w:b/>
                <w:bCs/>
                <w:color w:val="FF0000"/>
                <w:sz w:val="19"/>
                <w:szCs w:val="19"/>
                <w:lang w:eastAsia="ru-RU"/>
              </w:rPr>
            </w:pPr>
          </w:p>
        </w:tc>
        <w:tc>
          <w:tcPr>
            <w:tcW w:w="4786" w:type="dxa"/>
          </w:tcPr>
          <w:p w:rsidR="007856CA" w:rsidRPr="00771511" w:rsidRDefault="007856CA" w:rsidP="000D7085">
            <w:pPr>
              <w:pStyle w:val="Default"/>
              <w:spacing w:line="276" w:lineRule="auto"/>
              <w:ind w:firstLine="708"/>
              <w:jc w:val="both"/>
              <w:rPr>
                <w:i/>
                <w:sz w:val="28"/>
                <w:szCs w:val="28"/>
              </w:rPr>
            </w:pPr>
            <w:r w:rsidRPr="00771511">
              <w:rPr>
                <w:i/>
                <w:sz w:val="28"/>
                <w:szCs w:val="28"/>
              </w:rPr>
              <w:t xml:space="preserve">Дети должны жить в мире красоты, игры, сказки, музыки, рисунка, фантазии, творчества. </w:t>
            </w:r>
          </w:p>
          <w:p w:rsidR="007856CA" w:rsidRDefault="007856CA" w:rsidP="000D7085">
            <w:pPr>
              <w:spacing w:line="276" w:lineRule="auto"/>
              <w:rPr>
                <w:rFonts w:ascii="Arial" w:eastAsia="Times New Roman" w:hAnsi="Arial" w:cs="Arial"/>
                <w:b/>
                <w:bCs/>
                <w:color w:val="FF0000"/>
                <w:sz w:val="19"/>
                <w:szCs w:val="19"/>
                <w:lang w:eastAsia="ru-RU"/>
              </w:rPr>
            </w:pPr>
          </w:p>
        </w:tc>
      </w:tr>
      <w:tr w:rsidR="007856CA" w:rsidTr="007856CA">
        <w:tc>
          <w:tcPr>
            <w:tcW w:w="4785" w:type="dxa"/>
          </w:tcPr>
          <w:p w:rsidR="007856CA" w:rsidRDefault="007856CA" w:rsidP="000D7085">
            <w:pPr>
              <w:spacing w:line="276" w:lineRule="auto"/>
              <w:rPr>
                <w:rFonts w:ascii="Arial" w:eastAsia="Times New Roman" w:hAnsi="Arial" w:cs="Arial"/>
                <w:b/>
                <w:bCs/>
                <w:color w:val="FF0000"/>
                <w:sz w:val="19"/>
                <w:szCs w:val="19"/>
                <w:lang w:eastAsia="ru-RU"/>
              </w:rPr>
            </w:pPr>
          </w:p>
        </w:tc>
        <w:tc>
          <w:tcPr>
            <w:tcW w:w="4786" w:type="dxa"/>
          </w:tcPr>
          <w:p w:rsidR="007856CA" w:rsidRPr="00771511" w:rsidRDefault="007856CA" w:rsidP="000D7085">
            <w:pPr>
              <w:pStyle w:val="Default"/>
              <w:spacing w:line="276" w:lineRule="auto"/>
              <w:ind w:firstLine="708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           </w:t>
            </w:r>
            <w:r w:rsidRPr="0097150F">
              <w:rPr>
                <w:i/>
                <w:sz w:val="28"/>
                <w:szCs w:val="28"/>
              </w:rPr>
              <w:t>В. А. Сухомлинский</w:t>
            </w:r>
          </w:p>
        </w:tc>
      </w:tr>
    </w:tbl>
    <w:p w:rsidR="007856CA" w:rsidRDefault="007856CA" w:rsidP="000D7085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FF0000"/>
          <w:sz w:val="19"/>
          <w:szCs w:val="19"/>
          <w:lang w:eastAsia="ru-RU"/>
        </w:rPr>
      </w:pPr>
    </w:p>
    <w:p w:rsidR="007856CA" w:rsidRPr="00790669" w:rsidRDefault="007856CA" w:rsidP="000D708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«Сегодня под воспитанием в общеобразовательной организации все больше понимается создание условий для развития личности ребенка, его духовно-нравственного становления и подготовки к жизненному самоопределению, содействие процессу взаимодействия педагогов, родителей и обучающихся в целях эффективного решения общих задач».                                     </w:t>
      </w:r>
    </w:p>
    <w:p w:rsidR="007856CA" w:rsidRPr="000C55C8" w:rsidRDefault="007856CA" w:rsidP="000D7085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0C55C8">
        <w:rPr>
          <w:color w:val="auto"/>
          <w:sz w:val="28"/>
          <w:szCs w:val="28"/>
        </w:rPr>
        <w:t xml:space="preserve">«Низкий уровень этического, гражданско-патриотического, культурно-эстетического развития приводит к возникновению в детской, подростковой и молодёжной среде межэтнической напряженности, агрессивности, травле сверстников и другим асоциальным проявлениям». </w:t>
      </w:r>
    </w:p>
    <w:p w:rsidR="007856CA" w:rsidRPr="000C55C8" w:rsidRDefault="007856CA" w:rsidP="000D7085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0C55C8">
        <w:rPr>
          <w:color w:val="auto"/>
          <w:sz w:val="28"/>
          <w:szCs w:val="28"/>
        </w:rPr>
        <w:t xml:space="preserve">«В деятельности общеобразовательных учреждений наблюдаются следующие позитивные тенденции: реализуются инновационные проекты культурно-исторической направленности и духовно-нравственного содержания». </w:t>
      </w:r>
    </w:p>
    <w:p w:rsidR="007856CA" w:rsidRPr="000C55C8" w:rsidRDefault="006A4291" w:rsidP="000D7085">
      <w:pPr>
        <w:pStyle w:val="Default"/>
        <w:spacing w:line="276" w:lineRule="auto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55C8">
        <w:rPr>
          <w:rFonts w:eastAsia="Times New Roman"/>
          <w:color w:val="auto"/>
          <w:sz w:val="28"/>
          <w:szCs w:val="28"/>
          <w:lang w:eastAsia="ru-RU"/>
        </w:rPr>
        <w:t xml:space="preserve">Мы </w:t>
      </w:r>
      <w:r w:rsidR="007856CA" w:rsidRPr="000C55C8">
        <w:rPr>
          <w:rFonts w:eastAsia="Times New Roman"/>
          <w:color w:val="auto"/>
          <w:sz w:val="28"/>
          <w:szCs w:val="28"/>
          <w:lang w:eastAsia="ru-RU"/>
        </w:rPr>
        <w:t xml:space="preserve"> согласны с выдержками из Программы разв</w:t>
      </w:r>
      <w:r w:rsidR="00E514E8" w:rsidRPr="000C55C8">
        <w:rPr>
          <w:rFonts w:eastAsia="Times New Roman"/>
          <w:color w:val="auto"/>
          <w:sz w:val="28"/>
          <w:szCs w:val="28"/>
          <w:lang w:eastAsia="ru-RU"/>
        </w:rPr>
        <w:t>ития воспитательной компоненты</w:t>
      </w:r>
      <w:r w:rsidR="000C55C8" w:rsidRPr="000C55C8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proofErr w:type="gramStart"/>
      <w:r w:rsidR="000C55C8" w:rsidRPr="000C55C8">
        <w:rPr>
          <w:rFonts w:eastAsia="Times New Roman"/>
          <w:color w:val="auto"/>
          <w:sz w:val="28"/>
          <w:szCs w:val="28"/>
          <w:lang w:eastAsia="ru-RU"/>
        </w:rPr>
        <w:t>в</w:t>
      </w:r>
      <w:proofErr w:type="gramEnd"/>
      <w:r w:rsidR="000C55C8" w:rsidRPr="000C55C8">
        <w:rPr>
          <w:rFonts w:eastAsia="Times New Roman"/>
          <w:color w:val="auto"/>
          <w:sz w:val="28"/>
          <w:szCs w:val="28"/>
          <w:lang w:eastAsia="ru-RU"/>
        </w:rPr>
        <w:t xml:space="preserve"> общеобразовательных учреждений</w:t>
      </w:r>
      <w:r w:rsidR="007856CA" w:rsidRPr="000C55C8">
        <w:rPr>
          <w:rFonts w:eastAsia="Times New Roman"/>
          <w:color w:val="auto"/>
          <w:sz w:val="28"/>
          <w:szCs w:val="28"/>
          <w:lang w:eastAsia="ru-RU"/>
        </w:rPr>
        <w:t>.</w:t>
      </w:r>
      <w:r w:rsidR="00A80FD0" w:rsidRPr="000C55C8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7856CA" w:rsidRPr="000C55C8">
        <w:rPr>
          <w:rFonts w:eastAsia="Times New Roman"/>
          <w:color w:val="auto"/>
          <w:sz w:val="28"/>
          <w:szCs w:val="28"/>
          <w:lang w:eastAsia="ru-RU"/>
        </w:rPr>
        <w:t>Воспитанию подрастающего поколения</w:t>
      </w:r>
      <w:r w:rsidRPr="000C55C8">
        <w:rPr>
          <w:rFonts w:eastAsia="Times New Roman"/>
          <w:color w:val="auto"/>
          <w:sz w:val="28"/>
          <w:szCs w:val="28"/>
          <w:lang w:eastAsia="ru-RU"/>
        </w:rPr>
        <w:t xml:space="preserve"> во все времена придавалось больш</w:t>
      </w:r>
      <w:r w:rsidR="007856CA" w:rsidRPr="000C55C8">
        <w:rPr>
          <w:rFonts w:eastAsia="Times New Roman"/>
          <w:color w:val="auto"/>
          <w:sz w:val="28"/>
          <w:szCs w:val="28"/>
          <w:lang w:eastAsia="ru-RU"/>
        </w:rPr>
        <w:t>ое значение, но особенно сегодня, в современных условиях введения ФГОС.</w:t>
      </w:r>
    </w:p>
    <w:p w:rsidR="007856CA" w:rsidRDefault="007856CA" w:rsidP="000D7085">
      <w:pPr>
        <w:pStyle w:val="Default"/>
        <w:spacing w:line="276" w:lineRule="auto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2660D9">
        <w:rPr>
          <w:rFonts w:eastAsia="Times New Roman"/>
          <w:color w:val="auto"/>
          <w:sz w:val="28"/>
          <w:szCs w:val="28"/>
          <w:lang w:eastAsia="ru-RU"/>
        </w:rPr>
        <w:t>Федеральный государственный образовательный стандарт (ФГОС) определяет духовно-нравственное развитие и воспитание учащихся первостепенной задачей современной образовательной системы.</w:t>
      </w:r>
    </w:p>
    <w:p w:rsidR="007856CA" w:rsidRPr="002660D9" w:rsidRDefault="007856CA" w:rsidP="000D7085">
      <w:pPr>
        <w:pStyle w:val="Default"/>
        <w:spacing w:line="276" w:lineRule="auto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D95991">
        <w:rPr>
          <w:rFonts w:eastAsia="Times New Roman"/>
          <w:color w:val="auto"/>
          <w:sz w:val="28"/>
          <w:szCs w:val="28"/>
          <w:lang w:eastAsia="ru-RU"/>
        </w:rPr>
        <w:t>Ценности лет нашего детства и юности сменились другими духовными ориентирами: доброжелательность, отзывчивость, открытость, бескорыстие и красота постепенно отодвигаются на другой план. Происходящие в стране изменения оказали влияние на все стороны жизни и деятельности людей, что привело к и</w:t>
      </w:r>
      <w:r w:rsidR="00242EB4">
        <w:rPr>
          <w:rFonts w:eastAsia="Times New Roman"/>
          <w:color w:val="auto"/>
          <w:sz w:val="28"/>
          <w:szCs w:val="28"/>
          <w:lang w:eastAsia="ru-RU"/>
        </w:rPr>
        <w:t>зменению ценностных ориентаций</w:t>
      </w:r>
      <w:r w:rsidRPr="00D95991">
        <w:rPr>
          <w:rFonts w:eastAsia="Times New Roman"/>
          <w:color w:val="auto"/>
          <w:sz w:val="28"/>
          <w:szCs w:val="28"/>
          <w:lang w:eastAsia="ru-RU"/>
        </w:rPr>
        <w:t>, деформированию ранее существовавших убеждений и взглядов</w:t>
      </w:r>
      <w:r w:rsidR="00242EB4">
        <w:rPr>
          <w:rFonts w:eastAsia="Times New Roman"/>
          <w:color w:val="auto"/>
          <w:sz w:val="28"/>
          <w:szCs w:val="28"/>
          <w:lang w:eastAsia="ru-RU"/>
        </w:rPr>
        <w:t xml:space="preserve">, </w:t>
      </w:r>
      <w:r w:rsidR="00242EB4" w:rsidRPr="00D95991">
        <w:rPr>
          <w:rFonts w:eastAsia="Times New Roman"/>
          <w:color w:val="auto"/>
          <w:sz w:val="28"/>
          <w:szCs w:val="28"/>
          <w:lang w:eastAsia="ru-RU"/>
        </w:rPr>
        <w:t>молодежи</w:t>
      </w:r>
      <w:r w:rsidR="00242EB4">
        <w:rPr>
          <w:rFonts w:eastAsia="Times New Roman"/>
          <w:color w:val="auto"/>
          <w:sz w:val="28"/>
          <w:szCs w:val="28"/>
          <w:lang w:eastAsia="ru-RU"/>
        </w:rPr>
        <w:t xml:space="preserve"> - прежде всего</w:t>
      </w:r>
      <w:r w:rsidRPr="00D95991">
        <w:rPr>
          <w:rFonts w:eastAsia="Times New Roman"/>
          <w:color w:val="auto"/>
          <w:sz w:val="28"/>
          <w:szCs w:val="28"/>
          <w:lang w:eastAsia="ru-RU"/>
        </w:rPr>
        <w:t>.</w:t>
      </w:r>
    </w:p>
    <w:p w:rsidR="007856CA" w:rsidRDefault="007856CA" w:rsidP="000D7085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790669">
        <w:rPr>
          <w:color w:val="auto"/>
          <w:sz w:val="28"/>
          <w:szCs w:val="28"/>
        </w:rPr>
        <w:t xml:space="preserve">         </w:t>
      </w:r>
      <w:r w:rsidRPr="00790669">
        <w:rPr>
          <w:bCs/>
          <w:color w:val="auto"/>
          <w:sz w:val="28"/>
          <w:szCs w:val="28"/>
        </w:rPr>
        <w:t>Одно из направлений организации воспитания</w:t>
      </w:r>
      <w:r>
        <w:rPr>
          <w:bCs/>
          <w:color w:val="auto"/>
          <w:sz w:val="28"/>
          <w:szCs w:val="28"/>
        </w:rPr>
        <w:t xml:space="preserve"> </w:t>
      </w:r>
      <w:r w:rsidRPr="00790669">
        <w:rPr>
          <w:color w:val="auto"/>
          <w:sz w:val="28"/>
          <w:szCs w:val="28"/>
        </w:rPr>
        <w:t xml:space="preserve">-                                             нравственное и духовное. </w:t>
      </w:r>
    </w:p>
    <w:p w:rsidR="007856CA" w:rsidRPr="00790669" w:rsidRDefault="007856CA" w:rsidP="000D7085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790669">
        <w:rPr>
          <w:color w:val="auto"/>
          <w:sz w:val="28"/>
          <w:szCs w:val="28"/>
        </w:rPr>
        <w:t>Одна из задач: обеспечение воспитания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</w:t>
      </w:r>
    </w:p>
    <w:p w:rsidR="007856CA" w:rsidRPr="00966626" w:rsidRDefault="007856CA" w:rsidP="000D70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669">
        <w:rPr>
          <w:rFonts w:ascii="Times New Roman" w:hAnsi="Times New Roman" w:cs="Times New Roman"/>
          <w:sz w:val="28"/>
          <w:szCs w:val="28"/>
        </w:rPr>
        <w:t>и будущее</w:t>
      </w:r>
      <w:r>
        <w:rPr>
          <w:rFonts w:ascii="Times New Roman" w:hAnsi="Times New Roman" w:cs="Times New Roman"/>
          <w:sz w:val="28"/>
          <w:szCs w:val="28"/>
        </w:rPr>
        <w:t xml:space="preserve"> своей страны, решение которой </w:t>
      </w:r>
      <w:r w:rsidRPr="00966626">
        <w:rPr>
          <w:rFonts w:ascii="Times New Roman" w:hAnsi="Times New Roman" w:cs="Times New Roman"/>
          <w:sz w:val="28"/>
          <w:szCs w:val="28"/>
        </w:rPr>
        <w:t xml:space="preserve">зависит от нас, духовности воспитания и образования, полученного человеком в семье и школе. </w:t>
      </w:r>
    </w:p>
    <w:p w:rsidR="00B42726" w:rsidRPr="00B42726" w:rsidRDefault="007856CA" w:rsidP="000D7085">
      <w:pPr>
        <w:pStyle w:val="Default"/>
        <w:spacing w:line="276" w:lineRule="auto"/>
        <w:ind w:firstLine="708"/>
        <w:jc w:val="both"/>
        <w:rPr>
          <w:color w:val="FF0000"/>
        </w:rPr>
      </w:pPr>
      <w:r w:rsidRPr="00966626">
        <w:rPr>
          <w:sz w:val="28"/>
          <w:szCs w:val="28"/>
        </w:rPr>
        <w:t>Эта задача является одной из ключевых, стоящих перед родителями и обществом.</w:t>
      </w:r>
      <w:r w:rsidR="00B42726">
        <w:rPr>
          <w:color w:val="FF0000"/>
        </w:rPr>
        <w:t xml:space="preserve"> </w:t>
      </w:r>
      <w:r w:rsidR="002136F4">
        <w:rPr>
          <w:color w:val="auto"/>
          <w:sz w:val="28"/>
          <w:szCs w:val="28"/>
        </w:rPr>
        <w:t>Кто и как</w:t>
      </w:r>
      <w:r w:rsidRPr="000368EC">
        <w:rPr>
          <w:color w:val="auto"/>
          <w:sz w:val="28"/>
          <w:szCs w:val="28"/>
        </w:rPr>
        <w:t xml:space="preserve"> поможет ребенку разобраться</w:t>
      </w:r>
      <w:r w:rsidR="00B42726">
        <w:rPr>
          <w:color w:val="auto"/>
          <w:sz w:val="28"/>
          <w:szCs w:val="28"/>
        </w:rPr>
        <w:t>:</w:t>
      </w:r>
    </w:p>
    <w:p w:rsidR="00B42726" w:rsidRDefault="00B42726" w:rsidP="000D708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7856CA" w:rsidRPr="000368EC">
        <w:rPr>
          <w:color w:val="auto"/>
          <w:sz w:val="28"/>
          <w:szCs w:val="28"/>
        </w:rPr>
        <w:t xml:space="preserve"> в </w:t>
      </w:r>
      <w:r>
        <w:rPr>
          <w:color w:val="auto"/>
          <w:sz w:val="28"/>
          <w:szCs w:val="28"/>
        </w:rPr>
        <w:t>ситуациях, окружающих его дома, в школе</w:t>
      </w:r>
      <w:r w:rsidR="007856CA" w:rsidRPr="000368EC">
        <w:rPr>
          <w:color w:val="auto"/>
          <w:sz w:val="28"/>
          <w:szCs w:val="28"/>
        </w:rPr>
        <w:t>, на</w:t>
      </w:r>
      <w:r>
        <w:rPr>
          <w:color w:val="auto"/>
          <w:sz w:val="28"/>
          <w:szCs w:val="28"/>
        </w:rPr>
        <w:t xml:space="preserve"> улице;</w:t>
      </w:r>
    </w:p>
    <w:p w:rsidR="00B42726" w:rsidRDefault="00B42726" w:rsidP="000D708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E514E8">
        <w:rPr>
          <w:color w:val="auto"/>
          <w:sz w:val="28"/>
          <w:szCs w:val="28"/>
        </w:rPr>
        <w:t xml:space="preserve"> в потоке информации, которая</w:t>
      </w:r>
      <w:r w:rsidR="002136F4">
        <w:rPr>
          <w:color w:val="auto"/>
          <w:sz w:val="28"/>
          <w:szCs w:val="28"/>
        </w:rPr>
        <w:t xml:space="preserve"> льётся </w:t>
      </w:r>
      <w:r w:rsidR="00502139" w:rsidRPr="00A80FD0">
        <w:rPr>
          <w:color w:val="auto"/>
          <w:sz w:val="28"/>
          <w:szCs w:val="28"/>
        </w:rPr>
        <w:t>из социальных сетей</w:t>
      </w:r>
      <w:r>
        <w:rPr>
          <w:color w:val="auto"/>
          <w:sz w:val="28"/>
          <w:szCs w:val="28"/>
        </w:rPr>
        <w:t>.</w:t>
      </w:r>
    </w:p>
    <w:p w:rsidR="00B42726" w:rsidRDefault="00B42726" w:rsidP="000D708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95991">
        <w:rPr>
          <w:color w:val="auto"/>
          <w:sz w:val="28"/>
          <w:szCs w:val="28"/>
        </w:rPr>
        <w:t>Как</w:t>
      </w:r>
      <w:r>
        <w:rPr>
          <w:color w:val="auto"/>
          <w:sz w:val="28"/>
          <w:szCs w:val="28"/>
        </w:rPr>
        <w:t xml:space="preserve"> </w:t>
      </w:r>
      <w:r w:rsidRPr="00D95991">
        <w:rPr>
          <w:color w:val="auto"/>
          <w:sz w:val="28"/>
          <w:szCs w:val="28"/>
        </w:rPr>
        <w:t>научить ребёнка любить Отечество, свою национальную культуру, традиции своего народа?</w:t>
      </w:r>
    </w:p>
    <w:p w:rsidR="007856CA" w:rsidRPr="00BC2BCC" w:rsidRDefault="00B42726" w:rsidP="000D708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Где</w:t>
      </w:r>
      <w:r w:rsidR="007856CA" w:rsidRPr="000368EC">
        <w:rPr>
          <w:color w:val="auto"/>
          <w:sz w:val="28"/>
          <w:szCs w:val="28"/>
        </w:rPr>
        <w:t xml:space="preserve"> найти </w:t>
      </w:r>
      <w:r w:rsidR="007856CA">
        <w:rPr>
          <w:color w:val="auto"/>
          <w:sz w:val="28"/>
          <w:szCs w:val="28"/>
        </w:rPr>
        <w:t>источники добра,</w:t>
      </w:r>
      <w:r w:rsidR="007856CA" w:rsidRPr="000368EC">
        <w:rPr>
          <w:color w:val="auto"/>
          <w:sz w:val="28"/>
          <w:szCs w:val="28"/>
        </w:rPr>
        <w:t xml:space="preserve"> красоты</w:t>
      </w:r>
      <w:r w:rsidR="007856CA">
        <w:rPr>
          <w:color w:val="auto"/>
          <w:sz w:val="28"/>
          <w:szCs w:val="28"/>
        </w:rPr>
        <w:t xml:space="preserve"> и чистоты. </w:t>
      </w:r>
      <w:r w:rsidR="007856CA" w:rsidRPr="000368EC">
        <w:rPr>
          <w:color w:val="auto"/>
          <w:sz w:val="28"/>
          <w:szCs w:val="28"/>
        </w:rPr>
        <w:t>П</w:t>
      </w:r>
      <w:r w:rsidR="007856CA">
        <w:rPr>
          <w:color w:val="auto"/>
          <w:sz w:val="28"/>
          <w:szCs w:val="28"/>
        </w:rPr>
        <w:t>одумаем, как защити</w:t>
      </w:r>
      <w:r w:rsidR="007856CA" w:rsidRPr="000368EC">
        <w:rPr>
          <w:color w:val="auto"/>
          <w:sz w:val="28"/>
          <w:szCs w:val="28"/>
        </w:rPr>
        <w:t xml:space="preserve">ть </w:t>
      </w:r>
      <w:r w:rsidR="007856CA">
        <w:rPr>
          <w:color w:val="auto"/>
          <w:sz w:val="28"/>
          <w:szCs w:val="28"/>
        </w:rPr>
        <w:t xml:space="preserve">от </w:t>
      </w:r>
      <w:r w:rsidR="007856CA" w:rsidRPr="000368EC">
        <w:rPr>
          <w:color w:val="auto"/>
          <w:sz w:val="28"/>
          <w:szCs w:val="28"/>
        </w:rPr>
        <w:t>нег</w:t>
      </w:r>
      <w:r w:rsidR="007856CA">
        <w:rPr>
          <w:color w:val="auto"/>
          <w:sz w:val="28"/>
          <w:szCs w:val="28"/>
        </w:rPr>
        <w:t xml:space="preserve">атива детей, что можем </w:t>
      </w:r>
      <w:r w:rsidR="007856CA" w:rsidRPr="000368EC">
        <w:rPr>
          <w:color w:val="auto"/>
          <w:sz w:val="28"/>
          <w:szCs w:val="28"/>
        </w:rPr>
        <w:t xml:space="preserve">сделать </w:t>
      </w:r>
      <w:r w:rsidR="007856CA">
        <w:rPr>
          <w:color w:val="auto"/>
          <w:sz w:val="28"/>
          <w:szCs w:val="28"/>
        </w:rPr>
        <w:t>мы</w:t>
      </w:r>
      <w:r>
        <w:rPr>
          <w:color w:val="auto"/>
          <w:sz w:val="28"/>
          <w:szCs w:val="28"/>
        </w:rPr>
        <w:t>?</w:t>
      </w:r>
      <w:r w:rsidR="007856CA">
        <w:rPr>
          <w:color w:val="auto"/>
          <w:sz w:val="28"/>
          <w:szCs w:val="28"/>
        </w:rPr>
        <w:t xml:space="preserve"> </w:t>
      </w:r>
      <w:r w:rsidR="007856CA" w:rsidRPr="00BC2BCC">
        <w:rPr>
          <w:rFonts w:eastAsia="Times New Roman"/>
          <w:color w:val="auto"/>
          <w:sz w:val="28"/>
          <w:szCs w:val="28"/>
          <w:lang w:eastAsia="ru-RU"/>
        </w:rPr>
        <w:t>Каково же наше личное мнение по этому поводу?</w:t>
      </w:r>
    </w:p>
    <w:p w:rsidR="007856CA" w:rsidRDefault="007856CA" w:rsidP="000D70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729">
        <w:rPr>
          <w:rFonts w:ascii="Times New Roman" w:hAnsi="Times New Roman" w:cs="Times New Roman"/>
          <w:sz w:val="28"/>
          <w:szCs w:val="28"/>
        </w:rPr>
        <w:t>Декоративно – прикладное искусство и народные промыслы тесно связаны с духовной культурой человека. Оно формирует среду, в которой протекает жизнь людей, сопровождает важные моменты их жизни. Народное искусство обогащает мировоззрение, передает веками накопленный духовный и материальный опыт, где важную роль и</w:t>
      </w:r>
      <w:r w:rsidR="009C37C5">
        <w:rPr>
          <w:rFonts w:ascii="Times New Roman" w:hAnsi="Times New Roman" w:cs="Times New Roman"/>
          <w:sz w:val="28"/>
          <w:szCs w:val="28"/>
        </w:rPr>
        <w:t>грают традиции</w:t>
      </w:r>
      <w:r w:rsidRPr="00E2772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6CA" w:rsidRDefault="007856CA" w:rsidP="000D70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FA6">
        <w:rPr>
          <w:rFonts w:ascii="Times New Roman" w:hAnsi="Times New Roman" w:cs="Times New Roman"/>
          <w:sz w:val="28"/>
          <w:szCs w:val="28"/>
        </w:rPr>
        <w:t>Декоративно-прикладное искусство - создание художественных изделий, имеющих практическое назначение.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EF7">
        <w:rPr>
          <w:rFonts w:ascii="Times New Roman" w:hAnsi="Times New Roman" w:cs="Times New Roman"/>
          <w:sz w:val="28"/>
          <w:szCs w:val="28"/>
        </w:rPr>
        <w:t>Изделия народного творчества: деревянные и глиняные игрушки, расписная посуда, нежное кружево – наполнены красотой,</w:t>
      </w:r>
      <w:r w:rsidR="00E514E8">
        <w:rPr>
          <w:rFonts w:ascii="Times New Roman" w:hAnsi="Times New Roman" w:cs="Times New Roman"/>
          <w:sz w:val="28"/>
          <w:szCs w:val="28"/>
        </w:rPr>
        <w:t xml:space="preserve"> радостью, добром</w:t>
      </w:r>
      <w:r w:rsidR="009C37C5">
        <w:rPr>
          <w:rFonts w:ascii="Times New Roman" w:hAnsi="Times New Roman" w:cs="Times New Roman"/>
          <w:sz w:val="28"/>
          <w:szCs w:val="28"/>
        </w:rPr>
        <w:t>, теплом</w:t>
      </w:r>
      <w:r w:rsidR="00E514E8">
        <w:rPr>
          <w:rFonts w:ascii="Times New Roman" w:hAnsi="Times New Roman" w:cs="Times New Roman"/>
          <w:sz w:val="28"/>
          <w:szCs w:val="28"/>
        </w:rPr>
        <w:t xml:space="preserve"> и увлекают люд</w:t>
      </w:r>
      <w:r w:rsidRPr="00CB5EF7">
        <w:rPr>
          <w:rFonts w:ascii="Times New Roman" w:hAnsi="Times New Roman" w:cs="Times New Roman"/>
          <w:sz w:val="28"/>
          <w:szCs w:val="28"/>
        </w:rPr>
        <w:t xml:space="preserve">ей в </w:t>
      </w:r>
      <w:r>
        <w:rPr>
          <w:rFonts w:ascii="Times New Roman" w:hAnsi="Times New Roman" w:cs="Times New Roman"/>
          <w:sz w:val="28"/>
          <w:szCs w:val="28"/>
        </w:rPr>
        <w:t>прекрасны</w:t>
      </w:r>
      <w:r w:rsidRPr="00CB5EF7">
        <w:rPr>
          <w:rFonts w:ascii="Times New Roman" w:hAnsi="Times New Roman" w:cs="Times New Roman"/>
          <w:sz w:val="28"/>
          <w:szCs w:val="28"/>
        </w:rPr>
        <w:t>й мир.</w:t>
      </w:r>
    </w:p>
    <w:p w:rsidR="007856CA" w:rsidRPr="00CC02FC" w:rsidRDefault="007856CA" w:rsidP="000D7085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CC02FC">
        <w:rPr>
          <w:color w:val="auto"/>
          <w:sz w:val="28"/>
          <w:szCs w:val="28"/>
        </w:rPr>
        <w:t>Многие изделия создавались</w:t>
      </w:r>
      <w:r w:rsidR="009C37C5" w:rsidRPr="00CC02FC">
        <w:rPr>
          <w:color w:val="auto"/>
          <w:sz w:val="28"/>
          <w:szCs w:val="28"/>
        </w:rPr>
        <w:t xml:space="preserve"> и создаются </w:t>
      </w:r>
      <w:r w:rsidRPr="00CC02FC">
        <w:rPr>
          <w:color w:val="auto"/>
          <w:sz w:val="28"/>
          <w:szCs w:val="28"/>
        </w:rPr>
        <w:t xml:space="preserve"> руками настоящих мастеров. </w:t>
      </w:r>
      <w:r w:rsidR="0020173F" w:rsidRPr="00CC02FC">
        <w:rPr>
          <w:color w:val="auto"/>
          <w:sz w:val="28"/>
          <w:szCs w:val="28"/>
        </w:rPr>
        <w:t>При изготовлении любой вещи народный мастер не только думал о ее практическом назначении</w:t>
      </w:r>
      <w:r w:rsidR="00CC02FC" w:rsidRPr="00CC02FC">
        <w:rPr>
          <w:color w:val="auto"/>
          <w:sz w:val="28"/>
          <w:szCs w:val="28"/>
        </w:rPr>
        <w:t xml:space="preserve">, но не забывал и о красоте. Красота и польза в его творчестве всегда были неотделимы. Из самых простых материалов создавал он истинные произведения декоративно-прикладного искусства, раскрывшие поэтические представления мастера об окружающем мире.  </w:t>
      </w:r>
      <w:proofErr w:type="gramStart"/>
      <w:r w:rsidR="00E514E8" w:rsidRPr="00CC02FC">
        <w:rPr>
          <w:color w:val="auto"/>
          <w:sz w:val="28"/>
          <w:szCs w:val="28"/>
        </w:rPr>
        <w:t>Природа</w:t>
      </w:r>
      <w:r w:rsidR="00502139" w:rsidRPr="00CC02FC">
        <w:rPr>
          <w:color w:val="auto"/>
          <w:sz w:val="28"/>
          <w:szCs w:val="28"/>
        </w:rPr>
        <w:t xml:space="preserve">  </w:t>
      </w:r>
      <w:r w:rsidR="00B42726" w:rsidRPr="00CC02FC">
        <w:rPr>
          <w:color w:val="auto"/>
          <w:sz w:val="28"/>
          <w:szCs w:val="28"/>
        </w:rPr>
        <w:t>предоставляла человеку простейшие материалы: гли</w:t>
      </w:r>
      <w:r w:rsidR="00456F8A" w:rsidRPr="00CC02FC">
        <w:rPr>
          <w:color w:val="auto"/>
          <w:sz w:val="28"/>
          <w:szCs w:val="28"/>
        </w:rPr>
        <w:t xml:space="preserve">ну, дерево, камень, кость, лен, кожу, </w:t>
      </w:r>
      <w:r w:rsidR="00B42726" w:rsidRPr="00CC02FC">
        <w:rPr>
          <w:color w:val="auto"/>
          <w:sz w:val="28"/>
          <w:szCs w:val="28"/>
        </w:rPr>
        <w:t>шерсть.</w:t>
      </w:r>
      <w:proofErr w:type="gramEnd"/>
      <w:r w:rsidR="00502139" w:rsidRPr="00CC02FC">
        <w:rPr>
          <w:color w:val="auto"/>
          <w:sz w:val="28"/>
          <w:szCs w:val="28"/>
        </w:rPr>
        <w:t xml:space="preserve">  </w:t>
      </w:r>
      <w:r w:rsidR="00456F8A" w:rsidRPr="00CC02FC">
        <w:rPr>
          <w:color w:val="auto"/>
          <w:sz w:val="28"/>
          <w:szCs w:val="28"/>
        </w:rPr>
        <w:t xml:space="preserve"> В зависимости от условий жизни, наличия природного материала, спроса на изделия мастерст</w:t>
      </w:r>
      <w:r w:rsidR="00CC02FC" w:rsidRPr="00CC02FC">
        <w:rPr>
          <w:color w:val="auto"/>
          <w:sz w:val="28"/>
          <w:szCs w:val="28"/>
        </w:rPr>
        <w:t>вом овладевали</w:t>
      </w:r>
      <w:r w:rsidR="000439EF" w:rsidRPr="00CC02FC">
        <w:rPr>
          <w:color w:val="auto"/>
          <w:sz w:val="28"/>
          <w:szCs w:val="28"/>
        </w:rPr>
        <w:t xml:space="preserve"> целые поселения.</w:t>
      </w:r>
      <w:r w:rsidR="00CC02FC">
        <w:rPr>
          <w:color w:val="auto"/>
          <w:sz w:val="28"/>
          <w:szCs w:val="28"/>
        </w:rPr>
        <w:t xml:space="preserve"> </w:t>
      </w:r>
      <w:r w:rsidR="000439EF" w:rsidRPr="00CC02FC">
        <w:rPr>
          <w:color w:val="auto"/>
          <w:sz w:val="28"/>
          <w:szCs w:val="28"/>
        </w:rPr>
        <w:t xml:space="preserve">Так рождались народные </w:t>
      </w:r>
      <w:r w:rsidR="00456F8A" w:rsidRPr="00CC02FC">
        <w:rPr>
          <w:color w:val="auto"/>
          <w:sz w:val="28"/>
          <w:szCs w:val="28"/>
        </w:rPr>
        <w:t xml:space="preserve">промыслы: </w:t>
      </w:r>
      <w:r w:rsidR="000439EF" w:rsidRPr="00CC02FC">
        <w:rPr>
          <w:color w:val="auto"/>
          <w:sz w:val="28"/>
          <w:szCs w:val="28"/>
        </w:rPr>
        <w:t>резьба по кости, резьба по древесине, плетение кружев, изготовление изделий из кожи и меха, камня.</w:t>
      </w:r>
      <w:r w:rsidR="00411920">
        <w:rPr>
          <w:color w:val="auto"/>
          <w:sz w:val="28"/>
          <w:szCs w:val="28"/>
        </w:rPr>
        <w:t xml:space="preserve"> Секреты мастерства передавались от отца к сыну, но создавая новое произведение, настоящий умелец старался найти свое оригинальное решение. </w:t>
      </w:r>
      <w:r w:rsidR="00456F8A" w:rsidRPr="00CC02FC">
        <w:rPr>
          <w:color w:val="auto"/>
          <w:sz w:val="28"/>
          <w:szCs w:val="28"/>
        </w:rPr>
        <w:t xml:space="preserve">              </w:t>
      </w:r>
      <w:r w:rsidR="00502139" w:rsidRPr="00CC02FC">
        <w:rPr>
          <w:color w:val="auto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56F8A" w:rsidRPr="00CC02FC">
        <w:rPr>
          <w:color w:val="auto"/>
          <w:sz w:val="28"/>
          <w:szCs w:val="28"/>
        </w:rPr>
        <w:t xml:space="preserve">                          </w:t>
      </w:r>
    </w:p>
    <w:p w:rsidR="007856CA" w:rsidRPr="00CC02FC" w:rsidRDefault="007856CA" w:rsidP="000D7085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CC02FC">
        <w:rPr>
          <w:color w:val="auto"/>
          <w:sz w:val="28"/>
          <w:szCs w:val="28"/>
        </w:rPr>
        <w:t>Предметы народного творчества создавались для украшения жилища, в память о торжественном событии, для хозяйственных нужд, на продажу, по специальному заказу.</w:t>
      </w:r>
    </w:p>
    <w:p w:rsidR="007856CA" w:rsidRPr="00CC02FC" w:rsidRDefault="007856CA" w:rsidP="000D7085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CC02FC">
        <w:rPr>
          <w:color w:val="auto"/>
          <w:sz w:val="28"/>
          <w:szCs w:val="28"/>
        </w:rPr>
        <w:t>Декоративно-прикладное искусство - не только самое древнее из искусств, но и одно из самых современных</w:t>
      </w:r>
      <w:bookmarkStart w:id="0" w:name="_GoBack"/>
      <w:bookmarkEnd w:id="0"/>
      <w:r w:rsidRPr="00CC02FC">
        <w:rPr>
          <w:color w:val="auto"/>
          <w:sz w:val="28"/>
          <w:szCs w:val="28"/>
        </w:rPr>
        <w:t>, потому что до сих пор произведения народных мастеров украшают повседневный быт человека.</w:t>
      </w:r>
    </w:p>
    <w:p w:rsidR="00CC02FC" w:rsidRPr="00CC02FC" w:rsidRDefault="00CC02FC" w:rsidP="000D70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2FC">
        <w:rPr>
          <w:rFonts w:ascii="Times New Roman" w:hAnsi="Times New Roman" w:cs="Times New Roman"/>
          <w:sz w:val="28"/>
          <w:szCs w:val="28"/>
        </w:rPr>
        <w:t xml:space="preserve">И кто, как не мы, познакомит </w:t>
      </w:r>
      <w:proofErr w:type="gramStart"/>
      <w:r w:rsidRPr="00CC02F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C02FC">
        <w:rPr>
          <w:rFonts w:ascii="Times New Roman" w:hAnsi="Times New Roman" w:cs="Times New Roman"/>
          <w:sz w:val="28"/>
          <w:szCs w:val="28"/>
        </w:rPr>
        <w:t xml:space="preserve"> со всем многообразием декоративно–прикладного творчества. </w:t>
      </w:r>
    </w:p>
    <w:p w:rsidR="007856CA" w:rsidRDefault="007856CA" w:rsidP="000D7085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C84FD1">
        <w:rPr>
          <w:color w:val="auto"/>
          <w:sz w:val="28"/>
          <w:szCs w:val="28"/>
        </w:rPr>
        <w:t>На уроках технологии</w:t>
      </w:r>
      <w:r>
        <w:rPr>
          <w:color w:val="auto"/>
          <w:sz w:val="28"/>
          <w:szCs w:val="28"/>
        </w:rPr>
        <w:t xml:space="preserve"> мы выполняем практические работы и творческие проекты</w:t>
      </w:r>
      <w:r w:rsidR="000439EF">
        <w:rPr>
          <w:color w:val="auto"/>
          <w:sz w:val="28"/>
          <w:szCs w:val="28"/>
        </w:rPr>
        <w:t xml:space="preserve"> с </w:t>
      </w:r>
      <w:r w:rsidR="000439EF" w:rsidRPr="00490624">
        <w:rPr>
          <w:color w:val="auto"/>
          <w:sz w:val="28"/>
          <w:szCs w:val="28"/>
        </w:rPr>
        <w:t xml:space="preserve">использованием </w:t>
      </w:r>
      <w:r w:rsidR="00490624" w:rsidRPr="00490624">
        <w:rPr>
          <w:color w:val="auto"/>
          <w:sz w:val="28"/>
          <w:szCs w:val="28"/>
        </w:rPr>
        <w:t>видов художественной обработки древесины: резьбы</w:t>
      </w:r>
      <w:r w:rsidR="000439EF" w:rsidRPr="00490624">
        <w:rPr>
          <w:color w:val="auto"/>
          <w:sz w:val="28"/>
          <w:szCs w:val="28"/>
        </w:rPr>
        <w:t>, выпиливания лобзиком, выжигания, росписи</w:t>
      </w:r>
      <w:r w:rsidR="00A80FD0" w:rsidRPr="00490624">
        <w:rPr>
          <w:color w:val="auto"/>
          <w:sz w:val="28"/>
          <w:szCs w:val="28"/>
        </w:rPr>
        <w:t>.</w:t>
      </w:r>
    </w:p>
    <w:p w:rsidR="000D347B" w:rsidRPr="00411920" w:rsidRDefault="007856CA" w:rsidP="000D7085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411920">
        <w:rPr>
          <w:color w:val="auto"/>
          <w:sz w:val="28"/>
          <w:szCs w:val="28"/>
        </w:rPr>
        <w:t xml:space="preserve">Мы живем в </w:t>
      </w:r>
      <w:r w:rsidR="00A80FD0" w:rsidRPr="00411920">
        <w:rPr>
          <w:color w:val="auto"/>
          <w:sz w:val="28"/>
          <w:szCs w:val="28"/>
        </w:rPr>
        <w:t xml:space="preserve">бурно развивающемся </w:t>
      </w:r>
      <w:r w:rsidRPr="00411920">
        <w:rPr>
          <w:color w:val="auto"/>
          <w:sz w:val="28"/>
          <w:szCs w:val="28"/>
        </w:rPr>
        <w:t>обществе</w:t>
      </w:r>
      <w:r w:rsidR="009E7AB5" w:rsidRPr="00411920">
        <w:rPr>
          <w:color w:val="auto"/>
          <w:sz w:val="28"/>
          <w:szCs w:val="28"/>
        </w:rPr>
        <w:t xml:space="preserve">. </w:t>
      </w:r>
      <w:r w:rsidR="00411920" w:rsidRPr="00411920">
        <w:rPr>
          <w:color w:val="auto"/>
          <w:sz w:val="28"/>
          <w:szCs w:val="28"/>
        </w:rPr>
        <w:t xml:space="preserve">От человека теперь требуется не столько обладание знаниями, сколько умение быть мобильным, осваивать новые технологии. </w:t>
      </w:r>
      <w:r w:rsidR="000D347B" w:rsidRPr="000D347B">
        <w:rPr>
          <w:color w:val="auto"/>
          <w:sz w:val="28"/>
          <w:szCs w:val="28"/>
        </w:rPr>
        <w:t xml:space="preserve">Появляется потребность в активных, деятельностях людях, которые могли бы быстро приспосабливаться к меняющимся трудовым условиям, выполнять работу </w:t>
      </w:r>
      <w:proofErr w:type="gramStart"/>
      <w:r w:rsidR="000D347B" w:rsidRPr="000D347B">
        <w:rPr>
          <w:color w:val="auto"/>
          <w:sz w:val="28"/>
          <w:szCs w:val="28"/>
        </w:rPr>
        <w:t>с</w:t>
      </w:r>
      <w:proofErr w:type="gramEnd"/>
      <w:r w:rsidR="000D347B" w:rsidRPr="000D347B">
        <w:rPr>
          <w:color w:val="auto"/>
          <w:sz w:val="28"/>
          <w:szCs w:val="28"/>
        </w:rPr>
        <w:t xml:space="preserve"> оптимальными </w:t>
      </w:r>
      <w:proofErr w:type="spellStart"/>
      <w:r w:rsidR="000D347B" w:rsidRPr="000D347B">
        <w:rPr>
          <w:color w:val="auto"/>
          <w:sz w:val="28"/>
          <w:szCs w:val="28"/>
        </w:rPr>
        <w:t>энергозатратами</w:t>
      </w:r>
      <w:proofErr w:type="spellEnd"/>
      <w:r w:rsidR="000D347B" w:rsidRPr="000D347B">
        <w:rPr>
          <w:color w:val="auto"/>
          <w:sz w:val="28"/>
          <w:szCs w:val="28"/>
        </w:rPr>
        <w:t>, способных к самообразованию, самообучению, самовоспитанию, саморазвитию.</w:t>
      </w:r>
      <w:r w:rsidR="000D347B">
        <w:rPr>
          <w:color w:val="auto"/>
          <w:sz w:val="28"/>
          <w:szCs w:val="28"/>
        </w:rPr>
        <w:t xml:space="preserve"> </w:t>
      </w:r>
      <w:r w:rsidR="009E7AB5" w:rsidRPr="00411920">
        <w:rPr>
          <w:color w:val="auto"/>
          <w:sz w:val="28"/>
          <w:szCs w:val="28"/>
        </w:rPr>
        <w:t>Н</w:t>
      </w:r>
      <w:r w:rsidRPr="00411920">
        <w:rPr>
          <w:color w:val="auto"/>
          <w:sz w:val="28"/>
          <w:szCs w:val="28"/>
        </w:rPr>
        <w:t>а современном этапе развития общество требует от школы внедрения в учебный процесс новых</w:t>
      </w:r>
      <w:r w:rsidR="007463DE" w:rsidRPr="007463DE">
        <w:rPr>
          <w:color w:val="auto"/>
          <w:sz w:val="28"/>
          <w:szCs w:val="28"/>
        </w:rPr>
        <w:t xml:space="preserve"> </w:t>
      </w:r>
      <w:r w:rsidR="007463DE" w:rsidRPr="00411920">
        <w:rPr>
          <w:color w:val="auto"/>
          <w:sz w:val="28"/>
          <w:szCs w:val="28"/>
        </w:rPr>
        <w:t>технологий</w:t>
      </w:r>
      <w:r w:rsidR="007463DE">
        <w:rPr>
          <w:color w:val="auto"/>
          <w:sz w:val="28"/>
          <w:szCs w:val="28"/>
        </w:rPr>
        <w:t>,</w:t>
      </w:r>
      <w:r w:rsidR="007463DE" w:rsidRPr="007463DE">
        <w:rPr>
          <w:color w:val="auto"/>
          <w:sz w:val="28"/>
          <w:szCs w:val="28"/>
        </w:rPr>
        <w:t xml:space="preserve"> </w:t>
      </w:r>
      <w:r w:rsidR="007463DE">
        <w:rPr>
          <w:color w:val="auto"/>
          <w:sz w:val="28"/>
          <w:szCs w:val="28"/>
        </w:rPr>
        <w:t xml:space="preserve">методов форм </w:t>
      </w:r>
      <w:r w:rsidRPr="00411920">
        <w:rPr>
          <w:color w:val="auto"/>
          <w:sz w:val="28"/>
          <w:szCs w:val="28"/>
        </w:rPr>
        <w:t>обучения</w:t>
      </w:r>
      <w:r w:rsidR="00A80FD0" w:rsidRPr="00411920">
        <w:rPr>
          <w:color w:val="auto"/>
          <w:sz w:val="28"/>
          <w:szCs w:val="28"/>
        </w:rPr>
        <w:t xml:space="preserve">. </w:t>
      </w:r>
      <w:r w:rsidRPr="00411920">
        <w:rPr>
          <w:color w:val="auto"/>
          <w:sz w:val="28"/>
          <w:szCs w:val="28"/>
        </w:rPr>
        <w:t>В связи с этим, особую актуальность сегодня приобретают педагогические подходы и технологии, которые дадут возможность каждому ребёнку понять, проявить и реализовать себя (развить свою социальную и личностную компетентность).</w:t>
      </w:r>
    </w:p>
    <w:p w:rsidR="007856CA" w:rsidRDefault="009E7AB5" w:rsidP="000D7085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A80FD0">
        <w:rPr>
          <w:bCs/>
          <w:color w:val="auto"/>
          <w:sz w:val="28"/>
          <w:szCs w:val="28"/>
        </w:rPr>
        <w:t>Одн</w:t>
      </w:r>
      <w:r w:rsidR="00A80FD0">
        <w:rPr>
          <w:bCs/>
          <w:color w:val="auto"/>
          <w:sz w:val="28"/>
          <w:szCs w:val="28"/>
        </w:rPr>
        <w:t xml:space="preserve">ой </w:t>
      </w:r>
      <w:r w:rsidRPr="00A80FD0">
        <w:rPr>
          <w:bCs/>
          <w:color w:val="auto"/>
          <w:sz w:val="28"/>
          <w:szCs w:val="28"/>
        </w:rPr>
        <w:t xml:space="preserve">из таких </w:t>
      </w:r>
      <w:r w:rsidR="00A80FD0">
        <w:rPr>
          <w:bCs/>
          <w:color w:val="auto"/>
          <w:sz w:val="28"/>
          <w:szCs w:val="28"/>
        </w:rPr>
        <w:t xml:space="preserve">технологий является </w:t>
      </w:r>
      <w:r w:rsidRPr="00A80FD0">
        <w:rPr>
          <w:bCs/>
          <w:color w:val="auto"/>
          <w:sz w:val="28"/>
          <w:szCs w:val="28"/>
        </w:rPr>
        <w:t xml:space="preserve"> </w:t>
      </w:r>
      <w:r w:rsidR="007856CA" w:rsidRPr="00411920">
        <w:rPr>
          <w:bCs/>
          <w:color w:val="auto"/>
          <w:sz w:val="28"/>
          <w:szCs w:val="28"/>
        </w:rPr>
        <w:t>проектн</w:t>
      </w:r>
      <w:r w:rsidR="00A80FD0" w:rsidRPr="00411920">
        <w:rPr>
          <w:bCs/>
          <w:color w:val="auto"/>
          <w:sz w:val="28"/>
          <w:szCs w:val="28"/>
        </w:rPr>
        <w:t>ое</w:t>
      </w:r>
      <w:r w:rsidR="007856CA" w:rsidRPr="00411920">
        <w:rPr>
          <w:bCs/>
          <w:color w:val="auto"/>
          <w:sz w:val="28"/>
          <w:szCs w:val="28"/>
        </w:rPr>
        <w:t xml:space="preserve"> обучени</w:t>
      </w:r>
      <w:r w:rsidR="00197EEB" w:rsidRPr="00411920">
        <w:rPr>
          <w:bCs/>
          <w:color w:val="auto"/>
          <w:sz w:val="28"/>
          <w:szCs w:val="28"/>
        </w:rPr>
        <w:t>е:</w:t>
      </w:r>
      <w:r w:rsidR="007856CA" w:rsidRPr="0082492C">
        <w:rPr>
          <w:color w:val="auto"/>
          <w:sz w:val="28"/>
          <w:szCs w:val="28"/>
        </w:rPr>
        <w:t xml:space="preserve"> </w:t>
      </w:r>
      <w:r w:rsidR="007856CA">
        <w:rPr>
          <w:color w:val="auto"/>
          <w:sz w:val="28"/>
          <w:szCs w:val="28"/>
        </w:rPr>
        <w:t>п</w:t>
      </w:r>
      <w:r w:rsidR="007856CA" w:rsidRPr="0082492C">
        <w:rPr>
          <w:color w:val="auto"/>
          <w:sz w:val="28"/>
          <w:szCs w:val="28"/>
        </w:rPr>
        <w:t xml:space="preserve">роектная деятельность по созданию материального продукта (от замысла до результата), совершаемая в специально организованных условиях. Проектная деятельность организуется в рамках одного предмета или носит </w:t>
      </w:r>
      <w:proofErr w:type="spellStart"/>
      <w:r w:rsidR="007856CA" w:rsidRPr="0082492C">
        <w:rPr>
          <w:color w:val="auto"/>
          <w:sz w:val="28"/>
          <w:szCs w:val="28"/>
        </w:rPr>
        <w:t>межпредметный</w:t>
      </w:r>
      <w:proofErr w:type="spellEnd"/>
      <w:r w:rsidR="007856CA" w:rsidRPr="0082492C">
        <w:rPr>
          <w:color w:val="auto"/>
          <w:sz w:val="28"/>
          <w:szCs w:val="28"/>
        </w:rPr>
        <w:t xml:space="preserve"> характер. К руководству проектной деятельностью могут привлекаться несколько преподавателей.</w:t>
      </w:r>
    </w:p>
    <w:p w:rsidR="007856CA" w:rsidRDefault="001E063B" w:rsidP="000D7085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Для того</w:t>
      </w:r>
      <w:r w:rsidR="007856CA" w:rsidRPr="00A326CB">
        <w:rPr>
          <w:color w:val="auto"/>
          <w:sz w:val="28"/>
          <w:szCs w:val="28"/>
        </w:rPr>
        <w:t xml:space="preserve"> чтобы изделие имело завершенный вид, было</w:t>
      </w:r>
      <w:r w:rsidR="00B83B86" w:rsidRPr="00A326CB">
        <w:rPr>
          <w:color w:val="auto"/>
          <w:sz w:val="28"/>
          <w:szCs w:val="28"/>
        </w:rPr>
        <w:t xml:space="preserve"> </w:t>
      </w:r>
      <w:r w:rsidR="007856CA" w:rsidRPr="00A326CB">
        <w:rPr>
          <w:color w:val="auto"/>
          <w:sz w:val="28"/>
          <w:szCs w:val="28"/>
        </w:rPr>
        <w:t>эстетично</w:t>
      </w:r>
      <w:r w:rsidR="00B83B86" w:rsidRPr="00A326CB">
        <w:rPr>
          <w:color w:val="auto"/>
          <w:sz w:val="28"/>
          <w:szCs w:val="28"/>
        </w:rPr>
        <w:t xml:space="preserve"> и </w:t>
      </w:r>
      <w:r w:rsidR="007856CA" w:rsidRPr="00A326CB">
        <w:rPr>
          <w:color w:val="auto"/>
          <w:sz w:val="28"/>
          <w:szCs w:val="28"/>
        </w:rPr>
        <w:t>художественно оформлено, создавало впечатление целостной картины</w:t>
      </w:r>
      <w:r w:rsidR="007856CA">
        <w:rPr>
          <w:color w:val="auto"/>
          <w:sz w:val="28"/>
          <w:szCs w:val="28"/>
        </w:rPr>
        <w:t>, н</w:t>
      </w:r>
      <w:r w:rsidR="007856CA" w:rsidRPr="00C84FD1">
        <w:rPr>
          <w:color w:val="auto"/>
          <w:sz w:val="28"/>
          <w:szCs w:val="28"/>
        </w:rPr>
        <w:t xml:space="preserve">а уроках технологии </w:t>
      </w:r>
      <w:r w:rsidR="007856CA">
        <w:rPr>
          <w:color w:val="auto"/>
          <w:sz w:val="28"/>
          <w:szCs w:val="28"/>
        </w:rPr>
        <w:t xml:space="preserve">мы </w:t>
      </w:r>
      <w:r w:rsidR="007856CA" w:rsidRPr="00C84FD1">
        <w:rPr>
          <w:color w:val="auto"/>
          <w:sz w:val="28"/>
          <w:szCs w:val="28"/>
        </w:rPr>
        <w:t xml:space="preserve">не только </w:t>
      </w:r>
      <w:r w:rsidR="007856CA">
        <w:rPr>
          <w:color w:val="auto"/>
          <w:sz w:val="28"/>
          <w:szCs w:val="28"/>
        </w:rPr>
        <w:t xml:space="preserve">даем </w:t>
      </w:r>
      <w:r w:rsidR="007856CA" w:rsidRPr="00C84FD1">
        <w:rPr>
          <w:color w:val="auto"/>
          <w:sz w:val="28"/>
          <w:szCs w:val="28"/>
        </w:rPr>
        <w:t xml:space="preserve">основы мастерства, но и </w:t>
      </w:r>
      <w:r w:rsidR="007856CA">
        <w:rPr>
          <w:color w:val="auto"/>
          <w:sz w:val="28"/>
          <w:szCs w:val="28"/>
        </w:rPr>
        <w:t xml:space="preserve">учим </w:t>
      </w:r>
      <w:r w:rsidR="009E7AB5">
        <w:rPr>
          <w:color w:val="auto"/>
          <w:sz w:val="28"/>
          <w:szCs w:val="28"/>
        </w:rPr>
        <w:t>творчески соединя</w:t>
      </w:r>
      <w:r w:rsidR="007856CA" w:rsidRPr="00C84FD1">
        <w:rPr>
          <w:color w:val="auto"/>
          <w:sz w:val="28"/>
          <w:szCs w:val="28"/>
        </w:rPr>
        <w:t>ть при изготовлении изделия технологические знания и знания, полученные на уроках изобразительного искусства</w:t>
      </w:r>
      <w:r w:rsidR="007856CA">
        <w:rPr>
          <w:color w:val="auto"/>
          <w:sz w:val="28"/>
          <w:szCs w:val="28"/>
        </w:rPr>
        <w:t>,</w:t>
      </w:r>
      <w:r w:rsidR="00411920">
        <w:rPr>
          <w:sz w:val="28"/>
          <w:szCs w:val="28"/>
        </w:rPr>
        <w:t xml:space="preserve"> истории и т.д. Используем</w:t>
      </w:r>
      <w:r w:rsidR="007856CA" w:rsidRPr="00587841">
        <w:rPr>
          <w:sz w:val="28"/>
          <w:szCs w:val="28"/>
        </w:rPr>
        <w:t xml:space="preserve"> на уроках интегрированн</w:t>
      </w:r>
      <w:r w:rsidR="007856CA">
        <w:rPr>
          <w:sz w:val="28"/>
          <w:szCs w:val="28"/>
        </w:rPr>
        <w:t>ые формы обучения</w:t>
      </w:r>
      <w:r w:rsidR="00411920">
        <w:rPr>
          <w:sz w:val="28"/>
          <w:szCs w:val="28"/>
        </w:rPr>
        <w:t xml:space="preserve">. </w:t>
      </w:r>
      <w:r w:rsidR="007856CA" w:rsidRPr="00587841">
        <w:rPr>
          <w:sz w:val="28"/>
          <w:szCs w:val="28"/>
        </w:rPr>
        <w:t xml:space="preserve">Интеграция вопросов из различных учебных дисциплин и объединение в одном задании знаний из разных областей является реализацией </w:t>
      </w:r>
      <w:proofErr w:type="spellStart"/>
      <w:r w:rsidR="007856CA" w:rsidRPr="00587841">
        <w:rPr>
          <w:sz w:val="28"/>
          <w:szCs w:val="28"/>
        </w:rPr>
        <w:t>метапредметных</w:t>
      </w:r>
      <w:proofErr w:type="spellEnd"/>
      <w:r w:rsidR="007856CA" w:rsidRPr="00587841">
        <w:rPr>
          <w:sz w:val="28"/>
          <w:szCs w:val="28"/>
        </w:rPr>
        <w:t xml:space="preserve"> связей в обучении.</w:t>
      </w:r>
    </w:p>
    <w:p w:rsidR="007856CA" w:rsidRPr="0082492C" w:rsidRDefault="007856CA" w:rsidP="000D7085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Мы хотим поделиться своим опытом применения интегрированной</w:t>
      </w:r>
      <w:r w:rsidRPr="00CF6819">
        <w:rPr>
          <w:sz w:val="28"/>
          <w:szCs w:val="28"/>
        </w:rPr>
        <w:t xml:space="preserve"> формы обучения</w:t>
      </w:r>
      <w:r>
        <w:rPr>
          <w:sz w:val="28"/>
          <w:szCs w:val="28"/>
        </w:rPr>
        <w:t xml:space="preserve"> при выполнении проектов на уроках технологии и во внеурочное время при подготовке к участию в выставках, конкурсах детского технического творчества.</w:t>
      </w:r>
    </w:p>
    <w:p w:rsidR="007856CA" w:rsidRPr="00CF6819" w:rsidRDefault="007856CA" w:rsidP="000D7085">
      <w:pPr>
        <w:shd w:val="clear" w:color="auto" w:fill="FFFFFF"/>
        <w:spacing w:after="13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68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нашей совместной практики:</w:t>
      </w:r>
    </w:p>
    <w:p w:rsidR="007856CA" w:rsidRPr="007856CA" w:rsidRDefault="007856CA" w:rsidP="000D7085">
      <w:pPr>
        <w:shd w:val="clear" w:color="auto" w:fill="FFFFFF"/>
        <w:spacing w:after="1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7856C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многообразием декоративно-прикладного искусства народов нашей страны;</w:t>
      </w:r>
    </w:p>
    <w:p w:rsidR="007856CA" w:rsidRPr="007856CA" w:rsidRDefault="007856CA" w:rsidP="000D7085">
      <w:pPr>
        <w:shd w:val="clear" w:color="auto" w:fill="FFFFFF"/>
        <w:spacing w:after="1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C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условий для проявления инициативности учащихся в процессе работы над творческим заданием;</w:t>
      </w:r>
    </w:p>
    <w:p w:rsidR="007856CA" w:rsidRPr="007856CA" w:rsidRDefault="007856CA" w:rsidP="000D7085">
      <w:pPr>
        <w:shd w:val="clear" w:color="auto" w:fill="FFFFFF"/>
        <w:spacing w:after="1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C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обучение</w:t>
      </w:r>
      <w:r w:rsidR="00B83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3B86" w:rsidRPr="00197E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навыкам</w:t>
      </w:r>
      <w:r w:rsidRPr="00197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="00B83B86" w:rsidRPr="00197EE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85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источниками информации;</w:t>
      </w:r>
    </w:p>
    <w:p w:rsidR="007856CA" w:rsidRPr="007856CA" w:rsidRDefault="007856CA" w:rsidP="000D7085">
      <w:pPr>
        <w:shd w:val="clear" w:color="auto" w:fill="FFFFFF"/>
        <w:spacing w:after="1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C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творческого потенциала личности;</w:t>
      </w:r>
    </w:p>
    <w:p w:rsidR="007856CA" w:rsidRDefault="007856CA" w:rsidP="000D7085">
      <w:pPr>
        <w:shd w:val="clear" w:color="auto" w:fill="FFFFFF"/>
        <w:spacing w:after="1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83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56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интересной творческой работы для участия в конкурсах</w:t>
      </w:r>
      <w:r w:rsidR="00B83B8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83B86" w:rsidRPr="007856CA" w:rsidRDefault="00B83B86" w:rsidP="000D7085">
      <w:pPr>
        <w:shd w:val="clear" w:color="auto" w:fill="FFFFFF"/>
        <w:spacing w:after="1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EE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коммуникативных навыков личности  в творческом процессе.</w:t>
      </w:r>
    </w:p>
    <w:p w:rsidR="007856CA" w:rsidRPr="004C32D9" w:rsidRDefault="007856CA" w:rsidP="000D70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32D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Учебно-познавательные и воспитательные задачи</w:t>
      </w:r>
      <w:r w:rsidRPr="004C3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7856CA" w:rsidRPr="004C32D9" w:rsidRDefault="007856CA" w:rsidP="000D7085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32D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Образовательные</w:t>
      </w:r>
      <w:r w:rsidRPr="004C3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7856CA" w:rsidRPr="007856CA" w:rsidRDefault="001E6E6C" w:rsidP="000D708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7856CA" w:rsidRPr="007856C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 многообразием декоративно-прикладного искусства России;</w:t>
      </w:r>
    </w:p>
    <w:p w:rsidR="007856CA" w:rsidRPr="007856CA" w:rsidRDefault="007856CA" w:rsidP="000D708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CA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прививать навыки презентации своей работы в различных формах.</w:t>
      </w:r>
    </w:p>
    <w:p w:rsidR="007856CA" w:rsidRPr="007856CA" w:rsidRDefault="007856CA" w:rsidP="000D708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2. Развивающие:</w:t>
      </w:r>
    </w:p>
    <w:p w:rsidR="007856CA" w:rsidRPr="007856CA" w:rsidRDefault="007856CA" w:rsidP="000D708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CA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развивать самостоятельность и мышление, умение выделять главное;</w:t>
      </w:r>
    </w:p>
    <w:p w:rsidR="007856CA" w:rsidRPr="007856CA" w:rsidRDefault="007856CA" w:rsidP="000D708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CA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развивать навыки работы с источниками, совершенствовать умения анализировать и обобщать представленный материал;</w:t>
      </w:r>
    </w:p>
    <w:p w:rsidR="007856CA" w:rsidRPr="007856CA" w:rsidRDefault="007856CA" w:rsidP="000D708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CA">
        <w:rPr>
          <w:rFonts w:ascii="Times New Roman" w:eastAsia="Times New Roman" w:hAnsi="Times New Roman" w:cs="Times New Roman"/>
          <w:sz w:val="28"/>
          <w:szCs w:val="28"/>
          <w:lang w:eastAsia="ru-RU"/>
        </w:rPr>
        <w:t>в) формировать интерес к творчеству</w:t>
      </w:r>
      <w:r w:rsidRPr="007856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7856CA" w:rsidRPr="007856CA" w:rsidRDefault="007856CA" w:rsidP="000D708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3. Воспитательные:</w:t>
      </w:r>
    </w:p>
    <w:p w:rsidR="007856CA" w:rsidRPr="007856CA" w:rsidRDefault="00490624" w:rsidP="000D708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воспитывать</w:t>
      </w:r>
      <w:r w:rsidR="007856CA" w:rsidRPr="00785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эстетического восприятия;</w:t>
      </w:r>
    </w:p>
    <w:p w:rsidR="007856CA" w:rsidRPr="007856CA" w:rsidRDefault="007856CA" w:rsidP="000D708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CA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="00490624" w:rsidRPr="004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</w:t>
      </w:r>
      <w:r w:rsidR="00490624" w:rsidRPr="00785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062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трудолюбие, ответственность</w:t>
      </w:r>
      <w:r w:rsidRPr="00785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результаты работы</w:t>
      </w:r>
      <w:r w:rsidR="00490624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бережливость</w:t>
      </w:r>
      <w:r w:rsidRPr="007856C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856CA" w:rsidRPr="007856CA" w:rsidRDefault="007856CA" w:rsidP="000D708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="004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</w:t>
      </w:r>
      <w:r w:rsidR="00490624" w:rsidRPr="00785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56C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работать в группе;</w:t>
      </w:r>
    </w:p>
    <w:p w:rsidR="007856CA" w:rsidRDefault="00594463" w:rsidP="000D708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9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наш взгляд самыми оптимальными в плане взаимод</w:t>
      </w:r>
      <w:r w:rsidR="00C1692F" w:rsidRPr="00C16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ействия </w:t>
      </w:r>
      <w:r w:rsidR="00785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7856CA" w:rsidRPr="004C3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692F" w:rsidRPr="00C169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разделы х</w:t>
      </w:r>
      <w:r w:rsidR="00C1692F" w:rsidRPr="00C1692F">
        <w:rPr>
          <w:rFonts w:ascii="Times New Roman" w:hAnsi="Times New Roman" w:cs="Times New Roman"/>
          <w:sz w:val="28"/>
          <w:szCs w:val="28"/>
        </w:rPr>
        <w:t>удожественной обработки древесины: выпиливание лобзиком</w:t>
      </w:r>
      <w:r w:rsidR="00490624">
        <w:rPr>
          <w:rFonts w:ascii="Times New Roman" w:hAnsi="Times New Roman" w:cs="Times New Roman"/>
          <w:sz w:val="28"/>
          <w:szCs w:val="28"/>
        </w:rPr>
        <w:t xml:space="preserve">, выжигание, </w:t>
      </w:r>
      <w:r w:rsidR="00B83B86" w:rsidRPr="00197EEB">
        <w:rPr>
          <w:rFonts w:ascii="Times New Roman" w:hAnsi="Times New Roman" w:cs="Times New Roman"/>
          <w:sz w:val="28"/>
          <w:szCs w:val="28"/>
        </w:rPr>
        <w:t>художественная</w:t>
      </w:r>
      <w:r w:rsidR="00B83B86">
        <w:rPr>
          <w:rFonts w:ascii="Times New Roman" w:hAnsi="Times New Roman" w:cs="Times New Roman"/>
          <w:sz w:val="28"/>
          <w:szCs w:val="28"/>
        </w:rPr>
        <w:t xml:space="preserve"> </w:t>
      </w:r>
      <w:r w:rsidR="00C1692F" w:rsidRPr="00C1692F">
        <w:rPr>
          <w:rFonts w:ascii="Times New Roman" w:hAnsi="Times New Roman" w:cs="Times New Roman"/>
          <w:sz w:val="28"/>
          <w:szCs w:val="28"/>
        </w:rPr>
        <w:t>роспись.</w:t>
      </w:r>
      <w:r w:rsidR="006F5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5FA6" w:rsidRPr="006620E4" w:rsidRDefault="00935FA6" w:rsidP="000D708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146">
        <w:rPr>
          <w:rFonts w:ascii="Times New Roman" w:hAnsi="Times New Roman" w:cs="Times New Roman"/>
          <w:sz w:val="28"/>
          <w:szCs w:val="28"/>
        </w:rPr>
        <w:t>Искусство художественной обработки древесины имеет</w:t>
      </w:r>
      <w:r w:rsidRPr="006620E4">
        <w:rPr>
          <w:rFonts w:ascii="Times New Roman" w:hAnsi="Times New Roman" w:cs="Times New Roman"/>
          <w:sz w:val="28"/>
          <w:szCs w:val="28"/>
        </w:rPr>
        <w:t xml:space="preserve"> в  нашей стране многовековые традиции и широко распространено во многих краях и областях. Предки, впитавшие красоту окружающей природы, стремились свой быт сделать более красивым, радостным. Древесина  всегда была одним из любимых материалов. Понимание его пластических свойств, красоты текстуры и цвета развивалось многими поколениями мастеров.</w:t>
      </w:r>
    </w:p>
    <w:p w:rsidR="00B67FA6" w:rsidRDefault="00B67FA6" w:rsidP="000D708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0624">
        <w:rPr>
          <w:rFonts w:ascii="Times New Roman" w:hAnsi="Times New Roman" w:cs="Times New Roman"/>
          <w:sz w:val="28"/>
          <w:szCs w:val="28"/>
        </w:rPr>
        <w:t xml:space="preserve">В деревянных художественных изделиях человек находил пользу и красоту. </w:t>
      </w:r>
      <w:r w:rsidR="00490624" w:rsidRPr="00490624">
        <w:rPr>
          <w:rFonts w:ascii="Times New Roman" w:hAnsi="Times New Roman" w:cs="Times New Roman"/>
          <w:sz w:val="28"/>
          <w:szCs w:val="28"/>
        </w:rPr>
        <w:t>Он украшал жилище коньком на крыше, резными наличниками и дверьми. Изготавливал деревянную посуду, игрушки, сувениры.</w:t>
      </w:r>
    </w:p>
    <w:p w:rsidR="006620E4" w:rsidRPr="00490624" w:rsidRDefault="006620E4" w:rsidP="000D70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FA6">
        <w:rPr>
          <w:rFonts w:ascii="Times New Roman" w:hAnsi="Times New Roman" w:cs="Times New Roman"/>
          <w:sz w:val="28"/>
          <w:szCs w:val="28"/>
        </w:rPr>
        <w:t>Русские народные деревянные игрушки известны с глубокой древности. Они неразрывно связаны с культурными, бытовыми, фольклорными особенностями соответствующей исторической эпохи региона.</w:t>
      </w:r>
    </w:p>
    <w:p w:rsidR="009A5E11" w:rsidRDefault="009A5E11" w:rsidP="000D708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90624">
        <w:rPr>
          <w:rFonts w:ascii="Times New Roman" w:hAnsi="Times New Roman" w:cs="Times New Roman"/>
          <w:sz w:val="28"/>
          <w:szCs w:val="28"/>
        </w:rPr>
        <w:t xml:space="preserve">Сегодня многие люди приобретают предметы домашнего обихода ручной работы, а мы делаем для себя и своих близких такие изделия с </w:t>
      </w:r>
      <w:r w:rsidRPr="00682146">
        <w:rPr>
          <w:rFonts w:ascii="Times New Roman" w:hAnsi="Times New Roman" w:cs="Times New Roman"/>
          <w:sz w:val="28"/>
          <w:szCs w:val="28"/>
        </w:rPr>
        <w:t xml:space="preserve">помощью выпиливания лобзиком. </w:t>
      </w:r>
      <w:r w:rsidR="00F23711" w:rsidRPr="00682146">
        <w:rPr>
          <w:rFonts w:ascii="Times New Roman" w:hAnsi="Times New Roman" w:cs="Times New Roman"/>
          <w:sz w:val="28"/>
          <w:szCs w:val="28"/>
        </w:rPr>
        <w:t>Для декоративной отделк</w:t>
      </w:r>
      <w:r w:rsidR="00E514E8" w:rsidRPr="00682146">
        <w:rPr>
          <w:rFonts w:ascii="Times New Roman" w:hAnsi="Times New Roman" w:cs="Times New Roman"/>
          <w:sz w:val="28"/>
          <w:szCs w:val="28"/>
        </w:rPr>
        <w:t>и применяем выжигание по дереву</w:t>
      </w:r>
      <w:r w:rsidR="00682146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B67FA6" w:rsidRPr="00407BC2" w:rsidRDefault="00490624" w:rsidP="000D70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BC2">
        <w:rPr>
          <w:rFonts w:ascii="Times New Roman" w:hAnsi="Times New Roman" w:cs="Times New Roman"/>
          <w:sz w:val="28"/>
          <w:szCs w:val="28"/>
        </w:rPr>
        <w:t xml:space="preserve">Выпиливание лобзиком и выжигание являются </w:t>
      </w:r>
      <w:r w:rsidR="00682146" w:rsidRPr="00407BC2">
        <w:rPr>
          <w:rFonts w:ascii="Times New Roman" w:hAnsi="Times New Roman" w:cs="Times New Roman"/>
          <w:sz w:val="28"/>
          <w:szCs w:val="28"/>
        </w:rPr>
        <w:t xml:space="preserve">древнейшими видами </w:t>
      </w:r>
      <w:r w:rsidRPr="00407BC2">
        <w:rPr>
          <w:rFonts w:ascii="Times New Roman" w:hAnsi="Times New Roman" w:cs="Times New Roman"/>
          <w:sz w:val="28"/>
          <w:szCs w:val="28"/>
        </w:rPr>
        <w:t xml:space="preserve">декоративно-прикладного искусства. </w:t>
      </w:r>
    </w:p>
    <w:p w:rsidR="00C1692F" w:rsidRPr="00407BC2" w:rsidRDefault="00B67FA6" w:rsidP="000D70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BC2">
        <w:rPr>
          <w:rFonts w:ascii="Times New Roman" w:hAnsi="Times New Roman" w:cs="Times New Roman"/>
          <w:sz w:val="28"/>
          <w:szCs w:val="28"/>
        </w:rPr>
        <w:t xml:space="preserve">   Чаще всего для выпиливания используется растительный орнамент.</w:t>
      </w:r>
      <w:r w:rsidRPr="00407BC2">
        <w:t xml:space="preserve"> </w:t>
      </w:r>
      <w:r w:rsidRPr="00407BC2">
        <w:rPr>
          <w:rFonts w:ascii="Times New Roman" w:hAnsi="Times New Roman" w:cs="Times New Roman"/>
          <w:sz w:val="28"/>
          <w:szCs w:val="28"/>
        </w:rPr>
        <w:t>Орнаменты пригодны для украшения фасадов деревянных построек, а также внутреннего интерьера домов. Орнаменты можно выполнить из различных, поддающихся выпиливанию, материалов. Еще в древности для выпиливания использовали только тонкие доски, которые позволяли сделать рисунок более ажурным.</w:t>
      </w:r>
    </w:p>
    <w:p w:rsidR="00682146" w:rsidRPr="00407BC2" w:rsidRDefault="00682146" w:rsidP="000D70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BC2">
        <w:rPr>
          <w:rFonts w:ascii="Times New Roman" w:hAnsi="Times New Roman" w:cs="Times New Roman"/>
          <w:sz w:val="28"/>
          <w:szCs w:val="28"/>
        </w:rPr>
        <w:t>Художественное выпиливание лобзиком развивает требовательность к себе, точность и аккуратность в работе, трудолюбие, усидчивость, изобретательность и в то же время прививает трудовые навыки владения многими инструментами.</w:t>
      </w:r>
    </w:p>
    <w:p w:rsidR="00AB4B4C" w:rsidRPr="006F5708" w:rsidRDefault="006A5151" w:rsidP="000D70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История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A519B" w:rsidRPr="004A5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AB4B4C" w:rsidRPr="004A5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оспис</w:t>
      </w:r>
      <w:r w:rsidRPr="004A5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AB4B4C" w:rsidRPr="004A5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r w:rsidR="00AB4B4C" w:rsidRPr="006F57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дереву </w:t>
      </w:r>
      <w:r w:rsidR="00AB4B4C" w:rsidRPr="00C169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насчитывает более 30 тысяч лет. Об этом свидетельствуют изображения на стенах пещер, мелкая пластика и предметы быта древнего человека. Очевидно, художественная отделка дерева была не менее</w:t>
      </w:r>
      <w:r w:rsidR="006F5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популярна, чем отделка камня</w:t>
      </w:r>
      <w:r w:rsidR="00AB4B4C" w:rsidRPr="00C169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</w:t>
      </w:r>
      <w:r w:rsidR="00AB4B4C" w:rsidRPr="00C1692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спись по дереву можно считать активной и насыщенной сферой культуры. Изделия из дерева несут на себе всевозможные образы природы и людей, хитросплетения орнаментов и бесконечное множество реальных и легендарных сюжетов.</w:t>
      </w:r>
    </w:p>
    <w:p w:rsidR="00AB4B4C" w:rsidRPr="00E1593D" w:rsidRDefault="00AB4B4C" w:rsidP="000D708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9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Хохломская роспись</w:t>
      </w:r>
      <w:r w:rsidRPr="00E1593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E1593D" w:rsidRPr="00E1593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15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старинный русский народный п</w:t>
      </w:r>
      <w:r w:rsidR="00E15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ромысел, родившийся в XVII веке на левом берегу Волги. </w:t>
      </w:r>
      <w:r w:rsidRPr="00E15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Крестьяне вытачивали, расписывали деревянную посуду и везли её для продажи в крупное торговое село </w:t>
      </w:r>
      <w:r w:rsidRPr="00E159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Хохлома</w:t>
      </w:r>
      <w:r w:rsidRPr="00E15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(Нижегородской губернии), где был торг. Отсюда и пошло название «хохломская роспись», или просто «хохлома».</w:t>
      </w:r>
    </w:p>
    <w:p w:rsidR="00E1593D" w:rsidRDefault="00AB4B4C" w:rsidP="000D7085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E159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Мезенская роспись по дереву или </w:t>
      </w:r>
      <w:proofErr w:type="spellStart"/>
      <w:r w:rsidRPr="00E159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палащельская</w:t>
      </w:r>
      <w:proofErr w:type="spellEnd"/>
      <w:r w:rsidRPr="00E159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роспись</w:t>
      </w:r>
      <w:r w:rsidRPr="00E15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тип росписи домашней утвари — прялок, ковшей, коробов, братин, сложившийся к началу XIX века в низовьях реки Мезень. Самая древняя датированная прялка с мезенской росписью относится к 1815 году, хотя изобразительные мотивы подобной росписи встречаются в</w:t>
      </w:r>
      <w:r w:rsidR="00FC4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рукописных книгах XVIII века</w:t>
      </w:r>
      <w:r w:rsidRPr="00E159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593D" w:rsidRDefault="00AB4B4C" w:rsidP="000D7085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E15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Городецкая роспись — русский народный художественный промысел. Существует с середины XIX века в районе города </w:t>
      </w:r>
      <w:r w:rsidRPr="00E1593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Городец</w:t>
      </w:r>
      <w:r w:rsidRPr="00E15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E1593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Городецкая роспись (жанровые сцены, фигурки коней, петухов, цветочные узоры), выполнялась свободным мазком и украшала прялки, мебель, ставни, двери.</w:t>
      </w:r>
      <w:proofErr w:type="gramEnd"/>
      <w:r w:rsidRPr="00E15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1936 основана артель (с 1960 фабрика «Городецкая роспись»), изготовляющая сувениры.</w:t>
      </w:r>
    </w:p>
    <w:p w:rsidR="00B861C9" w:rsidRDefault="00AB4B4C" w:rsidP="000D708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159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Пермогорская</w:t>
      </w:r>
      <w:proofErr w:type="spellEnd"/>
      <w:r w:rsidRPr="00E159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роспись</w:t>
      </w:r>
      <w:r w:rsidR="00E159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E1593D" w:rsidRPr="00C158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E1593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Пермогорье</w:t>
      </w:r>
      <w:proofErr w:type="spellEnd"/>
      <w:r w:rsidRPr="00E15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пристань на самом высоком, гористом берегу Северной Двины, первые по высоте горы. Возникла роспись, вероятнее всего, в XVIII веке на основе росписей Великого Устюга.</w:t>
      </w:r>
      <w:r w:rsidR="00E15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5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Расписывали в </w:t>
      </w:r>
      <w:proofErr w:type="spellStart"/>
      <w:r w:rsidRPr="00E1593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Пермогорье</w:t>
      </w:r>
      <w:proofErr w:type="spellEnd"/>
      <w:r w:rsidRPr="00E15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прялки, но и множество других обиходных вещей. Сохранились люльки, хлебные короба, туески, ендовы. </w:t>
      </w:r>
    </w:p>
    <w:p w:rsidR="00284833" w:rsidRDefault="00C15832" w:rsidP="000D708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пояснительные</w:t>
      </w:r>
      <w:r w:rsidR="00F17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</w:t>
      </w:r>
      <w:r w:rsidR="007856C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 проектов обучающиеся включают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раздел, </w:t>
      </w:r>
      <w:r w:rsidR="00340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дана </w:t>
      </w:r>
      <w:r w:rsidR="003404D5" w:rsidRPr="00C15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историческая </w:t>
      </w:r>
      <w:r w:rsidRPr="00C15832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справка</w:t>
      </w:r>
      <w:r w:rsidR="00340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конкретно по проектному изделию</w:t>
      </w:r>
      <w:r w:rsidR="00340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84833" w:rsidRDefault="003404D5" w:rsidP="000D708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Приведу пример некоторых из них: </w:t>
      </w:r>
    </w:p>
    <w:p w:rsidR="00C15832" w:rsidRPr="00C15832" w:rsidRDefault="00407BC2" w:rsidP="000D708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404D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15832" w:rsidRPr="00407B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Русские народные деревянные игрушки</w:t>
      </w:r>
      <w:r w:rsidR="00C15832" w:rsidRPr="00C15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известны с глубокой древности. Они неразрывно связаны с культурными, бытовыми, фольклорными особенностями соответствующей исторической эпохи региона. Существуют три известных исторически сложившихся региона изготовления деревянных игрушек.</w:t>
      </w:r>
    </w:p>
    <w:p w:rsidR="00C15832" w:rsidRDefault="00C15832" w:rsidP="000D708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Первый</w:t>
      </w:r>
      <w:r w:rsidR="00F17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5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располагался по берегам Белого моря, на Онежском полуострове, в Архангельской и Вологодской губерниях. Игрушки, изготовленные северными мастерами, очень характерны: своим скупым </w:t>
      </w:r>
      <w:proofErr w:type="spellStart"/>
      <w:r w:rsidRPr="00C1583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столбоватым</w:t>
      </w:r>
      <w:proofErr w:type="spellEnd"/>
      <w:r w:rsidRPr="00C15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обликом напоминают древних северных идолов (кони, птицы)</w:t>
      </w:r>
      <w:r w:rsidR="00340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т.д.»</w:t>
      </w:r>
      <w:r w:rsidRPr="00C158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0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04D5" w:rsidRDefault="00407BC2" w:rsidP="000D7085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- </w:t>
      </w:r>
      <w:r w:rsidR="003404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</w:t>
      </w:r>
      <w:r w:rsidR="003404D5" w:rsidRPr="00C1692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Роспись по дереву</w:t>
      </w:r>
      <w:r w:rsidR="003404D5" w:rsidRPr="00C16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один из древних </w:t>
      </w:r>
      <w:r w:rsidR="003404D5" w:rsidRPr="004A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промыслов</w:t>
      </w:r>
      <w:r w:rsidR="00F178F2" w:rsidRPr="004A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3404D5" w:rsidRPr="00C16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России. Она появилась в те времена, когда древние славяне поклонялись языческим богам – Велесу, Перуну и другим</w:t>
      </w:r>
      <w:r w:rsidR="00F17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04D5" w:rsidRPr="00C1692F">
        <w:rPr>
          <w:rFonts w:ascii="Times New Roman" w:eastAsia="Times New Roman" w:hAnsi="Times New Roman" w:cs="Times New Roman"/>
          <w:sz w:val="28"/>
          <w:szCs w:val="28"/>
          <w:lang w:eastAsia="ru-RU"/>
        </w:rPr>
        <w:t>идолам</w:t>
      </w:r>
      <w:r w:rsidR="00F178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404D5" w:rsidRPr="00C16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олицетворявшим стихии и явления природы. Язычество стало причиной возникновения росписи по дереву. Роспись </w:t>
      </w:r>
      <w:r w:rsidR="003404D5" w:rsidRPr="00E1593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делалась для разных целей - задабривание грозных богов, защита-оберег от злых духов, общение через рисунок с добрыми богами, проставлени</w:t>
      </w:r>
      <w:r w:rsidR="003404D5">
        <w:rPr>
          <w:rFonts w:ascii="Times New Roman" w:eastAsia="Times New Roman" w:hAnsi="Times New Roman" w:cs="Times New Roman"/>
          <w:sz w:val="28"/>
          <w:szCs w:val="28"/>
          <w:lang w:eastAsia="ru-RU"/>
        </w:rPr>
        <w:t>е их, просьба о помощи и защите».</w:t>
      </w:r>
      <w:r w:rsidR="003404D5" w:rsidRPr="000C799E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BB1147" w:rsidRPr="00C70F1C" w:rsidRDefault="003404D5" w:rsidP="000D708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F1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242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о</w:t>
      </w:r>
      <w:r w:rsidR="00C70F1C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 работы</w:t>
      </w:r>
      <w:r w:rsidR="00BB1147" w:rsidRPr="00C70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содружестве</w:t>
      </w:r>
      <w:r w:rsidR="0028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 учителей</w:t>
      </w:r>
      <w:r w:rsidR="00BB1147" w:rsidRPr="00C70F1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путем интеграции нескольких предметов, имеет небольшой срок. Но за это время были созданы творческие</w:t>
      </w:r>
      <w:r w:rsidR="00407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проекты, выполненные в технике ажурного </w:t>
      </w:r>
      <w:r w:rsidR="00BB1147" w:rsidRPr="00C70F1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выпиливани</w:t>
      </w:r>
      <w:r w:rsidR="00284833">
        <w:rPr>
          <w:rFonts w:ascii="Times New Roman" w:eastAsia="Times New Roman" w:hAnsi="Times New Roman" w:cs="Times New Roman"/>
          <w:sz w:val="28"/>
          <w:szCs w:val="28"/>
          <w:lang w:eastAsia="ru-RU"/>
        </w:rPr>
        <w:t>я ручным</w:t>
      </w:r>
      <w:r w:rsidR="00407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лобзиком</w:t>
      </w:r>
      <w:r w:rsidR="00BB1147" w:rsidRPr="00C70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7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выпиливания электрическим лобзиком, </w:t>
      </w:r>
      <w:r w:rsidR="00BB1147" w:rsidRPr="00C70F1C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оформленные художественной росписью</w:t>
      </w:r>
      <w:r w:rsidR="00407BC2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выжиганием</w:t>
      </w:r>
      <w:r w:rsidR="00BB1147" w:rsidRPr="00C70F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70F1C" w:rsidRPr="00183CE8" w:rsidRDefault="00C70F1C" w:rsidP="00183CE8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17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1147" w:rsidRPr="00C70F1C">
        <w:rPr>
          <w:rFonts w:ascii="Times New Roman" w:eastAsia="Times New Roman" w:hAnsi="Times New Roman" w:cs="Times New Roman"/>
          <w:sz w:val="28"/>
          <w:szCs w:val="28"/>
          <w:lang w:eastAsia="ru-RU"/>
        </w:rPr>
        <w:t>лошадки качалки</w:t>
      </w:r>
      <w:r w:rsidRPr="00C70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технике городецкой, хохломской</w:t>
      </w:r>
      <w:r w:rsidR="0049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70F1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росписи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8483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</w:t>
      </w:r>
      <w:r w:rsidRPr="00C70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использоваться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игрушки или сувенира</w:t>
      </w:r>
      <w:r w:rsid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3CE8" w:rsidRPr="00BE7AC8">
        <w:rPr>
          <w:rFonts w:ascii="Times New Roman" w:hAnsi="Times New Roman" w:cs="Times New Roman"/>
          <w:sz w:val="28"/>
          <w:szCs w:val="28"/>
        </w:rPr>
        <w:t>(1, с.10)</w:t>
      </w:r>
      <w:r w:rsidRPr="00BE7AC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C70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70F1C" w:rsidRPr="00BE7AC8" w:rsidRDefault="00F242F5" w:rsidP="000D708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178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набор</w:t>
      </w:r>
      <w:r w:rsidR="00C70F1C">
        <w:rPr>
          <w:rFonts w:ascii="Times New Roman" w:hAnsi="Times New Roman"/>
          <w:sz w:val="28"/>
          <w:szCs w:val="28"/>
        </w:rPr>
        <w:t xml:space="preserve"> подставок</w:t>
      </w:r>
      <w:r w:rsidR="00C70F1C" w:rsidRPr="00C70F1C">
        <w:rPr>
          <w:rFonts w:ascii="Times New Roman" w:hAnsi="Times New Roman"/>
          <w:sz w:val="28"/>
          <w:szCs w:val="28"/>
        </w:rPr>
        <w:t xml:space="preserve"> </w:t>
      </w:r>
      <w:r w:rsidR="00C70F1C">
        <w:rPr>
          <w:rFonts w:ascii="Times New Roman" w:hAnsi="Times New Roman"/>
          <w:sz w:val="28"/>
          <w:szCs w:val="28"/>
        </w:rPr>
        <w:t>под горячее</w:t>
      </w:r>
      <w:r w:rsidR="003F48FD">
        <w:rPr>
          <w:rFonts w:ascii="Times New Roman" w:hAnsi="Times New Roman"/>
          <w:sz w:val="28"/>
          <w:szCs w:val="28"/>
        </w:rPr>
        <w:t xml:space="preserve"> </w:t>
      </w:r>
      <w:r w:rsidR="00407BC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C70F1C">
        <w:rPr>
          <w:rFonts w:ascii="Times New Roman" w:hAnsi="Times New Roman"/>
          <w:sz w:val="28"/>
          <w:szCs w:val="28"/>
        </w:rPr>
        <w:t xml:space="preserve">матрешки «Времена года», </w:t>
      </w:r>
      <w:r w:rsidR="00C70F1C" w:rsidRPr="00C70F1C">
        <w:rPr>
          <w:rFonts w:ascii="Times New Roman" w:eastAsia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ыполнен</w:t>
      </w:r>
      <w:r w:rsidR="00C70F1C" w:rsidRPr="00C70F1C">
        <w:rPr>
          <w:rFonts w:ascii="Times New Roman" w:hAnsi="Times New Roman"/>
          <w:sz w:val="28"/>
          <w:szCs w:val="28"/>
        </w:rPr>
        <w:t xml:space="preserve"> из </w:t>
      </w:r>
      <w:r w:rsidR="00407BC2">
        <w:rPr>
          <w:rFonts w:ascii="Times New Roman" w:hAnsi="Times New Roman"/>
          <w:sz w:val="28"/>
          <w:szCs w:val="28"/>
        </w:rPr>
        <w:t xml:space="preserve">многослойной фанеры, оформлен </w:t>
      </w:r>
      <w:r w:rsidR="00C70F1C" w:rsidRPr="00C70F1C">
        <w:rPr>
          <w:rFonts w:ascii="Times New Roman" w:hAnsi="Times New Roman"/>
          <w:sz w:val="28"/>
          <w:szCs w:val="28"/>
        </w:rPr>
        <w:t xml:space="preserve">в технике </w:t>
      </w:r>
      <w:r w:rsidR="00C70F1C" w:rsidRPr="00BE7AC8">
        <w:rPr>
          <w:rFonts w:ascii="Times New Roman" w:hAnsi="Times New Roman"/>
          <w:sz w:val="28"/>
          <w:szCs w:val="28"/>
        </w:rPr>
        <w:t>хохломской росписи, может использоваться в качестве декора</w:t>
      </w:r>
      <w:r w:rsidRPr="00BE7AC8">
        <w:rPr>
          <w:rFonts w:ascii="Times New Roman" w:hAnsi="Times New Roman"/>
          <w:sz w:val="28"/>
          <w:szCs w:val="28"/>
        </w:rPr>
        <w:t xml:space="preserve"> для кухни, сувенира</w:t>
      </w:r>
      <w:r w:rsidR="00183CE8" w:rsidRPr="00BE7AC8">
        <w:rPr>
          <w:rFonts w:ascii="Times New Roman" w:hAnsi="Times New Roman"/>
          <w:sz w:val="28"/>
          <w:szCs w:val="28"/>
        </w:rPr>
        <w:t xml:space="preserve"> </w:t>
      </w:r>
      <w:r w:rsidR="00183CE8" w:rsidRPr="00BE7AC8">
        <w:rPr>
          <w:rFonts w:ascii="Times New Roman" w:hAnsi="Times New Roman" w:cs="Times New Roman"/>
          <w:sz w:val="28"/>
          <w:szCs w:val="28"/>
        </w:rPr>
        <w:t>(1, с.10)</w:t>
      </w:r>
      <w:r w:rsidR="00183CE8" w:rsidRPr="00BE7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</w:p>
    <w:p w:rsidR="00C70F1C" w:rsidRPr="00BE7AC8" w:rsidRDefault="00F242F5" w:rsidP="000D70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E7AC8">
        <w:rPr>
          <w:rFonts w:ascii="Times New Roman" w:hAnsi="Times New Roman"/>
          <w:sz w:val="28"/>
          <w:szCs w:val="28"/>
        </w:rPr>
        <w:t>-</w:t>
      </w:r>
      <w:r w:rsidR="00F178F2" w:rsidRPr="00BE7AC8">
        <w:rPr>
          <w:rFonts w:ascii="Times New Roman" w:hAnsi="Times New Roman"/>
          <w:sz w:val="28"/>
          <w:szCs w:val="28"/>
        </w:rPr>
        <w:t xml:space="preserve"> </w:t>
      </w:r>
      <w:r w:rsidRPr="00BE7AC8">
        <w:rPr>
          <w:rFonts w:ascii="Times New Roman" w:hAnsi="Times New Roman"/>
          <w:sz w:val="28"/>
          <w:szCs w:val="28"/>
        </w:rPr>
        <w:t xml:space="preserve">набор разделочных досок - матрешки «Веселая семейка», </w:t>
      </w:r>
      <w:r w:rsidRPr="00BE7AC8">
        <w:rPr>
          <w:rFonts w:ascii="Times New Roman" w:eastAsia="Times New Roman" w:hAnsi="Times New Roman"/>
          <w:sz w:val="28"/>
          <w:szCs w:val="28"/>
        </w:rPr>
        <w:t>в</w:t>
      </w:r>
      <w:r w:rsidRPr="00BE7AC8">
        <w:rPr>
          <w:rFonts w:ascii="Times New Roman" w:hAnsi="Times New Roman"/>
          <w:sz w:val="28"/>
          <w:szCs w:val="28"/>
        </w:rPr>
        <w:t>ыполнен из многослойной фанеры</w:t>
      </w:r>
      <w:r w:rsidR="00407BC2" w:rsidRPr="00BE7AC8">
        <w:rPr>
          <w:rFonts w:ascii="Times New Roman" w:hAnsi="Times New Roman"/>
          <w:sz w:val="28"/>
          <w:szCs w:val="28"/>
        </w:rPr>
        <w:t>, оформлен</w:t>
      </w:r>
      <w:r w:rsidRPr="00BE7AC8">
        <w:rPr>
          <w:rFonts w:ascii="Times New Roman" w:hAnsi="Times New Roman"/>
          <w:sz w:val="28"/>
          <w:szCs w:val="28"/>
        </w:rPr>
        <w:t xml:space="preserve"> в технике </w:t>
      </w:r>
      <w:r w:rsidRPr="00BE7AC8">
        <w:rPr>
          <w:rFonts w:ascii="Times New Roman" w:hAnsi="Times New Roman" w:cs="Times New Roman"/>
          <w:sz w:val="28"/>
          <w:szCs w:val="28"/>
        </w:rPr>
        <w:t>мезенской</w:t>
      </w:r>
      <w:r w:rsidRPr="00BE7AC8">
        <w:rPr>
          <w:rFonts w:ascii="Times New Roman" w:hAnsi="Times New Roman"/>
          <w:sz w:val="28"/>
          <w:szCs w:val="28"/>
        </w:rPr>
        <w:t xml:space="preserve"> росписи, может использоваться в качестве декора для кухни, сувенира</w:t>
      </w:r>
      <w:r w:rsidR="00183CE8" w:rsidRPr="00BE7AC8">
        <w:rPr>
          <w:rFonts w:ascii="Times New Roman" w:hAnsi="Times New Roman"/>
          <w:sz w:val="28"/>
          <w:szCs w:val="28"/>
        </w:rPr>
        <w:t xml:space="preserve"> </w:t>
      </w:r>
      <w:r w:rsidR="00183CE8" w:rsidRPr="00BE7AC8">
        <w:rPr>
          <w:rFonts w:ascii="Times New Roman" w:hAnsi="Times New Roman" w:cs="Times New Roman"/>
          <w:sz w:val="28"/>
          <w:szCs w:val="28"/>
        </w:rPr>
        <w:t>(1, с.10)</w:t>
      </w:r>
      <w:r w:rsidRPr="00BE7AC8">
        <w:rPr>
          <w:rFonts w:ascii="Times New Roman" w:hAnsi="Times New Roman"/>
          <w:sz w:val="28"/>
          <w:szCs w:val="28"/>
        </w:rPr>
        <w:t>;</w:t>
      </w:r>
    </w:p>
    <w:p w:rsidR="0049384C" w:rsidRPr="0049384C" w:rsidRDefault="0049384C" w:rsidP="000D7085">
      <w:pPr>
        <w:pStyle w:val="a6"/>
        <w:snapToGrid w:val="0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 w:rsidR="00F178F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открытки</w:t>
      </w:r>
      <w:r w:rsidRPr="0049384C">
        <w:rPr>
          <w:rFonts w:ascii="Times New Roman" w:eastAsia="Times New Roman" w:hAnsi="Times New Roman"/>
          <w:sz w:val="28"/>
          <w:szCs w:val="28"/>
        </w:rPr>
        <w:t xml:space="preserve"> «Рождественская музыка»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49384C">
        <w:rPr>
          <w:rFonts w:ascii="Times New Roman" w:hAnsi="Times New Roman"/>
          <w:sz w:val="28"/>
          <w:szCs w:val="28"/>
        </w:rPr>
        <w:t>«Мелодия рождественской ночи»</w:t>
      </w:r>
      <w:r>
        <w:rPr>
          <w:rFonts w:ascii="Times New Roman" w:hAnsi="Times New Roman"/>
          <w:sz w:val="28"/>
          <w:szCs w:val="28"/>
        </w:rPr>
        <w:t>,</w:t>
      </w:r>
      <w:r w:rsidRPr="0049384C">
        <w:rPr>
          <w:rFonts w:ascii="Times New Roman" w:eastAsia="Times New Roman" w:hAnsi="Times New Roman"/>
          <w:sz w:val="28"/>
          <w:szCs w:val="28"/>
        </w:rPr>
        <w:t xml:space="preserve"> </w:t>
      </w:r>
      <w:r w:rsidR="008C6A18">
        <w:rPr>
          <w:rFonts w:ascii="Times New Roman" w:eastAsia="Times New Roman" w:hAnsi="Times New Roman"/>
          <w:sz w:val="28"/>
          <w:szCs w:val="28"/>
        </w:rPr>
        <w:t>выполнен</w:t>
      </w:r>
      <w:r w:rsidR="00407BC2">
        <w:rPr>
          <w:rFonts w:ascii="Times New Roman" w:eastAsia="Times New Roman" w:hAnsi="Times New Roman"/>
          <w:sz w:val="28"/>
          <w:szCs w:val="28"/>
        </w:rPr>
        <w:t>ы</w:t>
      </w:r>
      <w:r w:rsidRPr="00C70F1C">
        <w:rPr>
          <w:rFonts w:ascii="Times New Roman" w:eastAsia="Times New Roman" w:hAnsi="Times New Roman"/>
          <w:sz w:val="28"/>
          <w:szCs w:val="28"/>
        </w:rPr>
        <w:t xml:space="preserve"> в технике </w:t>
      </w:r>
      <w:r>
        <w:rPr>
          <w:rFonts w:ascii="Times New Roman" w:eastAsia="Times New Roman" w:hAnsi="Times New Roman"/>
          <w:sz w:val="28"/>
          <w:szCs w:val="28"/>
        </w:rPr>
        <w:t xml:space="preserve">ажурного </w:t>
      </w:r>
      <w:r w:rsidRPr="00C70F1C">
        <w:rPr>
          <w:rFonts w:ascii="Times New Roman" w:eastAsia="Times New Roman" w:hAnsi="Times New Roman"/>
          <w:sz w:val="28"/>
          <w:szCs w:val="28"/>
        </w:rPr>
        <w:t xml:space="preserve">выпиливания </w:t>
      </w:r>
      <w:r>
        <w:rPr>
          <w:rFonts w:ascii="Times New Roman" w:eastAsia="Times New Roman" w:hAnsi="Times New Roman"/>
          <w:sz w:val="28"/>
          <w:szCs w:val="28"/>
        </w:rPr>
        <w:t xml:space="preserve">ручным </w:t>
      </w:r>
      <w:r w:rsidRPr="00C70F1C">
        <w:rPr>
          <w:rFonts w:ascii="Times New Roman" w:eastAsia="Times New Roman" w:hAnsi="Times New Roman"/>
          <w:sz w:val="28"/>
          <w:szCs w:val="28"/>
        </w:rPr>
        <w:t>лобзиком из фанеры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70F1C" w:rsidRPr="00183CE8" w:rsidRDefault="00F242F5" w:rsidP="000D708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17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0F1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70F1C" w:rsidRPr="00C70F1C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омпозиция «Праздничное настроение» включает в себя несколько изделий: санки, кормушку, новогодние сувениры и подарки. Санки выполнены из древесины сосны, кормушка и сувениры - из фанеры. Композиция может использоваться в качестве праздничного оформления шко</w:t>
      </w:r>
      <w:r w:rsidR="0049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лы, а также в качестве </w:t>
      </w:r>
      <w:r w:rsidR="0049384C"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кормушки</w:t>
      </w:r>
      <w:r w:rsidR="00183CE8"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3CE8" w:rsidRPr="00183CE8">
        <w:rPr>
          <w:rFonts w:ascii="Times New Roman" w:hAnsi="Times New Roman" w:cs="Times New Roman"/>
          <w:sz w:val="28"/>
          <w:szCs w:val="28"/>
        </w:rPr>
        <w:t>(1, с.10)</w:t>
      </w:r>
      <w:r w:rsidR="00183CE8"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</w:p>
    <w:p w:rsidR="00437C1D" w:rsidRPr="00183CE8" w:rsidRDefault="0049384C" w:rsidP="000D708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proofErr w:type="gramStart"/>
      <w:r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84833"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>рт</w:t>
      </w:r>
      <w:proofErr w:type="spellEnd"/>
      <w:proofErr w:type="gramEnd"/>
      <w:r w:rsidR="00284833"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скульптуры «Снегови</w:t>
      </w:r>
      <w:r w:rsidR="00C70F1C"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84833"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70F1C"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242F5"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84833"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выполнены</w:t>
      </w:r>
      <w:r w:rsidR="00C70F1C"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многослойной фанеры,</w:t>
      </w:r>
      <w:r w:rsidR="00F242F5"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4833"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</w:t>
      </w:r>
      <w:r w:rsidR="00C70F1C"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>т использоваться в качестве декора школьной территории и домашнего двора, в кач</w:t>
      </w:r>
      <w:r w:rsidR="00183CE8"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естве кормушки для птиц и белок </w:t>
      </w:r>
      <w:r w:rsidR="00183CE8" w:rsidRPr="00183CE8">
        <w:rPr>
          <w:rFonts w:ascii="Times New Roman" w:hAnsi="Times New Roman" w:cs="Times New Roman"/>
          <w:sz w:val="28"/>
          <w:szCs w:val="28"/>
        </w:rPr>
        <w:t>(1, с.10)</w:t>
      </w:r>
      <w:r w:rsidR="00183CE8"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</w:p>
    <w:p w:rsidR="00437C1D" w:rsidRPr="00183CE8" w:rsidRDefault="00437C1D" w:rsidP="000D708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CE8">
        <w:rPr>
          <w:rFonts w:ascii="Times New Roman" w:hAnsi="Times New Roman" w:cs="Times New Roman"/>
          <w:sz w:val="28"/>
          <w:szCs w:val="28"/>
        </w:rPr>
        <w:t>-</w:t>
      </w:r>
      <w:r w:rsidR="00F178F2" w:rsidRPr="00183CE8">
        <w:rPr>
          <w:rFonts w:ascii="Times New Roman" w:hAnsi="Times New Roman" w:cs="Times New Roman"/>
          <w:sz w:val="28"/>
          <w:szCs w:val="28"/>
        </w:rPr>
        <w:t xml:space="preserve"> </w:t>
      </w:r>
      <w:r w:rsidRPr="00183CE8">
        <w:rPr>
          <w:rFonts w:ascii="Times New Roman" w:hAnsi="Times New Roman" w:cs="Times New Roman"/>
          <w:sz w:val="28"/>
          <w:szCs w:val="28"/>
        </w:rPr>
        <w:t>панно «С Рождеством!»</w:t>
      </w:r>
      <w:r w:rsidRPr="00183CE8">
        <w:rPr>
          <w:sz w:val="28"/>
          <w:szCs w:val="28"/>
        </w:rPr>
        <w:t xml:space="preserve">, </w:t>
      </w:r>
      <w:r w:rsidR="00101E0F">
        <w:rPr>
          <w:rFonts w:ascii="Times New Roman" w:hAnsi="Times New Roman" w:cs="Times New Roman"/>
          <w:sz w:val="28"/>
          <w:szCs w:val="28"/>
        </w:rPr>
        <w:t>«Мелодия Рождества</w:t>
      </w:r>
      <w:r w:rsidRPr="00183CE8">
        <w:rPr>
          <w:rFonts w:ascii="Times New Roman" w:hAnsi="Times New Roman" w:cs="Times New Roman"/>
          <w:sz w:val="28"/>
          <w:szCs w:val="28"/>
        </w:rPr>
        <w:t xml:space="preserve">», </w:t>
      </w:r>
      <w:r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выполненные в технике </w:t>
      </w:r>
      <w:r w:rsidRPr="00183CE8">
        <w:rPr>
          <w:rFonts w:ascii="Times New Roman" w:eastAsia="Times New Roman" w:hAnsi="Times New Roman"/>
          <w:sz w:val="28"/>
          <w:szCs w:val="28"/>
        </w:rPr>
        <w:t xml:space="preserve">ажурного </w:t>
      </w:r>
      <w:r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выпиливания </w:t>
      </w:r>
      <w:r w:rsidRPr="00183CE8">
        <w:rPr>
          <w:rFonts w:ascii="Times New Roman" w:eastAsia="Times New Roman" w:hAnsi="Times New Roman"/>
          <w:sz w:val="28"/>
          <w:szCs w:val="28"/>
        </w:rPr>
        <w:t xml:space="preserve">ручным </w:t>
      </w:r>
      <w:r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лобзиком из фанеры</w:t>
      </w:r>
      <w:r w:rsidR="004D3995"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>, оформлены   выжиганием по древесине</w:t>
      </w:r>
      <w:r w:rsidR="00183CE8"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3CE8" w:rsidRPr="00183CE8">
        <w:rPr>
          <w:rFonts w:ascii="Times New Roman" w:hAnsi="Times New Roman" w:cs="Times New Roman"/>
          <w:sz w:val="28"/>
          <w:szCs w:val="28"/>
        </w:rPr>
        <w:t>(1, с.10)</w:t>
      </w:r>
      <w:r w:rsidR="00183CE8" w:rsidRPr="00183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</w:p>
    <w:p w:rsidR="0049384C" w:rsidRDefault="0049384C" w:rsidP="000D70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A519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A519B">
        <w:t xml:space="preserve"> </w:t>
      </w:r>
      <w:r w:rsidR="00F178F2" w:rsidRPr="004A519B">
        <w:rPr>
          <w:rFonts w:ascii="Times New Roman" w:hAnsi="Times New Roman" w:cs="Times New Roman"/>
          <w:sz w:val="28"/>
          <w:szCs w:val="28"/>
        </w:rPr>
        <w:t>к</w:t>
      </w:r>
      <w:r w:rsidR="00BE7AC8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омпозиция «Вечный звон памяти», выполненная</w:t>
      </w:r>
      <w:r w:rsidRPr="004A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технике </w:t>
      </w:r>
      <w:r w:rsidRPr="004A519B">
        <w:rPr>
          <w:rFonts w:ascii="Times New Roman" w:eastAsia="Times New Roman" w:hAnsi="Times New Roman"/>
          <w:sz w:val="28"/>
          <w:szCs w:val="28"/>
        </w:rPr>
        <w:t xml:space="preserve">ажурного </w:t>
      </w:r>
      <w:r w:rsidRPr="004A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выпиливания </w:t>
      </w:r>
      <w:r w:rsidRPr="004A519B">
        <w:rPr>
          <w:rFonts w:ascii="Times New Roman" w:eastAsia="Times New Roman" w:hAnsi="Times New Roman"/>
          <w:sz w:val="28"/>
          <w:szCs w:val="28"/>
        </w:rPr>
        <w:t xml:space="preserve">ручным </w:t>
      </w:r>
      <w:r w:rsidR="00BE7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лобзиком, оформлена </w:t>
      </w:r>
      <w:r w:rsidR="004D399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выжиганием по древесине</w:t>
      </w:r>
      <w:r w:rsidR="00BE7AC8">
        <w:rPr>
          <w:rFonts w:ascii="Times New Roman" w:eastAsia="Times New Roman" w:hAnsi="Times New Roman"/>
          <w:sz w:val="28"/>
          <w:szCs w:val="28"/>
        </w:rPr>
        <w:t xml:space="preserve">, </w:t>
      </w:r>
      <w:r w:rsidRPr="004A519B">
        <w:rPr>
          <w:rFonts w:ascii="Times New Roman" w:eastAsia="Times New Roman" w:hAnsi="Times New Roman"/>
          <w:sz w:val="28"/>
          <w:szCs w:val="28"/>
        </w:rPr>
        <w:t xml:space="preserve">может использоваться </w:t>
      </w:r>
      <w:r w:rsidRPr="004A519B">
        <w:rPr>
          <w:rFonts w:ascii="Times New Roman" w:hAnsi="Times New Roman"/>
          <w:sz w:val="28"/>
          <w:szCs w:val="28"/>
        </w:rPr>
        <w:t xml:space="preserve">в качестве </w:t>
      </w:r>
      <w:r w:rsidR="00F178F2" w:rsidRPr="004A519B">
        <w:rPr>
          <w:rFonts w:ascii="Times New Roman" w:hAnsi="Times New Roman"/>
          <w:sz w:val="28"/>
          <w:szCs w:val="28"/>
        </w:rPr>
        <w:t xml:space="preserve">тематического </w:t>
      </w:r>
      <w:r w:rsidRPr="004A519B">
        <w:rPr>
          <w:rFonts w:ascii="Times New Roman" w:hAnsi="Times New Roman"/>
          <w:sz w:val="28"/>
          <w:szCs w:val="28"/>
        </w:rPr>
        <w:t>сувенира</w:t>
      </w:r>
      <w:r w:rsidR="00BE7AC8">
        <w:rPr>
          <w:rFonts w:ascii="Times New Roman" w:hAnsi="Times New Roman"/>
          <w:sz w:val="28"/>
          <w:szCs w:val="28"/>
        </w:rPr>
        <w:t xml:space="preserve"> </w:t>
      </w:r>
      <w:r w:rsidR="00183CE8" w:rsidRPr="00183CE8">
        <w:rPr>
          <w:rFonts w:ascii="Times New Roman" w:hAnsi="Times New Roman" w:cs="Times New Roman"/>
          <w:sz w:val="28"/>
          <w:szCs w:val="28"/>
        </w:rPr>
        <w:t>(1, с.10)</w:t>
      </w:r>
      <w:r w:rsidRPr="00183CE8">
        <w:rPr>
          <w:rFonts w:ascii="Times New Roman" w:hAnsi="Times New Roman"/>
          <w:sz w:val="28"/>
          <w:szCs w:val="28"/>
        </w:rPr>
        <w:t>.</w:t>
      </w:r>
    </w:p>
    <w:p w:rsidR="00C15832" w:rsidRDefault="0049384C" w:rsidP="000D7085">
      <w:pPr>
        <w:spacing w:after="0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перечисленные работы</w:t>
      </w:r>
      <w:r w:rsidR="00437C1D">
        <w:rPr>
          <w:rFonts w:ascii="Times New Roman" w:hAnsi="Times New Roman"/>
          <w:sz w:val="28"/>
          <w:szCs w:val="28"/>
        </w:rPr>
        <w:t xml:space="preserve"> </w:t>
      </w:r>
      <w:r w:rsidR="00437C1D">
        <w:rPr>
          <w:rFonts w:ascii="Times New Roman" w:eastAsia="Times New Roman" w:hAnsi="Times New Roman"/>
          <w:sz w:val="28"/>
          <w:szCs w:val="28"/>
        </w:rPr>
        <w:t xml:space="preserve">могут быть использованы </w:t>
      </w:r>
      <w:r w:rsidR="00437C1D" w:rsidRPr="00C70F1C">
        <w:rPr>
          <w:rFonts w:ascii="Times New Roman" w:hAnsi="Times New Roman"/>
          <w:sz w:val="28"/>
          <w:szCs w:val="28"/>
        </w:rPr>
        <w:t>в качестве</w:t>
      </w:r>
      <w:r w:rsidR="00437C1D">
        <w:rPr>
          <w:rFonts w:ascii="Times New Roman" w:hAnsi="Times New Roman"/>
          <w:sz w:val="28"/>
          <w:szCs w:val="28"/>
        </w:rPr>
        <w:t xml:space="preserve"> методических </w:t>
      </w:r>
      <w:r w:rsidR="00437C1D" w:rsidRPr="00437C1D">
        <w:rPr>
          <w:rFonts w:ascii="Times New Roman" w:hAnsi="Times New Roman" w:cs="Times New Roman"/>
          <w:sz w:val="28"/>
          <w:szCs w:val="28"/>
        </w:rPr>
        <w:t>пособий</w:t>
      </w:r>
      <w:r w:rsidR="004D3995">
        <w:rPr>
          <w:rFonts w:ascii="Times New Roman" w:hAnsi="Times New Roman" w:cs="Times New Roman"/>
          <w:sz w:val="28"/>
          <w:szCs w:val="28"/>
        </w:rPr>
        <w:t>:</w:t>
      </w:r>
      <w:r w:rsidR="004D399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437C1D" w:rsidRPr="00437C1D">
        <w:rPr>
          <w:rFonts w:ascii="Times New Roman" w:hAnsi="Times New Roman" w:cs="Times New Roman"/>
          <w:spacing w:val="2"/>
          <w:sz w:val="28"/>
          <w:szCs w:val="28"/>
        </w:rPr>
        <w:t>народны</w:t>
      </w:r>
      <w:r w:rsidR="004D3995">
        <w:rPr>
          <w:rFonts w:ascii="Times New Roman" w:hAnsi="Times New Roman" w:cs="Times New Roman"/>
          <w:spacing w:val="2"/>
          <w:sz w:val="28"/>
          <w:szCs w:val="28"/>
        </w:rPr>
        <w:t>е промыслы</w:t>
      </w:r>
      <w:r w:rsidR="00284833">
        <w:rPr>
          <w:rFonts w:ascii="Times New Roman" w:hAnsi="Times New Roman" w:cs="Times New Roman"/>
          <w:spacing w:val="2"/>
          <w:sz w:val="28"/>
          <w:szCs w:val="28"/>
        </w:rPr>
        <w:t xml:space="preserve"> для уроков </w:t>
      </w:r>
      <w:r w:rsidR="009A5E11" w:rsidRPr="009A5E11">
        <w:rPr>
          <w:rFonts w:ascii="Times New Roman" w:hAnsi="Times New Roman" w:cs="Times New Roman"/>
          <w:spacing w:val="2"/>
          <w:sz w:val="28"/>
          <w:szCs w:val="28"/>
        </w:rPr>
        <w:t>изобразительного искусства</w:t>
      </w:r>
      <w:r w:rsidR="00437C1D" w:rsidRPr="00437C1D">
        <w:rPr>
          <w:rFonts w:ascii="Times New Roman" w:hAnsi="Times New Roman" w:cs="Times New Roman"/>
          <w:spacing w:val="2"/>
          <w:sz w:val="28"/>
          <w:szCs w:val="28"/>
        </w:rPr>
        <w:t xml:space="preserve">, как макеты </w:t>
      </w:r>
      <w:r w:rsidR="004D3995">
        <w:rPr>
          <w:rFonts w:ascii="Times New Roman" w:hAnsi="Times New Roman" w:cs="Times New Roman"/>
          <w:spacing w:val="2"/>
          <w:sz w:val="28"/>
          <w:szCs w:val="28"/>
        </w:rPr>
        <w:t xml:space="preserve"> и образцы изделий </w:t>
      </w:r>
      <w:r w:rsidR="00437C1D" w:rsidRPr="00437C1D">
        <w:rPr>
          <w:rFonts w:ascii="Times New Roman" w:hAnsi="Times New Roman" w:cs="Times New Roman"/>
          <w:spacing w:val="2"/>
          <w:sz w:val="28"/>
          <w:szCs w:val="28"/>
        </w:rPr>
        <w:t>для уроков технологии.</w:t>
      </w:r>
    </w:p>
    <w:p w:rsidR="006F5708" w:rsidRPr="00123D5F" w:rsidRDefault="00123D5F" w:rsidP="000D7085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 время интегративного </w:t>
      </w:r>
      <w:r w:rsidR="006F5708" w:rsidRPr="00123D5F">
        <w:rPr>
          <w:color w:val="auto"/>
          <w:sz w:val="28"/>
          <w:szCs w:val="28"/>
        </w:rPr>
        <w:t xml:space="preserve">обучения при выполнении проектов мы применяем </w:t>
      </w:r>
      <w:r w:rsidR="006F5708" w:rsidRPr="00123D5F">
        <w:rPr>
          <w:rFonts w:eastAsia="Times New Roman"/>
          <w:color w:val="auto"/>
          <w:sz w:val="28"/>
          <w:szCs w:val="28"/>
          <w:lang w:eastAsia="ru-RU"/>
        </w:rPr>
        <w:t>формы организации обучения: индивидуальную</w:t>
      </w:r>
      <w:r w:rsidR="00F178F2" w:rsidRPr="00123D5F">
        <w:rPr>
          <w:rFonts w:eastAsia="Times New Roman"/>
          <w:color w:val="auto"/>
          <w:sz w:val="28"/>
          <w:szCs w:val="28"/>
          <w:lang w:eastAsia="ru-RU"/>
        </w:rPr>
        <w:t xml:space="preserve"> и</w:t>
      </w:r>
      <w:r w:rsidR="006F5708" w:rsidRPr="00123D5F">
        <w:rPr>
          <w:rFonts w:eastAsia="Times New Roman"/>
          <w:color w:val="auto"/>
          <w:sz w:val="28"/>
          <w:szCs w:val="28"/>
          <w:lang w:eastAsia="ru-RU"/>
        </w:rPr>
        <w:t xml:space="preserve"> групповую;</w:t>
      </w:r>
    </w:p>
    <w:p w:rsidR="00E11A59" w:rsidRPr="00123D5F" w:rsidRDefault="006F5708" w:rsidP="000D708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D5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11A59" w:rsidRPr="00123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етоды обучения: </w:t>
      </w:r>
      <w:r w:rsidR="00123D5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</w:t>
      </w:r>
      <w:r w:rsidR="00E11A59" w:rsidRPr="00123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наглядных пособий</w:t>
      </w:r>
      <w:r w:rsidR="0042036A" w:rsidRPr="00123D5F"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 w:rsidR="00E11A59" w:rsidRPr="00123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спользование и анализ видеоматериалов, кейс – метод, </w:t>
      </w:r>
      <w:r w:rsidR="0042036A" w:rsidRPr="00123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 малых группах, «мозговой штурм». </w:t>
      </w:r>
    </w:p>
    <w:p w:rsidR="009A50A1" w:rsidRDefault="009A50A1" w:rsidP="000D7085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A75967">
        <w:rPr>
          <w:color w:val="auto"/>
          <w:sz w:val="28"/>
          <w:szCs w:val="28"/>
        </w:rPr>
        <w:t xml:space="preserve">Посредством общения с народным искусством происходит обогащение души ребенка, прививается любовь </w:t>
      </w:r>
      <w:r w:rsidR="00F23711">
        <w:rPr>
          <w:color w:val="auto"/>
          <w:sz w:val="28"/>
          <w:szCs w:val="28"/>
        </w:rPr>
        <w:t xml:space="preserve">и уважение к своему краю, семье. </w:t>
      </w:r>
      <w:r w:rsidRPr="00A75967">
        <w:rPr>
          <w:color w:val="auto"/>
          <w:sz w:val="28"/>
          <w:szCs w:val="28"/>
        </w:rPr>
        <w:t xml:space="preserve"> </w:t>
      </w:r>
      <w:proofErr w:type="gramStart"/>
      <w:r w:rsidR="00F23711" w:rsidRPr="00A75967">
        <w:rPr>
          <w:color w:val="auto"/>
          <w:sz w:val="28"/>
          <w:szCs w:val="28"/>
        </w:rPr>
        <w:t>И</w:t>
      </w:r>
      <w:r w:rsidR="004D3995">
        <w:rPr>
          <w:color w:val="auto"/>
          <w:sz w:val="28"/>
          <w:szCs w:val="28"/>
        </w:rPr>
        <w:t>зделия кухонной утвари, панно</w:t>
      </w:r>
      <w:r w:rsidRPr="00A75967">
        <w:rPr>
          <w:color w:val="auto"/>
          <w:sz w:val="28"/>
          <w:szCs w:val="28"/>
        </w:rPr>
        <w:t>, сувениры, игрушки</w:t>
      </w:r>
      <w:r w:rsidR="009A5E11">
        <w:rPr>
          <w:color w:val="auto"/>
          <w:sz w:val="28"/>
          <w:szCs w:val="28"/>
        </w:rPr>
        <w:t>,</w:t>
      </w:r>
      <w:r w:rsidRPr="00A75967">
        <w:rPr>
          <w:color w:val="auto"/>
          <w:sz w:val="28"/>
          <w:szCs w:val="28"/>
        </w:rPr>
        <w:t xml:space="preserve"> ребя</w:t>
      </w:r>
      <w:r w:rsidR="004D3995">
        <w:rPr>
          <w:color w:val="auto"/>
          <w:sz w:val="28"/>
          <w:szCs w:val="28"/>
        </w:rPr>
        <w:t>та делают своими руками для мам, бабушек, братьев и сестер, пап и дедушек,</w:t>
      </w:r>
      <w:r w:rsidRPr="00A75967">
        <w:rPr>
          <w:color w:val="auto"/>
          <w:sz w:val="28"/>
          <w:szCs w:val="28"/>
        </w:rPr>
        <w:t xml:space="preserve"> других родственников</w:t>
      </w:r>
      <w:r w:rsidR="00F23711">
        <w:rPr>
          <w:color w:val="auto"/>
          <w:sz w:val="28"/>
          <w:szCs w:val="28"/>
        </w:rPr>
        <w:t xml:space="preserve">, учителей, классных руководителей на </w:t>
      </w:r>
      <w:r w:rsidRPr="00A75967">
        <w:rPr>
          <w:color w:val="auto"/>
          <w:sz w:val="28"/>
          <w:szCs w:val="28"/>
        </w:rPr>
        <w:t xml:space="preserve">дни рождения, </w:t>
      </w:r>
      <w:r w:rsidR="009A5E11">
        <w:rPr>
          <w:color w:val="auto"/>
          <w:sz w:val="28"/>
          <w:szCs w:val="28"/>
        </w:rPr>
        <w:t>на праздник Мамы, на Рождество,</w:t>
      </w:r>
      <w:r w:rsidRPr="00A75967">
        <w:rPr>
          <w:color w:val="auto"/>
          <w:sz w:val="28"/>
          <w:szCs w:val="28"/>
        </w:rPr>
        <w:t xml:space="preserve"> Пасху</w:t>
      </w:r>
      <w:r w:rsidR="00A75967" w:rsidRPr="00A75967">
        <w:rPr>
          <w:color w:val="auto"/>
          <w:sz w:val="28"/>
          <w:szCs w:val="28"/>
        </w:rPr>
        <w:t xml:space="preserve"> и Новый год</w:t>
      </w:r>
      <w:r w:rsidR="00EE6609">
        <w:rPr>
          <w:color w:val="auto"/>
          <w:sz w:val="28"/>
          <w:szCs w:val="28"/>
        </w:rPr>
        <w:t>, многие семейные праздники</w:t>
      </w:r>
      <w:r w:rsidR="00F23711" w:rsidRPr="004A519B">
        <w:rPr>
          <w:color w:val="auto"/>
          <w:sz w:val="28"/>
          <w:szCs w:val="28"/>
        </w:rPr>
        <w:t>.</w:t>
      </w:r>
      <w:proofErr w:type="gramEnd"/>
      <w:r w:rsidR="00F23711" w:rsidRPr="004A519B">
        <w:rPr>
          <w:color w:val="auto"/>
          <w:sz w:val="28"/>
          <w:szCs w:val="28"/>
        </w:rPr>
        <w:t xml:space="preserve"> </w:t>
      </w:r>
      <w:r w:rsidR="007A3837">
        <w:rPr>
          <w:color w:val="auto"/>
          <w:sz w:val="28"/>
          <w:szCs w:val="28"/>
        </w:rPr>
        <w:t>С удовольствием уча</w:t>
      </w:r>
      <w:r w:rsidR="004D3995">
        <w:rPr>
          <w:color w:val="auto"/>
          <w:sz w:val="28"/>
          <w:szCs w:val="28"/>
        </w:rPr>
        <w:t>щиеся принимают участие в социальных проектах по оформлению</w:t>
      </w:r>
      <w:r w:rsidR="00EE6609" w:rsidRPr="004A519B">
        <w:rPr>
          <w:color w:val="auto"/>
          <w:sz w:val="28"/>
          <w:szCs w:val="28"/>
        </w:rPr>
        <w:t xml:space="preserve"> гимназии </w:t>
      </w:r>
      <w:r w:rsidR="004D3995">
        <w:rPr>
          <w:color w:val="auto"/>
          <w:sz w:val="28"/>
          <w:szCs w:val="28"/>
        </w:rPr>
        <w:t xml:space="preserve">и прилегающей территории </w:t>
      </w:r>
      <w:r w:rsidR="00EE6609" w:rsidRPr="004A519B">
        <w:rPr>
          <w:color w:val="auto"/>
          <w:sz w:val="28"/>
          <w:szCs w:val="28"/>
        </w:rPr>
        <w:t>– места, где учатся сами дети, к праздникам и мероприятиям</w:t>
      </w:r>
      <w:r w:rsidR="004D3995">
        <w:rPr>
          <w:color w:val="auto"/>
          <w:sz w:val="28"/>
          <w:szCs w:val="28"/>
        </w:rPr>
        <w:t xml:space="preserve"> </w:t>
      </w:r>
      <w:r w:rsidR="007A3837" w:rsidRPr="00CE58FF">
        <w:rPr>
          <w:sz w:val="28"/>
          <w:szCs w:val="28"/>
        </w:rPr>
        <w:t>в целях создания праздничной атмосферы в</w:t>
      </w:r>
      <w:r w:rsidR="007A3837">
        <w:rPr>
          <w:sz w:val="28"/>
          <w:szCs w:val="28"/>
        </w:rPr>
        <w:t xml:space="preserve"> период проведения новогодних, </w:t>
      </w:r>
      <w:r w:rsidR="007A3837" w:rsidRPr="00CE58FF">
        <w:rPr>
          <w:sz w:val="28"/>
          <w:szCs w:val="28"/>
        </w:rPr>
        <w:t xml:space="preserve">рождественских </w:t>
      </w:r>
      <w:r w:rsidR="007A3837">
        <w:rPr>
          <w:sz w:val="28"/>
          <w:szCs w:val="28"/>
        </w:rPr>
        <w:t>и других</w:t>
      </w:r>
      <w:r w:rsidR="007A3837" w:rsidRPr="007A3837">
        <w:rPr>
          <w:sz w:val="28"/>
          <w:szCs w:val="28"/>
        </w:rPr>
        <w:t xml:space="preserve"> </w:t>
      </w:r>
      <w:r w:rsidR="007A3837" w:rsidRPr="00CE58FF">
        <w:rPr>
          <w:sz w:val="28"/>
          <w:szCs w:val="28"/>
        </w:rPr>
        <w:t>праздников</w:t>
      </w:r>
      <w:r w:rsidR="00EE6609" w:rsidRPr="004A519B">
        <w:rPr>
          <w:color w:val="auto"/>
          <w:sz w:val="28"/>
          <w:szCs w:val="28"/>
        </w:rPr>
        <w:t>.</w:t>
      </w:r>
    </w:p>
    <w:p w:rsidR="00A75967" w:rsidRPr="00E11A59" w:rsidRDefault="00BF7A03" w:rsidP="000D70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1A59">
        <w:rPr>
          <w:rFonts w:ascii="Times New Roman" w:hAnsi="Times New Roman" w:cs="Times New Roman"/>
          <w:sz w:val="28"/>
          <w:szCs w:val="28"/>
        </w:rPr>
        <w:t xml:space="preserve">Знакомя обучающихся с </w:t>
      </w:r>
      <w:r w:rsidR="001E6E6C" w:rsidRPr="00E11A59">
        <w:rPr>
          <w:rFonts w:ascii="Times New Roman" w:hAnsi="Times New Roman" w:cs="Times New Roman"/>
          <w:sz w:val="28"/>
          <w:szCs w:val="28"/>
        </w:rPr>
        <w:t xml:space="preserve">историей </w:t>
      </w:r>
      <w:r w:rsidR="001E063B" w:rsidRPr="00E11A59">
        <w:rPr>
          <w:rFonts w:ascii="Times New Roman" w:hAnsi="Times New Roman" w:cs="Times New Roman"/>
          <w:sz w:val="28"/>
          <w:szCs w:val="28"/>
        </w:rPr>
        <w:t>народн</w:t>
      </w:r>
      <w:r w:rsidR="00E11A59" w:rsidRPr="00E11A59">
        <w:rPr>
          <w:rFonts w:ascii="Times New Roman" w:hAnsi="Times New Roman" w:cs="Times New Roman"/>
          <w:sz w:val="28"/>
          <w:szCs w:val="28"/>
        </w:rPr>
        <w:t xml:space="preserve">ого быта, изготавливая </w:t>
      </w:r>
      <w:r w:rsidR="001E063B" w:rsidRPr="00E11A59">
        <w:rPr>
          <w:rFonts w:ascii="Times New Roman" w:hAnsi="Times New Roman" w:cs="Times New Roman"/>
          <w:sz w:val="28"/>
          <w:szCs w:val="28"/>
        </w:rPr>
        <w:t>художественные изделия</w:t>
      </w:r>
      <w:r w:rsidRPr="00E11A59">
        <w:rPr>
          <w:rFonts w:ascii="Times New Roman" w:hAnsi="Times New Roman" w:cs="Times New Roman"/>
          <w:sz w:val="28"/>
          <w:szCs w:val="28"/>
        </w:rPr>
        <w:t xml:space="preserve">, </w:t>
      </w:r>
      <w:r w:rsidR="00490BC2" w:rsidRPr="00E11A59">
        <w:rPr>
          <w:rFonts w:ascii="Times New Roman" w:hAnsi="Times New Roman" w:cs="Times New Roman"/>
          <w:sz w:val="28"/>
          <w:szCs w:val="28"/>
        </w:rPr>
        <w:t>мы закладываем</w:t>
      </w:r>
      <w:r w:rsidRPr="00E11A59">
        <w:rPr>
          <w:rFonts w:ascii="Times New Roman" w:hAnsi="Times New Roman" w:cs="Times New Roman"/>
          <w:sz w:val="28"/>
          <w:szCs w:val="28"/>
        </w:rPr>
        <w:t xml:space="preserve"> фундамент гармоничного отношения к себе и окружающим, благодаря этому происходит решение одной из задач воспитания – </w:t>
      </w:r>
      <w:r w:rsidR="001E063B" w:rsidRPr="00E11A59">
        <w:rPr>
          <w:rFonts w:ascii="Times New Roman" w:hAnsi="Times New Roman" w:cs="Times New Roman"/>
          <w:sz w:val="28"/>
          <w:szCs w:val="28"/>
        </w:rPr>
        <w:t>обеспечение воспитания высоконравственного, творческого, компетентного гражданина России</w:t>
      </w:r>
      <w:r w:rsidRPr="00E11A59">
        <w:rPr>
          <w:rFonts w:ascii="Times New Roman" w:hAnsi="Times New Roman" w:cs="Times New Roman"/>
          <w:sz w:val="28"/>
          <w:szCs w:val="28"/>
        </w:rPr>
        <w:t xml:space="preserve">. </w:t>
      </w:r>
      <w:r w:rsidR="004A519B" w:rsidRPr="00E11A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A200D2" w:rsidRDefault="00A75967" w:rsidP="000D7085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967">
        <w:rPr>
          <w:rFonts w:ascii="Times New Roman" w:hAnsi="Times New Roman" w:cs="Times New Roman"/>
          <w:sz w:val="28"/>
          <w:szCs w:val="28"/>
        </w:rPr>
        <w:t xml:space="preserve">Мы смогли </w:t>
      </w:r>
      <w:r w:rsidRPr="00A75967">
        <w:rPr>
          <w:rFonts w:ascii="Times New Roman" w:eastAsia="Times New Roman" w:hAnsi="Times New Roman"/>
          <w:sz w:val="28"/>
          <w:szCs w:val="28"/>
          <w:lang w:eastAsia="ru-RU"/>
        </w:rPr>
        <w:t xml:space="preserve">внести в мир </w:t>
      </w:r>
      <w:proofErr w:type="gramStart"/>
      <w:r w:rsidRPr="00A75967">
        <w:rPr>
          <w:rFonts w:ascii="Times New Roman" w:eastAsia="Times New Roman" w:hAnsi="Times New Roman"/>
          <w:sz w:val="28"/>
          <w:szCs w:val="28"/>
          <w:lang w:eastAsia="ru-RU"/>
        </w:rPr>
        <w:t>наших</w:t>
      </w:r>
      <w:proofErr w:type="gramEnd"/>
      <w:r w:rsidRPr="00A75967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 нравственные ценности средствами народного дек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оративно-</w:t>
      </w:r>
      <w:r w:rsidRPr="00A75967">
        <w:rPr>
          <w:rFonts w:ascii="Times New Roman" w:eastAsia="Times New Roman" w:hAnsi="Times New Roman"/>
          <w:sz w:val="28"/>
          <w:szCs w:val="28"/>
          <w:lang w:eastAsia="ru-RU"/>
        </w:rPr>
        <w:t>прикладного творчества.</w:t>
      </w:r>
    </w:p>
    <w:p w:rsidR="001E6E6C" w:rsidRDefault="001E6E6C" w:rsidP="000D7085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BC2" w:rsidRDefault="00490BC2" w:rsidP="000D7085">
      <w:pPr>
        <w:spacing w:after="0"/>
        <w:ind w:firstLine="708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0BC2">
        <w:rPr>
          <w:rFonts w:ascii="Times New Roman" w:eastAsia="Times New Roman" w:hAnsi="Times New Roman"/>
          <w:sz w:val="28"/>
          <w:szCs w:val="28"/>
          <w:lang w:eastAsia="ru-RU"/>
        </w:rPr>
        <w:t xml:space="preserve"> «Дети любят труд, в процессе которого создается что-то красивое, необычное. Ум ребенка — на кончике его пальцев, и чем выше мастерство, которым овладела и овладевает рука, тем умнее ребенок, подросток, юноша». </w:t>
      </w:r>
      <w:r w:rsidRPr="00490BC2">
        <w:rPr>
          <w:rFonts w:ascii="Times New Roman" w:eastAsia="Times New Roman" w:hAnsi="Times New Roman"/>
          <w:i/>
          <w:sz w:val="28"/>
          <w:szCs w:val="28"/>
          <w:lang w:eastAsia="ru-RU"/>
        </w:rPr>
        <w:t>В.А. Сухомлинский</w:t>
      </w:r>
    </w:p>
    <w:p w:rsidR="00035A7A" w:rsidRDefault="00035A7A" w:rsidP="00C1692F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5A7A" w:rsidRDefault="00035A7A" w:rsidP="00C1692F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7DE8" w:rsidRDefault="00097D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13ED9" w:rsidRDefault="00713ED9" w:rsidP="00097DE8">
      <w:pPr>
        <w:jc w:val="center"/>
        <w:rPr>
          <w:rFonts w:ascii="Times New Roman" w:hAnsi="Times New Roman"/>
          <w:b/>
          <w:sz w:val="28"/>
          <w:szCs w:val="28"/>
        </w:rPr>
      </w:pPr>
    </w:p>
    <w:p w:rsidR="00097DE8" w:rsidRPr="00EF7F15" w:rsidRDefault="00097DE8" w:rsidP="00097DE8">
      <w:pPr>
        <w:jc w:val="center"/>
        <w:rPr>
          <w:rFonts w:ascii="Times New Roman" w:hAnsi="Times New Roman"/>
          <w:b/>
          <w:sz w:val="28"/>
          <w:szCs w:val="28"/>
        </w:rPr>
      </w:pPr>
      <w:r w:rsidRPr="00EF7F15">
        <w:rPr>
          <w:rFonts w:ascii="Times New Roman" w:hAnsi="Times New Roman"/>
          <w:b/>
          <w:sz w:val="28"/>
          <w:szCs w:val="28"/>
        </w:rPr>
        <w:t>СПИСОК ЛИТЕРАТУРЫ:</w:t>
      </w:r>
    </w:p>
    <w:p w:rsidR="00097DE8" w:rsidRPr="00BC6752" w:rsidRDefault="00097DE8" w:rsidP="00097DE8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Федеральный </w:t>
      </w:r>
      <w:r w:rsidRPr="00BC6752">
        <w:rPr>
          <w:rFonts w:ascii="Times New Roman" w:hAnsi="Times New Roman"/>
          <w:sz w:val="28"/>
          <w:szCs w:val="28"/>
        </w:rPr>
        <w:t>Закон «Об образовании в Российской Федерации»</w:t>
      </w:r>
      <w:r>
        <w:rPr>
          <w:rFonts w:ascii="Times New Roman" w:hAnsi="Times New Roman"/>
          <w:sz w:val="28"/>
          <w:szCs w:val="28"/>
        </w:rPr>
        <w:t>. 2012г.-404с.</w:t>
      </w:r>
      <w:r w:rsidRPr="00BC6752">
        <w:rPr>
          <w:rFonts w:ascii="Times New Roman" w:hAnsi="Times New Roman"/>
          <w:sz w:val="28"/>
          <w:szCs w:val="28"/>
        </w:rPr>
        <w:t xml:space="preserve">   </w:t>
      </w:r>
    </w:p>
    <w:p w:rsidR="00097DE8" w:rsidRPr="00097DE8" w:rsidRDefault="00097DE8" w:rsidP="00097DE8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развития воспитательной компоненты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общеобразовательных учреждениях</w:t>
      </w:r>
      <w:r w:rsidRPr="00097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</w:rPr>
        <w:t>2013г.-23с.</w:t>
      </w:r>
      <w:r w:rsidRPr="00BC6752">
        <w:rPr>
          <w:rFonts w:ascii="Times New Roman" w:hAnsi="Times New Roman"/>
          <w:sz w:val="28"/>
          <w:szCs w:val="28"/>
        </w:rPr>
        <w:t xml:space="preserve">   </w:t>
      </w:r>
    </w:p>
    <w:p w:rsidR="00097DE8" w:rsidRDefault="00097DE8" w:rsidP="002500DF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Каунов, А.М. Современные технологии и методы обучения при переходе на </w:t>
      </w:r>
      <w:proofErr w:type="spellStart"/>
      <w:r>
        <w:rPr>
          <w:rFonts w:ascii="Times New Roman" w:hAnsi="Times New Roman"/>
          <w:sz w:val="28"/>
          <w:szCs w:val="28"/>
        </w:rPr>
        <w:t>компетентностную</w:t>
      </w:r>
      <w:proofErr w:type="spellEnd"/>
      <w:r>
        <w:rPr>
          <w:rFonts w:ascii="Times New Roman" w:hAnsi="Times New Roman"/>
          <w:sz w:val="28"/>
          <w:szCs w:val="28"/>
        </w:rPr>
        <w:t xml:space="preserve"> модель в образовани</w:t>
      </w:r>
      <w:r w:rsidR="002500DF">
        <w:rPr>
          <w:rFonts w:ascii="Times New Roman" w:hAnsi="Times New Roman"/>
          <w:sz w:val="28"/>
          <w:szCs w:val="28"/>
        </w:rPr>
        <w:t xml:space="preserve">и. Направление «Технологическое </w:t>
      </w:r>
      <w:r>
        <w:rPr>
          <w:rFonts w:ascii="Times New Roman" w:hAnsi="Times New Roman"/>
          <w:sz w:val="28"/>
          <w:szCs w:val="28"/>
        </w:rPr>
        <w:t>образование</w:t>
      </w:r>
      <w:r w:rsidR="00123D5F">
        <w:rPr>
          <w:rFonts w:ascii="Times New Roman" w:hAnsi="Times New Roman"/>
          <w:sz w:val="28"/>
          <w:szCs w:val="28"/>
        </w:rPr>
        <w:t>»/А.М. Каунов</w:t>
      </w:r>
      <w:proofErr w:type="gramStart"/>
      <w:r w:rsidR="00123D5F"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>Волгоград: Издательство ВГПУ «Перемена», 2008. - 243с.</w:t>
      </w:r>
      <w:r w:rsidR="002500DF" w:rsidRPr="002500DF">
        <w:rPr>
          <w:rFonts w:ascii="Times New Roman" w:hAnsi="Times New Roman"/>
          <w:sz w:val="28"/>
          <w:szCs w:val="28"/>
        </w:rPr>
        <w:t xml:space="preserve"> </w:t>
      </w:r>
      <w:r w:rsidR="002500DF">
        <w:rPr>
          <w:rFonts w:ascii="Times New Roman" w:hAnsi="Times New Roman"/>
          <w:sz w:val="28"/>
          <w:szCs w:val="28"/>
        </w:rPr>
        <w:t>(учебное пособие).</w:t>
      </w:r>
    </w:p>
    <w:p w:rsidR="002500DF" w:rsidRPr="00B316AF" w:rsidRDefault="00B316AF" w:rsidP="002500DF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Федотов, Г. Я. Дарите людям красоту: Из практики народных художественных ремесел./</w:t>
      </w:r>
      <w:r w:rsidRPr="00B316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Я.</w:t>
      </w:r>
      <w:r w:rsidRPr="00B316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Федотов. - М.: Просвещение, 1985.- 255</w:t>
      </w:r>
      <w:r w:rsidRPr="00B316AF">
        <w:rPr>
          <w:rFonts w:ascii="Times New Roman" w:hAnsi="Times New Roman" w:cs="Times New Roman"/>
          <w:sz w:val="28"/>
          <w:szCs w:val="28"/>
        </w:rPr>
        <w:t xml:space="preserve"> с.: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6AF">
        <w:rPr>
          <w:rFonts w:ascii="Times New Roman" w:hAnsi="Times New Roman" w:cs="Times New Roman"/>
          <w:sz w:val="28"/>
          <w:szCs w:val="28"/>
        </w:rPr>
        <w:t>ил.</w:t>
      </w:r>
    </w:p>
    <w:p w:rsidR="00B316AF" w:rsidRDefault="00B316AF" w:rsidP="00B316AF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6AF">
        <w:rPr>
          <w:rFonts w:ascii="Times New Roman" w:hAnsi="Times New Roman" w:cs="Times New Roman"/>
          <w:sz w:val="28"/>
          <w:szCs w:val="28"/>
        </w:rPr>
        <w:t xml:space="preserve">Матвеева, Т.А. Мозаика и резьба по дереву / Т.А. Матвеева. М.: Высшая школа, 1989г. -142с.: ил. </w:t>
      </w:r>
    </w:p>
    <w:p w:rsidR="00B316AF" w:rsidRPr="002500DF" w:rsidRDefault="00B316AF" w:rsidP="00B316AF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500DF">
        <w:rPr>
          <w:rFonts w:ascii="Times New Roman" w:hAnsi="Times New Roman" w:cs="Times New Roman"/>
          <w:sz w:val="28"/>
          <w:szCs w:val="28"/>
        </w:rPr>
        <w:t>Петросян,  О.А. Резьба по дереву/</w:t>
      </w:r>
      <w:r w:rsidR="00B55FCF">
        <w:rPr>
          <w:rFonts w:ascii="Times New Roman" w:hAnsi="Times New Roman" w:cs="Times New Roman"/>
          <w:sz w:val="28"/>
          <w:szCs w:val="28"/>
        </w:rPr>
        <w:t xml:space="preserve"> О.А. Петросян. М.: Вече, 2005.</w:t>
      </w:r>
      <w:r w:rsidRPr="002500DF">
        <w:rPr>
          <w:rFonts w:ascii="Times New Roman" w:hAnsi="Times New Roman" w:cs="Times New Roman"/>
          <w:sz w:val="28"/>
          <w:szCs w:val="28"/>
        </w:rPr>
        <w:t>-</w:t>
      </w:r>
      <w:r w:rsidR="00B55FCF">
        <w:rPr>
          <w:rFonts w:ascii="Times New Roman" w:hAnsi="Times New Roman" w:cs="Times New Roman"/>
          <w:sz w:val="28"/>
          <w:szCs w:val="28"/>
        </w:rPr>
        <w:t xml:space="preserve">176 </w:t>
      </w:r>
      <w:r w:rsidRPr="002500DF">
        <w:rPr>
          <w:rFonts w:ascii="Times New Roman" w:hAnsi="Times New Roman" w:cs="Times New Roman"/>
          <w:sz w:val="28"/>
          <w:szCs w:val="28"/>
        </w:rPr>
        <w:t>с. (Сер</w:t>
      </w:r>
      <w:proofErr w:type="gramStart"/>
      <w:r w:rsidRPr="002500D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2500DF">
        <w:rPr>
          <w:rFonts w:ascii="Times New Roman" w:hAnsi="Times New Roman" w:cs="Times New Roman"/>
          <w:sz w:val="28"/>
          <w:szCs w:val="28"/>
        </w:rPr>
        <w:t>Домашний мастер).</w:t>
      </w:r>
    </w:p>
    <w:p w:rsidR="00B316AF" w:rsidRDefault="00B55FCF" w:rsidP="00B316AF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Величко, Н.К. Русская роспись. Техника. Приемы. Изделия. Энциклопедия/Н.К. Величко. М.: АС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Пресс Книга, 2014.-224с.</w:t>
      </w:r>
    </w:p>
    <w:p w:rsidR="00DB0940" w:rsidRPr="00B316AF" w:rsidRDefault="00DB0940" w:rsidP="00DB094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6AF" w:rsidRPr="00B316AF" w:rsidRDefault="00B316AF" w:rsidP="00B316A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500DF" w:rsidRPr="000D7085" w:rsidRDefault="002500DF" w:rsidP="002500DF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373DB" w:rsidRDefault="00C373DB" w:rsidP="00250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3DB" w:rsidRDefault="00C373DB" w:rsidP="00250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3DB" w:rsidRDefault="00C373DB" w:rsidP="00250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3DB" w:rsidRDefault="00C373DB" w:rsidP="00250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3DB" w:rsidRDefault="00C373DB" w:rsidP="00250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3DB" w:rsidRDefault="00C373DB" w:rsidP="00250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AC8" w:rsidRDefault="00BE7A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C6A18" w:rsidRDefault="00076F84" w:rsidP="00076F8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956E6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3"/>
        <w:tblW w:w="0" w:type="auto"/>
        <w:tblLook w:val="04A0"/>
      </w:tblPr>
      <w:tblGrid>
        <w:gridCol w:w="1837"/>
        <w:gridCol w:w="1679"/>
        <w:gridCol w:w="1277"/>
        <w:gridCol w:w="1978"/>
        <w:gridCol w:w="94"/>
        <w:gridCol w:w="2706"/>
      </w:tblGrid>
      <w:tr w:rsidR="00A747A0" w:rsidTr="00101E0F">
        <w:trPr>
          <w:trHeight w:val="1909"/>
        </w:trPr>
        <w:tc>
          <w:tcPr>
            <w:tcW w:w="3516" w:type="dxa"/>
            <w:gridSpan w:val="2"/>
          </w:tcPr>
          <w:p w:rsidR="008C6A18" w:rsidRDefault="008C6A18" w:rsidP="008C6A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6A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076325"/>
                  <wp:effectExtent l="95250" t="76200" r="85725" b="66675"/>
                  <wp:docPr id="1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24294" t="8395" r="16402" b="27869"/>
                          <a:stretch/>
                        </pic:blipFill>
                        <pic:spPr>
                          <a:xfrm>
                            <a:off x="0" y="0"/>
                            <a:ext cx="1895436" cy="1076303"/>
                          </a:xfrm>
                          <a:prstGeom prst="round2DiagRect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  <w:gridSpan w:val="3"/>
          </w:tcPr>
          <w:p w:rsidR="008C6A18" w:rsidRDefault="008C6A18" w:rsidP="008C6A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6A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1152525"/>
                  <wp:effectExtent l="19050" t="0" r="0" b="0"/>
                  <wp:docPr id="1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83843" cy="1151238"/>
                          </a:xfrm>
                          <a:prstGeom prst="round2DiagRect">
                            <a:avLst/>
                          </a:prstGeom>
                          <a:ln w="5715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8C6A18" w:rsidRDefault="007F09D4" w:rsidP="00C373DB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F09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1656966"/>
                  <wp:effectExtent l="19050" t="0" r="0" b="0"/>
                  <wp:docPr id="1" name="Рисунок 4" descr="C:\Users\user\Desktop\телефон\фото изд выст по годам\19-20\Нов отк\20200104_14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телефон\фото изд выст по годам\19-20\Нов отк\20200104_14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9976" b="8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434" cy="1662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F84" w:rsidTr="00B60344">
        <w:tc>
          <w:tcPr>
            <w:tcW w:w="9571" w:type="dxa"/>
            <w:gridSpan w:val="6"/>
          </w:tcPr>
          <w:p w:rsidR="00B956E6" w:rsidRDefault="006546A3" w:rsidP="006546A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</w:t>
            </w:r>
            <w:r w:rsidR="00076F84" w:rsidRPr="00A747A0">
              <w:rPr>
                <w:rFonts w:ascii="Times New Roman" w:eastAsia="Times New Roman" w:hAnsi="Times New Roman" w:cs="Times New Roman"/>
                <w:lang w:eastAsia="ru-RU"/>
              </w:rPr>
              <w:t>Лошадки качалки</w:t>
            </w:r>
            <w:r w:rsidR="00076F84" w:rsidRPr="00A747A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</w:t>
            </w:r>
            <w:r w:rsidR="007F09D4">
              <w:rPr>
                <w:rFonts w:ascii="Times New Roman" w:hAnsi="Times New Roman" w:cs="Times New Roman"/>
              </w:rPr>
              <w:t xml:space="preserve">                  </w:t>
            </w:r>
            <w:r w:rsidR="00B956E6">
              <w:rPr>
                <w:rFonts w:ascii="Times New Roman" w:hAnsi="Times New Roman" w:cs="Times New Roman"/>
              </w:rPr>
              <w:t xml:space="preserve">               </w:t>
            </w:r>
            <w:proofErr w:type="spellStart"/>
            <w:proofErr w:type="gramStart"/>
            <w:r w:rsidR="007F09D4" w:rsidRPr="00076F84">
              <w:rPr>
                <w:rFonts w:ascii="Times New Roman" w:eastAsia="Times New Roman" w:hAnsi="Times New Roman" w:cs="Times New Roman"/>
                <w:lang w:eastAsia="ru-RU"/>
              </w:rPr>
              <w:t>Арт</w:t>
            </w:r>
            <w:proofErr w:type="spellEnd"/>
            <w:proofErr w:type="gramEnd"/>
            <w:r w:rsidR="007F09D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B956E6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="007F09D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7F09D4" w:rsidRPr="00076F84">
              <w:rPr>
                <w:rFonts w:ascii="Times New Roman" w:eastAsia="Times New Roman" w:hAnsi="Times New Roman" w:cs="Times New Roman"/>
                <w:lang w:eastAsia="ru-RU"/>
              </w:rPr>
              <w:t>скульптуры</w:t>
            </w:r>
          </w:p>
          <w:p w:rsidR="00076F84" w:rsidRPr="00A747A0" w:rsidRDefault="00B956E6" w:rsidP="006546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                                                      </w:t>
            </w:r>
            <w:r w:rsidR="007F09D4" w:rsidRPr="00076F84">
              <w:rPr>
                <w:rFonts w:ascii="Times New Roman" w:eastAsia="Times New Roman" w:hAnsi="Times New Roman" w:cs="Times New Roman"/>
                <w:lang w:eastAsia="ru-RU"/>
              </w:rPr>
              <w:t xml:space="preserve"> «Снеговики»</w:t>
            </w:r>
          </w:p>
        </w:tc>
      </w:tr>
      <w:tr w:rsidR="00A747A0" w:rsidTr="00101E0F">
        <w:tc>
          <w:tcPr>
            <w:tcW w:w="3516" w:type="dxa"/>
            <w:gridSpan w:val="2"/>
          </w:tcPr>
          <w:p w:rsidR="008C6A18" w:rsidRDefault="008C6A18" w:rsidP="00C373DB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C6A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7550" cy="1152525"/>
                  <wp:effectExtent l="19050" t="0" r="0" b="0"/>
                  <wp:docPr id="17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482" cy="1152485"/>
                          </a:xfrm>
                          <a:prstGeom prst="rect">
                            <a:avLst/>
                          </a:prstGeom>
                          <a:ln w="762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  <w:gridSpan w:val="3"/>
          </w:tcPr>
          <w:p w:rsidR="008C6A18" w:rsidRDefault="008C6A18" w:rsidP="00A747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6A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2150" cy="1104900"/>
                  <wp:effectExtent l="19050" t="0" r="0" b="0"/>
                  <wp:docPr id="18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t="3488" r="4616" b="14245"/>
                          <a:stretch/>
                        </pic:blipFill>
                        <pic:spPr>
                          <a:xfrm>
                            <a:off x="0" y="0"/>
                            <a:ext cx="1962150" cy="1104900"/>
                          </a:xfrm>
                          <a:prstGeom prst="rect">
                            <a:avLst/>
                          </a:prstGeom>
                          <a:ln w="5715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8C6A18" w:rsidRDefault="00A747A0" w:rsidP="00C373DB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747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1152525"/>
                  <wp:effectExtent l="19050" t="0" r="9525" b="0"/>
                  <wp:docPr id="31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329" cy="1156731"/>
                          </a:xfrm>
                          <a:prstGeom prst="rect">
                            <a:avLst/>
                          </a:prstGeom>
                          <a:ln w="762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F84" w:rsidTr="00AD6060">
        <w:tc>
          <w:tcPr>
            <w:tcW w:w="9571" w:type="dxa"/>
            <w:gridSpan w:val="6"/>
          </w:tcPr>
          <w:p w:rsidR="00B956E6" w:rsidRDefault="00076F84" w:rsidP="00076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Pr="00A747A0">
              <w:rPr>
                <w:rFonts w:ascii="Times New Roman" w:hAnsi="Times New Roman"/>
              </w:rPr>
              <w:t>Набор «Времен</w:t>
            </w:r>
            <w:r>
              <w:rPr>
                <w:rFonts w:ascii="Times New Roman" w:hAnsi="Times New Roman"/>
              </w:rPr>
              <w:t xml:space="preserve">а года»      </w:t>
            </w:r>
            <w:r w:rsidR="00B956E6">
              <w:rPr>
                <w:rFonts w:ascii="Times New Roman" w:hAnsi="Times New Roman"/>
              </w:rPr>
              <w:t xml:space="preserve">                  </w:t>
            </w:r>
            <w:r w:rsidRPr="00A747A0">
              <w:rPr>
                <w:rFonts w:ascii="Times New Roman" w:hAnsi="Times New Roman"/>
              </w:rPr>
              <w:t>Набор «Веселая семейка»</w:t>
            </w:r>
            <w:r>
              <w:rPr>
                <w:rFonts w:ascii="Times New Roman" w:hAnsi="Times New Roman"/>
              </w:rPr>
              <w:t xml:space="preserve">   </w:t>
            </w:r>
            <w:r w:rsidR="00B956E6">
              <w:rPr>
                <w:rFonts w:ascii="Times New Roman" w:hAnsi="Times New Roman"/>
              </w:rPr>
              <w:t xml:space="preserve">                         </w:t>
            </w:r>
            <w:r>
              <w:rPr>
                <w:rFonts w:ascii="Times New Roman" w:hAnsi="Times New Roman" w:cs="Times New Roman"/>
              </w:rPr>
              <w:t>Композици</w:t>
            </w:r>
            <w:r w:rsidRPr="00A747A0">
              <w:rPr>
                <w:rFonts w:ascii="Times New Roman" w:hAnsi="Times New Roman" w:cs="Times New Roman"/>
              </w:rPr>
              <w:t xml:space="preserve">я </w:t>
            </w:r>
          </w:p>
          <w:p w:rsidR="00076F84" w:rsidRPr="00076F84" w:rsidRDefault="00B956E6" w:rsidP="00076F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</w:t>
            </w:r>
            <w:r w:rsidR="00076F84" w:rsidRPr="00A747A0">
              <w:rPr>
                <w:rFonts w:ascii="Times New Roman" w:hAnsi="Times New Roman" w:cs="Times New Roman"/>
              </w:rPr>
              <w:t>«Праздничное настроение»</w:t>
            </w:r>
          </w:p>
        </w:tc>
      </w:tr>
      <w:tr w:rsidR="00101E0F" w:rsidTr="00122331">
        <w:tc>
          <w:tcPr>
            <w:tcW w:w="9571" w:type="dxa"/>
            <w:gridSpan w:val="6"/>
          </w:tcPr>
          <w:p w:rsidR="00101E0F" w:rsidRDefault="00101E0F" w:rsidP="00101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1457325"/>
                  <wp:effectExtent l="19050" t="0" r="0" b="0"/>
                  <wp:docPr id="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906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747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1457325"/>
                  <wp:effectExtent l="19050" t="0" r="0" b="0"/>
                  <wp:docPr id="6" name="Рисунок 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560" cy="146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6F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1562100"/>
                  <wp:effectExtent l="19050" t="0" r="0" b="0"/>
                  <wp:docPr id="7" name="Рисунок 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42" cy="156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906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1548765"/>
                  <wp:effectExtent l="57150" t="38100" r="38100" b="13335"/>
                  <wp:docPr id="8" name="Рисунок 274" descr="F:\Проект Апенов\Фото к олимпиаде и др\Фото Кол. Рос\20200125_1759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F:\Проект Апенов\Фото к олимпиаде и др\Фото Кол. Рос\20200125_175942.jpg"/>
                          <pic:cNvPicPr/>
                        </pic:nvPicPr>
                        <pic:blipFill>
                          <a:blip r:embed="rId17" cstate="print"/>
                          <a:srcRect r="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879" cy="154874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0F" w:rsidTr="00101E0F">
        <w:tc>
          <w:tcPr>
            <w:tcW w:w="1837" w:type="dxa"/>
          </w:tcPr>
          <w:p w:rsidR="00101E0F" w:rsidRDefault="00101E0F" w:rsidP="00101E0F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Открытка</w:t>
            </w:r>
            <w:r>
              <w:rPr>
                <w:rFonts w:ascii="Times New Roman" w:hAnsi="Times New Roman" w:cs="Times New Roman"/>
              </w:rPr>
              <w:t xml:space="preserve">                                   </w:t>
            </w:r>
            <w:r w:rsidRPr="00101E0F">
              <w:rPr>
                <w:rFonts w:ascii="Times New Roman" w:hAnsi="Times New Roman" w:cs="Times New Roman"/>
              </w:rPr>
              <w:t>«Рождественская музыка»</w:t>
            </w:r>
          </w:p>
        </w:tc>
        <w:tc>
          <w:tcPr>
            <w:tcW w:w="2956" w:type="dxa"/>
            <w:gridSpan w:val="2"/>
          </w:tcPr>
          <w:p w:rsidR="00101E0F" w:rsidRPr="00A747A0" w:rsidRDefault="00101E0F" w:rsidP="00101E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A747A0">
              <w:rPr>
                <w:rFonts w:ascii="Times New Roman" w:hAnsi="Times New Roman" w:cs="Times New Roman"/>
              </w:rPr>
              <w:t xml:space="preserve">анно </w:t>
            </w:r>
            <w:r w:rsidRPr="00101E0F">
              <w:rPr>
                <w:rFonts w:ascii="Times New Roman" w:eastAsia="Times New Roman" w:hAnsi="Times New Roman"/>
              </w:rPr>
              <w:t>«Мелодия Рождества»</w:t>
            </w:r>
          </w:p>
        </w:tc>
        <w:tc>
          <w:tcPr>
            <w:tcW w:w="1978" w:type="dxa"/>
          </w:tcPr>
          <w:p w:rsidR="00101E0F" w:rsidRDefault="00101E0F" w:rsidP="00101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A747A0">
              <w:rPr>
                <w:rFonts w:ascii="Times New Roman" w:hAnsi="Times New Roman" w:cs="Times New Roman"/>
              </w:rPr>
              <w:t>анно «С Рождеством!»</w:t>
            </w:r>
          </w:p>
        </w:tc>
        <w:tc>
          <w:tcPr>
            <w:tcW w:w="2800" w:type="dxa"/>
            <w:gridSpan w:val="2"/>
          </w:tcPr>
          <w:p w:rsidR="00101E0F" w:rsidRDefault="00101E0F" w:rsidP="00076F8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6F84">
              <w:rPr>
                <w:rFonts w:ascii="Times New Roman" w:hAnsi="Times New Roman" w:cs="Times New Roman"/>
              </w:rPr>
              <w:t>К</w:t>
            </w:r>
            <w:r w:rsidRPr="00076F84">
              <w:rPr>
                <w:rFonts w:ascii="Times New Roman" w:eastAsia="Times New Roman" w:hAnsi="Times New Roman" w:cs="Times New Roman"/>
                <w:lang w:eastAsia="ru-RU"/>
              </w:rPr>
              <w:t>омпозиция</w:t>
            </w:r>
          </w:p>
          <w:p w:rsidR="00101E0F" w:rsidRDefault="00101E0F" w:rsidP="00076F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F84">
              <w:rPr>
                <w:rFonts w:ascii="Times New Roman" w:eastAsia="Times New Roman" w:hAnsi="Times New Roman" w:cs="Times New Roman"/>
                <w:lang w:eastAsia="ru-RU"/>
              </w:rPr>
              <w:t xml:space="preserve"> «Вечный звон памяти»</w:t>
            </w:r>
          </w:p>
        </w:tc>
      </w:tr>
    </w:tbl>
    <w:p w:rsidR="00C373DB" w:rsidRPr="004B3B10" w:rsidRDefault="00C373DB" w:rsidP="00D906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C373DB" w:rsidRPr="004B3B10" w:rsidSect="000D7085">
      <w:footerReference w:type="default" r:id="rId18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BC2" w:rsidRDefault="00490BC2" w:rsidP="009E7AB5">
      <w:pPr>
        <w:spacing w:after="0" w:line="240" w:lineRule="auto"/>
      </w:pPr>
      <w:r>
        <w:separator/>
      </w:r>
    </w:p>
  </w:endnote>
  <w:endnote w:type="continuationSeparator" w:id="0">
    <w:p w:rsidR="00490BC2" w:rsidRDefault="00490BC2" w:rsidP="009E7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085" w:rsidRDefault="000D708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BC2" w:rsidRDefault="00490BC2" w:rsidP="009E7AB5">
      <w:pPr>
        <w:spacing w:after="0" w:line="240" w:lineRule="auto"/>
      </w:pPr>
      <w:r>
        <w:separator/>
      </w:r>
    </w:p>
  </w:footnote>
  <w:footnote w:type="continuationSeparator" w:id="0">
    <w:p w:rsidR="00490BC2" w:rsidRDefault="00490BC2" w:rsidP="009E7A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5C95"/>
    <w:multiLevelType w:val="multilevel"/>
    <w:tmpl w:val="06C64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A4B2F"/>
    <w:multiLevelType w:val="multilevel"/>
    <w:tmpl w:val="0A6AD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3E382C"/>
    <w:multiLevelType w:val="hybridMultilevel"/>
    <w:tmpl w:val="9B9425A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1F51544"/>
    <w:multiLevelType w:val="multilevel"/>
    <w:tmpl w:val="1C96F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2B3BFF"/>
    <w:multiLevelType w:val="multilevel"/>
    <w:tmpl w:val="DA42C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C0789B"/>
    <w:multiLevelType w:val="multilevel"/>
    <w:tmpl w:val="2FC87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1B79F9"/>
    <w:multiLevelType w:val="hybridMultilevel"/>
    <w:tmpl w:val="4BFC5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5668FA"/>
    <w:multiLevelType w:val="multilevel"/>
    <w:tmpl w:val="FB8A8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3E1F40"/>
    <w:multiLevelType w:val="hybridMultilevel"/>
    <w:tmpl w:val="20722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AF34F9"/>
    <w:multiLevelType w:val="multilevel"/>
    <w:tmpl w:val="DB248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B83593"/>
    <w:multiLevelType w:val="multilevel"/>
    <w:tmpl w:val="EEF83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7"/>
  </w:num>
  <w:num w:numId="5">
    <w:abstractNumId w:val="5"/>
  </w:num>
  <w:num w:numId="6">
    <w:abstractNumId w:val="3"/>
  </w:num>
  <w:num w:numId="7">
    <w:abstractNumId w:val="10"/>
  </w:num>
  <w:num w:numId="8">
    <w:abstractNumId w:val="9"/>
  </w:num>
  <w:num w:numId="9">
    <w:abstractNumId w:val="4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200D2"/>
    <w:rsid w:val="00035A7A"/>
    <w:rsid w:val="000439EF"/>
    <w:rsid w:val="00045D83"/>
    <w:rsid w:val="00076F84"/>
    <w:rsid w:val="00097DE8"/>
    <w:rsid w:val="000C55C8"/>
    <w:rsid w:val="000D347B"/>
    <w:rsid w:val="000D7085"/>
    <w:rsid w:val="000F0686"/>
    <w:rsid w:val="00101E0F"/>
    <w:rsid w:val="00123D5F"/>
    <w:rsid w:val="0013191C"/>
    <w:rsid w:val="00183CE8"/>
    <w:rsid w:val="00192CFF"/>
    <w:rsid w:val="00197EEB"/>
    <w:rsid w:val="001E063B"/>
    <w:rsid w:val="001E6E6C"/>
    <w:rsid w:val="001F79F2"/>
    <w:rsid w:val="0020173F"/>
    <w:rsid w:val="002136F4"/>
    <w:rsid w:val="00242EB4"/>
    <w:rsid w:val="002500DF"/>
    <w:rsid w:val="002561F2"/>
    <w:rsid w:val="00284833"/>
    <w:rsid w:val="002F6E5D"/>
    <w:rsid w:val="003404D5"/>
    <w:rsid w:val="003E0690"/>
    <w:rsid w:val="003F48FD"/>
    <w:rsid w:val="00407BC2"/>
    <w:rsid w:val="00411920"/>
    <w:rsid w:val="0042036A"/>
    <w:rsid w:val="00425A2C"/>
    <w:rsid w:val="0043442E"/>
    <w:rsid w:val="00437C1D"/>
    <w:rsid w:val="00456F8A"/>
    <w:rsid w:val="00490624"/>
    <w:rsid w:val="00490BC2"/>
    <w:rsid w:val="0049384C"/>
    <w:rsid w:val="004A519B"/>
    <w:rsid w:val="004B3451"/>
    <w:rsid w:val="004B3B10"/>
    <w:rsid w:val="004B4A4B"/>
    <w:rsid w:val="004C32D9"/>
    <w:rsid w:val="004D3995"/>
    <w:rsid w:val="00502139"/>
    <w:rsid w:val="00587841"/>
    <w:rsid w:val="00594463"/>
    <w:rsid w:val="005D75AE"/>
    <w:rsid w:val="005F1622"/>
    <w:rsid w:val="00611104"/>
    <w:rsid w:val="006453E4"/>
    <w:rsid w:val="006546A3"/>
    <w:rsid w:val="006620E4"/>
    <w:rsid w:val="00682146"/>
    <w:rsid w:val="006A4291"/>
    <w:rsid w:val="006A5151"/>
    <w:rsid w:val="006F5708"/>
    <w:rsid w:val="00713ED9"/>
    <w:rsid w:val="00726B44"/>
    <w:rsid w:val="007463DE"/>
    <w:rsid w:val="00771511"/>
    <w:rsid w:val="007856CA"/>
    <w:rsid w:val="00790669"/>
    <w:rsid w:val="007A3837"/>
    <w:rsid w:val="007D52F3"/>
    <w:rsid w:val="007F09D4"/>
    <w:rsid w:val="008040A0"/>
    <w:rsid w:val="0081038E"/>
    <w:rsid w:val="008174B1"/>
    <w:rsid w:val="0082492C"/>
    <w:rsid w:val="00824EC2"/>
    <w:rsid w:val="00852A2F"/>
    <w:rsid w:val="008973C5"/>
    <w:rsid w:val="008C6A18"/>
    <w:rsid w:val="00935FA6"/>
    <w:rsid w:val="009633EC"/>
    <w:rsid w:val="0097150F"/>
    <w:rsid w:val="009A50A1"/>
    <w:rsid w:val="009A5E11"/>
    <w:rsid w:val="009C37C5"/>
    <w:rsid w:val="009E7AB5"/>
    <w:rsid w:val="00A200D2"/>
    <w:rsid w:val="00A326CB"/>
    <w:rsid w:val="00A747A0"/>
    <w:rsid w:val="00A75967"/>
    <w:rsid w:val="00A80FD0"/>
    <w:rsid w:val="00AA1E0E"/>
    <w:rsid w:val="00AB4B4C"/>
    <w:rsid w:val="00B10466"/>
    <w:rsid w:val="00B316AF"/>
    <w:rsid w:val="00B346F8"/>
    <w:rsid w:val="00B42726"/>
    <w:rsid w:val="00B55FCF"/>
    <w:rsid w:val="00B67FA6"/>
    <w:rsid w:val="00B83B86"/>
    <w:rsid w:val="00B861C9"/>
    <w:rsid w:val="00B956E6"/>
    <w:rsid w:val="00BB1147"/>
    <w:rsid w:val="00BE7AC8"/>
    <w:rsid w:val="00BF7A03"/>
    <w:rsid w:val="00C07D27"/>
    <w:rsid w:val="00C15832"/>
    <w:rsid w:val="00C1692F"/>
    <w:rsid w:val="00C373DB"/>
    <w:rsid w:val="00C70F1C"/>
    <w:rsid w:val="00C84FD1"/>
    <w:rsid w:val="00CA1CD1"/>
    <w:rsid w:val="00CB21F6"/>
    <w:rsid w:val="00CB5EF7"/>
    <w:rsid w:val="00CC02FC"/>
    <w:rsid w:val="00CF6819"/>
    <w:rsid w:val="00D90618"/>
    <w:rsid w:val="00DB0940"/>
    <w:rsid w:val="00DE28FC"/>
    <w:rsid w:val="00E11A59"/>
    <w:rsid w:val="00E1593D"/>
    <w:rsid w:val="00E25CDE"/>
    <w:rsid w:val="00E27729"/>
    <w:rsid w:val="00E514E8"/>
    <w:rsid w:val="00E870D8"/>
    <w:rsid w:val="00EB2B69"/>
    <w:rsid w:val="00EE6609"/>
    <w:rsid w:val="00F178F2"/>
    <w:rsid w:val="00F23711"/>
    <w:rsid w:val="00F242F5"/>
    <w:rsid w:val="00F47474"/>
    <w:rsid w:val="00FA64F5"/>
    <w:rsid w:val="00FB4CD3"/>
    <w:rsid w:val="00FC4BDE"/>
    <w:rsid w:val="00FF006F"/>
    <w:rsid w:val="00FF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474"/>
  </w:style>
  <w:style w:type="paragraph" w:styleId="1">
    <w:name w:val="heading 1"/>
    <w:basedOn w:val="a"/>
    <w:link w:val="10"/>
    <w:uiPriority w:val="9"/>
    <w:qFormat/>
    <w:rsid w:val="007715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200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715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971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94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B4B4C"/>
    <w:pPr>
      <w:ind w:left="720"/>
      <w:contextualSpacing/>
    </w:pPr>
  </w:style>
  <w:style w:type="paragraph" w:customStyle="1" w:styleId="a6">
    <w:name w:val="Содержимое таблицы"/>
    <w:basedOn w:val="a"/>
    <w:rsid w:val="0049384C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2"/>
      <w:sz w:val="20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9E7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E7AB5"/>
  </w:style>
  <w:style w:type="paragraph" w:styleId="a9">
    <w:name w:val="footer"/>
    <w:basedOn w:val="a"/>
    <w:link w:val="aa"/>
    <w:uiPriority w:val="99"/>
    <w:unhideWhenUsed/>
    <w:rsid w:val="009E7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E7AB5"/>
  </w:style>
  <w:style w:type="paragraph" w:styleId="ab">
    <w:name w:val="Balloon Text"/>
    <w:basedOn w:val="a"/>
    <w:link w:val="ac"/>
    <w:uiPriority w:val="99"/>
    <w:semiHidden/>
    <w:unhideWhenUsed/>
    <w:rsid w:val="00183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83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453891-FE0F-4375-860D-4ADABFC0F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11</Pages>
  <Words>2901</Words>
  <Characters>16537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2020-05-26T10:41:00Z</dcterms:created>
  <dcterms:modified xsi:type="dcterms:W3CDTF">2020-05-31T07:19:00Z</dcterms:modified>
</cp:coreProperties>
</file>