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68" w:rsidRDefault="00547218">
      <w:pPr>
        <w:spacing w:after="0"/>
        <w:ind w:left="360"/>
        <w:jc w:val="center"/>
        <w:rPr>
          <w:rFonts w:ascii="Times New Roman" w:hAnsi="Times New Roman"/>
          <w:b/>
          <w:bCs/>
          <w:sz w:val="24"/>
          <w:szCs w:val="24"/>
        </w:rPr>
      </w:pPr>
      <w:r>
        <w:rPr>
          <w:rFonts w:ascii="Times New Roman" w:hAnsi="Times New Roman"/>
          <w:b/>
          <w:bCs/>
          <w:sz w:val="24"/>
          <w:szCs w:val="24"/>
        </w:rPr>
        <w:t>Государственное областное бюджетное учреждение</w:t>
      </w:r>
    </w:p>
    <w:p w:rsidR="00327B68" w:rsidRDefault="00547218">
      <w:pPr>
        <w:spacing w:after="0"/>
        <w:ind w:left="360"/>
        <w:jc w:val="center"/>
        <w:rPr>
          <w:rFonts w:ascii="Times New Roman" w:hAnsi="Times New Roman"/>
          <w:b/>
          <w:bCs/>
          <w:sz w:val="24"/>
          <w:szCs w:val="24"/>
        </w:rPr>
      </w:pPr>
      <w:r>
        <w:rPr>
          <w:rFonts w:ascii="Times New Roman" w:hAnsi="Times New Roman"/>
          <w:b/>
          <w:bCs/>
          <w:sz w:val="24"/>
          <w:szCs w:val="24"/>
        </w:rPr>
        <w:t>социального обслуживания населения</w:t>
      </w:r>
    </w:p>
    <w:p w:rsidR="00327B68" w:rsidRDefault="00547218">
      <w:pPr>
        <w:spacing w:after="0"/>
        <w:ind w:left="360"/>
        <w:jc w:val="center"/>
        <w:rPr>
          <w:rFonts w:ascii="Times New Roman" w:hAnsi="Times New Roman"/>
          <w:b/>
          <w:bCs/>
          <w:sz w:val="24"/>
          <w:szCs w:val="24"/>
        </w:rPr>
      </w:pPr>
      <w:r>
        <w:rPr>
          <w:rFonts w:ascii="Times New Roman" w:hAnsi="Times New Roman"/>
          <w:b/>
          <w:bCs/>
          <w:sz w:val="24"/>
          <w:szCs w:val="24"/>
        </w:rPr>
        <w:t>«</w:t>
      </w:r>
      <w:proofErr w:type="spellStart"/>
      <w:r>
        <w:rPr>
          <w:rFonts w:ascii="Times New Roman" w:hAnsi="Times New Roman"/>
          <w:b/>
          <w:bCs/>
          <w:sz w:val="24"/>
          <w:szCs w:val="24"/>
        </w:rPr>
        <w:t>Мончегорский</w:t>
      </w:r>
      <w:proofErr w:type="spellEnd"/>
      <w:r>
        <w:rPr>
          <w:rFonts w:ascii="Times New Roman" w:hAnsi="Times New Roman"/>
          <w:b/>
          <w:bCs/>
          <w:sz w:val="24"/>
          <w:szCs w:val="24"/>
        </w:rPr>
        <w:t xml:space="preserve"> дом-интернат для умственно отсталых детей»</w:t>
      </w:r>
    </w:p>
    <w:p w:rsidR="00327B68" w:rsidRDefault="00327B68">
      <w:pPr>
        <w:spacing w:after="0"/>
        <w:jc w:val="both"/>
        <w:rPr>
          <w:rFonts w:ascii="Times New Roman" w:hAnsi="Times New Roman"/>
          <w:b/>
          <w:sz w:val="24"/>
          <w:szCs w:val="24"/>
        </w:rPr>
      </w:pPr>
    </w:p>
    <w:p w:rsidR="00327B68" w:rsidRDefault="00327B68">
      <w:pPr>
        <w:spacing w:after="0"/>
        <w:jc w:val="both"/>
        <w:rPr>
          <w:rFonts w:ascii="Times New Roman" w:hAnsi="Times New Roman"/>
          <w:sz w:val="24"/>
          <w:szCs w:val="24"/>
        </w:rPr>
      </w:pPr>
    </w:p>
    <w:p w:rsidR="00327B68" w:rsidRDefault="00327B68">
      <w:pPr>
        <w:spacing w:after="0"/>
        <w:jc w:val="both"/>
        <w:rPr>
          <w:rFonts w:ascii="Times New Roman" w:hAnsi="Times New Roman"/>
          <w:sz w:val="24"/>
          <w:szCs w:val="24"/>
        </w:rPr>
      </w:pPr>
    </w:p>
    <w:tbl>
      <w:tblPr>
        <w:tblW w:w="10598" w:type="dxa"/>
        <w:tblInd w:w="-4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8" w:type="dxa"/>
        </w:tblCellMar>
        <w:tblLook w:val="0000"/>
      </w:tblPr>
      <w:tblGrid>
        <w:gridCol w:w="5178"/>
        <w:gridCol w:w="5420"/>
      </w:tblGrid>
      <w:tr w:rsidR="00327B68">
        <w:trPr>
          <w:trHeight w:val="1571"/>
        </w:trPr>
        <w:tc>
          <w:tcPr>
            <w:tcW w:w="5178" w:type="dxa"/>
            <w:tcBorders>
              <w:top w:val="single" w:sz="4" w:space="0" w:color="FFFFFF"/>
              <w:left w:val="single" w:sz="4" w:space="0" w:color="FFFFFF"/>
              <w:bottom w:val="single" w:sz="4" w:space="0" w:color="FFFFFF"/>
              <w:right w:val="single" w:sz="4" w:space="0" w:color="FFFFFF"/>
            </w:tcBorders>
            <w:shd w:val="clear" w:color="auto" w:fill="FFFFFF"/>
            <w:tcMar>
              <w:left w:w="78" w:type="dxa"/>
            </w:tcMar>
          </w:tcPr>
          <w:p w:rsidR="00327B68" w:rsidRDefault="00547218">
            <w:pPr>
              <w:spacing w:after="0"/>
              <w:ind w:left="360"/>
              <w:rPr>
                <w:rFonts w:ascii="Times New Roman" w:hAnsi="Times New Roman"/>
                <w:b/>
                <w:sz w:val="24"/>
                <w:szCs w:val="24"/>
              </w:rPr>
            </w:pPr>
            <w:r>
              <w:rPr>
                <w:rFonts w:ascii="Times New Roman" w:hAnsi="Times New Roman"/>
                <w:b/>
                <w:sz w:val="24"/>
                <w:szCs w:val="24"/>
              </w:rPr>
              <w:t>Согласовано</w:t>
            </w:r>
          </w:p>
          <w:p w:rsidR="00327B68" w:rsidRDefault="00547218">
            <w:pPr>
              <w:spacing w:after="0"/>
              <w:ind w:left="360"/>
              <w:rPr>
                <w:rFonts w:ascii="Times New Roman" w:hAnsi="Times New Roman"/>
                <w:sz w:val="24"/>
                <w:szCs w:val="24"/>
              </w:rPr>
            </w:pPr>
            <w:r>
              <w:rPr>
                <w:rFonts w:ascii="Times New Roman" w:hAnsi="Times New Roman"/>
                <w:sz w:val="24"/>
                <w:szCs w:val="24"/>
              </w:rPr>
              <w:t>на заседании педагогического совета</w:t>
            </w:r>
          </w:p>
          <w:p w:rsidR="00327B68" w:rsidRDefault="00547218">
            <w:pPr>
              <w:spacing w:after="0"/>
              <w:ind w:left="360"/>
              <w:rPr>
                <w:rFonts w:ascii="Times New Roman" w:hAnsi="Times New Roman"/>
                <w:sz w:val="24"/>
                <w:szCs w:val="24"/>
              </w:rPr>
            </w:pPr>
            <w:r>
              <w:rPr>
                <w:rFonts w:ascii="Times New Roman" w:hAnsi="Times New Roman"/>
                <w:sz w:val="24"/>
                <w:szCs w:val="24"/>
              </w:rPr>
              <w:t>Протокол №1</w:t>
            </w:r>
          </w:p>
          <w:p w:rsidR="00327B68" w:rsidRDefault="00547218">
            <w:pPr>
              <w:spacing w:after="0"/>
              <w:ind w:left="360"/>
              <w:rPr>
                <w:rFonts w:ascii="Times New Roman" w:hAnsi="Times New Roman"/>
                <w:sz w:val="24"/>
                <w:szCs w:val="24"/>
              </w:rPr>
            </w:pPr>
            <w:r>
              <w:rPr>
                <w:rFonts w:ascii="Times New Roman" w:hAnsi="Times New Roman"/>
                <w:sz w:val="24"/>
                <w:szCs w:val="24"/>
              </w:rPr>
              <w:t>от «30» августа 2019</w:t>
            </w:r>
          </w:p>
        </w:tc>
        <w:tc>
          <w:tcPr>
            <w:tcW w:w="5419" w:type="dxa"/>
            <w:tcBorders>
              <w:top w:val="single" w:sz="4" w:space="0" w:color="FFFFFF"/>
              <w:left w:val="single" w:sz="4" w:space="0" w:color="FFFFFF"/>
              <w:bottom w:val="single" w:sz="4" w:space="0" w:color="FFFFFF"/>
              <w:right w:val="single" w:sz="4" w:space="0" w:color="FFFFFF"/>
            </w:tcBorders>
            <w:shd w:val="clear" w:color="auto" w:fill="FFFFFF"/>
            <w:tcMar>
              <w:left w:w="78" w:type="dxa"/>
            </w:tcMar>
          </w:tcPr>
          <w:p w:rsidR="00327B68" w:rsidRDefault="00547218">
            <w:pPr>
              <w:spacing w:after="0"/>
              <w:ind w:left="360"/>
              <w:jc w:val="right"/>
              <w:rPr>
                <w:rFonts w:ascii="Times New Roman" w:hAnsi="Times New Roman"/>
                <w:b/>
                <w:sz w:val="24"/>
                <w:szCs w:val="24"/>
              </w:rPr>
            </w:pPr>
            <w:r>
              <w:rPr>
                <w:rFonts w:ascii="Times New Roman" w:hAnsi="Times New Roman"/>
                <w:b/>
                <w:sz w:val="24"/>
                <w:szCs w:val="24"/>
              </w:rPr>
              <w:t>Утверждаю:</w:t>
            </w:r>
          </w:p>
          <w:p w:rsidR="00327B68" w:rsidRDefault="00547218">
            <w:pPr>
              <w:spacing w:after="0"/>
              <w:ind w:left="360"/>
              <w:jc w:val="right"/>
              <w:rPr>
                <w:rFonts w:ascii="Times New Roman" w:hAnsi="Times New Roman"/>
                <w:sz w:val="24"/>
                <w:szCs w:val="24"/>
              </w:rPr>
            </w:pPr>
            <w:r>
              <w:rPr>
                <w:rFonts w:ascii="Times New Roman" w:hAnsi="Times New Roman"/>
                <w:sz w:val="24"/>
                <w:szCs w:val="24"/>
              </w:rPr>
              <w:t>директор ГОБУСОН МДИУОД</w:t>
            </w:r>
          </w:p>
          <w:p w:rsidR="00327B68" w:rsidRDefault="00547218">
            <w:pPr>
              <w:spacing w:after="0"/>
              <w:ind w:left="360"/>
              <w:jc w:val="right"/>
              <w:rPr>
                <w:rFonts w:ascii="Times New Roman" w:hAnsi="Times New Roman"/>
                <w:sz w:val="24"/>
                <w:szCs w:val="24"/>
              </w:rPr>
            </w:pPr>
            <w:r>
              <w:rPr>
                <w:rFonts w:ascii="Times New Roman" w:hAnsi="Times New Roman"/>
                <w:sz w:val="24"/>
                <w:szCs w:val="24"/>
              </w:rPr>
              <w:t>И.А. Горбунова</w:t>
            </w:r>
          </w:p>
          <w:p w:rsidR="00327B68" w:rsidRDefault="00547218">
            <w:pPr>
              <w:spacing w:after="0"/>
              <w:ind w:left="360"/>
              <w:jc w:val="right"/>
              <w:rPr>
                <w:rFonts w:ascii="Times New Roman" w:hAnsi="Times New Roman"/>
                <w:sz w:val="24"/>
                <w:szCs w:val="24"/>
              </w:rPr>
            </w:pPr>
            <w:r>
              <w:rPr>
                <w:rFonts w:ascii="Times New Roman" w:hAnsi="Times New Roman"/>
                <w:sz w:val="24"/>
                <w:szCs w:val="24"/>
              </w:rPr>
              <w:t xml:space="preserve">Приказ № 239  от «30» августа 2019 </w:t>
            </w:r>
          </w:p>
          <w:p w:rsidR="00327B68" w:rsidRDefault="00327B68">
            <w:pPr>
              <w:spacing w:after="0"/>
              <w:jc w:val="center"/>
              <w:rPr>
                <w:rFonts w:ascii="Times New Roman" w:hAnsi="Times New Roman"/>
                <w:sz w:val="24"/>
                <w:szCs w:val="24"/>
              </w:rPr>
            </w:pPr>
          </w:p>
        </w:tc>
      </w:tr>
      <w:tr w:rsidR="00327B68">
        <w:trPr>
          <w:trHeight w:val="1571"/>
        </w:trPr>
        <w:tc>
          <w:tcPr>
            <w:tcW w:w="5178" w:type="dxa"/>
            <w:tcBorders>
              <w:top w:val="single" w:sz="4" w:space="0" w:color="FFFFFF"/>
              <w:left w:val="single" w:sz="4" w:space="0" w:color="FFFFFF"/>
              <w:bottom w:val="single" w:sz="4" w:space="0" w:color="FFFFFF"/>
              <w:right w:val="single" w:sz="4" w:space="0" w:color="FFFFFF"/>
            </w:tcBorders>
            <w:shd w:val="clear" w:color="auto" w:fill="FFFFFF"/>
            <w:tcMar>
              <w:left w:w="78" w:type="dxa"/>
            </w:tcMar>
          </w:tcPr>
          <w:p w:rsidR="00327B68" w:rsidRDefault="00327B68">
            <w:pPr>
              <w:spacing w:after="0"/>
              <w:ind w:left="360"/>
              <w:rPr>
                <w:rFonts w:ascii="Times New Roman" w:hAnsi="Times New Roman"/>
                <w:sz w:val="24"/>
                <w:szCs w:val="24"/>
              </w:rPr>
            </w:pPr>
          </w:p>
        </w:tc>
        <w:tc>
          <w:tcPr>
            <w:tcW w:w="5419" w:type="dxa"/>
            <w:tcBorders>
              <w:top w:val="single" w:sz="4" w:space="0" w:color="FFFFFF"/>
              <w:left w:val="single" w:sz="4" w:space="0" w:color="FFFFFF"/>
              <w:bottom w:val="single" w:sz="4" w:space="0" w:color="FFFFFF"/>
              <w:right w:val="single" w:sz="4" w:space="0" w:color="FFFFFF"/>
            </w:tcBorders>
            <w:shd w:val="clear" w:color="auto" w:fill="FFFFFF"/>
            <w:tcMar>
              <w:left w:w="78" w:type="dxa"/>
            </w:tcMar>
          </w:tcPr>
          <w:p w:rsidR="00327B68" w:rsidRDefault="00327B68">
            <w:pPr>
              <w:spacing w:after="0"/>
              <w:ind w:left="360"/>
              <w:jc w:val="center"/>
              <w:rPr>
                <w:rFonts w:ascii="Times New Roman" w:hAnsi="Times New Roman"/>
                <w:sz w:val="24"/>
                <w:szCs w:val="24"/>
              </w:rPr>
            </w:pPr>
          </w:p>
        </w:tc>
      </w:tr>
    </w:tbl>
    <w:p w:rsidR="00327B68" w:rsidRDefault="00327B68">
      <w:pPr>
        <w:spacing w:after="0"/>
        <w:jc w:val="center"/>
        <w:rPr>
          <w:rFonts w:ascii="Times New Roman" w:hAnsi="Times New Roman"/>
          <w:sz w:val="24"/>
          <w:szCs w:val="24"/>
        </w:rPr>
      </w:pPr>
    </w:p>
    <w:p w:rsidR="00327B68" w:rsidRDefault="00327B68">
      <w:pPr>
        <w:spacing w:after="0"/>
        <w:ind w:left="5805"/>
        <w:jc w:val="center"/>
        <w:rPr>
          <w:rFonts w:ascii="Times New Roman" w:hAnsi="Times New Roman"/>
          <w:sz w:val="24"/>
          <w:szCs w:val="24"/>
        </w:rPr>
      </w:pPr>
    </w:p>
    <w:p w:rsidR="00327B68" w:rsidRDefault="00547218">
      <w:pPr>
        <w:spacing w:after="0"/>
        <w:ind w:left="360"/>
        <w:jc w:val="center"/>
        <w:rPr>
          <w:rFonts w:ascii="Times New Roman" w:hAnsi="Times New Roman"/>
          <w:b/>
          <w:sz w:val="24"/>
          <w:szCs w:val="24"/>
        </w:rPr>
      </w:pPr>
      <w:r>
        <w:rPr>
          <w:rFonts w:ascii="Times New Roman" w:hAnsi="Times New Roman"/>
          <w:b/>
          <w:sz w:val="24"/>
          <w:szCs w:val="24"/>
        </w:rPr>
        <w:t>АДАПТИРОВАННАЯ РАБОЧАЯ ПРОГРАММА</w:t>
      </w:r>
    </w:p>
    <w:p w:rsidR="00327B68" w:rsidRDefault="00547218">
      <w:pPr>
        <w:spacing w:after="0"/>
        <w:ind w:left="360"/>
        <w:jc w:val="center"/>
        <w:rPr>
          <w:rFonts w:ascii="Times New Roman" w:hAnsi="Times New Roman"/>
          <w:b/>
          <w:sz w:val="24"/>
          <w:szCs w:val="24"/>
        </w:rPr>
      </w:pPr>
      <w:r>
        <w:rPr>
          <w:rFonts w:ascii="Times New Roman" w:hAnsi="Times New Roman"/>
          <w:b/>
          <w:sz w:val="24"/>
          <w:szCs w:val="24"/>
        </w:rPr>
        <w:t>по предмету</w:t>
      </w:r>
    </w:p>
    <w:p w:rsidR="00327B68" w:rsidRDefault="00547218">
      <w:pPr>
        <w:spacing w:after="0"/>
        <w:ind w:left="360"/>
        <w:jc w:val="center"/>
      </w:pPr>
      <w:r>
        <w:rPr>
          <w:rFonts w:ascii="Times New Roman" w:hAnsi="Times New Roman"/>
          <w:b/>
          <w:sz w:val="24"/>
          <w:szCs w:val="24"/>
        </w:rPr>
        <w:t>«РУЧНОЙ ТРУД (РЕМЕСЛО)»</w:t>
      </w:r>
    </w:p>
    <w:p w:rsidR="00327B68" w:rsidRDefault="00230B02">
      <w:pPr>
        <w:spacing w:after="0"/>
        <w:ind w:left="360"/>
        <w:jc w:val="center"/>
        <w:rPr>
          <w:rFonts w:ascii="Times New Roman" w:hAnsi="Times New Roman"/>
          <w:b/>
          <w:sz w:val="24"/>
          <w:szCs w:val="24"/>
        </w:rPr>
      </w:pPr>
      <w:r>
        <w:rPr>
          <w:rFonts w:ascii="Times New Roman" w:hAnsi="Times New Roman"/>
          <w:b/>
          <w:sz w:val="24"/>
          <w:szCs w:val="24"/>
        </w:rPr>
        <w:t>8</w:t>
      </w:r>
      <w:r w:rsidR="00547218">
        <w:rPr>
          <w:rFonts w:ascii="Times New Roman" w:hAnsi="Times New Roman"/>
          <w:b/>
          <w:sz w:val="24"/>
          <w:szCs w:val="24"/>
        </w:rPr>
        <w:t xml:space="preserve"> КЛАСС</w:t>
      </w:r>
    </w:p>
    <w:p w:rsidR="00327B68" w:rsidRDefault="00547218">
      <w:pPr>
        <w:spacing w:after="0"/>
        <w:ind w:left="360"/>
        <w:jc w:val="center"/>
        <w:rPr>
          <w:rFonts w:ascii="Times New Roman" w:hAnsi="Times New Roman"/>
          <w:sz w:val="24"/>
          <w:szCs w:val="24"/>
        </w:rPr>
      </w:pPr>
      <w:r>
        <w:rPr>
          <w:rFonts w:ascii="Times New Roman" w:hAnsi="Times New Roman"/>
          <w:sz w:val="24"/>
          <w:szCs w:val="24"/>
        </w:rPr>
        <w:t>(1 год)</w:t>
      </w:r>
    </w:p>
    <w:p w:rsidR="00327B68" w:rsidRDefault="00327B68">
      <w:pPr>
        <w:spacing w:after="0"/>
        <w:jc w:val="center"/>
        <w:rPr>
          <w:rFonts w:ascii="Times New Roman" w:hAnsi="Times New Roman"/>
          <w:sz w:val="24"/>
          <w:szCs w:val="24"/>
        </w:rPr>
      </w:pPr>
    </w:p>
    <w:p w:rsidR="00327B68" w:rsidRDefault="00327B68">
      <w:pPr>
        <w:spacing w:after="0"/>
        <w:jc w:val="center"/>
        <w:rPr>
          <w:rFonts w:ascii="Times New Roman" w:hAnsi="Times New Roman"/>
          <w:sz w:val="24"/>
          <w:szCs w:val="24"/>
        </w:rPr>
      </w:pPr>
    </w:p>
    <w:p w:rsidR="00327B68" w:rsidRDefault="00327B68">
      <w:pPr>
        <w:spacing w:after="0"/>
        <w:jc w:val="center"/>
        <w:rPr>
          <w:rFonts w:ascii="Times New Roman" w:hAnsi="Times New Roman"/>
          <w:sz w:val="24"/>
          <w:szCs w:val="24"/>
        </w:rPr>
      </w:pPr>
    </w:p>
    <w:p w:rsidR="00327B68" w:rsidRDefault="00327B68">
      <w:pPr>
        <w:spacing w:after="0"/>
        <w:jc w:val="center"/>
        <w:rPr>
          <w:rFonts w:ascii="Times New Roman" w:hAnsi="Times New Roman"/>
          <w:sz w:val="24"/>
          <w:szCs w:val="24"/>
        </w:rPr>
      </w:pPr>
    </w:p>
    <w:p w:rsidR="00327B68" w:rsidRDefault="00327B68">
      <w:pPr>
        <w:spacing w:after="0"/>
        <w:jc w:val="center"/>
        <w:rPr>
          <w:rFonts w:ascii="Times New Roman" w:hAnsi="Times New Roman"/>
          <w:sz w:val="24"/>
          <w:szCs w:val="24"/>
        </w:rPr>
      </w:pPr>
    </w:p>
    <w:p w:rsidR="00327B68" w:rsidRDefault="00327B68">
      <w:pPr>
        <w:spacing w:after="0"/>
        <w:jc w:val="center"/>
        <w:rPr>
          <w:rFonts w:ascii="Times New Roman" w:hAnsi="Times New Roman"/>
          <w:sz w:val="24"/>
          <w:szCs w:val="24"/>
        </w:rPr>
      </w:pPr>
    </w:p>
    <w:p w:rsidR="00327B68" w:rsidRDefault="00327B68">
      <w:pPr>
        <w:spacing w:after="0"/>
        <w:jc w:val="center"/>
        <w:rPr>
          <w:rFonts w:ascii="Times New Roman" w:hAnsi="Times New Roman"/>
          <w:sz w:val="24"/>
          <w:szCs w:val="24"/>
        </w:rPr>
      </w:pPr>
    </w:p>
    <w:p w:rsidR="00327B68" w:rsidRDefault="00327B68">
      <w:pPr>
        <w:spacing w:after="0"/>
        <w:jc w:val="center"/>
        <w:rPr>
          <w:rFonts w:ascii="Times New Roman" w:hAnsi="Times New Roman"/>
          <w:sz w:val="24"/>
          <w:szCs w:val="24"/>
        </w:rPr>
      </w:pPr>
    </w:p>
    <w:p w:rsidR="00327B68" w:rsidRDefault="00327B68">
      <w:pPr>
        <w:spacing w:after="0"/>
        <w:jc w:val="center"/>
        <w:rPr>
          <w:rFonts w:ascii="Times New Roman" w:hAnsi="Times New Roman"/>
          <w:sz w:val="24"/>
          <w:szCs w:val="24"/>
        </w:rPr>
      </w:pPr>
    </w:p>
    <w:p w:rsidR="00327B68" w:rsidRDefault="00547218">
      <w:pPr>
        <w:spacing w:after="0"/>
        <w:jc w:val="right"/>
      </w:pPr>
      <w:r>
        <w:rPr>
          <w:rFonts w:ascii="Times New Roman" w:hAnsi="Times New Roman"/>
          <w:b/>
          <w:sz w:val="24"/>
          <w:szCs w:val="24"/>
        </w:rPr>
        <w:t>Титовой Ирины Николаевны,</w:t>
      </w:r>
    </w:p>
    <w:p w:rsidR="00327B68" w:rsidRDefault="00547218">
      <w:pPr>
        <w:spacing w:after="0"/>
        <w:ind w:left="5400"/>
        <w:jc w:val="right"/>
        <w:rPr>
          <w:rFonts w:ascii="Times New Roman" w:hAnsi="Times New Roman"/>
          <w:sz w:val="24"/>
          <w:szCs w:val="24"/>
        </w:rPr>
      </w:pPr>
      <w:r>
        <w:rPr>
          <w:rFonts w:ascii="Times New Roman" w:hAnsi="Times New Roman"/>
          <w:sz w:val="24"/>
          <w:szCs w:val="24"/>
        </w:rPr>
        <w:t>инструктора по труду</w:t>
      </w:r>
    </w:p>
    <w:p w:rsidR="00327B68" w:rsidRDefault="00327B68">
      <w:pPr>
        <w:shd w:val="clear" w:color="auto" w:fill="FFFFFF"/>
        <w:spacing w:before="29" w:after="0"/>
        <w:jc w:val="center"/>
        <w:rPr>
          <w:rFonts w:ascii="Times New Roman" w:hAnsi="Times New Roman"/>
          <w:b/>
          <w:sz w:val="24"/>
          <w:szCs w:val="24"/>
        </w:rPr>
      </w:pPr>
    </w:p>
    <w:p w:rsidR="00327B68" w:rsidRDefault="00327B68">
      <w:pPr>
        <w:shd w:val="clear" w:color="auto" w:fill="FFFFFF"/>
        <w:spacing w:before="29" w:after="0"/>
        <w:jc w:val="center"/>
        <w:rPr>
          <w:rFonts w:ascii="Times New Roman" w:hAnsi="Times New Roman"/>
          <w:b/>
          <w:sz w:val="24"/>
          <w:szCs w:val="24"/>
        </w:rPr>
      </w:pPr>
    </w:p>
    <w:p w:rsidR="00327B68" w:rsidRDefault="00327B68">
      <w:pPr>
        <w:shd w:val="clear" w:color="auto" w:fill="FFFFFF"/>
        <w:spacing w:before="29" w:after="0"/>
        <w:rPr>
          <w:rFonts w:ascii="Times New Roman" w:hAnsi="Times New Roman"/>
          <w:b/>
          <w:sz w:val="24"/>
          <w:szCs w:val="24"/>
        </w:rPr>
      </w:pPr>
    </w:p>
    <w:p w:rsidR="00327B68" w:rsidRDefault="00327B68">
      <w:pPr>
        <w:shd w:val="clear" w:color="auto" w:fill="FFFFFF"/>
        <w:spacing w:before="29" w:after="0"/>
        <w:rPr>
          <w:rFonts w:ascii="Times New Roman" w:hAnsi="Times New Roman"/>
          <w:b/>
          <w:sz w:val="24"/>
          <w:szCs w:val="24"/>
        </w:rPr>
      </w:pPr>
    </w:p>
    <w:p w:rsidR="00327B68" w:rsidRDefault="00327B68">
      <w:pPr>
        <w:shd w:val="clear" w:color="auto" w:fill="FFFFFF"/>
        <w:spacing w:before="29" w:after="0"/>
        <w:jc w:val="center"/>
        <w:rPr>
          <w:rFonts w:ascii="Times New Roman" w:hAnsi="Times New Roman"/>
          <w:b/>
          <w:sz w:val="24"/>
          <w:szCs w:val="24"/>
        </w:rPr>
      </w:pPr>
    </w:p>
    <w:p w:rsidR="00327B68" w:rsidRDefault="00327B68">
      <w:pPr>
        <w:shd w:val="clear" w:color="auto" w:fill="FFFFFF"/>
        <w:spacing w:before="29" w:after="0"/>
        <w:jc w:val="center"/>
        <w:rPr>
          <w:rFonts w:ascii="Times New Roman" w:hAnsi="Times New Roman"/>
          <w:b/>
          <w:sz w:val="24"/>
          <w:szCs w:val="24"/>
        </w:rPr>
      </w:pPr>
    </w:p>
    <w:p w:rsidR="00327B68" w:rsidRDefault="00327B68">
      <w:pPr>
        <w:shd w:val="clear" w:color="auto" w:fill="FFFFFF"/>
        <w:spacing w:before="29" w:after="0"/>
        <w:jc w:val="center"/>
        <w:rPr>
          <w:rFonts w:ascii="Times New Roman" w:hAnsi="Times New Roman"/>
          <w:b/>
          <w:sz w:val="24"/>
          <w:szCs w:val="24"/>
        </w:rPr>
      </w:pPr>
    </w:p>
    <w:p w:rsidR="00A83569" w:rsidRDefault="00A83569">
      <w:pPr>
        <w:shd w:val="clear" w:color="auto" w:fill="FFFFFF"/>
        <w:spacing w:before="29" w:after="0"/>
        <w:jc w:val="center"/>
        <w:rPr>
          <w:rFonts w:ascii="Times New Roman" w:hAnsi="Times New Roman"/>
          <w:b/>
          <w:sz w:val="24"/>
          <w:szCs w:val="24"/>
        </w:rPr>
      </w:pPr>
    </w:p>
    <w:p w:rsidR="00A83569" w:rsidRDefault="00A83569">
      <w:pPr>
        <w:shd w:val="clear" w:color="auto" w:fill="FFFFFF"/>
        <w:spacing w:before="29" w:after="0"/>
        <w:jc w:val="center"/>
        <w:rPr>
          <w:rFonts w:ascii="Times New Roman" w:hAnsi="Times New Roman"/>
          <w:b/>
          <w:sz w:val="24"/>
          <w:szCs w:val="24"/>
        </w:rPr>
      </w:pPr>
    </w:p>
    <w:p w:rsidR="00327B68" w:rsidRDefault="00327B68">
      <w:pPr>
        <w:shd w:val="clear" w:color="auto" w:fill="FFFFFF"/>
        <w:spacing w:before="29" w:after="0"/>
        <w:jc w:val="center"/>
        <w:rPr>
          <w:rFonts w:ascii="Times New Roman" w:hAnsi="Times New Roman"/>
          <w:b/>
          <w:sz w:val="24"/>
          <w:szCs w:val="24"/>
        </w:rPr>
      </w:pPr>
    </w:p>
    <w:p w:rsidR="00327B68" w:rsidRDefault="00547218">
      <w:pPr>
        <w:shd w:val="clear" w:color="auto" w:fill="FFFFFF"/>
        <w:spacing w:after="0"/>
        <w:ind w:left="360"/>
        <w:jc w:val="center"/>
        <w:rPr>
          <w:rFonts w:ascii="Times New Roman" w:hAnsi="Times New Roman"/>
          <w:b/>
          <w:sz w:val="24"/>
          <w:szCs w:val="24"/>
        </w:rPr>
      </w:pPr>
      <w:r>
        <w:rPr>
          <w:rFonts w:ascii="Times New Roman" w:hAnsi="Times New Roman"/>
          <w:b/>
          <w:sz w:val="24"/>
          <w:szCs w:val="24"/>
        </w:rPr>
        <w:t xml:space="preserve">     2019/2020 </w:t>
      </w:r>
    </w:p>
    <w:p w:rsidR="00327B68" w:rsidRDefault="00547218">
      <w:pPr>
        <w:ind w:firstLine="567"/>
        <w:jc w:val="center"/>
        <w:rPr>
          <w:rFonts w:ascii="Times New Roman" w:hAnsi="Times New Roman"/>
          <w:b/>
          <w:sz w:val="24"/>
          <w:szCs w:val="24"/>
        </w:rPr>
      </w:pPr>
      <w:r>
        <w:rPr>
          <w:rFonts w:ascii="Times New Roman" w:hAnsi="Times New Roman"/>
          <w:b/>
          <w:sz w:val="24"/>
          <w:szCs w:val="24"/>
        </w:rPr>
        <w:t>Мончегорск</w:t>
      </w:r>
    </w:p>
    <w:p w:rsidR="00327B68" w:rsidRPr="00A83569" w:rsidRDefault="00547218" w:rsidP="00A83569">
      <w:pPr>
        <w:spacing w:after="0" w:line="240" w:lineRule="auto"/>
        <w:ind w:firstLine="567"/>
        <w:jc w:val="center"/>
        <w:rPr>
          <w:rFonts w:ascii="Times New Roman" w:hAnsi="Times New Roman" w:cs="Times New Roman"/>
          <w:b/>
          <w:sz w:val="24"/>
          <w:szCs w:val="24"/>
        </w:rPr>
      </w:pPr>
      <w:r w:rsidRPr="00A83569">
        <w:rPr>
          <w:rFonts w:ascii="Times New Roman" w:hAnsi="Times New Roman" w:cs="Times New Roman"/>
          <w:b/>
          <w:sz w:val="24"/>
          <w:szCs w:val="24"/>
        </w:rPr>
        <w:lastRenderedPageBreak/>
        <w:t>ПЛАНИРУЕМЫЕ РЕЗУЛЬТАТЫ ИЗУЧЕНИЯ УЧЕБНОГО ПРЕДМЕТА</w:t>
      </w:r>
    </w:p>
    <w:p w:rsidR="00327B68" w:rsidRPr="00A83569" w:rsidRDefault="00327B68" w:rsidP="00A83569">
      <w:pPr>
        <w:spacing w:after="0" w:line="240" w:lineRule="auto"/>
        <w:ind w:firstLine="567"/>
        <w:jc w:val="center"/>
        <w:rPr>
          <w:rFonts w:ascii="Times New Roman" w:hAnsi="Times New Roman" w:cs="Times New Roman"/>
          <w:b/>
          <w:sz w:val="24"/>
          <w:szCs w:val="24"/>
        </w:rPr>
      </w:pPr>
    </w:p>
    <w:p w:rsidR="00327B68" w:rsidRPr="00A83569" w:rsidRDefault="00547218" w:rsidP="00A83569">
      <w:pPr>
        <w:pStyle w:val="ac"/>
        <w:ind w:firstLine="567"/>
        <w:jc w:val="both"/>
        <w:rPr>
          <w:rFonts w:ascii="Times New Roman" w:hAnsi="Times New Roman"/>
          <w:sz w:val="24"/>
          <w:szCs w:val="24"/>
        </w:rPr>
      </w:pPr>
      <w:r w:rsidRPr="00A83569">
        <w:rPr>
          <w:rFonts w:ascii="Times New Roman" w:hAnsi="Times New Roman"/>
          <w:sz w:val="24"/>
          <w:szCs w:val="24"/>
        </w:rPr>
        <w:t xml:space="preserve">Результативность обучения каждого обучающегося с тяжелой и глубокой умственной отсталостью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327B68" w:rsidRPr="00A83569" w:rsidRDefault="00547218" w:rsidP="00A83569">
      <w:pPr>
        <w:pStyle w:val="ac"/>
        <w:ind w:firstLine="567"/>
        <w:jc w:val="both"/>
        <w:rPr>
          <w:rFonts w:ascii="Times New Roman" w:hAnsi="Times New Roman"/>
          <w:sz w:val="24"/>
          <w:szCs w:val="24"/>
        </w:rPr>
      </w:pPr>
      <w:r w:rsidRPr="00A83569">
        <w:rPr>
          <w:rFonts w:ascii="Times New Roman" w:hAnsi="Times New Roman"/>
          <w:b/>
          <w:sz w:val="24"/>
          <w:szCs w:val="24"/>
        </w:rPr>
        <w:t>Возможные предметные результаты освоения учебного пред</w:t>
      </w:r>
      <w:r w:rsidR="00230B02">
        <w:rPr>
          <w:rFonts w:ascii="Times New Roman" w:hAnsi="Times New Roman"/>
          <w:b/>
          <w:sz w:val="24"/>
          <w:szCs w:val="24"/>
        </w:rPr>
        <w:t>мета «Ручной труд (ремесло)» в 8</w:t>
      </w:r>
      <w:r w:rsidRPr="00A83569">
        <w:rPr>
          <w:rFonts w:ascii="Times New Roman" w:hAnsi="Times New Roman"/>
          <w:b/>
          <w:sz w:val="24"/>
          <w:szCs w:val="24"/>
        </w:rPr>
        <w:t xml:space="preserve"> классе:</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знание правил рациональной организации труда;</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 xml:space="preserve"> умение соблюдать санитарно-гигиенические требования при выполнении трудовых работ; </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 xml:space="preserve"> умение осознанно подбирать материалы для работы;</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экономно расходовать материалы;</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 xml:space="preserve"> умение работать с разнообразной наглядностью: составлять план работы над изделием с опорой на предметно-операционные и графические планы с помощью педагога или самостоятельно;</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умение осуществлять текущий самоконтроль выполняемых практических действий с помощью педагога;</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 xml:space="preserve">оценивать свое изделие (красиво, некрасиво, аккуратное, похоже на образец); </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 xml:space="preserve">устанавливать причинно-следственные связи между выполняемыми действиями и их результатами; </w:t>
      </w:r>
    </w:p>
    <w:p w:rsidR="00327B68" w:rsidRPr="00A83569" w:rsidRDefault="00547218" w:rsidP="00A83569">
      <w:pPr>
        <w:pStyle w:val="ab"/>
        <w:numPr>
          <w:ilvl w:val="0"/>
          <w:numId w:val="1"/>
        </w:numPr>
        <w:tabs>
          <w:tab w:val="left" w:pos="993"/>
        </w:tabs>
        <w:ind w:left="0" w:firstLine="709"/>
        <w:jc w:val="both"/>
        <w:rPr>
          <w:rFonts w:cs="Times New Roman"/>
          <w:sz w:val="24"/>
          <w:szCs w:val="24"/>
        </w:rPr>
      </w:pPr>
      <w:r w:rsidRPr="00A83569">
        <w:rPr>
          <w:rFonts w:cs="Times New Roman"/>
          <w:sz w:val="24"/>
          <w:szCs w:val="24"/>
        </w:rPr>
        <w:t>выполнять общественные поручения по уборке класса после уроков трудового обучения под контролем взрослого.</w:t>
      </w:r>
    </w:p>
    <w:p w:rsidR="00327B68" w:rsidRPr="00A83569" w:rsidRDefault="00547218" w:rsidP="00A83569">
      <w:pPr>
        <w:pStyle w:val="Default"/>
        <w:ind w:firstLine="708"/>
        <w:jc w:val="both"/>
        <w:rPr>
          <w:b/>
        </w:rPr>
      </w:pPr>
      <w:r w:rsidRPr="00A83569">
        <w:rPr>
          <w:b/>
        </w:rPr>
        <w:t>Формируемые компоненты «жизненной компетенции»:</w:t>
      </w:r>
    </w:p>
    <w:p w:rsidR="00327B68" w:rsidRPr="00A83569" w:rsidRDefault="00547218" w:rsidP="00A83569">
      <w:pPr>
        <w:pStyle w:val="Default"/>
        <w:numPr>
          <w:ilvl w:val="0"/>
          <w:numId w:val="2"/>
        </w:numPr>
        <w:tabs>
          <w:tab w:val="left" w:pos="993"/>
        </w:tabs>
        <w:ind w:left="0" w:firstLine="709"/>
        <w:jc w:val="both"/>
      </w:pPr>
      <w:proofErr w:type="gramStart"/>
      <w:r w:rsidRPr="00A83569">
        <w:t xml:space="preserve">представления о собственных возможностях и ограничениях, о насущном и необходимом жизнеобеспечении, представления о своих нуждах и правах в организации обучения (умения пользоваться очками, специальным креслом, слуховым аппаратом и др./ умение адекватно выбрать взрослого и обратиться к нему за помощью (специальной помощью), точно описать возникшую ситуацию. </w:t>
      </w:r>
      <w:proofErr w:type="gramEnd"/>
    </w:p>
    <w:p w:rsidR="00327B68" w:rsidRPr="00A83569" w:rsidRDefault="00547218" w:rsidP="00A83569">
      <w:pPr>
        <w:pStyle w:val="Default"/>
        <w:numPr>
          <w:ilvl w:val="0"/>
          <w:numId w:val="2"/>
        </w:numPr>
        <w:tabs>
          <w:tab w:val="left" w:pos="993"/>
        </w:tabs>
        <w:ind w:left="0" w:firstLine="709"/>
        <w:jc w:val="both"/>
      </w:pPr>
      <w:r w:rsidRPr="00A83569">
        <w:t>умение решать актуальные житейские задачи, используя коммуникацию (вербальную, не вербальную), как средство достижения цели;</w:t>
      </w:r>
    </w:p>
    <w:p w:rsidR="00327B68" w:rsidRPr="00A83569" w:rsidRDefault="00547218" w:rsidP="00A83569">
      <w:pPr>
        <w:pStyle w:val="Default"/>
        <w:numPr>
          <w:ilvl w:val="0"/>
          <w:numId w:val="2"/>
        </w:numPr>
        <w:tabs>
          <w:tab w:val="left" w:pos="993"/>
        </w:tabs>
        <w:ind w:left="0" w:firstLine="709"/>
        <w:jc w:val="both"/>
      </w:pPr>
      <w:r w:rsidRPr="00A83569">
        <w:t>иметь достаточный запас фраз и определений;</w:t>
      </w:r>
    </w:p>
    <w:p w:rsidR="00327B68" w:rsidRPr="00A83569" w:rsidRDefault="00547218" w:rsidP="00A83569">
      <w:pPr>
        <w:pStyle w:val="Default"/>
        <w:numPr>
          <w:ilvl w:val="0"/>
          <w:numId w:val="2"/>
        </w:numPr>
        <w:tabs>
          <w:tab w:val="left" w:pos="993"/>
        </w:tabs>
        <w:ind w:left="0" w:firstLine="709"/>
        <w:jc w:val="both"/>
      </w:pPr>
      <w:r w:rsidRPr="00A83569">
        <w:t xml:space="preserve">ориентировка в устройстве школьной жизни, участие в повседневной жизни класса, принятие на себя обязанностей наряду с другими детьми. </w:t>
      </w:r>
    </w:p>
    <w:p w:rsidR="00327B68" w:rsidRPr="00A83569" w:rsidRDefault="00327B68" w:rsidP="00A83569">
      <w:pPr>
        <w:pStyle w:val="ab"/>
        <w:tabs>
          <w:tab w:val="left" w:pos="993"/>
        </w:tabs>
        <w:jc w:val="both"/>
        <w:rPr>
          <w:rFonts w:cs="Times New Roman"/>
          <w:sz w:val="24"/>
          <w:szCs w:val="24"/>
        </w:rPr>
      </w:pPr>
    </w:p>
    <w:p w:rsidR="00327B68" w:rsidRPr="00A83569" w:rsidRDefault="00547218" w:rsidP="00A83569">
      <w:pPr>
        <w:spacing w:after="0" w:line="240" w:lineRule="auto"/>
        <w:ind w:firstLine="567"/>
        <w:jc w:val="center"/>
        <w:rPr>
          <w:rFonts w:ascii="Times New Roman" w:hAnsi="Times New Roman" w:cs="Times New Roman"/>
          <w:b/>
          <w:sz w:val="24"/>
          <w:szCs w:val="24"/>
        </w:rPr>
      </w:pPr>
      <w:r w:rsidRPr="00A83569">
        <w:rPr>
          <w:rFonts w:ascii="Times New Roman" w:hAnsi="Times New Roman" w:cs="Times New Roman"/>
          <w:b/>
          <w:sz w:val="24"/>
          <w:szCs w:val="24"/>
        </w:rPr>
        <w:t>СОДЕРЖАНИЕ УЧЕБНОГО ПРЕДМЕТА</w:t>
      </w:r>
    </w:p>
    <w:p w:rsidR="00327B68" w:rsidRPr="00A83569" w:rsidRDefault="00327B68" w:rsidP="00A83569">
      <w:pPr>
        <w:spacing w:after="0" w:line="240" w:lineRule="auto"/>
        <w:ind w:firstLine="567"/>
        <w:rPr>
          <w:rFonts w:ascii="Times New Roman" w:hAnsi="Times New Roman" w:cs="Times New Roman"/>
          <w:b/>
          <w:sz w:val="24"/>
          <w:szCs w:val="24"/>
        </w:rPr>
      </w:pPr>
    </w:p>
    <w:p w:rsidR="00327B68" w:rsidRPr="00A83569" w:rsidRDefault="00547218" w:rsidP="00A83569">
      <w:pPr>
        <w:pStyle w:val="ad"/>
        <w:spacing w:before="0" w:after="0"/>
        <w:ind w:firstLine="426"/>
        <w:jc w:val="both"/>
        <w:rPr>
          <w:rFonts w:cs="Times New Roman"/>
        </w:rPr>
      </w:pPr>
      <w:r w:rsidRPr="00A83569">
        <w:rPr>
          <w:rFonts w:cs="Times New Roman"/>
        </w:rPr>
        <w:t>Данная рабочая программа разработана на основе следующих документов:</w:t>
      </w:r>
    </w:p>
    <w:p w:rsidR="00327B68" w:rsidRPr="00A83569" w:rsidRDefault="00547218" w:rsidP="00A83569">
      <w:pPr>
        <w:pStyle w:val="ab"/>
        <w:numPr>
          <w:ilvl w:val="0"/>
          <w:numId w:val="3"/>
        </w:numPr>
        <w:tabs>
          <w:tab w:val="left" w:pos="993"/>
        </w:tabs>
        <w:ind w:left="0" w:right="20" w:firstLine="567"/>
        <w:jc w:val="both"/>
        <w:rPr>
          <w:rFonts w:cs="Times New Roman"/>
          <w:sz w:val="24"/>
          <w:szCs w:val="24"/>
        </w:rPr>
      </w:pPr>
      <w:r w:rsidRPr="00A83569">
        <w:rPr>
          <w:rFonts w:cs="Times New Roman"/>
          <w:sz w:val="24"/>
          <w:szCs w:val="24"/>
        </w:rPr>
        <w:t>Федерального Закона «Об образовании в Российской Федерации» от 29.12.2012 г. № 273-ФЗ;</w:t>
      </w:r>
    </w:p>
    <w:p w:rsidR="00327B68" w:rsidRPr="00A83569" w:rsidRDefault="00547218" w:rsidP="00A83569">
      <w:pPr>
        <w:numPr>
          <w:ilvl w:val="0"/>
          <w:numId w:val="3"/>
        </w:numPr>
        <w:tabs>
          <w:tab w:val="left" w:pos="993"/>
          <w:tab w:val="left" w:pos="1134"/>
        </w:tabs>
        <w:spacing w:after="0" w:line="240" w:lineRule="auto"/>
        <w:ind w:left="0" w:firstLine="567"/>
        <w:jc w:val="both"/>
        <w:rPr>
          <w:rFonts w:ascii="Times New Roman" w:hAnsi="Times New Roman" w:cs="Times New Roman"/>
          <w:sz w:val="24"/>
          <w:szCs w:val="24"/>
        </w:rPr>
      </w:pPr>
      <w:r w:rsidRPr="00A83569">
        <w:rPr>
          <w:rFonts w:ascii="Times New Roman" w:hAnsi="Times New Roman" w:cs="Times New Roman"/>
          <w:sz w:val="24"/>
          <w:szCs w:val="24"/>
        </w:rPr>
        <w:t>Положения о рабочей программе учебного предмета (курса), принятого на заседании педагогического совета ГОБУСОН МДИУОД, протокол № 1 от 30.08.2019г. и утвержденного приказом № 238 по ГОБУСОН МДИУОД от 30.08.2019 г.;</w:t>
      </w:r>
    </w:p>
    <w:p w:rsidR="00327B68" w:rsidRPr="00A83569" w:rsidRDefault="00547218" w:rsidP="00A83569">
      <w:pPr>
        <w:numPr>
          <w:ilvl w:val="0"/>
          <w:numId w:val="3"/>
        </w:numPr>
        <w:tabs>
          <w:tab w:val="left" w:pos="993"/>
          <w:tab w:val="left" w:pos="1134"/>
        </w:tabs>
        <w:spacing w:after="0" w:line="240" w:lineRule="auto"/>
        <w:ind w:left="0" w:firstLine="567"/>
        <w:jc w:val="both"/>
        <w:rPr>
          <w:rFonts w:ascii="Times New Roman" w:hAnsi="Times New Roman" w:cs="Times New Roman"/>
          <w:sz w:val="24"/>
          <w:szCs w:val="24"/>
        </w:rPr>
      </w:pPr>
      <w:r w:rsidRPr="00A83569">
        <w:rPr>
          <w:rFonts w:ascii="Times New Roman" w:hAnsi="Times New Roman" w:cs="Times New Roman"/>
          <w:sz w:val="24"/>
          <w:szCs w:val="24"/>
        </w:rPr>
        <w:t xml:space="preserve">Адаптированной основной общеобразовательной программы </w:t>
      </w:r>
      <w:r w:rsidRPr="00A83569">
        <w:rPr>
          <w:rFonts w:ascii="Times New Roman" w:eastAsia="Symbol" w:hAnsi="Times New Roman" w:cs="Times New Roman"/>
          <w:sz w:val="24"/>
          <w:szCs w:val="24"/>
        </w:rPr>
        <w:t xml:space="preserve">образования детей с тяжелой и глубокой умственной отсталостью на 2019-2026 года, </w:t>
      </w:r>
      <w:r w:rsidRPr="00A83569">
        <w:rPr>
          <w:rFonts w:ascii="Times New Roman" w:hAnsi="Times New Roman" w:cs="Times New Roman"/>
          <w:sz w:val="24"/>
          <w:szCs w:val="24"/>
        </w:rPr>
        <w:t>принятой на заседании педагогического совета ГОБУСОН МДИУОД, протокол № 1 от 30.08.2019г. и утвержденной  приказом по ГОБУСОН МДИУОД № 236 от 30.08.2019;</w:t>
      </w:r>
    </w:p>
    <w:p w:rsidR="00327B68" w:rsidRPr="00A83569" w:rsidRDefault="00547218" w:rsidP="00A83569">
      <w:pPr>
        <w:numPr>
          <w:ilvl w:val="0"/>
          <w:numId w:val="3"/>
        </w:numPr>
        <w:tabs>
          <w:tab w:val="left" w:pos="709"/>
          <w:tab w:val="left" w:pos="993"/>
        </w:tabs>
        <w:spacing w:after="0" w:line="240" w:lineRule="auto"/>
        <w:ind w:left="0" w:firstLine="567"/>
        <w:jc w:val="both"/>
        <w:rPr>
          <w:rFonts w:ascii="Times New Roman" w:hAnsi="Times New Roman" w:cs="Times New Roman"/>
          <w:sz w:val="24"/>
          <w:szCs w:val="24"/>
        </w:rPr>
      </w:pPr>
      <w:r w:rsidRPr="00A83569">
        <w:rPr>
          <w:rFonts w:ascii="Times New Roman" w:hAnsi="Times New Roman" w:cs="Times New Roman"/>
          <w:sz w:val="24"/>
          <w:szCs w:val="24"/>
        </w:rPr>
        <w:t>Учебного плана на 2019-2020 учебный год для обучения детей с тяжелой и глубокой умственной отсталостью (1 дополнительный – 10 классы), утвержденного приказом № 237 по ГОБУСОН МДИУОД  от 30.08. 2019 г.;</w:t>
      </w:r>
    </w:p>
    <w:p w:rsidR="00327B68" w:rsidRPr="00A83569" w:rsidRDefault="00547218" w:rsidP="00A83569">
      <w:pPr>
        <w:numPr>
          <w:ilvl w:val="0"/>
          <w:numId w:val="3"/>
        </w:numPr>
        <w:tabs>
          <w:tab w:val="left" w:pos="709"/>
          <w:tab w:val="left" w:pos="993"/>
          <w:tab w:val="left" w:pos="3420"/>
          <w:tab w:val="left" w:pos="5220"/>
          <w:tab w:val="left" w:pos="5780"/>
          <w:tab w:val="left" w:pos="7300"/>
          <w:tab w:val="left" w:pos="9460"/>
        </w:tabs>
        <w:spacing w:after="0" w:line="240" w:lineRule="auto"/>
        <w:ind w:left="0" w:firstLine="567"/>
        <w:jc w:val="both"/>
        <w:rPr>
          <w:rFonts w:ascii="Times New Roman" w:hAnsi="Times New Roman" w:cs="Times New Roman"/>
          <w:sz w:val="24"/>
          <w:szCs w:val="24"/>
        </w:rPr>
      </w:pPr>
      <w:r w:rsidRPr="00A83569">
        <w:rPr>
          <w:rFonts w:ascii="Times New Roman" w:hAnsi="Times New Roman" w:cs="Times New Roman"/>
          <w:sz w:val="24"/>
          <w:szCs w:val="24"/>
        </w:rPr>
        <w:t>Федерального перечня учебников;</w:t>
      </w:r>
    </w:p>
    <w:p w:rsidR="00327B68" w:rsidRPr="00A83569" w:rsidRDefault="00547218" w:rsidP="00A83569">
      <w:pPr>
        <w:pStyle w:val="ab"/>
        <w:numPr>
          <w:ilvl w:val="0"/>
          <w:numId w:val="3"/>
        </w:numPr>
        <w:tabs>
          <w:tab w:val="left" w:pos="993"/>
          <w:tab w:val="left" w:pos="3420"/>
          <w:tab w:val="left" w:pos="5220"/>
          <w:tab w:val="left" w:pos="5780"/>
          <w:tab w:val="left" w:pos="7300"/>
          <w:tab w:val="left" w:pos="9460"/>
        </w:tabs>
        <w:ind w:left="0" w:firstLine="567"/>
        <w:jc w:val="both"/>
        <w:rPr>
          <w:rFonts w:cs="Times New Roman"/>
          <w:sz w:val="24"/>
          <w:szCs w:val="24"/>
        </w:rPr>
      </w:pPr>
      <w:r w:rsidRPr="00A83569">
        <w:rPr>
          <w:rFonts w:cs="Times New Roman"/>
          <w:sz w:val="24"/>
          <w:szCs w:val="24"/>
        </w:rPr>
        <w:lastRenderedPageBreak/>
        <w:t xml:space="preserve">Программы  5-9 классов коррекционных образовательных учреждений </w:t>
      </w:r>
      <w:r w:rsidRPr="00A83569">
        <w:rPr>
          <w:rFonts w:cs="Times New Roman"/>
          <w:sz w:val="24"/>
          <w:szCs w:val="24"/>
          <w:lang w:val="en-US"/>
        </w:rPr>
        <w:t>VIII</w:t>
      </w:r>
      <w:r w:rsidRPr="00A83569">
        <w:rPr>
          <w:rFonts w:cs="Times New Roman"/>
          <w:sz w:val="24"/>
          <w:szCs w:val="24"/>
        </w:rPr>
        <w:t xml:space="preserve"> вида под редакцией доктора педагогических наук Воронковой В.В. Москва; издательство «Просвещение», 2011 г.</w:t>
      </w:r>
    </w:p>
    <w:p w:rsidR="00327B68" w:rsidRPr="00A83569" w:rsidRDefault="00547218" w:rsidP="00A83569">
      <w:pPr>
        <w:spacing w:after="0" w:line="240" w:lineRule="auto"/>
        <w:ind w:firstLine="709"/>
        <w:jc w:val="both"/>
        <w:rPr>
          <w:rFonts w:ascii="Times New Roman" w:hAnsi="Times New Roman" w:cs="Times New Roman"/>
          <w:b/>
          <w:sz w:val="24"/>
          <w:szCs w:val="24"/>
        </w:rPr>
      </w:pPr>
      <w:r w:rsidRPr="00A83569">
        <w:rPr>
          <w:rFonts w:ascii="Times New Roman" w:hAnsi="Times New Roman" w:cs="Times New Roman"/>
          <w:b/>
          <w:sz w:val="24"/>
          <w:szCs w:val="24"/>
        </w:rPr>
        <w:t>Цели:</w:t>
      </w:r>
    </w:p>
    <w:p w:rsidR="00327B68" w:rsidRPr="00A83569" w:rsidRDefault="00547218" w:rsidP="00A83569">
      <w:pPr>
        <w:tabs>
          <w:tab w:val="left" w:pos="1800"/>
        </w:tabs>
        <w:spacing w:after="0" w:line="240" w:lineRule="auto"/>
        <w:ind w:left="720"/>
        <w:jc w:val="both"/>
        <w:rPr>
          <w:rFonts w:ascii="Times New Roman" w:hAnsi="Times New Roman" w:cs="Times New Roman"/>
          <w:sz w:val="24"/>
          <w:szCs w:val="24"/>
        </w:rPr>
      </w:pPr>
      <w:r w:rsidRPr="00A83569">
        <w:rPr>
          <w:rFonts w:ascii="Times New Roman" w:hAnsi="Times New Roman" w:cs="Times New Roman"/>
          <w:sz w:val="24"/>
          <w:szCs w:val="24"/>
        </w:rPr>
        <w:t>- воспитание положительных качеств личности ученика: трудолюбия, настойчивости, умение работать в коллективе;</w:t>
      </w:r>
    </w:p>
    <w:p w:rsidR="00327B68" w:rsidRPr="00A83569" w:rsidRDefault="00547218" w:rsidP="00A83569">
      <w:pPr>
        <w:tabs>
          <w:tab w:val="left" w:pos="1800"/>
        </w:tabs>
        <w:spacing w:after="0" w:line="240" w:lineRule="auto"/>
        <w:ind w:left="720"/>
        <w:jc w:val="both"/>
        <w:rPr>
          <w:rFonts w:ascii="Times New Roman" w:hAnsi="Times New Roman" w:cs="Times New Roman"/>
          <w:sz w:val="24"/>
          <w:szCs w:val="24"/>
        </w:rPr>
      </w:pPr>
      <w:r w:rsidRPr="00A83569">
        <w:rPr>
          <w:rFonts w:ascii="Times New Roman" w:hAnsi="Times New Roman" w:cs="Times New Roman"/>
          <w:sz w:val="24"/>
          <w:szCs w:val="24"/>
        </w:rPr>
        <w:t>- уважение к людям труда;</w:t>
      </w:r>
    </w:p>
    <w:p w:rsidR="00327B68" w:rsidRPr="00A83569" w:rsidRDefault="00547218" w:rsidP="00A83569">
      <w:pPr>
        <w:tabs>
          <w:tab w:val="left" w:pos="900"/>
        </w:tabs>
        <w:spacing w:after="0" w:line="240" w:lineRule="auto"/>
        <w:ind w:firstLine="709"/>
        <w:jc w:val="both"/>
        <w:rPr>
          <w:rFonts w:ascii="Times New Roman" w:hAnsi="Times New Roman" w:cs="Times New Roman"/>
          <w:sz w:val="24"/>
          <w:szCs w:val="24"/>
        </w:rPr>
      </w:pPr>
      <w:r w:rsidRPr="00A83569">
        <w:rPr>
          <w:rFonts w:ascii="Times New Roman" w:hAnsi="Times New Roman" w:cs="Times New Roman"/>
          <w:sz w:val="24"/>
          <w:szCs w:val="24"/>
        </w:rPr>
        <w:t>- получение элементарных знаний по видам труда.</w:t>
      </w:r>
    </w:p>
    <w:p w:rsidR="00327B68" w:rsidRPr="00A83569" w:rsidRDefault="00547218" w:rsidP="00A83569">
      <w:pPr>
        <w:spacing w:after="0" w:line="240" w:lineRule="auto"/>
        <w:ind w:firstLine="709"/>
        <w:rPr>
          <w:rFonts w:ascii="Times New Roman" w:hAnsi="Times New Roman" w:cs="Times New Roman"/>
          <w:b/>
          <w:bCs/>
          <w:sz w:val="24"/>
          <w:szCs w:val="24"/>
        </w:rPr>
      </w:pPr>
      <w:r w:rsidRPr="00A83569">
        <w:rPr>
          <w:rFonts w:ascii="Times New Roman" w:hAnsi="Times New Roman" w:cs="Times New Roman"/>
          <w:b/>
          <w:bCs/>
          <w:sz w:val="24"/>
          <w:szCs w:val="24"/>
        </w:rPr>
        <w:t xml:space="preserve">Задачи </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xml:space="preserve">- расширение кругозора; </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расширение знаний о материалах и их свойствах, технологиях использования;</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-знакомить с основами знаний в области композиции, формообразования;</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формирование интереса к разнообразным видам труда;</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развитие познавательных психических процессов (восприятия, памяти, воображения, мышления, речи);</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развитие умственной деятельности (анализ, синтез, сравнение, классификация, обобщение);</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развитие сенсомоторных процессов, мелкой моторики, глазомера через формирование практических умений.</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xml:space="preserve">- развитие регулятивной структуры деятельности (включающей </w:t>
      </w:r>
      <w:proofErr w:type="spellStart"/>
      <w:r w:rsidRPr="00A83569">
        <w:rPr>
          <w:rFonts w:cs="Times New Roman"/>
          <w:sz w:val="24"/>
          <w:szCs w:val="24"/>
        </w:rPr>
        <w:t>целеполагание</w:t>
      </w:r>
      <w:proofErr w:type="spellEnd"/>
      <w:r w:rsidRPr="00A83569">
        <w:rPr>
          <w:rFonts w:cs="Times New Roman"/>
          <w:sz w:val="24"/>
          <w:szCs w:val="24"/>
        </w:rPr>
        <w:t>, планирование, контроль и оценку действий и результатов деятельности в соответствии с поставленной целью);</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xml:space="preserve">- формирование коммуникативной культуры, развитие активности, целенаправленности, инициативности; </w:t>
      </w:r>
    </w:p>
    <w:p w:rsidR="00327B68" w:rsidRPr="00A83569" w:rsidRDefault="00547218" w:rsidP="00A83569">
      <w:pPr>
        <w:pStyle w:val="ab"/>
        <w:ind w:left="0" w:firstLine="709"/>
        <w:jc w:val="both"/>
        <w:rPr>
          <w:rFonts w:cs="Times New Roman"/>
          <w:sz w:val="24"/>
          <w:szCs w:val="24"/>
        </w:rPr>
      </w:pPr>
      <w:r w:rsidRPr="00A83569">
        <w:rPr>
          <w:rFonts w:cs="Times New Roman"/>
          <w:sz w:val="24"/>
          <w:szCs w:val="24"/>
        </w:rPr>
        <w:t>- духовно-нравственное воспитание и развитие социально ценных качеств личности.</w:t>
      </w:r>
    </w:p>
    <w:p w:rsidR="00327B68" w:rsidRPr="00A83569" w:rsidRDefault="00547218" w:rsidP="00A83569">
      <w:pPr>
        <w:shd w:val="clear" w:color="auto" w:fill="FFFFFF"/>
        <w:tabs>
          <w:tab w:val="left" w:pos="851"/>
        </w:tabs>
        <w:spacing w:after="0" w:line="240" w:lineRule="auto"/>
        <w:ind w:firstLine="567"/>
        <w:jc w:val="both"/>
        <w:rPr>
          <w:rFonts w:ascii="Times New Roman" w:hAnsi="Times New Roman" w:cs="Times New Roman"/>
          <w:sz w:val="24"/>
          <w:szCs w:val="24"/>
        </w:rPr>
      </w:pPr>
      <w:r w:rsidRPr="00A83569">
        <w:rPr>
          <w:rFonts w:ascii="Times New Roman" w:hAnsi="Times New Roman" w:cs="Times New Roman"/>
          <w:sz w:val="24"/>
          <w:szCs w:val="24"/>
        </w:rPr>
        <w:t xml:space="preserve">В соответствии с учебным планом на 2019/2020 учебный год рабочая программа рассчитана на </w:t>
      </w:r>
      <w:r w:rsidRPr="00A83569">
        <w:rPr>
          <w:rFonts w:ascii="Times New Roman" w:hAnsi="Times New Roman" w:cs="Times New Roman"/>
          <w:b/>
          <w:sz w:val="24"/>
          <w:szCs w:val="24"/>
        </w:rPr>
        <w:t xml:space="preserve">204 </w:t>
      </w:r>
      <w:r w:rsidR="00A83569">
        <w:rPr>
          <w:rFonts w:ascii="Times New Roman" w:hAnsi="Times New Roman" w:cs="Times New Roman"/>
          <w:sz w:val="24"/>
          <w:szCs w:val="24"/>
        </w:rPr>
        <w:t>часа</w:t>
      </w:r>
      <w:r w:rsidRPr="00A83569">
        <w:rPr>
          <w:rFonts w:ascii="Times New Roman" w:hAnsi="Times New Roman" w:cs="Times New Roman"/>
          <w:sz w:val="24"/>
          <w:szCs w:val="24"/>
        </w:rPr>
        <w:t xml:space="preserve"> (6 часов в неделю).</w:t>
      </w:r>
    </w:p>
    <w:p w:rsidR="00327B68" w:rsidRPr="00A83569" w:rsidRDefault="00547218" w:rsidP="00A83569">
      <w:pPr>
        <w:spacing w:after="0" w:line="240" w:lineRule="auto"/>
        <w:ind w:firstLine="567"/>
        <w:jc w:val="both"/>
        <w:rPr>
          <w:rFonts w:ascii="Times New Roman" w:hAnsi="Times New Roman" w:cs="Times New Roman"/>
          <w:sz w:val="24"/>
          <w:szCs w:val="24"/>
        </w:rPr>
      </w:pPr>
      <w:r w:rsidRPr="00A83569">
        <w:rPr>
          <w:rFonts w:ascii="Times New Roman" w:hAnsi="Times New Roman" w:cs="Times New Roman"/>
          <w:sz w:val="24"/>
          <w:szCs w:val="24"/>
        </w:rPr>
        <w:t>Срок реализации программы – 1 год.</w:t>
      </w:r>
    </w:p>
    <w:p w:rsidR="00327B68" w:rsidRPr="00A83569" w:rsidRDefault="00547218" w:rsidP="00A83569">
      <w:pPr>
        <w:shd w:val="clear" w:color="auto" w:fill="FFFFFF"/>
        <w:spacing w:after="0" w:line="240" w:lineRule="auto"/>
        <w:jc w:val="center"/>
        <w:rPr>
          <w:rFonts w:ascii="Times New Roman" w:hAnsi="Times New Roman" w:cs="Times New Roman"/>
          <w:b/>
          <w:sz w:val="24"/>
          <w:szCs w:val="24"/>
        </w:rPr>
      </w:pPr>
      <w:r w:rsidRPr="00A83569">
        <w:rPr>
          <w:rFonts w:ascii="Times New Roman" w:hAnsi="Times New Roman" w:cs="Times New Roman"/>
          <w:b/>
          <w:sz w:val="24"/>
          <w:szCs w:val="24"/>
        </w:rPr>
        <w:t xml:space="preserve">Психолого-педагогическая характеристика </w:t>
      </w:r>
      <w:proofErr w:type="gramStart"/>
      <w:r w:rsidRPr="00A83569">
        <w:rPr>
          <w:rFonts w:ascii="Times New Roman" w:hAnsi="Times New Roman" w:cs="Times New Roman"/>
          <w:b/>
          <w:sz w:val="24"/>
          <w:szCs w:val="24"/>
        </w:rPr>
        <w:t>обучающихся</w:t>
      </w:r>
      <w:proofErr w:type="gramEnd"/>
    </w:p>
    <w:p w:rsidR="00327B68" w:rsidRPr="00A83569" w:rsidRDefault="00547218" w:rsidP="00A83569">
      <w:pPr>
        <w:spacing w:after="0" w:line="240" w:lineRule="auto"/>
        <w:ind w:firstLine="567"/>
        <w:jc w:val="both"/>
        <w:rPr>
          <w:rFonts w:ascii="Times New Roman" w:hAnsi="Times New Roman" w:cs="Times New Roman"/>
          <w:sz w:val="24"/>
          <w:szCs w:val="24"/>
        </w:rPr>
      </w:pPr>
      <w:r w:rsidRPr="00A83569">
        <w:rPr>
          <w:rFonts w:ascii="Times New Roman" w:hAnsi="Times New Roman" w:cs="Times New Roman"/>
          <w:sz w:val="24"/>
          <w:szCs w:val="24"/>
        </w:rPr>
        <w:t xml:space="preserve"> Дети с тяжелой и глубокой умственной отсталостью имеют конкретное негибкое мышление, образование отвлеченных понятий </w:t>
      </w:r>
      <w:proofErr w:type="gramStart"/>
      <w:r w:rsidRPr="00A83569">
        <w:rPr>
          <w:rFonts w:ascii="Times New Roman" w:hAnsi="Times New Roman" w:cs="Times New Roman"/>
          <w:sz w:val="24"/>
          <w:szCs w:val="24"/>
        </w:rPr>
        <w:t>значительно затруднено</w:t>
      </w:r>
      <w:proofErr w:type="gramEnd"/>
      <w:r w:rsidRPr="00A83569">
        <w:rPr>
          <w:rFonts w:ascii="Times New Roman" w:hAnsi="Times New Roman" w:cs="Times New Roman"/>
          <w:sz w:val="24"/>
          <w:szCs w:val="24"/>
        </w:rPr>
        <w:t xml:space="preserve"> или невозможно. Ограниченно формируется понимание и использование речи, которая часто сопровождается косноязычием и </w:t>
      </w:r>
      <w:proofErr w:type="spellStart"/>
      <w:r w:rsidRPr="00A83569">
        <w:rPr>
          <w:rFonts w:ascii="Times New Roman" w:hAnsi="Times New Roman" w:cs="Times New Roman"/>
          <w:sz w:val="24"/>
          <w:szCs w:val="24"/>
        </w:rPr>
        <w:t>аграмматизмами</w:t>
      </w:r>
      <w:proofErr w:type="spellEnd"/>
      <w:r w:rsidRPr="00A83569">
        <w:rPr>
          <w:rFonts w:ascii="Times New Roman" w:hAnsi="Times New Roman" w:cs="Times New Roman"/>
          <w:sz w:val="24"/>
          <w:szCs w:val="24"/>
        </w:rPr>
        <w:t xml:space="preserve">. Словарный запас состоит из наиболее часто употребляемых в обиходе слов и выражений. В случае тяжелой умственной отсталости языковые средства часто оказываются несформированными. Вместе с тем использование средств альтернативной (невербальной) коммуникации позволяет обучать детей с выраженным интеллектуальным недоразвитием навыкам элементарной коммуникации. </w:t>
      </w:r>
      <w:proofErr w:type="spellStart"/>
      <w:r w:rsidRPr="00A83569">
        <w:rPr>
          <w:rFonts w:ascii="Times New Roman" w:hAnsi="Times New Roman" w:cs="Times New Roman"/>
          <w:sz w:val="24"/>
          <w:szCs w:val="24"/>
        </w:rPr>
        <w:t>Общемоторное</w:t>
      </w:r>
      <w:proofErr w:type="spellEnd"/>
      <w:r w:rsidRPr="00A83569">
        <w:rPr>
          <w:rFonts w:ascii="Times New Roman" w:hAnsi="Times New Roman" w:cs="Times New Roman"/>
          <w:sz w:val="24"/>
          <w:szCs w:val="24"/>
        </w:rPr>
        <w:t xml:space="preserve"> развитие у </w:t>
      </w:r>
      <w:proofErr w:type="gramStart"/>
      <w:r w:rsidRPr="00A83569">
        <w:rPr>
          <w:rFonts w:ascii="Times New Roman" w:hAnsi="Times New Roman" w:cs="Times New Roman"/>
          <w:sz w:val="24"/>
          <w:szCs w:val="24"/>
        </w:rPr>
        <w:t>обучающихся</w:t>
      </w:r>
      <w:proofErr w:type="gramEnd"/>
      <w:r w:rsidRPr="00A83569">
        <w:rPr>
          <w:rFonts w:ascii="Times New Roman" w:hAnsi="Times New Roman" w:cs="Times New Roman"/>
          <w:sz w:val="24"/>
          <w:szCs w:val="24"/>
        </w:rPr>
        <w:t xml:space="preserve"> нарушено. Специфика эмоциональной сферы определяется ее неустойчивостью. В связи с неразвитостью волевых процессов дети не способны произвольно регулировать свое эмоциональное состояние в процессе деятельности, что не редко вызывает проблемы поведения. Трудности  в обучении вызываются недоразвитием </w:t>
      </w:r>
      <w:proofErr w:type="spellStart"/>
      <w:r w:rsidRPr="00A83569">
        <w:rPr>
          <w:rFonts w:ascii="Times New Roman" w:hAnsi="Times New Roman" w:cs="Times New Roman"/>
          <w:sz w:val="24"/>
          <w:szCs w:val="24"/>
        </w:rPr>
        <w:t>мотивационно-потребностной</w:t>
      </w:r>
      <w:proofErr w:type="spellEnd"/>
      <w:r w:rsidRPr="00A83569">
        <w:rPr>
          <w:rFonts w:ascii="Times New Roman" w:hAnsi="Times New Roman" w:cs="Times New Roman"/>
          <w:sz w:val="24"/>
          <w:szCs w:val="24"/>
        </w:rPr>
        <w:t xml:space="preserve"> сферы. Интерес к какой-либо деятельности носит кратковременный, неустойчивый характер. Внимание у </w:t>
      </w:r>
      <w:proofErr w:type="gramStart"/>
      <w:r w:rsidRPr="00A83569">
        <w:rPr>
          <w:rFonts w:ascii="Times New Roman" w:hAnsi="Times New Roman" w:cs="Times New Roman"/>
          <w:sz w:val="24"/>
          <w:szCs w:val="24"/>
        </w:rPr>
        <w:t>обучающихся</w:t>
      </w:r>
      <w:proofErr w:type="gramEnd"/>
      <w:r w:rsidRPr="00A83569">
        <w:rPr>
          <w:rFonts w:ascii="Times New Roman" w:hAnsi="Times New Roman" w:cs="Times New Roman"/>
          <w:sz w:val="24"/>
          <w:szCs w:val="24"/>
        </w:rPr>
        <w:t xml:space="preserve"> с трудом привлекается, отличается неустойчивостью и отвлекаемостью. </w:t>
      </w:r>
      <w:proofErr w:type="gramStart"/>
      <w:r w:rsidRPr="00A83569">
        <w:rPr>
          <w:rFonts w:ascii="Times New Roman" w:hAnsi="Times New Roman" w:cs="Times New Roman"/>
          <w:sz w:val="24"/>
          <w:szCs w:val="24"/>
        </w:rPr>
        <w:t>У обучающихся запас сведений и представлений об окружающем мире существенно сужен.</w:t>
      </w:r>
      <w:proofErr w:type="gramEnd"/>
      <w:r w:rsidRPr="00A83569">
        <w:rPr>
          <w:rFonts w:ascii="Times New Roman" w:hAnsi="Times New Roman" w:cs="Times New Roman"/>
          <w:sz w:val="24"/>
          <w:szCs w:val="24"/>
        </w:rPr>
        <w:t xml:space="preserve"> Отмечается значительное недоразвитие восприятия и памяти. </w:t>
      </w:r>
      <w:proofErr w:type="gramStart"/>
      <w:r w:rsidRPr="00A83569">
        <w:rPr>
          <w:rFonts w:ascii="Times New Roman" w:hAnsi="Times New Roman" w:cs="Times New Roman"/>
          <w:sz w:val="24"/>
          <w:szCs w:val="24"/>
        </w:rPr>
        <w:t>Поэтому  при целенаправленной планомерной коррекционно-педагогической работе у обучающегося могут сформироваться элементарные представления об окружающей действительности и о себе.</w:t>
      </w:r>
      <w:proofErr w:type="gramEnd"/>
      <w:r w:rsidRPr="00A83569">
        <w:rPr>
          <w:rFonts w:ascii="Times New Roman" w:hAnsi="Times New Roman" w:cs="Times New Roman"/>
          <w:sz w:val="24"/>
          <w:szCs w:val="24"/>
        </w:rPr>
        <w:t xml:space="preserve"> Перенос освоенных действий и применение представлений в новых ситуациях затруднены, требуются дополнительные в них упражнения, либо формирование заново. </w:t>
      </w:r>
    </w:p>
    <w:p w:rsidR="00327B68" w:rsidRDefault="00327B68" w:rsidP="00A83569">
      <w:pPr>
        <w:pStyle w:val="ac"/>
        <w:ind w:firstLine="567"/>
        <w:jc w:val="center"/>
        <w:rPr>
          <w:rFonts w:ascii="Times New Roman" w:hAnsi="Times New Roman"/>
          <w:b/>
          <w:sz w:val="24"/>
          <w:szCs w:val="24"/>
        </w:rPr>
      </w:pPr>
    </w:p>
    <w:p w:rsidR="00A83569" w:rsidRDefault="00A83569" w:rsidP="00A83569">
      <w:pPr>
        <w:pStyle w:val="ac"/>
        <w:ind w:firstLine="567"/>
        <w:jc w:val="center"/>
        <w:rPr>
          <w:rFonts w:ascii="Times New Roman" w:hAnsi="Times New Roman"/>
          <w:b/>
          <w:sz w:val="24"/>
          <w:szCs w:val="24"/>
        </w:rPr>
      </w:pPr>
    </w:p>
    <w:p w:rsidR="00A83569" w:rsidRDefault="00A83569" w:rsidP="00A83569">
      <w:pPr>
        <w:pStyle w:val="ac"/>
        <w:ind w:firstLine="567"/>
        <w:jc w:val="center"/>
        <w:rPr>
          <w:rFonts w:ascii="Times New Roman" w:hAnsi="Times New Roman"/>
          <w:b/>
          <w:sz w:val="24"/>
          <w:szCs w:val="24"/>
        </w:rPr>
      </w:pPr>
    </w:p>
    <w:p w:rsidR="00A83569" w:rsidRPr="00A83569" w:rsidRDefault="00A83569" w:rsidP="00A83569">
      <w:pPr>
        <w:pStyle w:val="ac"/>
        <w:ind w:firstLine="567"/>
        <w:jc w:val="center"/>
        <w:rPr>
          <w:rFonts w:ascii="Times New Roman" w:hAnsi="Times New Roman"/>
          <w:b/>
          <w:sz w:val="24"/>
          <w:szCs w:val="24"/>
        </w:rPr>
      </w:pPr>
    </w:p>
    <w:p w:rsidR="00327B68" w:rsidRPr="00A83569" w:rsidRDefault="00547218" w:rsidP="00A83569">
      <w:pPr>
        <w:pStyle w:val="ac"/>
        <w:ind w:firstLine="567"/>
        <w:jc w:val="center"/>
        <w:rPr>
          <w:rFonts w:ascii="Times New Roman" w:hAnsi="Times New Roman"/>
          <w:b/>
          <w:sz w:val="24"/>
          <w:szCs w:val="24"/>
        </w:rPr>
      </w:pPr>
      <w:r w:rsidRPr="00A83569">
        <w:rPr>
          <w:rFonts w:ascii="Times New Roman" w:hAnsi="Times New Roman"/>
          <w:b/>
          <w:sz w:val="24"/>
          <w:szCs w:val="24"/>
        </w:rPr>
        <w:lastRenderedPageBreak/>
        <w:t>Общая характеристика учебного предмета</w:t>
      </w:r>
    </w:p>
    <w:p w:rsidR="00327B68" w:rsidRPr="00A83569" w:rsidRDefault="00327B68" w:rsidP="00A83569">
      <w:pPr>
        <w:pStyle w:val="ac"/>
        <w:ind w:firstLine="567"/>
        <w:jc w:val="center"/>
        <w:rPr>
          <w:rFonts w:ascii="Times New Roman" w:hAnsi="Times New Roman"/>
          <w:b/>
          <w:sz w:val="24"/>
          <w:szCs w:val="24"/>
        </w:rPr>
      </w:pPr>
    </w:p>
    <w:p w:rsidR="00327B68" w:rsidRDefault="00547218" w:rsidP="00A83569">
      <w:pPr>
        <w:spacing w:after="0" w:line="240" w:lineRule="auto"/>
        <w:ind w:firstLine="567"/>
        <w:jc w:val="both"/>
        <w:rPr>
          <w:rFonts w:ascii="Times New Roman" w:hAnsi="Times New Roman" w:cs="Times New Roman"/>
          <w:sz w:val="24"/>
          <w:szCs w:val="24"/>
          <w:lang w:eastAsia="ar-SA"/>
        </w:rPr>
      </w:pPr>
      <w:r w:rsidRPr="00A83569">
        <w:rPr>
          <w:rFonts w:ascii="Times New Roman" w:hAnsi="Times New Roman" w:cs="Times New Roman"/>
          <w:sz w:val="24"/>
          <w:szCs w:val="24"/>
        </w:rPr>
        <w:t xml:space="preserve">Главное место в коррекционно-воспитательной работе с учениками отводится трудовому обучению, где они овладевают элементарными трудовыми навыками, необходимыми для выполнения несложных работ в особо созданных условиях, у детей развивается познавательная деятельность. Выполнение различных операций ставит воспитанников перед необходимостью познания материалов, их свойств и качеств, требует различения предметов, включенных в трудовую деятельность, что приводит к развитию </w:t>
      </w:r>
      <w:r w:rsidRPr="00A83569">
        <w:rPr>
          <w:rFonts w:ascii="Times New Roman" w:hAnsi="Times New Roman" w:cs="Times New Roman"/>
          <w:sz w:val="24"/>
          <w:szCs w:val="24"/>
          <w:lang w:eastAsia="ar-SA"/>
        </w:rPr>
        <w:t xml:space="preserve">представлений, мыслительных операций и речи. В процессе труда формируются такие личностные качества, как привычка к трудовому усилию, способность работать в коллективе, что является очень важным условием для дальнейшей социально-трудовой адаптации воспитанников. Трудовая деятельность оказывает большое влияние на физическое развитие детей. В процессе трудового обучения у воспитанников улучшается общее физическое состояние, развиваются работоспособность, </w:t>
      </w:r>
      <w:proofErr w:type="spellStart"/>
      <w:r w:rsidRPr="00A83569">
        <w:rPr>
          <w:rFonts w:ascii="Times New Roman" w:hAnsi="Times New Roman" w:cs="Times New Roman"/>
          <w:sz w:val="24"/>
          <w:szCs w:val="24"/>
          <w:lang w:eastAsia="ar-SA"/>
        </w:rPr>
        <w:t>координированность</w:t>
      </w:r>
      <w:proofErr w:type="spellEnd"/>
      <w:r w:rsidRPr="00A83569">
        <w:rPr>
          <w:rFonts w:ascii="Times New Roman" w:hAnsi="Times New Roman" w:cs="Times New Roman"/>
          <w:sz w:val="24"/>
          <w:szCs w:val="24"/>
          <w:lang w:eastAsia="ar-SA"/>
        </w:rPr>
        <w:t xml:space="preserve"> движений. Обучающиеся с тяжелой и глубокой умственной отсталостью обучаются таким видам ручного труда, как элементарное конструирование, лепка, овладевают навыками работы с тканью, нитками, бумагой, природным материалом. Успешное формирование трудовых навыков у воспитанников возможно лишь при правильной организации  учебного процесса. Центральное место на уроке занимает практическая работа. Кроме непосредственно практической работы, определенное время отводится на приобретение воспитанниками знаний познавательного характера, они изучают технику безопасности и санитарно-гигиенические требования к урокам  ручного труда. Программа обучения ручному труду в начальных классах  содержит перечень изделий, изготовлением которых должны овладеть воспитанники. Необходимо отметить, что во всей трудовой деятельности </w:t>
      </w:r>
      <w:proofErr w:type="gramStart"/>
      <w:r w:rsidRPr="00A83569">
        <w:rPr>
          <w:rFonts w:ascii="Times New Roman" w:hAnsi="Times New Roman" w:cs="Times New Roman"/>
          <w:sz w:val="24"/>
          <w:szCs w:val="24"/>
          <w:lang w:eastAsia="ar-SA"/>
        </w:rPr>
        <w:t>обучающихся</w:t>
      </w:r>
      <w:proofErr w:type="gramEnd"/>
      <w:r w:rsidRPr="00A83569">
        <w:rPr>
          <w:rFonts w:ascii="Times New Roman" w:hAnsi="Times New Roman" w:cs="Times New Roman"/>
          <w:sz w:val="24"/>
          <w:szCs w:val="24"/>
          <w:lang w:eastAsia="ar-SA"/>
        </w:rPr>
        <w:t xml:space="preserve"> полностью исключены измерительные операции. Их знакомят со свойствами материалов и областью их применения.  Обучение ручному труду предусматривает проведение экскурсий с целью изучения окружающего мира и сбора природного материала. </w:t>
      </w:r>
    </w:p>
    <w:p w:rsidR="00A83569" w:rsidRPr="00A83569" w:rsidRDefault="00A83569" w:rsidP="00A83569">
      <w:pPr>
        <w:spacing w:after="0" w:line="240" w:lineRule="auto"/>
        <w:ind w:firstLine="567"/>
        <w:jc w:val="both"/>
        <w:rPr>
          <w:rFonts w:ascii="Times New Roman" w:hAnsi="Times New Roman" w:cs="Times New Roman"/>
          <w:sz w:val="24"/>
          <w:szCs w:val="24"/>
        </w:rPr>
      </w:pPr>
    </w:p>
    <w:p w:rsidR="00327B68" w:rsidRPr="00A83569" w:rsidRDefault="00547218" w:rsidP="00A83569">
      <w:pPr>
        <w:pStyle w:val="ab"/>
        <w:shd w:val="clear" w:color="auto" w:fill="FFFFFF"/>
        <w:ind w:left="0"/>
        <w:jc w:val="center"/>
        <w:rPr>
          <w:rFonts w:eastAsia="Times New Roman" w:cs="Times New Roman"/>
          <w:b/>
          <w:sz w:val="24"/>
          <w:szCs w:val="24"/>
        </w:rPr>
      </w:pPr>
      <w:r w:rsidRPr="00A83569">
        <w:rPr>
          <w:rFonts w:eastAsia="Times New Roman" w:cs="Times New Roman"/>
          <w:b/>
          <w:sz w:val="24"/>
          <w:szCs w:val="24"/>
        </w:rPr>
        <w:t>Распределение программного материала в учебных часах</w:t>
      </w:r>
    </w:p>
    <w:p w:rsidR="00327B68" w:rsidRPr="00A83569" w:rsidRDefault="00327B68" w:rsidP="00A83569">
      <w:pPr>
        <w:spacing w:after="0" w:line="240" w:lineRule="auto"/>
        <w:ind w:firstLine="567"/>
        <w:jc w:val="both"/>
        <w:rPr>
          <w:rFonts w:ascii="Times New Roman" w:hAnsi="Times New Roman" w:cs="Times New Roman"/>
          <w:sz w:val="24"/>
          <w:szCs w:val="24"/>
        </w:rPr>
      </w:pPr>
    </w:p>
    <w:tbl>
      <w:tblPr>
        <w:tblW w:w="10138"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7337"/>
        <w:gridCol w:w="2801"/>
      </w:tblGrid>
      <w:tr w:rsidR="00327B68"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A83569">
            <w:pPr>
              <w:spacing w:after="0" w:line="240" w:lineRule="auto"/>
              <w:ind w:firstLine="284"/>
              <w:jc w:val="both"/>
              <w:rPr>
                <w:rFonts w:ascii="Times New Roman" w:hAnsi="Times New Roman" w:cs="Times New Roman"/>
                <w:sz w:val="24"/>
                <w:szCs w:val="24"/>
              </w:rPr>
            </w:pPr>
            <w:r w:rsidRPr="00A83569">
              <w:rPr>
                <w:rFonts w:ascii="Times New Roman" w:hAnsi="Times New Roman" w:cs="Times New Roman"/>
                <w:sz w:val="24"/>
                <w:szCs w:val="24"/>
              </w:rPr>
              <w:t>Название и содержание раздела</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A83569">
            <w:pPr>
              <w:spacing w:after="0" w:line="240" w:lineRule="auto"/>
              <w:jc w:val="both"/>
              <w:rPr>
                <w:rFonts w:ascii="Times New Roman" w:hAnsi="Times New Roman" w:cs="Times New Roman"/>
                <w:sz w:val="24"/>
                <w:szCs w:val="24"/>
              </w:rPr>
            </w:pPr>
            <w:r w:rsidRPr="00A83569">
              <w:rPr>
                <w:rFonts w:ascii="Times New Roman" w:hAnsi="Times New Roman" w:cs="Times New Roman"/>
                <w:sz w:val="24"/>
                <w:szCs w:val="24"/>
              </w:rPr>
              <w:t>Количество часов</w:t>
            </w:r>
          </w:p>
        </w:tc>
      </w:tr>
      <w:tr w:rsidR="00327B68"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CD3EEA">
            <w:pPr>
              <w:spacing w:after="0" w:line="240" w:lineRule="auto"/>
              <w:ind w:firstLine="30"/>
              <w:jc w:val="both"/>
              <w:rPr>
                <w:rFonts w:ascii="Times New Roman" w:hAnsi="Times New Roman" w:cs="Times New Roman"/>
                <w:b/>
                <w:bCs/>
                <w:sz w:val="24"/>
                <w:szCs w:val="24"/>
              </w:rPr>
            </w:pPr>
            <w:r w:rsidRPr="00A83569">
              <w:rPr>
                <w:rFonts w:ascii="Times New Roman" w:hAnsi="Times New Roman" w:cs="Times New Roman"/>
                <w:b/>
                <w:bCs/>
                <w:sz w:val="24"/>
                <w:szCs w:val="24"/>
              </w:rPr>
              <w:t>«Аппликация»</w:t>
            </w:r>
          </w:p>
          <w:p w:rsidR="00327B68" w:rsidRPr="00A83569" w:rsidRDefault="00BE3CE4" w:rsidP="00CD3EEA">
            <w:pPr>
              <w:spacing w:after="0" w:line="240" w:lineRule="auto"/>
              <w:ind w:firstLine="30"/>
              <w:jc w:val="both"/>
              <w:rPr>
                <w:rFonts w:ascii="Times New Roman" w:hAnsi="Times New Roman" w:cs="Times New Roman"/>
                <w:sz w:val="24"/>
                <w:szCs w:val="24"/>
              </w:rPr>
            </w:pPr>
            <w:r>
              <w:rPr>
                <w:rFonts w:ascii="Times New Roman" w:hAnsi="Times New Roman" w:cs="Times New Roman"/>
                <w:sz w:val="24"/>
                <w:szCs w:val="24"/>
              </w:rPr>
              <w:t>Правила безопасной</w:t>
            </w:r>
            <w:r w:rsidR="00CD3EEA">
              <w:rPr>
                <w:rFonts w:ascii="Times New Roman" w:hAnsi="Times New Roman" w:cs="Times New Roman"/>
                <w:sz w:val="24"/>
                <w:szCs w:val="24"/>
              </w:rPr>
              <w:t xml:space="preserve"> работы с ножницами.</w:t>
            </w:r>
          </w:p>
          <w:p w:rsidR="00327B68" w:rsidRPr="00A83569" w:rsidRDefault="00BE3CE4" w:rsidP="00CD3EEA">
            <w:pPr>
              <w:spacing w:after="0" w:line="240" w:lineRule="auto"/>
              <w:ind w:firstLine="30"/>
              <w:jc w:val="both"/>
              <w:rPr>
                <w:rFonts w:ascii="Times New Roman" w:hAnsi="Times New Roman" w:cs="Times New Roman"/>
                <w:sz w:val="24"/>
                <w:szCs w:val="24"/>
              </w:rPr>
            </w:pPr>
            <w:r>
              <w:rPr>
                <w:rFonts w:ascii="Times New Roman" w:hAnsi="Times New Roman" w:cs="Times New Roman"/>
                <w:sz w:val="24"/>
                <w:szCs w:val="24"/>
              </w:rPr>
              <w:t>Разрезание</w:t>
            </w:r>
            <w:r w:rsidR="00547218" w:rsidRPr="00A83569">
              <w:rPr>
                <w:rFonts w:ascii="Times New Roman" w:hAnsi="Times New Roman" w:cs="Times New Roman"/>
                <w:sz w:val="24"/>
                <w:szCs w:val="24"/>
              </w:rPr>
              <w:t xml:space="preserve"> лист</w:t>
            </w:r>
            <w:r>
              <w:rPr>
                <w:rFonts w:ascii="Times New Roman" w:hAnsi="Times New Roman" w:cs="Times New Roman"/>
                <w:sz w:val="24"/>
                <w:szCs w:val="24"/>
              </w:rPr>
              <w:t>а</w:t>
            </w:r>
            <w:r w:rsidR="00547218" w:rsidRPr="00A83569">
              <w:rPr>
                <w:rFonts w:ascii="Times New Roman" w:hAnsi="Times New Roman" w:cs="Times New Roman"/>
                <w:sz w:val="24"/>
                <w:szCs w:val="24"/>
              </w:rPr>
              <w:t xml:space="preserve"> бумаги  вдоль на узкие, широкие </w:t>
            </w:r>
            <w:r w:rsidR="00CD3EEA">
              <w:rPr>
                <w:rFonts w:ascii="Times New Roman" w:hAnsi="Times New Roman" w:cs="Times New Roman"/>
                <w:sz w:val="24"/>
                <w:szCs w:val="24"/>
              </w:rPr>
              <w:t>полоски по карандашному контуру.</w:t>
            </w:r>
          </w:p>
          <w:p w:rsidR="00327B68" w:rsidRPr="00A83569" w:rsidRDefault="006B269B" w:rsidP="00CD3EEA">
            <w:pPr>
              <w:spacing w:after="0" w:line="240" w:lineRule="auto"/>
              <w:ind w:firstLine="30"/>
              <w:jc w:val="both"/>
              <w:rPr>
                <w:rFonts w:ascii="Times New Roman" w:hAnsi="Times New Roman" w:cs="Times New Roman"/>
                <w:sz w:val="24"/>
                <w:szCs w:val="24"/>
              </w:rPr>
            </w:pPr>
            <w:r>
              <w:rPr>
                <w:rFonts w:ascii="Times New Roman" w:hAnsi="Times New Roman" w:cs="Times New Roman"/>
                <w:sz w:val="24"/>
                <w:szCs w:val="24"/>
              </w:rPr>
              <w:t>Складывание</w:t>
            </w:r>
            <w:r w:rsidR="00547218" w:rsidRPr="00A83569">
              <w:rPr>
                <w:rFonts w:ascii="Times New Roman" w:hAnsi="Times New Roman" w:cs="Times New Roman"/>
                <w:sz w:val="24"/>
                <w:szCs w:val="24"/>
              </w:rPr>
              <w:t xml:space="preserve"> полоски пополам, еще раз поп</w:t>
            </w:r>
            <w:r w:rsidR="00025FAF">
              <w:rPr>
                <w:rFonts w:ascii="Times New Roman" w:hAnsi="Times New Roman" w:cs="Times New Roman"/>
                <w:sz w:val="24"/>
                <w:szCs w:val="24"/>
              </w:rPr>
              <w:t>ола</w:t>
            </w:r>
            <w:r>
              <w:rPr>
                <w:rFonts w:ascii="Times New Roman" w:hAnsi="Times New Roman" w:cs="Times New Roman"/>
                <w:sz w:val="24"/>
                <w:szCs w:val="24"/>
              </w:rPr>
              <w:t>м, разрезание</w:t>
            </w:r>
            <w:r w:rsidR="00CD3EEA">
              <w:rPr>
                <w:rFonts w:ascii="Times New Roman" w:hAnsi="Times New Roman" w:cs="Times New Roman"/>
                <w:sz w:val="24"/>
                <w:szCs w:val="24"/>
              </w:rPr>
              <w:t xml:space="preserve"> по линиям сгиба.</w:t>
            </w:r>
          </w:p>
          <w:p w:rsidR="00327B68" w:rsidRDefault="006B269B" w:rsidP="00CD3EEA">
            <w:pPr>
              <w:spacing w:after="0" w:line="240" w:lineRule="auto"/>
              <w:ind w:firstLine="30"/>
              <w:jc w:val="both"/>
              <w:rPr>
                <w:rFonts w:ascii="Times New Roman" w:hAnsi="Times New Roman" w:cs="Times New Roman"/>
                <w:sz w:val="24"/>
                <w:szCs w:val="24"/>
              </w:rPr>
            </w:pPr>
            <w:r>
              <w:rPr>
                <w:rFonts w:ascii="Times New Roman" w:hAnsi="Times New Roman" w:cs="Times New Roman"/>
                <w:sz w:val="24"/>
                <w:szCs w:val="24"/>
              </w:rPr>
              <w:t>Вырезание по контуру кругов</w:t>
            </w:r>
            <w:r w:rsidR="00547218" w:rsidRPr="00A83569">
              <w:rPr>
                <w:rFonts w:ascii="Times New Roman" w:hAnsi="Times New Roman" w:cs="Times New Roman"/>
                <w:sz w:val="24"/>
                <w:szCs w:val="24"/>
              </w:rPr>
              <w:t xml:space="preserve"> из цветной бумаг</w:t>
            </w:r>
            <w:r>
              <w:rPr>
                <w:rFonts w:ascii="Times New Roman" w:hAnsi="Times New Roman" w:cs="Times New Roman"/>
                <w:sz w:val="24"/>
                <w:szCs w:val="24"/>
              </w:rPr>
              <w:t>и и наклеивание</w:t>
            </w:r>
            <w:r w:rsidR="00CD3EEA">
              <w:rPr>
                <w:rFonts w:ascii="Times New Roman" w:hAnsi="Times New Roman" w:cs="Times New Roman"/>
                <w:sz w:val="24"/>
                <w:szCs w:val="24"/>
              </w:rPr>
              <w:t xml:space="preserve"> их на полоску бумаги.</w:t>
            </w:r>
          </w:p>
          <w:p w:rsidR="00025FAF" w:rsidRDefault="006B269B" w:rsidP="00CD3EEA">
            <w:pPr>
              <w:spacing w:after="0" w:line="240" w:lineRule="auto"/>
              <w:ind w:firstLine="30"/>
              <w:jc w:val="both"/>
              <w:rPr>
                <w:rFonts w:ascii="Times New Roman" w:hAnsi="Times New Roman" w:cs="Times New Roman"/>
              </w:rPr>
            </w:pPr>
            <w:r>
              <w:rPr>
                <w:rFonts w:ascii="Times New Roman" w:hAnsi="Times New Roman" w:cs="Times New Roman"/>
              </w:rPr>
              <w:t>Подбор пуговиц</w:t>
            </w:r>
            <w:r w:rsidR="00025FAF" w:rsidRPr="00025FAF">
              <w:rPr>
                <w:rFonts w:ascii="Times New Roman" w:hAnsi="Times New Roman" w:cs="Times New Roman"/>
              </w:rPr>
              <w:t xml:space="preserve"> разной величины для наклеивания их на трафарет, не выходя за контур</w:t>
            </w:r>
            <w:r w:rsidR="00CD3EEA">
              <w:rPr>
                <w:rFonts w:ascii="Times New Roman" w:hAnsi="Times New Roman" w:cs="Times New Roman"/>
              </w:rPr>
              <w:t>.</w:t>
            </w:r>
          </w:p>
          <w:p w:rsidR="00025FAF" w:rsidRDefault="006B269B" w:rsidP="00CD3EEA">
            <w:pPr>
              <w:spacing w:after="0" w:line="240" w:lineRule="auto"/>
              <w:ind w:firstLine="30"/>
              <w:jc w:val="both"/>
              <w:rPr>
                <w:rFonts w:ascii="Times New Roman" w:hAnsi="Times New Roman" w:cs="Times New Roman"/>
              </w:rPr>
            </w:pPr>
            <w:r>
              <w:rPr>
                <w:rFonts w:ascii="Times New Roman" w:hAnsi="Times New Roman" w:cs="Times New Roman"/>
              </w:rPr>
              <w:t xml:space="preserve"> А</w:t>
            </w:r>
            <w:r w:rsidR="00025FAF" w:rsidRPr="00025FAF">
              <w:rPr>
                <w:rFonts w:ascii="Times New Roman" w:hAnsi="Times New Roman" w:cs="Times New Roman"/>
              </w:rPr>
              <w:t>ккуратно</w:t>
            </w:r>
            <w:r>
              <w:rPr>
                <w:rFonts w:ascii="Times New Roman" w:hAnsi="Times New Roman" w:cs="Times New Roman"/>
              </w:rPr>
              <w:t>е</w:t>
            </w:r>
            <w:r w:rsidR="00025FAF" w:rsidRPr="00025FAF">
              <w:rPr>
                <w:rFonts w:ascii="Times New Roman" w:hAnsi="Times New Roman" w:cs="Times New Roman"/>
              </w:rPr>
              <w:t xml:space="preserve"> отрывать маленький кусочек  от тонкой бумаги, </w:t>
            </w:r>
            <w:r>
              <w:rPr>
                <w:rFonts w:ascii="Times New Roman" w:hAnsi="Times New Roman" w:cs="Times New Roman"/>
              </w:rPr>
              <w:t>смятие, наклеивание</w:t>
            </w:r>
            <w:r w:rsidR="00025FAF" w:rsidRPr="00025FAF">
              <w:rPr>
                <w:rFonts w:ascii="Times New Roman" w:hAnsi="Times New Roman" w:cs="Times New Roman"/>
              </w:rPr>
              <w:t xml:space="preserve"> их, не выходя за контур</w:t>
            </w:r>
            <w:r w:rsidR="00CD3EEA">
              <w:rPr>
                <w:rFonts w:ascii="Times New Roman" w:hAnsi="Times New Roman" w:cs="Times New Roman"/>
              </w:rPr>
              <w:t>.</w:t>
            </w:r>
          </w:p>
          <w:p w:rsidR="00025FAF" w:rsidRPr="00025FAF" w:rsidRDefault="006B269B" w:rsidP="00CD3EEA">
            <w:pPr>
              <w:spacing w:after="0" w:line="240" w:lineRule="auto"/>
              <w:ind w:firstLine="30"/>
              <w:jc w:val="both"/>
              <w:rPr>
                <w:rFonts w:ascii="Times New Roman" w:hAnsi="Times New Roman" w:cs="Times New Roman"/>
              </w:rPr>
            </w:pPr>
            <w:r>
              <w:rPr>
                <w:rFonts w:ascii="Times New Roman" w:hAnsi="Times New Roman" w:cs="Times New Roman"/>
              </w:rPr>
              <w:t>Разрезание</w:t>
            </w:r>
            <w:r w:rsidR="00025FAF" w:rsidRPr="00025FAF">
              <w:rPr>
                <w:rFonts w:ascii="Times New Roman" w:hAnsi="Times New Roman" w:cs="Times New Roman"/>
              </w:rPr>
              <w:t xml:space="preserve"> квадрат</w:t>
            </w:r>
            <w:r>
              <w:rPr>
                <w:rFonts w:ascii="Times New Roman" w:hAnsi="Times New Roman" w:cs="Times New Roman"/>
              </w:rPr>
              <w:t>а</w:t>
            </w:r>
            <w:r w:rsidR="00025FAF" w:rsidRPr="00025FAF">
              <w:rPr>
                <w:rFonts w:ascii="Times New Roman" w:hAnsi="Times New Roman" w:cs="Times New Roman"/>
              </w:rPr>
              <w:t xml:space="preserve"> по диагонали, </w:t>
            </w:r>
            <w:r>
              <w:rPr>
                <w:rFonts w:ascii="Times New Roman" w:hAnsi="Times New Roman" w:cs="Times New Roman"/>
              </w:rPr>
              <w:t>выполнение срезов</w:t>
            </w:r>
            <w:r w:rsidR="00025FAF" w:rsidRPr="00025FAF">
              <w:rPr>
                <w:rFonts w:ascii="Times New Roman" w:hAnsi="Times New Roman" w:cs="Times New Roman"/>
              </w:rPr>
              <w:t xml:space="preserve"> на прямоугольнике и аккуратно</w:t>
            </w:r>
            <w:r>
              <w:rPr>
                <w:rFonts w:ascii="Times New Roman" w:hAnsi="Times New Roman" w:cs="Times New Roman"/>
              </w:rPr>
              <w:t>е наклеивание деталей</w:t>
            </w:r>
            <w:r w:rsidR="00025FAF" w:rsidRPr="00025FAF">
              <w:rPr>
                <w:rFonts w:ascii="Times New Roman" w:hAnsi="Times New Roman" w:cs="Times New Roman"/>
              </w:rPr>
              <w:t xml:space="preserve"> из ткани на картон</w:t>
            </w:r>
            <w:r w:rsidR="00CD3EEA">
              <w:rPr>
                <w:rFonts w:ascii="Times New Roman" w:hAnsi="Times New Roman" w:cs="Times New Roman"/>
              </w:rPr>
              <w:t>.</w:t>
            </w:r>
          </w:p>
          <w:p w:rsidR="00025FAF" w:rsidRPr="00025FAF" w:rsidRDefault="006B269B" w:rsidP="00CD3EEA">
            <w:pPr>
              <w:spacing w:after="0" w:line="240" w:lineRule="auto"/>
              <w:ind w:firstLine="30"/>
              <w:jc w:val="both"/>
              <w:rPr>
                <w:rFonts w:ascii="Times New Roman" w:hAnsi="Times New Roman" w:cs="Times New Roman"/>
                <w:sz w:val="24"/>
                <w:szCs w:val="24"/>
              </w:rPr>
            </w:pPr>
            <w:r>
              <w:rPr>
                <w:rFonts w:ascii="Times New Roman" w:hAnsi="Times New Roman" w:cs="Times New Roman"/>
              </w:rPr>
              <w:t>Вырезание из ткани силуэтов и наклеивание</w:t>
            </w:r>
            <w:r w:rsidR="00025FAF" w:rsidRPr="00025FAF">
              <w:rPr>
                <w:rFonts w:ascii="Times New Roman" w:hAnsi="Times New Roman" w:cs="Times New Roman"/>
              </w:rPr>
              <w:t xml:space="preserve"> их на бумагу, выпол</w:t>
            </w:r>
            <w:r>
              <w:rPr>
                <w:rFonts w:ascii="Times New Roman" w:hAnsi="Times New Roman" w:cs="Times New Roman"/>
              </w:rPr>
              <w:t>нение коллективных работ согласованно.</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DC21BA" w:rsidP="002D44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327B68"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6B269B" w:rsidRPr="00161755" w:rsidRDefault="006B269B" w:rsidP="00CD3EEA">
            <w:pPr>
              <w:spacing w:after="0" w:line="240" w:lineRule="auto"/>
              <w:ind w:firstLine="30"/>
              <w:jc w:val="both"/>
              <w:rPr>
                <w:rFonts w:ascii="Times New Roman" w:hAnsi="Times New Roman" w:cs="Times New Roman"/>
                <w:b/>
                <w:bCs/>
                <w:sz w:val="24"/>
                <w:szCs w:val="24"/>
              </w:rPr>
            </w:pPr>
            <w:r w:rsidRPr="00161755">
              <w:rPr>
                <w:rFonts w:ascii="Times New Roman" w:hAnsi="Times New Roman" w:cs="Times New Roman"/>
                <w:b/>
                <w:bCs/>
                <w:sz w:val="24"/>
                <w:szCs w:val="24"/>
              </w:rPr>
              <w:t>«Лепка»</w:t>
            </w:r>
          </w:p>
          <w:p w:rsidR="006B269B" w:rsidRPr="003A3BE6" w:rsidRDefault="006B269B" w:rsidP="00CD3EEA">
            <w:pPr>
              <w:pStyle w:val="Default"/>
              <w:ind w:firstLine="30"/>
              <w:jc w:val="both"/>
            </w:pPr>
            <w:r w:rsidRPr="003A3BE6">
              <w:t xml:space="preserve">Повторение и закрепление умений и навыков, приобретенных </w:t>
            </w:r>
            <w:r>
              <w:t>в  начальных классах. Ощипывание пальцами кусочков и скатывание мелких шариков (вишни, сливы). Сгибание столбиков</w:t>
            </w:r>
            <w:r w:rsidRPr="003A3BE6">
              <w:t xml:space="preserve"> с соединением концов, сплетением (бублики, баранки, сдобы, кренделя). </w:t>
            </w:r>
          </w:p>
          <w:p w:rsidR="006B269B" w:rsidRPr="003A3BE6" w:rsidRDefault="006B269B" w:rsidP="00CD3EEA">
            <w:pPr>
              <w:pStyle w:val="Default"/>
              <w:ind w:firstLine="30"/>
              <w:jc w:val="both"/>
            </w:pPr>
            <w:proofErr w:type="spellStart"/>
            <w:r>
              <w:t>Защипывание</w:t>
            </w:r>
            <w:proofErr w:type="spellEnd"/>
            <w:r>
              <w:t xml:space="preserve"> краев</w:t>
            </w:r>
            <w:r w:rsidRPr="003A3BE6">
              <w:t xml:space="preserve"> формы кончиками пальцев (миска, блюдце, корзинка). </w:t>
            </w:r>
          </w:p>
          <w:p w:rsidR="006B269B" w:rsidRPr="003A3BE6" w:rsidRDefault="006B269B" w:rsidP="00CD3EEA">
            <w:pPr>
              <w:pStyle w:val="Default"/>
              <w:ind w:firstLine="30"/>
              <w:jc w:val="both"/>
            </w:pPr>
            <w:r>
              <w:t>Вытягивание</w:t>
            </w:r>
            <w:r w:rsidRPr="003A3BE6">
              <w:t xml:space="preserve"> столбик</w:t>
            </w:r>
            <w:r>
              <w:t>ов</w:t>
            </w:r>
            <w:r w:rsidRPr="003A3BE6">
              <w:t xml:space="preserve"> из коротк</w:t>
            </w:r>
            <w:r>
              <w:t>ого толстого цилиндра, округление и заострение его концов</w:t>
            </w:r>
            <w:r w:rsidRPr="003A3BE6">
              <w:t xml:space="preserve">, образуя формы: огурец, батон, морковь. </w:t>
            </w:r>
            <w:r w:rsidRPr="003A3BE6">
              <w:lastRenderedPageBreak/>
              <w:t xml:space="preserve">Соединяя части, плотно прижимать одну часть к другой. </w:t>
            </w:r>
          </w:p>
          <w:p w:rsidR="006B269B" w:rsidRPr="003A3BE6" w:rsidRDefault="006B269B" w:rsidP="00CD3EEA">
            <w:pPr>
              <w:pStyle w:val="Default"/>
              <w:ind w:firstLine="30"/>
              <w:jc w:val="both"/>
            </w:pPr>
            <w:proofErr w:type="gramStart"/>
            <w:r w:rsidRPr="003A3BE6">
              <w:t xml:space="preserve">Лепка более сложных форм из двух – пяти частей (пирамида, снеговик, погремушка, рыбка, утенок, зайчик, матрешка, кувшин с ручкой). </w:t>
            </w:r>
            <w:proofErr w:type="gramEnd"/>
          </w:p>
          <w:p w:rsidR="006B269B" w:rsidRPr="003A3BE6" w:rsidRDefault="006B269B" w:rsidP="00CD3EEA">
            <w:pPr>
              <w:pStyle w:val="Default"/>
              <w:ind w:firstLine="30"/>
              <w:jc w:val="both"/>
            </w:pPr>
            <w:r>
              <w:t>Освоение приемов: соединение</w:t>
            </w:r>
            <w:r w:rsidRPr="003A3BE6">
              <w:t xml:space="preserve"> </w:t>
            </w:r>
            <w:r>
              <w:t xml:space="preserve">деталей </w:t>
            </w:r>
            <w:proofErr w:type="spellStart"/>
            <w:r>
              <w:t>примазыванием</w:t>
            </w:r>
            <w:proofErr w:type="spellEnd"/>
            <w:r>
              <w:t xml:space="preserve"> (матрешка</w:t>
            </w:r>
            <w:r w:rsidRPr="003A3BE6">
              <w:t xml:space="preserve">); </w:t>
            </w:r>
            <w:proofErr w:type="spellStart"/>
            <w:r w:rsidRPr="003A3BE6">
              <w:t>прищипывание</w:t>
            </w:r>
            <w:proofErr w:type="spellEnd"/>
            <w:r w:rsidRPr="003A3BE6">
              <w:t xml:space="preserve">, простейшее оттягивание небольших деталей (клюв). </w:t>
            </w:r>
          </w:p>
          <w:p w:rsidR="006B269B" w:rsidRPr="003A3BE6" w:rsidRDefault="006B269B" w:rsidP="00CD3EEA">
            <w:pPr>
              <w:pStyle w:val="Default"/>
              <w:ind w:firstLine="30"/>
              <w:jc w:val="both"/>
            </w:pPr>
            <w:r>
              <w:t>Лепка</w:t>
            </w:r>
            <w:r w:rsidRPr="003A3BE6">
              <w:t xml:space="preserve"> простых </w:t>
            </w:r>
            <w:r>
              <w:t>форм</w:t>
            </w:r>
            <w:r w:rsidRPr="003A3BE6">
              <w:t>, знакомых предметов,</w:t>
            </w:r>
            <w:r>
              <w:t xml:space="preserve"> стараясь достичь</w:t>
            </w:r>
            <w:r w:rsidRPr="003A3BE6">
              <w:t xml:space="preserve"> приблизительного сходства (овощи, фрукты, посуда). Лепка их по представлению (без показа образца).</w:t>
            </w:r>
          </w:p>
          <w:p w:rsidR="006B269B" w:rsidRPr="003A3BE6" w:rsidRDefault="006B269B" w:rsidP="00CD3EEA">
            <w:pPr>
              <w:pStyle w:val="Default"/>
              <w:ind w:firstLine="30"/>
              <w:jc w:val="both"/>
            </w:pPr>
            <w:r w:rsidRPr="003A3BE6">
              <w:t>Лепка рельефов букв и цифр на подкладной доске по образцу. Лепка с применением инструментов для резания материала, обработки деталей поделки.</w:t>
            </w:r>
          </w:p>
          <w:p w:rsidR="00327B68" w:rsidRPr="00A83569" w:rsidRDefault="006B269B" w:rsidP="00CD3EEA">
            <w:pPr>
              <w:pStyle w:val="Default"/>
              <w:ind w:firstLine="30"/>
              <w:jc w:val="both"/>
            </w:pPr>
            <w:r w:rsidRPr="003A3BE6">
              <w:t>Лепка деталей для макетов на темы сказок, бытовых сюжетов. Сборка макетов осуществляется учителем на подставках из плотного картона или тонкой фанеры.</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2D4481">
            <w:pPr>
              <w:spacing w:after="0" w:line="240" w:lineRule="auto"/>
              <w:jc w:val="center"/>
              <w:rPr>
                <w:rFonts w:ascii="Times New Roman" w:hAnsi="Times New Roman" w:cs="Times New Roman"/>
                <w:sz w:val="24"/>
                <w:szCs w:val="24"/>
              </w:rPr>
            </w:pPr>
            <w:r w:rsidRPr="00A83569">
              <w:rPr>
                <w:rFonts w:ascii="Times New Roman" w:hAnsi="Times New Roman" w:cs="Times New Roman"/>
                <w:sz w:val="24"/>
                <w:szCs w:val="24"/>
              </w:rPr>
              <w:lastRenderedPageBreak/>
              <w:t>3</w:t>
            </w:r>
            <w:r w:rsidR="008C782D">
              <w:rPr>
                <w:rFonts w:ascii="Times New Roman" w:hAnsi="Times New Roman" w:cs="Times New Roman"/>
                <w:sz w:val="24"/>
                <w:szCs w:val="24"/>
              </w:rPr>
              <w:t>2</w:t>
            </w:r>
          </w:p>
        </w:tc>
      </w:tr>
      <w:tr w:rsidR="00327B68"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CD3EEA">
            <w:pPr>
              <w:spacing w:after="0" w:line="240" w:lineRule="auto"/>
              <w:ind w:firstLine="30"/>
              <w:jc w:val="both"/>
              <w:rPr>
                <w:rFonts w:ascii="Times New Roman" w:hAnsi="Times New Roman" w:cs="Times New Roman"/>
                <w:b/>
                <w:bCs/>
                <w:sz w:val="24"/>
                <w:szCs w:val="24"/>
              </w:rPr>
            </w:pPr>
            <w:r w:rsidRPr="00A83569">
              <w:rPr>
                <w:rFonts w:ascii="Times New Roman" w:hAnsi="Times New Roman" w:cs="Times New Roman"/>
                <w:b/>
                <w:bCs/>
                <w:sz w:val="24"/>
                <w:szCs w:val="24"/>
              </w:rPr>
              <w:lastRenderedPageBreak/>
              <w:t>«</w:t>
            </w:r>
            <w:proofErr w:type="spellStart"/>
            <w:r w:rsidRPr="00A83569">
              <w:rPr>
                <w:rFonts w:ascii="Times New Roman" w:hAnsi="Times New Roman" w:cs="Times New Roman"/>
                <w:b/>
                <w:bCs/>
                <w:sz w:val="24"/>
                <w:szCs w:val="24"/>
              </w:rPr>
              <w:t>Ниткография</w:t>
            </w:r>
            <w:proofErr w:type="spellEnd"/>
            <w:r w:rsidRPr="00A83569">
              <w:rPr>
                <w:rFonts w:ascii="Times New Roman" w:hAnsi="Times New Roman" w:cs="Times New Roman"/>
                <w:b/>
                <w:bCs/>
                <w:sz w:val="24"/>
                <w:szCs w:val="24"/>
              </w:rPr>
              <w:t>»</w:t>
            </w:r>
          </w:p>
          <w:p w:rsidR="006B269B" w:rsidRPr="003A3BE6"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Передача впечатлений</w:t>
            </w:r>
            <w:r w:rsidRPr="003A3BE6">
              <w:rPr>
                <w:rFonts w:ascii="Times New Roman" w:hAnsi="Times New Roman" w:cs="Times New Roman"/>
                <w:sz w:val="24"/>
                <w:szCs w:val="24"/>
              </w:rPr>
              <w:t xml:space="preserve"> в творчестве (</w:t>
            </w:r>
            <w:proofErr w:type="spellStart"/>
            <w:r w:rsidRPr="003A3BE6">
              <w:rPr>
                <w:rFonts w:ascii="Times New Roman" w:hAnsi="Times New Roman" w:cs="Times New Roman"/>
                <w:sz w:val="24"/>
                <w:szCs w:val="24"/>
              </w:rPr>
              <w:t>ниткографии</w:t>
            </w:r>
            <w:proofErr w:type="spellEnd"/>
            <w:r w:rsidRPr="003A3BE6">
              <w:rPr>
                <w:rFonts w:ascii="Times New Roman" w:hAnsi="Times New Roman" w:cs="Times New Roman"/>
                <w:sz w:val="24"/>
                <w:szCs w:val="24"/>
              </w:rPr>
              <w:t>).</w:t>
            </w:r>
          </w:p>
          <w:p w:rsidR="006B269B" w:rsidRPr="003A3BE6"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Изучение материалов</w:t>
            </w:r>
            <w:r w:rsidRPr="003A3BE6">
              <w:rPr>
                <w:rFonts w:ascii="Times New Roman" w:hAnsi="Times New Roman" w:cs="Times New Roman"/>
                <w:sz w:val="24"/>
                <w:szCs w:val="24"/>
              </w:rPr>
              <w:t xml:space="preserve"> </w:t>
            </w:r>
            <w:r>
              <w:rPr>
                <w:rFonts w:ascii="Times New Roman" w:hAnsi="Times New Roman" w:cs="Times New Roman"/>
                <w:sz w:val="24"/>
                <w:szCs w:val="24"/>
              </w:rPr>
              <w:t>для</w:t>
            </w:r>
            <w:r w:rsidRPr="003A3BE6">
              <w:rPr>
                <w:rFonts w:ascii="Times New Roman" w:hAnsi="Times New Roman" w:cs="Times New Roman"/>
                <w:sz w:val="24"/>
                <w:szCs w:val="24"/>
              </w:rPr>
              <w:t xml:space="preserve"> работы по </w:t>
            </w:r>
            <w:proofErr w:type="spellStart"/>
            <w:r w:rsidRPr="003A3BE6">
              <w:rPr>
                <w:rFonts w:ascii="Times New Roman" w:hAnsi="Times New Roman" w:cs="Times New Roman"/>
                <w:sz w:val="24"/>
                <w:szCs w:val="24"/>
              </w:rPr>
              <w:t>ниткографии</w:t>
            </w:r>
            <w:proofErr w:type="spellEnd"/>
            <w:r w:rsidRPr="003A3BE6">
              <w:rPr>
                <w:rFonts w:ascii="Times New Roman" w:hAnsi="Times New Roman" w:cs="Times New Roman"/>
                <w:sz w:val="24"/>
                <w:szCs w:val="24"/>
              </w:rPr>
              <w:t>, правильно</w:t>
            </w:r>
            <w:r>
              <w:rPr>
                <w:rFonts w:ascii="Times New Roman" w:hAnsi="Times New Roman" w:cs="Times New Roman"/>
                <w:sz w:val="24"/>
                <w:szCs w:val="24"/>
              </w:rPr>
              <w:t>е называние и выделение</w:t>
            </w:r>
            <w:r w:rsidRPr="003A3BE6">
              <w:rPr>
                <w:rFonts w:ascii="Times New Roman" w:hAnsi="Times New Roman" w:cs="Times New Roman"/>
                <w:sz w:val="24"/>
                <w:szCs w:val="24"/>
              </w:rPr>
              <w:t xml:space="preserve"> из других видов деятельности.</w:t>
            </w:r>
          </w:p>
          <w:p w:rsidR="006B269B" w:rsidRPr="003A3BE6"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О</w:t>
            </w:r>
            <w:r w:rsidRPr="003A3BE6">
              <w:rPr>
                <w:rFonts w:ascii="Times New Roman" w:hAnsi="Times New Roman" w:cs="Times New Roman"/>
                <w:sz w:val="24"/>
                <w:szCs w:val="24"/>
              </w:rPr>
              <w:t xml:space="preserve">борудование при выполнении </w:t>
            </w:r>
            <w:proofErr w:type="spellStart"/>
            <w:r w:rsidRPr="003A3BE6">
              <w:rPr>
                <w:rFonts w:ascii="Times New Roman" w:hAnsi="Times New Roman" w:cs="Times New Roman"/>
                <w:sz w:val="24"/>
                <w:szCs w:val="24"/>
              </w:rPr>
              <w:t>ниткографии</w:t>
            </w:r>
            <w:proofErr w:type="spellEnd"/>
            <w:r w:rsidRPr="003A3BE6">
              <w:rPr>
                <w:rFonts w:ascii="Times New Roman" w:hAnsi="Times New Roman" w:cs="Times New Roman"/>
                <w:sz w:val="24"/>
                <w:szCs w:val="24"/>
              </w:rPr>
              <w:t>.</w:t>
            </w:r>
          </w:p>
          <w:p w:rsidR="006B269B" w:rsidRPr="003A3BE6"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П</w:t>
            </w:r>
            <w:r w:rsidRPr="003A3BE6">
              <w:rPr>
                <w:rFonts w:ascii="Times New Roman" w:hAnsi="Times New Roman" w:cs="Times New Roman"/>
                <w:sz w:val="24"/>
                <w:szCs w:val="24"/>
              </w:rPr>
              <w:t>равила безопасной работы с режуще-колющими предметами (ножницы, пинцеты), правила поведения в кабинете.</w:t>
            </w:r>
          </w:p>
          <w:p w:rsidR="006B269B" w:rsidRPr="003A3BE6"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Сортировка ниток</w:t>
            </w:r>
            <w:r w:rsidRPr="003A3BE6">
              <w:rPr>
                <w:rFonts w:ascii="Times New Roman" w:hAnsi="Times New Roman" w:cs="Times New Roman"/>
                <w:sz w:val="24"/>
                <w:szCs w:val="24"/>
              </w:rPr>
              <w:t xml:space="preserve"> по цвету.</w:t>
            </w:r>
          </w:p>
          <w:p w:rsidR="006B269B" w:rsidRPr="003A3BE6"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Наматывание  толстых  ниток</w:t>
            </w:r>
            <w:r w:rsidRPr="003A3BE6">
              <w:rPr>
                <w:rFonts w:ascii="Times New Roman" w:hAnsi="Times New Roman" w:cs="Times New Roman"/>
                <w:sz w:val="24"/>
                <w:szCs w:val="24"/>
              </w:rPr>
              <w:t xml:space="preserve"> на катушку и клубок.</w:t>
            </w:r>
          </w:p>
          <w:p w:rsidR="006B269B" w:rsidRPr="003A3BE6"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Нарезание ниток</w:t>
            </w:r>
            <w:r w:rsidRPr="003A3BE6">
              <w:rPr>
                <w:rFonts w:ascii="Times New Roman" w:hAnsi="Times New Roman" w:cs="Times New Roman"/>
                <w:sz w:val="24"/>
                <w:szCs w:val="24"/>
              </w:rPr>
              <w:t xml:space="preserve"> крупно, соб</w:t>
            </w:r>
            <w:r w:rsidR="00CD3EEA">
              <w:rPr>
                <w:rFonts w:ascii="Times New Roman" w:hAnsi="Times New Roman" w:cs="Times New Roman"/>
                <w:sz w:val="24"/>
                <w:szCs w:val="24"/>
              </w:rPr>
              <w:t>людая правила безопасной работы.</w:t>
            </w:r>
          </w:p>
          <w:p w:rsidR="006B269B" w:rsidRPr="003A3BE6"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Нарезание</w:t>
            </w:r>
            <w:r w:rsidRPr="003A3BE6">
              <w:rPr>
                <w:rFonts w:ascii="Times New Roman" w:hAnsi="Times New Roman" w:cs="Times New Roman"/>
                <w:sz w:val="24"/>
                <w:szCs w:val="24"/>
              </w:rPr>
              <w:t xml:space="preserve"> </w:t>
            </w:r>
            <w:r>
              <w:rPr>
                <w:rFonts w:ascii="Times New Roman" w:hAnsi="Times New Roman" w:cs="Times New Roman"/>
                <w:sz w:val="24"/>
                <w:szCs w:val="24"/>
              </w:rPr>
              <w:t>ниток</w:t>
            </w:r>
            <w:r w:rsidRPr="003A3BE6">
              <w:rPr>
                <w:rFonts w:ascii="Times New Roman" w:hAnsi="Times New Roman" w:cs="Times New Roman"/>
                <w:sz w:val="24"/>
                <w:szCs w:val="24"/>
              </w:rPr>
              <w:t xml:space="preserve"> мелко, соблюдая правила без</w:t>
            </w:r>
            <w:r w:rsidR="00CD3EEA">
              <w:rPr>
                <w:rFonts w:ascii="Times New Roman" w:hAnsi="Times New Roman" w:cs="Times New Roman"/>
                <w:sz w:val="24"/>
                <w:szCs w:val="24"/>
              </w:rPr>
              <w:t>опасной работы.</w:t>
            </w:r>
          </w:p>
          <w:p w:rsidR="00327B68" w:rsidRPr="00A83569" w:rsidRDefault="006B269B"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Выкладывание</w:t>
            </w:r>
            <w:r w:rsidRPr="003A3BE6">
              <w:rPr>
                <w:rFonts w:ascii="Times New Roman" w:hAnsi="Times New Roman" w:cs="Times New Roman"/>
                <w:sz w:val="24"/>
                <w:szCs w:val="24"/>
              </w:rPr>
              <w:t xml:space="preserve"> на поверхность </w:t>
            </w:r>
            <w:r w:rsidR="00AE5EB9">
              <w:rPr>
                <w:rFonts w:ascii="Times New Roman" w:hAnsi="Times New Roman" w:cs="Times New Roman"/>
                <w:sz w:val="24"/>
                <w:szCs w:val="24"/>
              </w:rPr>
              <w:t>изученных геометрических фигур</w:t>
            </w:r>
            <w:r w:rsidRPr="003A3BE6">
              <w:rPr>
                <w:rFonts w:ascii="Times New Roman" w:hAnsi="Times New Roman" w:cs="Times New Roman"/>
                <w:sz w:val="24"/>
                <w:szCs w:val="24"/>
              </w:rPr>
              <w:t xml:space="preserve"> нарезан</w:t>
            </w:r>
            <w:r w:rsidR="00AE5EB9">
              <w:rPr>
                <w:rFonts w:ascii="Times New Roman" w:hAnsi="Times New Roman" w:cs="Times New Roman"/>
                <w:sz w:val="24"/>
                <w:szCs w:val="24"/>
              </w:rPr>
              <w:t>ных ниток</w:t>
            </w:r>
            <w:r>
              <w:rPr>
                <w:rFonts w:ascii="Times New Roman" w:hAnsi="Times New Roman" w:cs="Times New Roman"/>
                <w:sz w:val="24"/>
                <w:szCs w:val="24"/>
              </w:rPr>
              <w:t>, не выходя за контур.</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2D4481">
            <w:pPr>
              <w:spacing w:after="0" w:line="240" w:lineRule="auto"/>
              <w:jc w:val="center"/>
              <w:rPr>
                <w:rFonts w:ascii="Times New Roman" w:hAnsi="Times New Roman" w:cs="Times New Roman"/>
                <w:sz w:val="24"/>
                <w:szCs w:val="24"/>
              </w:rPr>
            </w:pPr>
            <w:r w:rsidRPr="00A83569">
              <w:rPr>
                <w:rFonts w:ascii="Times New Roman" w:hAnsi="Times New Roman" w:cs="Times New Roman"/>
                <w:sz w:val="24"/>
                <w:szCs w:val="24"/>
              </w:rPr>
              <w:t>2</w:t>
            </w:r>
            <w:r w:rsidR="00A21279">
              <w:rPr>
                <w:rFonts w:ascii="Times New Roman" w:hAnsi="Times New Roman" w:cs="Times New Roman"/>
                <w:sz w:val="24"/>
                <w:szCs w:val="24"/>
              </w:rPr>
              <w:t>2</w:t>
            </w:r>
          </w:p>
        </w:tc>
      </w:tr>
      <w:tr w:rsidR="00327B68"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6146C" w:rsidRPr="00161755" w:rsidRDefault="0056146C" w:rsidP="00CD3EEA">
            <w:pPr>
              <w:spacing w:after="0" w:line="240" w:lineRule="auto"/>
              <w:ind w:firstLine="30"/>
              <w:jc w:val="both"/>
              <w:rPr>
                <w:rFonts w:ascii="Times New Roman" w:hAnsi="Times New Roman" w:cs="Times New Roman"/>
                <w:b/>
                <w:bCs/>
                <w:sz w:val="24"/>
                <w:szCs w:val="24"/>
              </w:rPr>
            </w:pPr>
            <w:r w:rsidRPr="00161755">
              <w:rPr>
                <w:rFonts w:ascii="Times New Roman" w:hAnsi="Times New Roman" w:cs="Times New Roman"/>
                <w:b/>
                <w:bCs/>
                <w:sz w:val="24"/>
                <w:szCs w:val="24"/>
              </w:rPr>
              <w:t>«Флористика»</w:t>
            </w:r>
          </w:p>
          <w:p w:rsidR="0056146C" w:rsidRDefault="0056146C"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 xml:space="preserve">Материал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выполнение</w:t>
            </w:r>
            <w:proofErr w:type="gramEnd"/>
            <w:r>
              <w:rPr>
                <w:rFonts w:ascii="Times New Roman" w:hAnsi="Times New Roman" w:cs="Times New Roman"/>
                <w:sz w:val="24"/>
                <w:szCs w:val="24"/>
              </w:rPr>
              <w:t xml:space="preserve"> работ</w:t>
            </w:r>
            <w:r w:rsidR="00CD3EEA">
              <w:rPr>
                <w:rFonts w:ascii="Times New Roman" w:hAnsi="Times New Roman" w:cs="Times New Roman"/>
                <w:sz w:val="24"/>
                <w:szCs w:val="24"/>
              </w:rPr>
              <w:t xml:space="preserve"> по флористике.</w:t>
            </w:r>
          </w:p>
          <w:p w:rsidR="0056146C" w:rsidRDefault="00CD3EEA"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Виды природного материала.</w:t>
            </w:r>
            <w:r w:rsidR="0056146C" w:rsidRPr="003A3BE6">
              <w:rPr>
                <w:rFonts w:ascii="Times New Roman" w:hAnsi="Times New Roman" w:cs="Times New Roman"/>
                <w:sz w:val="24"/>
                <w:szCs w:val="24"/>
              </w:rPr>
              <w:t xml:space="preserve">          </w:t>
            </w:r>
            <w:r w:rsidR="0056146C">
              <w:rPr>
                <w:rFonts w:ascii="Times New Roman" w:hAnsi="Times New Roman" w:cs="Times New Roman"/>
                <w:sz w:val="24"/>
                <w:szCs w:val="24"/>
              </w:rPr>
              <w:t xml:space="preserve">                              </w:t>
            </w:r>
          </w:p>
          <w:p w:rsidR="0056146C" w:rsidRPr="003A3BE6" w:rsidRDefault="0056146C" w:rsidP="00CD3EEA">
            <w:pPr>
              <w:spacing w:after="0" w:line="240" w:lineRule="auto"/>
              <w:ind w:left="50" w:firstLine="30"/>
              <w:rPr>
                <w:rFonts w:ascii="Times New Roman" w:hAnsi="Times New Roman" w:cs="Times New Roman"/>
                <w:sz w:val="24"/>
                <w:szCs w:val="24"/>
              </w:rPr>
            </w:pPr>
            <w:r>
              <w:rPr>
                <w:rFonts w:ascii="Times New Roman" w:hAnsi="Times New Roman" w:cs="Times New Roman"/>
                <w:sz w:val="24"/>
                <w:szCs w:val="24"/>
              </w:rPr>
              <w:t>Умение отличать</w:t>
            </w:r>
            <w:r w:rsidRPr="003A3BE6">
              <w:rPr>
                <w:rFonts w:ascii="Times New Roman" w:hAnsi="Times New Roman" w:cs="Times New Roman"/>
                <w:sz w:val="24"/>
                <w:szCs w:val="24"/>
              </w:rPr>
              <w:t xml:space="preserve"> работы </w:t>
            </w:r>
            <w:r>
              <w:rPr>
                <w:rFonts w:ascii="Times New Roman" w:hAnsi="Times New Roman" w:cs="Times New Roman"/>
                <w:sz w:val="24"/>
                <w:szCs w:val="24"/>
              </w:rPr>
              <w:t xml:space="preserve">по флористике </w:t>
            </w:r>
            <w:r w:rsidR="00CD3EEA">
              <w:rPr>
                <w:rFonts w:ascii="Times New Roman" w:hAnsi="Times New Roman" w:cs="Times New Roman"/>
                <w:sz w:val="24"/>
                <w:szCs w:val="24"/>
              </w:rPr>
              <w:t>от других экспонатов.</w:t>
            </w:r>
            <w:r w:rsidRPr="003A3BE6">
              <w:rPr>
                <w:rFonts w:ascii="Times New Roman" w:hAnsi="Times New Roman" w:cs="Times New Roman"/>
                <w:sz w:val="24"/>
                <w:szCs w:val="24"/>
              </w:rPr>
              <w:t xml:space="preserve">                                      </w:t>
            </w:r>
            <w:r>
              <w:rPr>
                <w:rFonts w:ascii="Times New Roman" w:hAnsi="Times New Roman" w:cs="Times New Roman"/>
                <w:sz w:val="24"/>
                <w:szCs w:val="24"/>
              </w:rPr>
              <w:t xml:space="preserve">       Аккуратный сбор природного</w:t>
            </w:r>
            <w:r w:rsidRPr="003A3BE6">
              <w:rPr>
                <w:rFonts w:ascii="Times New Roman" w:hAnsi="Times New Roman" w:cs="Times New Roman"/>
                <w:sz w:val="24"/>
                <w:szCs w:val="24"/>
              </w:rPr>
              <w:t xml:space="preserve"> материал</w:t>
            </w:r>
            <w:r>
              <w:rPr>
                <w:rFonts w:ascii="Times New Roman" w:hAnsi="Times New Roman" w:cs="Times New Roman"/>
                <w:sz w:val="24"/>
                <w:szCs w:val="24"/>
              </w:rPr>
              <w:t>а и складывание</w:t>
            </w:r>
            <w:r w:rsidR="00CD3EEA">
              <w:rPr>
                <w:rFonts w:ascii="Times New Roman" w:hAnsi="Times New Roman" w:cs="Times New Roman"/>
                <w:sz w:val="24"/>
                <w:szCs w:val="24"/>
              </w:rPr>
              <w:t xml:space="preserve"> в корзиночки.</w:t>
            </w:r>
            <w:r w:rsidRPr="003A3BE6">
              <w:rPr>
                <w:rFonts w:ascii="Times New Roman" w:hAnsi="Times New Roman" w:cs="Times New Roman"/>
                <w:sz w:val="24"/>
                <w:szCs w:val="24"/>
              </w:rPr>
              <w:t xml:space="preserve">                                                                                                                            </w:t>
            </w:r>
            <w:r>
              <w:rPr>
                <w:rFonts w:ascii="Times New Roman" w:hAnsi="Times New Roman" w:cs="Times New Roman"/>
                <w:sz w:val="24"/>
                <w:szCs w:val="24"/>
              </w:rPr>
              <w:t>А</w:t>
            </w:r>
            <w:r w:rsidRPr="003A3BE6">
              <w:rPr>
                <w:rFonts w:ascii="Times New Roman" w:hAnsi="Times New Roman" w:cs="Times New Roman"/>
                <w:sz w:val="24"/>
                <w:szCs w:val="24"/>
              </w:rPr>
              <w:t>ккуратно</w:t>
            </w:r>
            <w:r>
              <w:rPr>
                <w:rFonts w:ascii="Times New Roman" w:hAnsi="Times New Roman" w:cs="Times New Roman"/>
                <w:sz w:val="24"/>
                <w:szCs w:val="24"/>
              </w:rPr>
              <w:t>е выкладывание сухих листьев на полосе бумаги, чередование</w:t>
            </w:r>
            <w:r w:rsidR="00CD3EEA">
              <w:rPr>
                <w:rFonts w:ascii="Times New Roman" w:hAnsi="Times New Roman" w:cs="Times New Roman"/>
                <w:sz w:val="24"/>
                <w:szCs w:val="24"/>
              </w:rPr>
              <w:t xml:space="preserve"> по величине.</w:t>
            </w:r>
            <w:r w:rsidRPr="003A3BE6">
              <w:rPr>
                <w:rFonts w:ascii="Times New Roman" w:hAnsi="Times New Roman" w:cs="Times New Roman"/>
                <w:sz w:val="24"/>
                <w:szCs w:val="24"/>
              </w:rPr>
              <w:t xml:space="preserve">                                                                                                                    </w:t>
            </w:r>
            <w:r>
              <w:rPr>
                <w:rFonts w:ascii="Times New Roman" w:hAnsi="Times New Roman" w:cs="Times New Roman"/>
                <w:sz w:val="24"/>
                <w:szCs w:val="24"/>
              </w:rPr>
              <w:t>Определение</w:t>
            </w:r>
            <w:r w:rsidRPr="003A3BE6">
              <w:rPr>
                <w:rFonts w:ascii="Times New Roman" w:hAnsi="Times New Roman" w:cs="Times New Roman"/>
                <w:sz w:val="24"/>
                <w:szCs w:val="24"/>
              </w:rPr>
              <w:t xml:space="preserve"> центр</w:t>
            </w:r>
            <w:r>
              <w:rPr>
                <w:rFonts w:ascii="Times New Roman" w:hAnsi="Times New Roman" w:cs="Times New Roman"/>
                <w:sz w:val="24"/>
                <w:szCs w:val="24"/>
              </w:rPr>
              <w:t>а квадрата и расположение листьев</w:t>
            </w:r>
            <w:r w:rsidRPr="003A3BE6">
              <w:rPr>
                <w:rFonts w:ascii="Times New Roman" w:hAnsi="Times New Roman" w:cs="Times New Roman"/>
                <w:sz w:val="24"/>
                <w:szCs w:val="24"/>
              </w:rPr>
              <w:t xml:space="preserve"> вокруг центра,  соблю</w:t>
            </w:r>
            <w:r w:rsidR="00CD3EEA">
              <w:rPr>
                <w:rFonts w:ascii="Times New Roman" w:hAnsi="Times New Roman" w:cs="Times New Roman"/>
                <w:sz w:val="24"/>
                <w:szCs w:val="24"/>
              </w:rPr>
              <w:t>дая  расстояние между листьями.</w:t>
            </w:r>
            <w:r w:rsidRPr="003A3BE6">
              <w:rPr>
                <w:rFonts w:ascii="Times New Roman" w:hAnsi="Times New Roman" w:cs="Times New Roman"/>
                <w:sz w:val="24"/>
                <w:szCs w:val="24"/>
              </w:rPr>
              <w:t xml:space="preserve">                                </w:t>
            </w:r>
            <w:r>
              <w:rPr>
                <w:rFonts w:ascii="Times New Roman" w:hAnsi="Times New Roman" w:cs="Times New Roman"/>
                <w:sz w:val="24"/>
                <w:szCs w:val="24"/>
              </w:rPr>
              <w:t xml:space="preserve">                          Расположение листьев по сторонам прямоугольника </w:t>
            </w:r>
            <w:r w:rsidRPr="003A3BE6">
              <w:rPr>
                <w:rFonts w:ascii="Times New Roman" w:hAnsi="Times New Roman" w:cs="Times New Roman"/>
                <w:sz w:val="24"/>
                <w:szCs w:val="24"/>
              </w:rPr>
              <w:t xml:space="preserve">на </w:t>
            </w:r>
            <w:r>
              <w:rPr>
                <w:rFonts w:ascii="Times New Roman" w:hAnsi="Times New Roman" w:cs="Times New Roman"/>
                <w:sz w:val="24"/>
                <w:szCs w:val="24"/>
              </w:rPr>
              <w:t xml:space="preserve">равномерном </w:t>
            </w:r>
            <w:r w:rsidR="00BD28C1">
              <w:rPr>
                <w:rFonts w:ascii="Times New Roman" w:hAnsi="Times New Roman" w:cs="Times New Roman"/>
                <w:sz w:val="24"/>
                <w:szCs w:val="24"/>
              </w:rPr>
              <w:t>расстоянии друг от друга.</w:t>
            </w:r>
            <w:r w:rsidRPr="003A3BE6">
              <w:rPr>
                <w:rFonts w:ascii="Times New Roman" w:hAnsi="Times New Roman" w:cs="Times New Roman"/>
                <w:sz w:val="24"/>
                <w:szCs w:val="24"/>
              </w:rPr>
              <w:t xml:space="preserve">                                                              </w:t>
            </w:r>
            <w:r>
              <w:rPr>
                <w:rFonts w:ascii="Times New Roman" w:hAnsi="Times New Roman" w:cs="Times New Roman"/>
                <w:sz w:val="24"/>
                <w:szCs w:val="24"/>
              </w:rPr>
              <w:t xml:space="preserve">                          Аккуратное выкладывание круглых листьев</w:t>
            </w:r>
            <w:r w:rsidRPr="003A3BE6">
              <w:rPr>
                <w:rFonts w:ascii="Times New Roman" w:hAnsi="Times New Roman" w:cs="Times New Roman"/>
                <w:sz w:val="24"/>
                <w:szCs w:val="24"/>
              </w:rPr>
              <w:t xml:space="preserve"> друг за другом (цепочкой); </w:t>
            </w:r>
            <w:r>
              <w:rPr>
                <w:rFonts w:ascii="Times New Roman" w:hAnsi="Times New Roman" w:cs="Times New Roman"/>
                <w:sz w:val="24"/>
                <w:szCs w:val="24"/>
              </w:rPr>
              <w:t>называние</w:t>
            </w:r>
            <w:r w:rsidRPr="003A3BE6">
              <w:rPr>
                <w:rFonts w:ascii="Times New Roman" w:hAnsi="Times New Roman" w:cs="Times New Roman"/>
                <w:sz w:val="24"/>
                <w:szCs w:val="24"/>
              </w:rPr>
              <w:t xml:space="preserve"> цвет</w:t>
            </w:r>
            <w:r>
              <w:rPr>
                <w:rFonts w:ascii="Times New Roman" w:hAnsi="Times New Roman" w:cs="Times New Roman"/>
                <w:sz w:val="24"/>
                <w:szCs w:val="24"/>
              </w:rPr>
              <w:t>а, формы, величины</w:t>
            </w:r>
            <w:r w:rsidR="00BD28C1">
              <w:rPr>
                <w:rFonts w:ascii="Times New Roman" w:hAnsi="Times New Roman" w:cs="Times New Roman"/>
                <w:sz w:val="24"/>
                <w:szCs w:val="24"/>
              </w:rPr>
              <w:t>.</w:t>
            </w:r>
            <w:r w:rsidRPr="003A3BE6">
              <w:rPr>
                <w:rFonts w:ascii="Times New Roman" w:hAnsi="Times New Roman" w:cs="Times New Roman"/>
                <w:sz w:val="24"/>
                <w:szCs w:val="24"/>
              </w:rPr>
              <w:t xml:space="preserve">                       </w:t>
            </w:r>
            <w:r>
              <w:rPr>
                <w:rFonts w:ascii="Times New Roman" w:hAnsi="Times New Roman" w:cs="Times New Roman"/>
                <w:sz w:val="24"/>
                <w:szCs w:val="24"/>
              </w:rPr>
              <w:t xml:space="preserve">                          Расположение природного материала</w:t>
            </w:r>
            <w:r w:rsidRPr="003A3BE6">
              <w:rPr>
                <w:rFonts w:ascii="Times New Roman" w:hAnsi="Times New Roman" w:cs="Times New Roman"/>
                <w:sz w:val="24"/>
                <w:szCs w:val="24"/>
              </w:rPr>
              <w:t xml:space="preserve"> хаотично по всему прямоугольнику; правильно</w:t>
            </w:r>
            <w:r>
              <w:rPr>
                <w:rFonts w:ascii="Times New Roman" w:hAnsi="Times New Roman" w:cs="Times New Roman"/>
                <w:sz w:val="24"/>
                <w:szCs w:val="24"/>
              </w:rPr>
              <w:t>е</w:t>
            </w:r>
            <w:r w:rsidRPr="003A3BE6">
              <w:rPr>
                <w:rFonts w:ascii="Times New Roman" w:hAnsi="Times New Roman" w:cs="Times New Roman"/>
                <w:sz w:val="24"/>
                <w:szCs w:val="24"/>
              </w:rPr>
              <w:t xml:space="preserve"> н</w:t>
            </w:r>
            <w:r>
              <w:rPr>
                <w:rFonts w:ascii="Times New Roman" w:hAnsi="Times New Roman" w:cs="Times New Roman"/>
                <w:sz w:val="24"/>
                <w:szCs w:val="24"/>
              </w:rPr>
              <w:t>азывание величины</w:t>
            </w:r>
            <w:r w:rsidRPr="003A3BE6">
              <w:rPr>
                <w:rFonts w:ascii="Times New Roman" w:hAnsi="Times New Roman" w:cs="Times New Roman"/>
                <w:sz w:val="24"/>
                <w:szCs w:val="24"/>
              </w:rPr>
              <w:t>, цвет</w:t>
            </w:r>
            <w:r>
              <w:rPr>
                <w:rFonts w:ascii="Times New Roman" w:hAnsi="Times New Roman" w:cs="Times New Roman"/>
                <w:sz w:val="24"/>
                <w:szCs w:val="24"/>
              </w:rPr>
              <w:t>а</w:t>
            </w:r>
            <w:r w:rsidR="00BD28C1">
              <w:rPr>
                <w:rFonts w:ascii="Times New Roman" w:hAnsi="Times New Roman" w:cs="Times New Roman"/>
                <w:sz w:val="24"/>
                <w:szCs w:val="24"/>
              </w:rPr>
              <w:t>.</w:t>
            </w:r>
            <w:r w:rsidRPr="003A3BE6">
              <w:rPr>
                <w:rFonts w:ascii="Times New Roman" w:hAnsi="Times New Roman" w:cs="Times New Roman"/>
                <w:sz w:val="24"/>
                <w:szCs w:val="24"/>
              </w:rPr>
              <w:t xml:space="preserve">                                                               </w:t>
            </w:r>
            <w:r>
              <w:rPr>
                <w:rFonts w:ascii="Times New Roman" w:hAnsi="Times New Roman" w:cs="Times New Roman"/>
                <w:sz w:val="24"/>
                <w:szCs w:val="24"/>
              </w:rPr>
              <w:t xml:space="preserve">                          Определение</w:t>
            </w:r>
            <w:r w:rsidRPr="003A3BE6">
              <w:rPr>
                <w:rFonts w:ascii="Times New Roman" w:hAnsi="Times New Roman" w:cs="Times New Roman"/>
                <w:sz w:val="24"/>
                <w:szCs w:val="24"/>
              </w:rPr>
              <w:t xml:space="preserve">  центр</w:t>
            </w:r>
            <w:r>
              <w:rPr>
                <w:rFonts w:ascii="Times New Roman" w:hAnsi="Times New Roman" w:cs="Times New Roman"/>
                <w:sz w:val="24"/>
                <w:szCs w:val="24"/>
              </w:rPr>
              <w:t>а и наклеивание цветов</w:t>
            </w:r>
            <w:r w:rsidRPr="003A3BE6">
              <w:rPr>
                <w:rFonts w:ascii="Times New Roman" w:hAnsi="Times New Roman" w:cs="Times New Roman"/>
                <w:sz w:val="24"/>
                <w:szCs w:val="24"/>
              </w:rPr>
              <w:t xml:space="preserve"> в центре и по кругу, соблюдая ра</w:t>
            </w:r>
            <w:r>
              <w:rPr>
                <w:rFonts w:ascii="Times New Roman" w:hAnsi="Times New Roman" w:cs="Times New Roman"/>
                <w:sz w:val="24"/>
                <w:szCs w:val="24"/>
              </w:rPr>
              <w:t>сстояние; аккуратное использование клея</w:t>
            </w:r>
            <w:r w:rsidR="00BD28C1">
              <w:rPr>
                <w:rFonts w:ascii="Times New Roman" w:hAnsi="Times New Roman" w:cs="Times New Roman"/>
                <w:sz w:val="24"/>
                <w:szCs w:val="24"/>
              </w:rPr>
              <w:t>.</w:t>
            </w:r>
          </w:p>
          <w:p w:rsidR="0056146C" w:rsidRDefault="0056146C"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А</w:t>
            </w:r>
            <w:r w:rsidRPr="003A3BE6">
              <w:rPr>
                <w:rFonts w:ascii="Times New Roman" w:hAnsi="Times New Roman" w:cs="Times New Roman"/>
                <w:sz w:val="24"/>
                <w:szCs w:val="24"/>
              </w:rPr>
              <w:t>ккуратно</w:t>
            </w:r>
            <w:r>
              <w:rPr>
                <w:rFonts w:ascii="Times New Roman" w:hAnsi="Times New Roman" w:cs="Times New Roman"/>
                <w:sz w:val="24"/>
                <w:szCs w:val="24"/>
              </w:rPr>
              <w:t>е наклеивание засушенных цветов</w:t>
            </w:r>
            <w:r w:rsidRPr="003A3BE6">
              <w:rPr>
                <w:rFonts w:ascii="Times New Roman" w:hAnsi="Times New Roman" w:cs="Times New Roman"/>
                <w:sz w:val="24"/>
                <w:szCs w:val="24"/>
              </w:rPr>
              <w:t xml:space="preserve"> на прямоугольном листе</w:t>
            </w:r>
            <w:r>
              <w:rPr>
                <w:rFonts w:ascii="Times New Roman" w:hAnsi="Times New Roman" w:cs="Times New Roman"/>
                <w:sz w:val="24"/>
                <w:szCs w:val="24"/>
              </w:rPr>
              <w:t>.</w:t>
            </w:r>
          </w:p>
          <w:p w:rsidR="0056146C" w:rsidRPr="00161755" w:rsidRDefault="0056146C"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А</w:t>
            </w:r>
            <w:r w:rsidRPr="00161755">
              <w:rPr>
                <w:rFonts w:ascii="Times New Roman" w:hAnsi="Times New Roman" w:cs="Times New Roman"/>
                <w:sz w:val="24"/>
                <w:szCs w:val="24"/>
              </w:rPr>
              <w:t>ккуратно</w:t>
            </w:r>
            <w:r>
              <w:rPr>
                <w:rFonts w:ascii="Times New Roman" w:hAnsi="Times New Roman" w:cs="Times New Roman"/>
                <w:sz w:val="24"/>
                <w:szCs w:val="24"/>
              </w:rPr>
              <w:t>е наклеивание листьев</w:t>
            </w:r>
            <w:r w:rsidRPr="00161755">
              <w:rPr>
                <w:rFonts w:ascii="Times New Roman" w:hAnsi="Times New Roman" w:cs="Times New Roman"/>
                <w:sz w:val="24"/>
                <w:szCs w:val="24"/>
              </w:rPr>
              <w:t xml:space="preserve"> </w:t>
            </w:r>
            <w:r>
              <w:rPr>
                <w:rFonts w:ascii="Times New Roman" w:hAnsi="Times New Roman" w:cs="Times New Roman"/>
                <w:sz w:val="24"/>
                <w:szCs w:val="24"/>
              </w:rPr>
              <w:t>по сторонам квадрата, определение</w:t>
            </w:r>
            <w:r w:rsidRPr="00161755">
              <w:rPr>
                <w:rFonts w:ascii="Times New Roman" w:hAnsi="Times New Roman" w:cs="Times New Roman"/>
                <w:sz w:val="24"/>
                <w:szCs w:val="24"/>
              </w:rPr>
              <w:t xml:space="preserve"> центр</w:t>
            </w:r>
            <w:r>
              <w:rPr>
                <w:rFonts w:ascii="Times New Roman" w:hAnsi="Times New Roman" w:cs="Times New Roman"/>
                <w:sz w:val="24"/>
                <w:szCs w:val="24"/>
              </w:rPr>
              <w:t>а</w:t>
            </w:r>
            <w:r w:rsidR="00BD28C1">
              <w:rPr>
                <w:rFonts w:ascii="Times New Roman" w:hAnsi="Times New Roman" w:cs="Times New Roman"/>
                <w:sz w:val="24"/>
                <w:szCs w:val="24"/>
              </w:rPr>
              <w:t>.</w:t>
            </w:r>
          </w:p>
          <w:p w:rsidR="0056146C" w:rsidRDefault="0056146C"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Накладывание и наклеивание цветов на полосу</w:t>
            </w:r>
            <w:r w:rsidRPr="00161755">
              <w:rPr>
                <w:rFonts w:ascii="Times New Roman" w:hAnsi="Times New Roman" w:cs="Times New Roman"/>
                <w:sz w:val="24"/>
                <w:szCs w:val="24"/>
              </w:rPr>
              <w:t xml:space="preserve"> бума</w:t>
            </w:r>
            <w:r w:rsidR="00BD28C1">
              <w:rPr>
                <w:rFonts w:ascii="Times New Roman" w:hAnsi="Times New Roman" w:cs="Times New Roman"/>
                <w:sz w:val="24"/>
                <w:szCs w:val="24"/>
              </w:rPr>
              <w:t>ги, чередуя по величине и цвету.</w:t>
            </w:r>
          </w:p>
          <w:p w:rsidR="0056146C" w:rsidRPr="00161755" w:rsidRDefault="0056146C"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А</w:t>
            </w:r>
            <w:r w:rsidRPr="00161755">
              <w:rPr>
                <w:rFonts w:ascii="Times New Roman" w:hAnsi="Times New Roman" w:cs="Times New Roman"/>
                <w:sz w:val="24"/>
                <w:szCs w:val="24"/>
              </w:rPr>
              <w:t>ккуратно</w:t>
            </w:r>
            <w:r>
              <w:rPr>
                <w:rFonts w:ascii="Times New Roman" w:hAnsi="Times New Roman" w:cs="Times New Roman"/>
                <w:sz w:val="24"/>
                <w:szCs w:val="24"/>
              </w:rPr>
              <w:t>е выкладывание и наклеивание листьев</w:t>
            </w:r>
            <w:r w:rsidRPr="00161755">
              <w:rPr>
                <w:rFonts w:ascii="Times New Roman" w:hAnsi="Times New Roman" w:cs="Times New Roman"/>
                <w:sz w:val="24"/>
                <w:szCs w:val="24"/>
              </w:rPr>
              <w:t xml:space="preserve"> разных цветов, </w:t>
            </w:r>
            <w:r>
              <w:rPr>
                <w:rFonts w:ascii="Times New Roman" w:hAnsi="Times New Roman" w:cs="Times New Roman"/>
                <w:sz w:val="24"/>
                <w:szCs w:val="24"/>
              </w:rPr>
              <w:t>хаотичн</w:t>
            </w:r>
            <w:r w:rsidR="00BD28C1">
              <w:rPr>
                <w:rFonts w:ascii="Times New Roman" w:hAnsi="Times New Roman" w:cs="Times New Roman"/>
                <w:sz w:val="24"/>
                <w:szCs w:val="24"/>
              </w:rPr>
              <w:t>ое расположение на листе бумаги.</w:t>
            </w:r>
          </w:p>
          <w:p w:rsidR="0056146C" w:rsidRPr="00161755" w:rsidRDefault="0056146C"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 xml:space="preserve"> Подбор круглых листьев, выкладывание и наклеивание</w:t>
            </w:r>
            <w:r w:rsidRPr="00161755">
              <w:rPr>
                <w:rFonts w:ascii="Times New Roman" w:hAnsi="Times New Roman" w:cs="Times New Roman"/>
                <w:sz w:val="24"/>
                <w:szCs w:val="24"/>
              </w:rPr>
              <w:t xml:space="preserve"> на листе </w:t>
            </w:r>
            <w:r w:rsidR="00BD28C1">
              <w:rPr>
                <w:rFonts w:ascii="Times New Roman" w:hAnsi="Times New Roman" w:cs="Times New Roman"/>
                <w:sz w:val="24"/>
                <w:szCs w:val="24"/>
              </w:rPr>
              <w:lastRenderedPageBreak/>
              <w:t>бумаги.</w:t>
            </w:r>
          </w:p>
          <w:p w:rsidR="00327B68" w:rsidRPr="00A83569" w:rsidRDefault="0056146C" w:rsidP="00CD3EEA">
            <w:pPr>
              <w:spacing w:after="0" w:line="240" w:lineRule="auto"/>
              <w:ind w:firstLine="30"/>
              <w:rPr>
                <w:rFonts w:ascii="Times New Roman" w:hAnsi="Times New Roman" w:cs="Times New Roman"/>
                <w:sz w:val="24"/>
                <w:szCs w:val="24"/>
              </w:rPr>
            </w:pPr>
            <w:r>
              <w:rPr>
                <w:rFonts w:ascii="Times New Roman" w:hAnsi="Times New Roman" w:cs="Times New Roman"/>
                <w:sz w:val="24"/>
                <w:szCs w:val="24"/>
              </w:rPr>
              <w:t xml:space="preserve"> Составление</w:t>
            </w:r>
            <w:r w:rsidRPr="00161755">
              <w:rPr>
                <w:rFonts w:ascii="Times New Roman" w:hAnsi="Times New Roman" w:cs="Times New Roman"/>
                <w:sz w:val="24"/>
                <w:szCs w:val="24"/>
              </w:rPr>
              <w:t xml:space="preserve"> из 2-х форм (овальных и круглых) предмет</w:t>
            </w:r>
            <w:r>
              <w:rPr>
                <w:rFonts w:ascii="Times New Roman" w:hAnsi="Times New Roman" w:cs="Times New Roman"/>
                <w:sz w:val="24"/>
                <w:szCs w:val="24"/>
              </w:rPr>
              <w:t>а, выкладывание</w:t>
            </w:r>
            <w:r w:rsidRPr="00161755">
              <w:rPr>
                <w:rFonts w:ascii="Times New Roman" w:hAnsi="Times New Roman" w:cs="Times New Roman"/>
                <w:sz w:val="24"/>
                <w:szCs w:val="24"/>
              </w:rPr>
              <w:t xml:space="preserve"> и аккуратно</w:t>
            </w:r>
            <w:r>
              <w:rPr>
                <w:rFonts w:ascii="Times New Roman" w:hAnsi="Times New Roman" w:cs="Times New Roman"/>
                <w:sz w:val="24"/>
                <w:szCs w:val="24"/>
              </w:rPr>
              <w:t>е наклеивание на лист</w:t>
            </w:r>
            <w:r w:rsidRPr="00161755">
              <w:rPr>
                <w:rFonts w:ascii="Times New Roman" w:hAnsi="Times New Roman" w:cs="Times New Roman"/>
                <w:sz w:val="24"/>
                <w:szCs w:val="24"/>
              </w:rPr>
              <w:t xml:space="preserve"> бумаги.                                         </w:t>
            </w:r>
            <w:r w:rsidR="00547218" w:rsidRPr="00A83569">
              <w:rPr>
                <w:rFonts w:ascii="Times New Roman" w:hAnsi="Times New Roman" w:cs="Times New Roman"/>
                <w:sz w:val="24"/>
                <w:szCs w:val="24"/>
              </w:rPr>
              <w:t xml:space="preserve">                                     </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2D4481">
            <w:pPr>
              <w:spacing w:after="0" w:line="240" w:lineRule="auto"/>
              <w:jc w:val="center"/>
              <w:rPr>
                <w:rFonts w:ascii="Times New Roman" w:hAnsi="Times New Roman" w:cs="Times New Roman"/>
                <w:sz w:val="24"/>
                <w:szCs w:val="24"/>
              </w:rPr>
            </w:pPr>
            <w:r w:rsidRPr="00A83569">
              <w:rPr>
                <w:rFonts w:ascii="Times New Roman" w:hAnsi="Times New Roman" w:cs="Times New Roman"/>
                <w:sz w:val="24"/>
                <w:szCs w:val="24"/>
              </w:rPr>
              <w:lastRenderedPageBreak/>
              <w:t>2</w:t>
            </w:r>
            <w:r w:rsidR="008B1B63">
              <w:rPr>
                <w:rFonts w:ascii="Times New Roman" w:hAnsi="Times New Roman" w:cs="Times New Roman"/>
                <w:sz w:val="24"/>
                <w:szCs w:val="24"/>
              </w:rPr>
              <w:t>8</w:t>
            </w:r>
          </w:p>
        </w:tc>
      </w:tr>
      <w:tr w:rsidR="00A83569"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A83569" w:rsidRPr="00A83569" w:rsidRDefault="00A83569" w:rsidP="00CD3EEA">
            <w:pPr>
              <w:spacing w:after="0" w:line="240" w:lineRule="auto"/>
              <w:ind w:firstLine="30"/>
              <w:rPr>
                <w:rFonts w:ascii="Times New Roman" w:hAnsi="Times New Roman" w:cs="Times New Roman"/>
                <w:b/>
                <w:bCs/>
                <w:sz w:val="24"/>
                <w:szCs w:val="24"/>
              </w:rPr>
            </w:pPr>
            <w:r w:rsidRPr="00A83569">
              <w:rPr>
                <w:rFonts w:ascii="Times New Roman" w:hAnsi="Times New Roman" w:cs="Times New Roman"/>
                <w:b/>
                <w:bCs/>
                <w:sz w:val="24"/>
                <w:szCs w:val="24"/>
              </w:rPr>
              <w:lastRenderedPageBreak/>
              <w:t>«Поделки из природного и бросового материала»</w:t>
            </w:r>
          </w:p>
          <w:p w:rsidR="00A83569" w:rsidRPr="00A83569" w:rsidRDefault="00A83569" w:rsidP="00CD3EEA">
            <w:pPr>
              <w:pStyle w:val="Default"/>
              <w:ind w:firstLine="30"/>
            </w:pPr>
            <w:r w:rsidRPr="00A83569">
              <w:t>Экскурсия в лес (сбор природного материала: шишки, веточки, листья).</w:t>
            </w:r>
          </w:p>
          <w:p w:rsidR="00A83569" w:rsidRPr="00A83569" w:rsidRDefault="00A83569" w:rsidP="00CD3EEA">
            <w:pPr>
              <w:pStyle w:val="Default"/>
              <w:ind w:firstLine="30"/>
            </w:pPr>
            <w:r w:rsidRPr="00A83569">
              <w:t xml:space="preserve">Соединение частей предметов между собой с помощью пластилина. </w:t>
            </w:r>
          </w:p>
          <w:p w:rsidR="00A83569" w:rsidRPr="00A83569" w:rsidRDefault="00A83569" w:rsidP="00CD3EEA">
            <w:pPr>
              <w:pStyle w:val="Default"/>
              <w:ind w:firstLine="30"/>
            </w:pPr>
            <w:r w:rsidRPr="00A83569">
              <w:t xml:space="preserve">Нанизывание на иглу ягоды рябины, соблюдая технику безлопастной  работы с </w:t>
            </w:r>
            <w:proofErr w:type="spellStart"/>
            <w:r w:rsidRPr="00A83569">
              <w:t>режеще-колющими</w:t>
            </w:r>
            <w:proofErr w:type="spellEnd"/>
            <w:r w:rsidRPr="00A83569">
              <w:t xml:space="preserve"> предметами.</w:t>
            </w:r>
          </w:p>
          <w:p w:rsidR="00A83569" w:rsidRDefault="0056146C" w:rsidP="00CD3EEA">
            <w:pPr>
              <w:pStyle w:val="Default"/>
              <w:ind w:firstLine="30"/>
            </w:pPr>
            <w:r>
              <w:t>Изготовление</w:t>
            </w:r>
            <w:r w:rsidR="00A83569" w:rsidRPr="00A83569">
              <w:t xml:space="preserve"> поде</w:t>
            </w:r>
            <w:r>
              <w:t>лок</w:t>
            </w:r>
            <w:r w:rsidR="00A83569">
              <w:t xml:space="preserve">, используя в работе ракушки </w:t>
            </w:r>
            <w:r w:rsidR="00A83569" w:rsidRPr="00A83569">
              <w:t>(по образцу)</w:t>
            </w:r>
            <w:r w:rsidR="00A83569">
              <w:t>.</w:t>
            </w:r>
          </w:p>
          <w:p w:rsidR="0056146C" w:rsidRPr="00A83569" w:rsidRDefault="0056146C" w:rsidP="00CD3EEA">
            <w:pPr>
              <w:pStyle w:val="Default"/>
              <w:ind w:firstLine="30"/>
            </w:pPr>
            <w:r w:rsidRPr="0054340F">
              <w:t>Изготавливать поделку, используя в работе бросовый материал</w:t>
            </w:r>
            <w:r>
              <w:t xml:space="preserve"> (бросовый и природный материал).</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A83569" w:rsidRPr="00A83569" w:rsidRDefault="00A83569" w:rsidP="002D44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84A9F">
              <w:rPr>
                <w:rFonts w:ascii="Times New Roman" w:hAnsi="Times New Roman" w:cs="Times New Roman"/>
                <w:sz w:val="24"/>
                <w:szCs w:val="24"/>
              </w:rPr>
              <w:t>9</w:t>
            </w:r>
          </w:p>
        </w:tc>
      </w:tr>
      <w:tr w:rsidR="00A83569"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A83569" w:rsidRPr="00A83569" w:rsidRDefault="00DC21BA" w:rsidP="00CD3EEA">
            <w:pPr>
              <w:pStyle w:val="Default"/>
              <w:ind w:firstLine="30"/>
              <w:rPr>
                <w:b/>
                <w:bCs/>
              </w:rPr>
            </w:pPr>
            <w:r>
              <w:rPr>
                <w:b/>
                <w:bCs/>
              </w:rPr>
              <w:t>«</w:t>
            </w:r>
            <w:proofErr w:type="gramStart"/>
            <w:r>
              <w:rPr>
                <w:b/>
                <w:bCs/>
              </w:rPr>
              <w:t>Швейная</w:t>
            </w:r>
            <w:proofErr w:type="gramEnd"/>
            <w:r w:rsidR="00A83569" w:rsidRPr="00A83569">
              <w:rPr>
                <w:b/>
                <w:bCs/>
              </w:rPr>
              <w:t xml:space="preserve"> машиной»</w:t>
            </w:r>
          </w:p>
          <w:p w:rsidR="00A83569" w:rsidRPr="00A83569" w:rsidRDefault="00BD28C1" w:rsidP="00CD3EEA">
            <w:pPr>
              <w:pStyle w:val="Default"/>
              <w:ind w:firstLine="30"/>
            </w:pPr>
            <w:r>
              <w:t>Основные части швейной машины.</w:t>
            </w:r>
          </w:p>
          <w:p w:rsidR="00A83569" w:rsidRPr="00A83569" w:rsidRDefault="00BD28C1" w:rsidP="00CD3EEA">
            <w:pPr>
              <w:pStyle w:val="Default"/>
              <w:ind w:firstLine="30"/>
            </w:pPr>
            <w:r>
              <w:t>Названия частей машины.</w:t>
            </w:r>
          </w:p>
          <w:p w:rsidR="00A83569" w:rsidRDefault="00A83569" w:rsidP="00CD3EEA">
            <w:pPr>
              <w:pStyle w:val="Default"/>
              <w:ind w:firstLine="30"/>
            </w:pPr>
            <w:r w:rsidRPr="00A83569">
              <w:t>Подготовка к шитью</w:t>
            </w:r>
            <w:r>
              <w:t>.</w:t>
            </w:r>
          </w:p>
          <w:p w:rsidR="00362932" w:rsidRPr="00A83569" w:rsidRDefault="00362932" w:rsidP="00CD3EEA">
            <w:pPr>
              <w:pStyle w:val="Default"/>
              <w:ind w:firstLine="30"/>
            </w:pPr>
            <w:r>
              <w:t>Строчки по прямой и по кривой линии.</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A83569" w:rsidRDefault="0029388B" w:rsidP="002D44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A83569"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A83569" w:rsidRPr="00A83569" w:rsidRDefault="00A83569" w:rsidP="00CD3EEA">
            <w:pPr>
              <w:pStyle w:val="Default"/>
              <w:ind w:firstLine="30"/>
              <w:rPr>
                <w:b/>
                <w:bCs/>
              </w:rPr>
            </w:pPr>
            <w:r w:rsidRPr="00A83569">
              <w:rPr>
                <w:b/>
                <w:bCs/>
              </w:rPr>
              <w:t>«Витражная техника»</w:t>
            </w:r>
          </w:p>
          <w:p w:rsidR="0056146C" w:rsidRPr="003A3BE6" w:rsidRDefault="0056146C" w:rsidP="00CD3EEA">
            <w:pPr>
              <w:pStyle w:val="Default"/>
              <w:ind w:firstLine="30"/>
            </w:pPr>
            <w:r>
              <w:t>Развитие представлений о</w:t>
            </w:r>
            <w:r w:rsidR="00BD28C1">
              <w:t xml:space="preserve"> витражной технике.</w:t>
            </w:r>
          </w:p>
          <w:p w:rsidR="0056146C" w:rsidRPr="003A3BE6" w:rsidRDefault="0056146C" w:rsidP="00CD3EEA">
            <w:pPr>
              <w:pStyle w:val="Default"/>
              <w:ind w:firstLine="30"/>
            </w:pPr>
            <w:r>
              <w:t>Рисование</w:t>
            </w:r>
            <w:r w:rsidR="00BD28C1">
              <w:t xml:space="preserve"> на органическом стекле, пленке.</w:t>
            </w:r>
          </w:p>
          <w:p w:rsidR="0056146C" w:rsidRPr="003A3BE6" w:rsidRDefault="0056146C" w:rsidP="00CD3EEA">
            <w:pPr>
              <w:pStyle w:val="Default"/>
              <w:ind w:firstLine="30"/>
            </w:pPr>
            <w:r w:rsidRPr="003A3BE6">
              <w:t>Регулиров</w:t>
            </w:r>
            <w:r>
              <w:t xml:space="preserve">ание </w:t>
            </w:r>
            <w:r w:rsidRPr="003A3BE6">
              <w:t>нажим</w:t>
            </w:r>
            <w:r>
              <w:t>а</w:t>
            </w:r>
            <w:r w:rsidR="00BD28C1">
              <w:t xml:space="preserve"> на тюбик краски.</w:t>
            </w:r>
          </w:p>
          <w:p w:rsidR="00A83569" w:rsidRPr="00A83569" w:rsidRDefault="0056146C" w:rsidP="00CD3EEA">
            <w:pPr>
              <w:pStyle w:val="Default"/>
              <w:ind w:firstLine="30"/>
            </w:pPr>
            <w:r>
              <w:t>Закрепление (развитие) знаний геометрических форм.</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A83569" w:rsidRDefault="0029388B" w:rsidP="002D44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D4481" w:rsidRPr="00A83569" w:rsidTr="0056146C">
        <w:trPr>
          <w:trHeight w:val="1387"/>
        </w:trPr>
        <w:tc>
          <w:tcPr>
            <w:tcW w:w="7337" w:type="dxa"/>
            <w:tcBorders>
              <w:top w:val="single" w:sz="4" w:space="0" w:color="00000A"/>
              <w:left w:val="single" w:sz="4" w:space="0" w:color="00000A"/>
              <w:right w:val="single" w:sz="4" w:space="0" w:color="00000A"/>
            </w:tcBorders>
            <w:shd w:val="clear" w:color="auto" w:fill="FFFFFF"/>
            <w:tcMar>
              <w:left w:w="78" w:type="dxa"/>
            </w:tcMar>
          </w:tcPr>
          <w:p w:rsidR="002D4481" w:rsidRPr="00A83569" w:rsidRDefault="002D4481" w:rsidP="00CD3EEA">
            <w:pPr>
              <w:spacing w:after="0" w:line="240" w:lineRule="auto"/>
              <w:ind w:firstLine="30"/>
              <w:rPr>
                <w:rFonts w:ascii="Times New Roman" w:hAnsi="Times New Roman" w:cs="Times New Roman"/>
                <w:b/>
                <w:bCs/>
                <w:sz w:val="24"/>
                <w:szCs w:val="24"/>
              </w:rPr>
            </w:pPr>
            <w:r w:rsidRPr="00A83569">
              <w:rPr>
                <w:rFonts w:ascii="Times New Roman" w:hAnsi="Times New Roman" w:cs="Times New Roman"/>
                <w:b/>
                <w:bCs/>
                <w:sz w:val="24"/>
                <w:szCs w:val="24"/>
              </w:rPr>
              <w:t>«Шитье вручную»</w:t>
            </w:r>
          </w:p>
          <w:p w:rsidR="0056146C" w:rsidRPr="003A3BE6" w:rsidRDefault="0056146C" w:rsidP="00CD3EEA">
            <w:pPr>
              <w:spacing w:after="0"/>
              <w:ind w:firstLine="30"/>
              <w:rPr>
                <w:rFonts w:ascii="Times New Roman" w:hAnsi="Times New Roman" w:cs="Times New Roman"/>
                <w:sz w:val="24"/>
                <w:szCs w:val="24"/>
              </w:rPr>
            </w:pPr>
            <w:r>
              <w:rPr>
                <w:rFonts w:ascii="Times New Roman" w:hAnsi="Times New Roman" w:cs="Times New Roman"/>
                <w:sz w:val="24"/>
                <w:szCs w:val="24"/>
              </w:rPr>
              <w:t>П</w:t>
            </w:r>
            <w:r w:rsidRPr="003A3BE6">
              <w:rPr>
                <w:rFonts w:ascii="Times New Roman" w:hAnsi="Times New Roman" w:cs="Times New Roman"/>
                <w:sz w:val="24"/>
                <w:szCs w:val="24"/>
              </w:rPr>
              <w:t>равила безопасной работы с ножницами, иглами,</w:t>
            </w:r>
            <w:r w:rsidR="00BD28C1">
              <w:rPr>
                <w:rFonts w:ascii="Times New Roman" w:hAnsi="Times New Roman" w:cs="Times New Roman"/>
                <w:sz w:val="24"/>
                <w:szCs w:val="24"/>
              </w:rPr>
              <w:t xml:space="preserve"> правила поведения в мастерской.</w:t>
            </w:r>
          </w:p>
          <w:p w:rsidR="002D4481" w:rsidRPr="00A83569" w:rsidRDefault="0056146C" w:rsidP="00CD3EEA">
            <w:pPr>
              <w:spacing w:line="240" w:lineRule="auto"/>
              <w:ind w:firstLine="30"/>
            </w:pPr>
            <w:r>
              <w:rPr>
                <w:rFonts w:ascii="Times New Roman" w:hAnsi="Times New Roman" w:cs="Times New Roman"/>
                <w:sz w:val="24"/>
                <w:szCs w:val="24"/>
              </w:rPr>
              <w:t>Р</w:t>
            </w:r>
            <w:r w:rsidRPr="003A3BE6">
              <w:rPr>
                <w:rFonts w:ascii="Times New Roman" w:hAnsi="Times New Roman" w:cs="Times New Roman"/>
                <w:sz w:val="24"/>
                <w:szCs w:val="24"/>
              </w:rPr>
              <w:t>азновидности тк</w:t>
            </w:r>
            <w:r>
              <w:rPr>
                <w:rFonts w:ascii="Times New Roman" w:hAnsi="Times New Roman" w:cs="Times New Roman"/>
                <w:sz w:val="24"/>
                <w:szCs w:val="24"/>
              </w:rPr>
              <w:t>аней, изготовление и применение; выбор нужного</w:t>
            </w:r>
            <w:r w:rsidRPr="003A3BE6">
              <w:rPr>
                <w:rFonts w:ascii="Times New Roman" w:hAnsi="Times New Roman" w:cs="Times New Roman"/>
                <w:sz w:val="24"/>
                <w:szCs w:val="24"/>
              </w:rPr>
              <w:t xml:space="preserve"> вид</w:t>
            </w:r>
            <w:r>
              <w:rPr>
                <w:rFonts w:ascii="Times New Roman" w:hAnsi="Times New Roman" w:cs="Times New Roman"/>
                <w:sz w:val="24"/>
                <w:szCs w:val="24"/>
              </w:rPr>
              <w:t>а</w:t>
            </w:r>
            <w:r w:rsidRPr="003A3BE6">
              <w:rPr>
                <w:rFonts w:ascii="Times New Roman" w:hAnsi="Times New Roman" w:cs="Times New Roman"/>
                <w:sz w:val="24"/>
                <w:szCs w:val="24"/>
              </w:rPr>
              <w:t xml:space="preserve"> ткани</w:t>
            </w:r>
            <w:r>
              <w:rPr>
                <w:rFonts w:ascii="Times New Roman" w:hAnsi="Times New Roman" w:cs="Times New Roman"/>
                <w:sz w:val="24"/>
                <w:szCs w:val="24"/>
              </w:rPr>
              <w:t>; способы</w:t>
            </w:r>
            <w:r w:rsidRPr="003A3BE6">
              <w:rPr>
                <w:rFonts w:ascii="Times New Roman" w:hAnsi="Times New Roman" w:cs="Times New Roman"/>
                <w:sz w:val="24"/>
                <w:szCs w:val="24"/>
              </w:rPr>
              <w:t xml:space="preserve"> пришивания пуговиц.</w:t>
            </w:r>
          </w:p>
        </w:tc>
        <w:tc>
          <w:tcPr>
            <w:tcW w:w="2801" w:type="dxa"/>
            <w:tcBorders>
              <w:top w:val="single" w:sz="4" w:space="0" w:color="00000A"/>
              <w:left w:val="single" w:sz="4" w:space="0" w:color="00000A"/>
              <w:right w:val="single" w:sz="4" w:space="0" w:color="00000A"/>
            </w:tcBorders>
            <w:shd w:val="clear" w:color="auto" w:fill="FFFFFF"/>
            <w:tcMar>
              <w:left w:w="78" w:type="dxa"/>
            </w:tcMar>
          </w:tcPr>
          <w:p w:rsidR="002D4481" w:rsidRPr="00A83569" w:rsidRDefault="002D4481" w:rsidP="002D4481">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327B68"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CD3EEA">
            <w:pPr>
              <w:spacing w:after="0" w:line="240" w:lineRule="auto"/>
              <w:ind w:firstLine="30"/>
              <w:jc w:val="both"/>
              <w:rPr>
                <w:rFonts w:ascii="Times New Roman" w:hAnsi="Times New Roman" w:cs="Times New Roman"/>
                <w:b/>
                <w:bCs/>
                <w:sz w:val="24"/>
                <w:szCs w:val="24"/>
              </w:rPr>
            </w:pPr>
            <w:r w:rsidRPr="00A83569">
              <w:rPr>
                <w:rFonts w:ascii="Times New Roman" w:hAnsi="Times New Roman" w:cs="Times New Roman"/>
                <w:b/>
                <w:bCs/>
                <w:sz w:val="24"/>
                <w:szCs w:val="24"/>
              </w:rPr>
              <w:t>«Цветоводство»</w:t>
            </w:r>
          </w:p>
          <w:p w:rsidR="0056146C" w:rsidRPr="00F82F4A" w:rsidRDefault="0056146C" w:rsidP="00CD3EEA">
            <w:pPr>
              <w:spacing w:after="0"/>
              <w:ind w:firstLine="30"/>
              <w:jc w:val="both"/>
              <w:rPr>
                <w:rFonts w:ascii="Times New Roman" w:hAnsi="Times New Roman" w:cs="Times New Roman"/>
                <w:sz w:val="24"/>
                <w:szCs w:val="24"/>
              </w:rPr>
            </w:pPr>
            <w:r w:rsidRPr="00F82F4A">
              <w:rPr>
                <w:rFonts w:ascii="Times New Roman" w:hAnsi="Times New Roman" w:cs="Times New Roman"/>
                <w:sz w:val="24"/>
                <w:szCs w:val="24"/>
              </w:rPr>
              <w:t xml:space="preserve">Части дерева, правильное называние и показ; сравнение листьев по форме и </w:t>
            </w:r>
            <w:r w:rsidR="00BD28C1">
              <w:rPr>
                <w:rFonts w:ascii="Times New Roman" w:hAnsi="Times New Roman" w:cs="Times New Roman"/>
                <w:sz w:val="24"/>
                <w:szCs w:val="24"/>
              </w:rPr>
              <w:t>величине, различение по окраске.</w:t>
            </w:r>
          </w:p>
          <w:p w:rsidR="0056146C" w:rsidRPr="00F82F4A" w:rsidRDefault="0056146C" w:rsidP="00CD3EEA">
            <w:pPr>
              <w:spacing w:after="0"/>
              <w:ind w:firstLine="30"/>
              <w:jc w:val="both"/>
              <w:rPr>
                <w:rFonts w:ascii="Times New Roman" w:hAnsi="Times New Roman" w:cs="Times New Roman"/>
                <w:sz w:val="24"/>
                <w:szCs w:val="24"/>
              </w:rPr>
            </w:pPr>
            <w:r w:rsidRPr="00F82F4A">
              <w:rPr>
                <w:rFonts w:ascii="Times New Roman" w:hAnsi="Times New Roman" w:cs="Times New Roman"/>
                <w:sz w:val="24"/>
                <w:szCs w:val="24"/>
              </w:rPr>
              <w:t xml:space="preserve">Представление о </w:t>
            </w:r>
            <w:proofErr w:type="gramStart"/>
            <w:r w:rsidRPr="00F82F4A">
              <w:rPr>
                <w:rFonts w:ascii="Times New Roman" w:hAnsi="Times New Roman" w:cs="Times New Roman"/>
                <w:sz w:val="24"/>
                <w:szCs w:val="24"/>
              </w:rPr>
              <w:t>цветах</w:t>
            </w:r>
            <w:proofErr w:type="gramEnd"/>
            <w:r w:rsidRPr="00F82F4A">
              <w:rPr>
                <w:rFonts w:ascii="Times New Roman" w:hAnsi="Times New Roman" w:cs="Times New Roman"/>
                <w:sz w:val="24"/>
                <w:szCs w:val="24"/>
              </w:rPr>
              <w:t xml:space="preserve"> высаживаемых на клумбах, название цв</w:t>
            </w:r>
            <w:r w:rsidR="00BD28C1">
              <w:rPr>
                <w:rFonts w:ascii="Times New Roman" w:hAnsi="Times New Roman" w:cs="Times New Roman"/>
                <w:sz w:val="24"/>
                <w:szCs w:val="24"/>
              </w:rPr>
              <w:t>етов, определение цвета и формы.</w:t>
            </w:r>
          </w:p>
          <w:p w:rsidR="0056146C" w:rsidRPr="00F82F4A" w:rsidRDefault="0056146C" w:rsidP="00CD3EEA">
            <w:pPr>
              <w:spacing w:after="0"/>
              <w:ind w:firstLine="30"/>
              <w:jc w:val="both"/>
              <w:rPr>
                <w:rFonts w:ascii="Times New Roman" w:hAnsi="Times New Roman" w:cs="Times New Roman"/>
                <w:sz w:val="24"/>
                <w:szCs w:val="24"/>
              </w:rPr>
            </w:pPr>
            <w:r w:rsidRPr="00F82F4A">
              <w:rPr>
                <w:rFonts w:ascii="Times New Roman" w:hAnsi="Times New Roman" w:cs="Times New Roman"/>
                <w:sz w:val="24"/>
                <w:szCs w:val="24"/>
              </w:rPr>
              <w:t>Части цветка, определение частей комнатных растений,</w:t>
            </w:r>
            <w:r w:rsidR="00BD28C1">
              <w:rPr>
                <w:rFonts w:ascii="Times New Roman" w:hAnsi="Times New Roman" w:cs="Times New Roman"/>
                <w:sz w:val="24"/>
                <w:szCs w:val="24"/>
              </w:rPr>
              <w:t xml:space="preserve"> уход за  комнатными растениями.</w:t>
            </w:r>
          </w:p>
          <w:p w:rsidR="0056146C" w:rsidRPr="00F82F4A" w:rsidRDefault="0056146C" w:rsidP="00CD3EEA">
            <w:pPr>
              <w:spacing w:after="0"/>
              <w:ind w:firstLine="30"/>
              <w:jc w:val="both"/>
              <w:rPr>
                <w:rFonts w:ascii="Times New Roman" w:hAnsi="Times New Roman" w:cs="Times New Roman"/>
                <w:sz w:val="24"/>
                <w:szCs w:val="24"/>
              </w:rPr>
            </w:pPr>
            <w:r w:rsidRPr="00F82F4A">
              <w:rPr>
                <w:rFonts w:ascii="Times New Roman" w:hAnsi="Times New Roman" w:cs="Times New Roman"/>
                <w:sz w:val="24"/>
                <w:szCs w:val="24"/>
              </w:rPr>
              <w:t>Инвентарь, его н</w:t>
            </w:r>
            <w:r w:rsidR="00BD28C1">
              <w:rPr>
                <w:rFonts w:ascii="Times New Roman" w:hAnsi="Times New Roman" w:cs="Times New Roman"/>
                <w:sz w:val="24"/>
                <w:szCs w:val="24"/>
              </w:rPr>
              <w:t>азначение и хранение.</w:t>
            </w:r>
          </w:p>
          <w:p w:rsidR="0056146C" w:rsidRPr="00F82F4A" w:rsidRDefault="0056146C" w:rsidP="00CD3EEA">
            <w:pPr>
              <w:spacing w:after="0"/>
              <w:ind w:firstLine="30"/>
              <w:jc w:val="both"/>
              <w:rPr>
                <w:rFonts w:ascii="Times New Roman" w:hAnsi="Times New Roman" w:cs="Times New Roman"/>
                <w:sz w:val="24"/>
                <w:szCs w:val="24"/>
              </w:rPr>
            </w:pPr>
            <w:r w:rsidRPr="00F82F4A">
              <w:rPr>
                <w:rFonts w:ascii="Times New Roman" w:hAnsi="Times New Roman" w:cs="Times New Roman"/>
                <w:sz w:val="24"/>
                <w:szCs w:val="24"/>
              </w:rPr>
              <w:t>Рыхление зем</w:t>
            </w:r>
            <w:r w:rsidR="00BD28C1">
              <w:rPr>
                <w:rFonts w:ascii="Times New Roman" w:hAnsi="Times New Roman" w:cs="Times New Roman"/>
                <w:sz w:val="24"/>
                <w:szCs w:val="24"/>
              </w:rPr>
              <w:t>ли с помощью деревянных палочек.</w:t>
            </w:r>
          </w:p>
          <w:p w:rsidR="0056146C" w:rsidRPr="00F82F4A" w:rsidRDefault="0056146C" w:rsidP="00CD3EEA">
            <w:pPr>
              <w:spacing w:after="0"/>
              <w:ind w:firstLine="30"/>
              <w:jc w:val="both"/>
              <w:rPr>
                <w:rFonts w:ascii="Times New Roman" w:hAnsi="Times New Roman" w:cs="Times New Roman"/>
                <w:sz w:val="24"/>
                <w:szCs w:val="24"/>
              </w:rPr>
            </w:pPr>
            <w:r w:rsidRPr="00F82F4A">
              <w:rPr>
                <w:rFonts w:ascii="Times New Roman" w:hAnsi="Times New Roman" w:cs="Times New Roman"/>
                <w:sz w:val="24"/>
                <w:szCs w:val="24"/>
              </w:rPr>
              <w:t>Аккуратное уд</w:t>
            </w:r>
            <w:r w:rsidR="00BD28C1">
              <w:rPr>
                <w:rFonts w:ascii="Times New Roman" w:hAnsi="Times New Roman" w:cs="Times New Roman"/>
                <w:sz w:val="24"/>
                <w:szCs w:val="24"/>
              </w:rPr>
              <w:t>аление тряпочкой пыли с листьев.</w:t>
            </w:r>
          </w:p>
          <w:p w:rsidR="0056146C" w:rsidRPr="00F82F4A" w:rsidRDefault="0056146C" w:rsidP="00CD3EEA">
            <w:pPr>
              <w:spacing w:after="0"/>
              <w:ind w:firstLine="30"/>
              <w:jc w:val="both"/>
              <w:rPr>
                <w:rFonts w:ascii="Times New Roman" w:hAnsi="Times New Roman" w:cs="Times New Roman"/>
                <w:sz w:val="24"/>
                <w:szCs w:val="24"/>
              </w:rPr>
            </w:pPr>
            <w:r w:rsidRPr="00F82F4A">
              <w:rPr>
                <w:rFonts w:ascii="Times New Roman" w:hAnsi="Times New Roman" w:cs="Times New Roman"/>
                <w:sz w:val="24"/>
                <w:szCs w:val="24"/>
              </w:rPr>
              <w:t xml:space="preserve">Правильное пользование пульверизатором </w:t>
            </w:r>
            <w:r w:rsidR="00BD28C1">
              <w:rPr>
                <w:rFonts w:ascii="Times New Roman" w:hAnsi="Times New Roman" w:cs="Times New Roman"/>
                <w:sz w:val="24"/>
                <w:szCs w:val="24"/>
              </w:rPr>
              <w:t>при орошении комнатных растений.</w:t>
            </w:r>
          </w:p>
          <w:p w:rsidR="0056146C" w:rsidRPr="00F82F4A" w:rsidRDefault="00BD28C1" w:rsidP="00CD3EEA">
            <w:pPr>
              <w:spacing w:after="0"/>
              <w:ind w:firstLine="30"/>
              <w:jc w:val="both"/>
              <w:rPr>
                <w:rFonts w:ascii="Times New Roman" w:hAnsi="Times New Roman" w:cs="Times New Roman"/>
                <w:sz w:val="24"/>
                <w:szCs w:val="24"/>
              </w:rPr>
            </w:pPr>
            <w:r>
              <w:rPr>
                <w:rFonts w:ascii="Times New Roman" w:hAnsi="Times New Roman" w:cs="Times New Roman"/>
                <w:sz w:val="24"/>
                <w:szCs w:val="24"/>
              </w:rPr>
              <w:t>Подкормка растений.</w:t>
            </w:r>
          </w:p>
          <w:p w:rsidR="00327B68" w:rsidRPr="00A83569" w:rsidRDefault="0056146C" w:rsidP="00CD3EEA">
            <w:pPr>
              <w:spacing w:after="0" w:line="240" w:lineRule="auto"/>
              <w:ind w:firstLine="30"/>
              <w:jc w:val="both"/>
              <w:rPr>
                <w:rFonts w:ascii="Times New Roman" w:hAnsi="Times New Roman" w:cs="Times New Roman"/>
                <w:sz w:val="24"/>
                <w:szCs w:val="24"/>
              </w:rPr>
            </w:pPr>
            <w:r w:rsidRPr="00F82F4A">
              <w:rPr>
                <w:rFonts w:ascii="Times New Roman" w:hAnsi="Times New Roman" w:cs="Times New Roman"/>
                <w:sz w:val="24"/>
                <w:szCs w:val="24"/>
              </w:rPr>
              <w:t>Практические работы по уходу за комнатными растениями: рыхление земли, орошение, полив, удобрение и согласованная работа с другими воспитанниками.</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2D4481">
            <w:pPr>
              <w:spacing w:after="0" w:line="240" w:lineRule="auto"/>
              <w:jc w:val="center"/>
              <w:rPr>
                <w:rFonts w:ascii="Times New Roman" w:hAnsi="Times New Roman" w:cs="Times New Roman"/>
                <w:sz w:val="24"/>
                <w:szCs w:val="24"/>
              </w:rPr>
            </w:pPr>
            <w:r w:rsidRPr="00A83569">
              <w:rPr>
                <w:rFonts w:ascii="Times New Roman" w:hAnsi="Times New Roman" w:cs="Times New Roman"/>
                <w:sz w:val="24"/>
                <w:szCs w:val="24"/>
              </w:rPr>
              <w:t>1</w:t>
            </w:r>
            <w:r w:rsidR="00DC21BA">
              <w:rPr>
                <w:rFonts w:ascii="Times New Roman" w:hAnsi="Times New Roman" w:cs="Times New Roman"/>
                <w:sz w:val="24"/>
                <w:szCs w:val="24"/>
              </w:rPr>
              <w:t>7</w:t>
            </w:r>
          </w:p>
        </w:tc>
      </w:tr>
      <w:tr w:rsidR="00327B68" w:rsidRPr="00A83569" w:rsidTr="00EB4351">
        <w:tc>
          <w:tcPr>
            <w:tcW w:w="73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A83569">
            <w:pPr>
              <w:spacing w:after="0" w:line="240" w:lineRule="auto"/>
              <w:ind w:firstLine="284"/>
              <w:jc w:val="both"/>
              <w:rPr>
                <w:rFonts w:ascii="Times New Roman" w:hAnsi="Times New Roman" w:cs="Times New Roman"/>
                <w:b/>
                <w:bCs/>
                <w:sz w:val="24"/>
                <w:szCs w:val="24"/>
              </w:rPr>
            </w:pPr>
            <w:r w:rsidRPr="00A83569">
              <w:rPr>
                <w:rFonts w:ascii="Times New Roman" w:hAnsi="Times New Roman" w:cs="Times New Roman"/>
                <w:b/>
                <w:bCs/>
                <w:sz w:val="24"/>
                <w:szCs w:val="24"/>
              </w:rPr>
              <w:t>Итого</w:t>
            </w:r>
          </w:p>
        </w:tc>
        <w:tc>
          <w:tcPr>
            <w:tcW w:w="280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27B68" w:rsidRPr="00A83569" w:rsidRDefault="00547218" w:rsidP="002D4481">
            <w:pPr>
              <w:spacing w:after="0" w:line="240" w:lineRule="auto"/>
              <w:jc w:val="center"/>
              <w:rPr>
                <w:rFonts w:ascii="Times New Roman" w:hAnsi="Times New Roman" w:cs="Times New Roman"/>
                <w:sz w:val="24"/>
                <w:szCs w:val="24"/>
              </w:rPr>
            </w:pPr>
            <w:r w:rsidRPr="00A83569">
              <w:rPr>
                <w:rFonts w:ascii="Times New Roman" w:hAnsi="Times New Roman" w:cs="Times New Roman"/>
                <w:sz w:val="24"/>
                <w:szCs w:val="24"/>
              </w:rPr>
              <w:t>204</w:t>
            </w:r>
          </w:p>
        </w:tc>
      </w:tr>
    </w:tbl>
    <w:p w:rsidR="00327B68" w:rsidRPr="00A83569" w:rsidRDefault="00327B68" w:rsidP="00A83569">
      <w:pPr>
        <w:spacing w:after="0" w:line="240" w:lineRule="auto"/>
        <w:jc w:val="center"/>
        <w:rPr>
          <w:rFonts w:ascii="Times New Roman" w:hAnsi="Times New Roman" w:cs="Times New Roman"/>
          <w:b/>
          <w:sz w:val="24"/>
          <w:szCs w:val="24"/>
        </w:rPr>
      </w:pPr>
    </w:p>
    <w:p w:rsidR="00327B68" w:rsidRDefault="00547218" w:rsidP="00A83569">
      <w:pPr>
        <w:spacing w:after="0" w:line="240" w:lineRule="auto"/>
        <w:jc w:val="center"/>
        <w:rPr>
          <w:rFonts w:ascii="Times New Roman" w:hAnsi="Times New Roman" w:cs="Times New Roman"/>
          <w:b/>
          <w:sz w:val="24"/>
          <w:szCs w:val="24"/>
        </w:rPr>
      </w:pPr>
      <w:r w:rsidRPr="00A83569">
        <w:rPr>
          <w:rFonts w:ascii="Times New Roman" w:hAnsi="Times New Roman" w:cs="Times New Roman"/>
          <w:b/>
          <w:sz w:val="24"/>
          <w:szCs w:val="24"/>
        </w:rPr>
        <w:t>Виды и формы контроля</w:t>
      </w:r>
    </w:p>
    <w:p w:rsidR="00A83569" w:rsidRPr="00A83569" w:rsidRDefault="00A83569" w:rsidP="00A83569">
      <w:pPr>
        <w:spacing w:after="0" w:line="240" w:lineRule="auto"/>
        <w:jc w:val="center"/>
        <w:rPr>
          <w:rFonts w:ascii="Times New Roman" w:hAnsi="Times New Roman" w:cs="Times New Roman"/>
          <w:b/>
          <w:sz w:val="24"/>
          <w:szCs w:val="24"/>
        </w:rPr>
      </w:pPr>
    </w:p>
    <w:p w:rsidR="00A83569" w:rsidRPr="00362932" w:rsidRDefault="00547218" w:rsidP="00362932">
      <w:pPr>
        <w:spacing w:after="0" w:line="240" w:lineRule="auto"/>
        <w:ind w:firstLine="567"/>
        <w:jc w:val="both"/>
        <w:rPr>
          <w:rFonts w:ascii="Times New Roman" w:hAnsi="Times New Roman" w:cs="Times New Roman"/>
          <w:sz w:val="24"/>
          <w:szCs w:val="24"/>
        </w:rPr>
      </w:pPr>
      <w:r w:rsidRPr="00A83569">
        <w:rPr>
          <w:rFonts w:ascii="Times New Roman" w:hAnsi="Times New Roman" w:cs="Times New Roman"/>
          <w:sz w:val="24"/>
          <w:szCs w:val="24"/>
        </w:rPr>
        <w:t xml:space="preserve">Текущий и итоговый контроль осуществляется в форме текущих практических действий методом наблюдения по критерию относительной успешности (продвижение в уровне </w:t>
      </w:r>
      <w:proofErr w:type="spellStart"/>
      <w:r w:rsidRPr="00A83569">
        <w:rPr>
          <w:rFonts w:ascii="Times New Roman" w:hAnsi="Times New Roman" w:cs="Times New Roman"/>
          <w:sz w:val="24"/>
          <w:szCs w:val="24"/>
        </w:rPr>
        <w:t>обученности</w:t>
      </w:r>
      <w:proofErr w:type="spellEnd"/>
      <w:r w:rsidRPr="00A83569">
        <w:rPr>
          <w:rFonts w:ascii="Times New Roman" w:hAnsi="Times New Roman" w:cs="Times New Roman"/>
          <w:sz w:val="24"/>
          <w:szCs w:val="24"/>
        </w:rPr>
        <w:t xml:space="preserve"> и воспитанности относительно прежних собственных достижений).</w:t>
      </w:r>
    </w:p>
    <w:p w:rsidR="00BD28C1" w:rsidRDefault="00BD28C1" w:rsidP="0056146C">
      <w:pPr>
        <w:spacing w:line="240" w:lineRule="auto"/>
        <w:jc w:val="center"/>
        <w:rPr>
          <w:rFonts w:ascii="Times New Roman" w:hAnsi="Times New Roman" w:cs="Times New Roman"/>
          <w:b/>
          <w:sz w:val="24"/>
          <w:szCs w:val="24"/>
        </w:rPr>
      </w:pPr>
    </w:p>
    <w:p w:rsidR="0056146C" w:rsidRDefault="0056146C" w:rsidP="005614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Оборудование и методическое обеспечение</w:t>
      </w:r>
    </w:p>
    <w:p w:rsidR="0056146C" w:rsidRDefault="0056146C" w:rsidP="0056146C">
      <w:pPr>
        <w:tabs>
          <w:tab w:val="left" w:pos="993"/>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Pr>
          <w:rFonts w:ascii="Times New Roman" w:hAnsi="Times New Roman" w:cs="Times New Roman"/>
          <w:sz w:val="24"/>
          <w:szCs w:val="24"/>
          <w:u w:val="single"/>
        </w:rPr>
        <w:t>Учебно-практическое оборудование:</w:t>
      </w:r>
    </w:p>
    <w:p w:rsidR="0056146C" w:rsidRDefault="0056146C" w:rsidP="0056146C">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материалы:</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краски акварельные;</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витражные краски;</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фломастеры разного цвета;</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цветные карандаши;</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цветная бумага;</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альбомы;</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картон белый и цветной;</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тетради в клетку;</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наборы разноцветного пластилина;</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цветные нитки (разные виды);</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ткани разных сортов;</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природные материалы (шишки, семена, скорлупа грецкого ореха, листья)</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клей карандаш; </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бархатная бумага;</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гофрированный картон;</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простые карандаши;</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ластик;</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пластилин;</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нитки различной фактуры;</w:t>
      </w:r>
    </w:p>
    <w:p w:rsidR="0056146C" w:rsidRDefault="0056146C" w:rsidP="0056146C">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пуговицы.</w:t>
      </w:r>
    </w:p>
    <w:p w:rsidR="0056146C" w:rsidRDefault="0056146C" w:rsidP="0056146C">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*инструменты:</w:t>
      </w:r>
    </w:p>
    <w:p w:rsidR="0056146C" w:rsidRDefault="0056146C" w:rsidP="0056146C">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кисти;</w:t>
      </w:r>
    </w:p>
    <w:p w:rsidR="0056146C" w:rsidRDefault="0056146C" w:rsidP="0056146C">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стеки;</w:t>
      </w:r>
    </w:p>
    <w:p w:rsidR="0056146C" w:rsidRDefault="0056146C" w:rsidP="0056146C">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линейки;</w:t>
      </w:r>
    </w:p>
    <w:p w:rsidR="0056146C" w:rsidRDefault="0056146C" w:rsidP="0056146C">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гладилка для бумаги;</w:t>
      </w:r>
    </w:p>
    <w:p w:rsidR="0056146C" w:rsidRDefault="0056146C" w:rsidP="0056146C">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иглы;</w:t>
      </w:r>
    </w:p>
    <w:p w:rsidR="0056146C" w:rsidRDefault="0056146C" w:rsidP="0056146C">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ножницы.</w:t>
      </w:r>
    </w:p>
    <w:p w:rsidR="0056146C" w:rsidRDefault="0056146C" w:rsidP="0056146C">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вспомогательные приспособления:</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подкладные доски для работы с пластилином;</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подкладные доски для работы с бумагой и картоном;</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подкладные доски для работы с текстильными материалами;</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салфетки для клея;</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коробки для хранения природных материалов;</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коробки для хранения конструктора;</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коробки для хранения проволоки и древесины;</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коробки для хранения раздаточного материала;</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мешочки для мусора;</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тряпочки для вытирания рук при работе с пластилином;</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инвентарь для ухода за цветами;</w:t>
      </w:r>
    </w:p>
    <w:p w:rsidR="0056146C" w:rsidRDefault="0056146C" w:rsidP="0056146C">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органические стекла и пленки.</w:t>
      </w:r>
    </w:p>
    <w:p w:rsidR="0056146C" w:rsidRDefault="0056146C" w:rsidP="0056146C">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*дидактический раздаточный материал:</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предметно-операционный план;</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карточки задания  для проведения физ. минуток;</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шаблоны.</w:t>
      </w:r>
    </w:p>
    <w:p w:rsidR="0056146C" w:rsidRDefault="0056146C" w:rsidP="0056146C">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модели и натуральный ряд:</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муляжи фруктов и овощей;</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образцы изделий из пластилина;</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образцы изделий из природного материала;</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образцы изделий из конструктора;</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образцы изделий из бумаги и картона;</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образцы изделий из древесины;</w:t>
      </w:r>
    </w:p>
    <w:p w:rsidR="0056146C"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образцы изделий из текстильного материала;</w:t>
      </w:r>
    </w:p>
    <w:p w:rsidR="0056146C" w:rsidRPr="00311BCF" w:rsidRDefault="0056146C" w:rsidP="0056146C">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наглядный материал «Устройство швейной машины».</w:t>
      </w:r>
    </w:p>
    <w:p w:rsidR="0056146C" w:rsidRDefault="0056146C" w:rsidP="0056146C">
      <w:pPr>
        <w:spacing w:after="0" w:line="240" w:lineRule="auto"/>
        <w:ind w:firstLine="709"/>
        <w:jc w:val="both"/>
        <w:rPr>
          <w:rFonts w:ascii="Times New Roman" w:hAnsi="Times New Roman" w:cs="Times New Roman"/>
          <w:b/>
          <w:sz w:val="24"/>
          <w:szCs w:val="24"/>
        </w:rPr>
      </w:pPr>
      <w:proofErr w:type="spellStart"/>
      <w:r>
        <w:rPr>
          <w:rFonts w:ascii="Times New Roman" w:hAnsi="Times New Roman" w:cs="Times New Roman"/>
          <w:b/>
          <w:sz w:val="24"/>
          <w:szCs w:val="24"/>
        </w:rPr>
        <w:t>Учебно</w:t>
      </w:r>
      <w:proofErr w:type="spellEnd"/>
      <w:r>
        <w:rPr>
          <w:rFonts w:ascii="Times New Roman" w:hAnsi="Times New Roman" w:cs="Times New Roman"/>
          <w:b/>
          <w:sz w:val="24"/>
          <w:szCs w:val="24"/>
        </w:rPr>
        <w:t xml:space="preserve"> – методическое обеспечение:</w:t>
      </w:r>
    </w:p>
    <w:p w:rsidR="0056146C" w:rsidRPr="00ED5053" w:rsidRDefault="0056146C" w:rsidP="0056146C">
      <w:pPr>
        <w:pStyle w:val="ab"/>
        <w:numPr>
          <w:ilvl w:val="0"/>
          <w:numId w:val="14"/>
        </w:numPr>
        <w:tabs>
          <w:tab w:val="left" w:pos="284"/>
        </w:tabs>
        <w:ind w:left="0" w:firstLine="0"/>
        <w:jc w:val="both"/>
        <w:rPr>
          <w:rFonts w:cs="Times New Roman"/>
          <w:sz w:val="24"/>
          <w:szCs w:val="24"/>
        </w:rPr>
      </w:pPr>
      <w:r w:rsidRPr="00ED5053">
        <w:rPr>
          <w:rFonts w:cs="Times New Roman"/>
          <w:sz w:val="24"/>
          <w:szCs w:val="24"/>
        </w:rPr>
        <w:t>Кузнецова Л.А. Технология. Ручной труд. 4 класс. Учебник для общеобразовательных организаций, реализующих адаптированные основные общеобр</w:t>
      </w:r>
      <w:r>
        <w:rPr>
          <w:rFonts w:cs="Times New Roman"/>
          <w:sz w:val="24"/>
          <w:szCs w:val="24"/>
        </w:rPr>
        <w:t>азовательные программы. 2019.</w:t>
      </w:r>
    </w:p>
    <w:p w:rsidR="0056146C" w:rsidRPr="00ED5053" w:rsidRDefault="0056146C" w:rsidP="0056146C">
      <w:pPr>
        <w:pStyle w:val="ab"/>
        <w:numPr>
          <w:ilvl w:val="0"/>
          <w:numId w:val="14"/>
        </w:numPr>
        <w:tabs>
          <w:tab w:val="left" w:pos="284"/>
        </w:tabs>
        <w:ind w:left="0" w:firstLine="0"/>
        <w:jc w:val="both"/>
        <w:rPr>
          <w:rFonts w:cs="Times New Roman"/>
          <w:sz w:val="24"/>
          <w:szCs w:val="24"/>
        </w:rPr>
      </w:pPr>
      <w:r w:rsidRPr="00ED5053">
        <w:rPr>
          <w:rFonts w:cs="Times New Roman"/>
          <w:sz w:val="24"/>
          <w:szCs w:val="24"/>
        </w:rPr>
        <w:t>Кузнецова Л.А. Технология. Ручной труд. 4 класс. Рабочая тетрадь. Учебное пособие для общеобразовательных организаций, реализующих адаптированные основные общеобр</w:t>
      </w:r>
      <w:r>
        <w:rPr>
          <w:rFonts w:cs="Times New Roman"/>
          <w:sz w:val="24"/>
          <w:szCs w:val="24"/>
        </w:rPr>
        <w:t>азовательные программы, 2019.</w:t>
      </w:r>
    </w:p>
    <w:p w:rsidR="0056146C" w:rsidRPr="00ED5053" w:rsidRDefault="0056146C" w:rsidP="0056146C">
      <w:pPr>
        <w:numPr>
          <w:ilvl w:val="0"/>
          <w:numId w:val="14"/>
        </w:numPr>
        <w:tabs>
          <w:tab w:val="left" w:pos="284"/>
        </w:tabs>
        <w:spacing w:after="0" w:line="240" w:lineRule="auto"/>
        <w:ind w:left="0" w:firstLine="0"/>
        <w:jc w:val="both"/>
        <w:rPr>
          <w:rFonts w:ascii="Times New Roman" w:hAnsi="Times New Roman" w:cs="Times New Roman"/>
          <w:sz w:val="24"/>
          <w:szCs w:val="24"/>
        </w:rPr>
      </w:pPr>
      <w:r w:rsidRPr="00ED5053">
        <w:rPr>
          <w:rFonts w:ascii="Times New Roman" w:hAnsi="Times New Roman" w:cs="Times New Roman"/>
          <w:sz w:val="24"/>
          <w:szCs w:val="24"/>
        </w:rPr>
        <w:t xml:space="preserve">Программно – методические материалы «Обучение детей с выраженным недоразвитием интеллекта» / под ред. И. М. </w:t>
      </w:r>
      <w:proofErr w:type="spellStart"/>
      <w:r w:rsidRPr="00ED5053">
        <w:rPr>
          <w:rFonts w:ascii="Times New Roman" w:hAnsi="Times New Roman" w:cs="Times New Roman"/>
          <w:sz w:val="24"/>
          <w:szCs w:val="24"/>
        </w:rPr>
        <w:t>Бгажноковой</w:t>
      </w:r>
      <w:proofErr w:type="spellEnd"/>
      <w:r w:rsidRPr="00ED5053">
        <w:rPr>
          <w:rFonts w:ascii="Times New Roman" w:hAnsi="Times New Roman" w:cs="Times New Roman"/>
          <w:sz w:val="24"/>
          <w:szCs w:val="24"/>
        </w:rPr>
        <w:t>: М.: Гуманитарный Издательский Центр, 2007 г.</w:t>
      </w:r>
    </w:p>
    <w:p w:rsidR="0056146C" w:rsidRPr="00ED5053" w:rsidRDefault="0056146C" w:rsidP="0056146C">
      <w:pPr>
        <w:numPr>
          <w:ilvl w:val="0"/>
          <w:numId w:val="14"/>
        </w:numPr>
        <w:tabs>
          <w:tab w:val="left" w:pos="284"/>
        </w:tabs>
        <w:spacing w:after="0" w:line="240" w:lineRule="auto"/>
        <w:ind w:left="0" w:firstLine="0"/>
        <w:jc w:val="both"/>
        <w:rPr>
          <w:rFonts w:ascii="Times New Roman" w:hAnsi="Times New Roman" w:cs="Times New Roman"/>
          <w:sz w:val="24"/>
          <w:szCs w:val="24"/>
        </w:rPr>
      </w:pPr>
      <w:r w:rsidRPr="00ED5053">
        <w:rPr>
          <w:rFonts w:ascii="Times New Roman" w:hAnsi="Times New Roman" w:cs="Times New Roman"/>
          <w:sz w:val="24"/>
          <w:szCs w:val="24"/>
        </w:rPr>
        <w:t>Лыкова И.А.  «Мы лепили, мы играли» учебно-методическое</w:t>
      </w:r>
      <w:r>
        <w:rPr>
          <w:rFonts w:ascii="Times New Roman" w:hAnsi="Times New Roman" w:cs="Times New Roman"/>
          <w:sz w:val="24"/>
          <w:szCs w:val="24"/>
        </w:rPr>
        <w:t xml:space="preserve"> пособие, ООО «Дидактика» 2005.</w:t>
      </w:r>
    </w:p>
    <w:p w:rsidR="0056146C" w:rsidRPr="00ED5053" w:rsidRDefault="0056146C" w:rsidP="0056146C">
      <w:pPr>
        <w:numPr>
          <w:ilvl w:val="0"/>
          <w:numId w:val="14"/>
        </w:numPr>
        <w:tabs>
          <w:tab w:val="left" w:pos="284"/>
        </w:tabs>
        <w:spacing w:after="0" w:line="240" w:lineRule="auto"/>
        <w:ind w:left="0" w:firstLine="0"/>
        <w:jc w:val="both"/>
        <w:rPr>
          <w:rFonts w:ascii="Times New Roman" w:hAnsi="Times New Roman" w:cs="Times New Roman"/>
          <w:sz w:val="24"/>
          <w:szCs w:val="24"/>
        </w:rPr>
      </w:pPr>
      <w:r w:rsidRPr="00ED5053">
        <w:rPr>
          <w:rFonts w:ascii="Times New Roman" w:eastAsia="Times New Roman" w:hAnsi="Times New Roman" w:cs="Times New Roman"/>
          <w:sz w:val="24"/>
          <w:szCs w:val="24"/>
          <w:lang w:eastAsia="ru-RU"/>
        </w:rPr>
        <w:t xml:space="preserve">Выгонов В.В. Начальная школа. Трудовое обучение. </w:t>
      </w:r>
      <w:proofErr w:type="spellStart"/>
      <w:r w:rsidRPr="00ED5053">
        <w:rPr>
          <w:rFonts w:ascii="Times New Roman" w:eastAsia="Times New Roman" w:hAnsi="Times New Roman" w:cs="Times New Roman"/>
          <w:sz w:val="24"/>
          <w:szCs w:val="24"/>
          <w:lang w:eastAsia="ru-RU"/>
        </w:rPr>
        <w:t>Композиции</w:t>
      </w:r>
      <w:proofErr w:type="gramStart"/>
      <w:r w:rsidRPr="00ED5053">
        <w:rPr>
          <w:rFonts w:ascii="Times New Roman" w:eastAsia="Times New Roman" w:hAnsi="Times New Roman" w:cs="Times New Roman"/>
          <w:sz w:val="24"/>
          <w:szCs w:val="24"/>
          <w:lang w:eastAsia="ru-RU"/>
        </w:rPr>
        <w:t>,п</w:t>
      </w:r>
      <w:proofErr w:type="gramEnd"/>
      <w:r w:rsidRPr="00ED5053">
        <w:rPr>
          <w:rFonts w:ascii="Times New Roman" w:eastAsia="Times New Roman" w:hAnsi="Times New Roman" w:cs="Times New Roman"/>
          <w:sz w:val="24"/>
          <w:szCs w:val="24"/>
          <w:lang w:eastAsia="ru-RU"/>
        </w:rPr>
        <w:t>одарки</w:t>
      </w:r>
      <w:proofErr w:type="spellEnd"/>
      <w:r w:rsidRPr="00ED5053">
        <w:rPr>
          <w:rFonts w:ascii="Times New Roman" w:eastAsia="Times New Roman" w:hAnsi="Times New Roman" w:cs="Times New Roman"/>
          <w:sz w:val="24"/>
          <w:szCs w:val="24"/>
          <w:lang w:eastAsia="ru-RU"/>
        </w:rPr>
        <w:t>, модели. – М.: «Первое сентября», 2002.</w:t>
      </w:r>
    </w:p>
    <w:p w:rsidR="0056146C" w:rsidRPr="00ED5053" w:rsidRDefault="0056146C" w:rsidP="0056146C">
      <w:pPr>
        <w:numPr>
          <w:ilvl w:val="0"/>
          <w:numId w:val="14"/>
        </w:numPr>
        <w:tabs>
          <w:tab w:val="left" w:pos="284"/>
        </w:tabs>
        <w:spacing w:after="0" w:line="240" w:lineRule="auto"/>
        <w:ind w:left="0" w:firstLine="0"/>
        <w:jc w:val="both"/>
        <w:rPr>
          <w:rFonts w:ascii="Times New Roman" w:hAnsi="Times New Roman" w:cs="Times New Roman"/>
          <w:sz w:val="24"/>
          <w:szCs w:val="24"/>
        </w:rPr>
      </w:pPr>
      <w:r w:rsidRPr="00ED5053">
        <w:rPr>
          <w:rFonts w:ascii="Times New Roman" w:hAnsi="Times New Roman" w:cs="Times New Roman"/>
          <w:sz w:val="24"/>
          <w:szCs w:val="24"/>
          <w:shd w:val="clear" w:color="auto" w:fill="FFFFFF"/>
        </w:rPr>
        <w:t>Аппликации и поделки из бумаги. - М.: Стрекоза, </w:t>
      </w:r>
      <w:r w:rsidRPr="0056146C">
        <w:rPr>
          <w:rStyle w:val="af2"/>
          <w:rFonts w:ascii="Times New Roman" w:hAnsi="Times New Roman" w:cs="Times New Roman"/>
          <w:b w:val="0"/>
          <w:sz w:val="24"/>
          <w:szCs w:val="24"/>
          <w:shd w:val="clear" w:color="auto" w:fill="FFFFFF"/>
        </w:rPr>
        <w:t>2016</w:t>
      </w:r>
      <w:r>
        <w:rPr>
          <w:rFonts w:ascii="Times New Roman" w:hAnsi="Times New Roman" w:cs="Times New Roman"/>
          <w:sz w:val="24"/>
          <w:szCs w:val="24"/>
          <w:shd w:val="clear" w:color="auto" w:fill="FFFFFF"/>
        </w:rPr>
        <w:t>.</w:t>
      </w:r>
      <w:r w:rsidRPr="0056146C">
        <w:rPr>
          <w:rFonts w:ascii="Times New Roman" w:hAnsi="Times New Roman" w:cs="Times New Roman"/>
          <w:b/>
          <w:sz w:val="24"/>
          <w:szCs w:val="24"/>
          <w:shd w:val="clear" w:color="auto" w:fill="FFFFFF"/>
        </w:rPr>
        <w:t xml:space="preserve"> - </w:t>
      </w:r>
      <w:r w:rsidRPr="0056146C">
        <w:rPr>
          <w:rStyle w:val="af2"/>
          <w:rFonts w:ascii="Times New Roman" w:hAnsi="Times New Roman" w:cs="Times New Roman"/>
          <w:b w:val="0"/>
          <w:sz w:val="24"/>
          <w:szCs w:val="24"/>
          <w:shd w:val="clear" w:color="auto" w:fill="FFFFFF"/>
        </w:rPr>
        <w:t>297</w:t>
      </w:r>
      <w:r w:rsidRPr="00ED5053">
        <w:rPr>
          <w:rFonts w:ascii="Times New Roman" w:hAnsi="Times New Roman" w:cs="Times New Roman"/>
          <w:sz w:val="24"/>
          <w:szCs w:val="24"/>
          <w:shd w:val="clear" w:color="auto" w:fill="FFFFFF"/>
        </w:rPr>
        <w:t> </w:t>
      </w:r>
      <w:proofErr w:type="spellStart"/>
      <w:r w:rsidRPr="00ED5053">
        <w:rPr>
          <w:rFonts w:ascii="Times New Roman" w:hAnsi="Times New Roman" w:cs="Times New Roman"/>
          <w:sz w:val="24"/>
          <w:szCs w:val="24"/>
          <w:shd w:val="clear" w:color="auto" w:fill="FFFFFF"/>
        </w:rPr>
        <w:t>c</w:t>
      </w:r>
      <w:proofErr w:type="spellEnd"/>
      <w:r w:rsidRPr="00ED5053">
        <w:rPr>
          <w:rFonts w:ascii="Times New Roman" w:hAnsi="Times New Roman" w:cs="Times New Roman"/>
          <w:sz w:val="24"/>
          <w:szCs w:val="24"/>
          <w:shd w:val="clear" w:color="auto" w:fill="FFFFFF"/>
        </w:rPr>
        <w:t>.</w:t>
      </w:r>
    </w:p>
    <w:p w:rsidR="0056146C" w:rsidRPr="00ED5053" w:rsidRDefault="0056146C" w:rsidP="0056146C">
      <w:pPr>
        <w:numPr>
          <w:ilvl w:val="0"/>
          <w:numId w:val="14"/>
        </w:numPr>
        <w:tabs>
          <w:tab w:val="left" w:pos="284"/>
        </w:tabs>
        <w:spacing w:after="0" w:line="240" w:lineRule="auto"/>
        <w:ind w:left="0" w:firstLine="0"/>
        <w:jc w:val="both"/>
        <w:rPr>
          <w:rFonts w:ascii="Times New Roman" w:hAnsi="Times New Roman" w:cs="Times New Roman"/>
          <w:sz w:val="24"/>
          <w:szCs w:val="24"/>
        </w:rPr>
      </w:pPr>
      <w:proofErr w:type="spellStart"/>
      <w:r w:rsidRPr="00ED5053">
        <w:rPr>
          <w:rFonts w:ascii="Times New Roman" w:eastAsia="Times New Roman" w:hAnsi="Times New Roman" w:cs="Times New Roman"/>
          <w:sz w:val="24"/>
          <w:szCs w:val="24"/>
          <w:lang w:eastAsia="ru-RU"/>
        </w:rPr>
        <w:t>Рузакова</w:t>
      </w:r>
      <w:proofErr w:type="spellEnd"/>
      <w:r w:rsidRPr="00ED5053">
        <w:rPr>
          <w:rFonts w:ascii="Times New Roman" w:eastAsia="Times New Roman" w:hAnsi="Times New Roman" w:cs="Times New Roman"/>
          <w:sz w:val="24"/>
          <w:szCs w:val="24"/>
          <w:lang w:eastAsia="ru-RU"/>
        </w:rPr>
        <w:t xml:space="preserve"> Ю.В. «Развитие моторики рук в нетрадиционн</w:t>
      </w:r>
      <w:r>
        <w:rPr>
          <w:rFonts w:ascii="Times New Roman" w:eastAsia="Times New Roman" w:hAnsi="Times New Roman" w:cs="Times New Roman"/>
          <w:sz w:val="24"/>
          <w:szCs w:val="24"/>
          <w:lang w:eastAsia="ru-RU"/>
        </w:rPr>
        <w:t>ой изобразительной деятельности</w:t>
      </w:r>
      <w:proofErr w:type="gramStart"/>
      <w:r>
        <w:rPr>
          <w:rFonts w:ascii="Times New Roman" w:eastAsia="Times New Roman" w:hAnsi="Times New Roman" w:cs="Times New Roman"/>
          <w:sz w:val="24"/>
          <w:szCs w:val="24"/>
          <w:lang w:eastAsia="ru-RU"/>
        </w:rPr>
        <w:t>»-</w:t>
      </w:r>
      <w:proofErr w:type="spellStart"/>
      <w:proofErr w:type="gramEnd"/>
      <w:r>
        <w:rPr>
          <w:rFonts w:ascii="Times New Roman" w:eastAsia="Times New Roman" w:hAnsi="Times New Roman" w:cs="Times New Roman"/>
          <w:sz w:val="24"/>
          <w:szCs w:val="24"/>
          <w:lang w:eastAsia="ru-RU"/>
        </w:rPr>
        <w:t>СПб-КАРО</w:t>
      </w:r>
      <w:proofErr w:type="spellEnd"/>
      <w:r>
        <w:rPr>
          <w:rFonts w:ascii="Times New Roman" w:eastAsia="Times New Roman" w:hAnsi="Times New Roman" w:cs="Times New Roman"/>
          <w:sz w:val="24"/>
          <w:szCs w:val="24"/>
          <w:lang w:eastAsia="ru-RU"/>
        </w:rPr>
        <w:t>, 2007.</w:t>
      </w:r>
    </w:p>
    <w:p w:rsidR="0056146C" w:rsidRPr="0056146C" w:rsidRDefault="0056146C" w:rsidP="0056146C">
      <w:pPr>
        <w:pStyle w:val="ab"/>
        <w:numPr>
          <w:ilvl w:val="0"/>
          <w:numId w:val="14"/>
        </w:numPr>
        <w:tabs>
          <w:tab w:val="left" w:pos="284"/>
        </w:tabs>
        <w:ind w:left="0" w:firstLine="0"/>
        <w:jc w:val="both"/>
        <w:rPr>
          <w:rFonts w:cs="Times New Roman"/>
          <w:sz w:val="24"/>
          <w:szCs w:val="24"/>
        </w:rPr>
      </w:pPr>
      <w:r w:rsidRPr="004B5560">
        <w:rPr>
          <w:rFonts w:cs="Times New Roman"/>
          <w:sz w:val="24"/>
          <w:szCs w:val="24"/>
          <w:shd w:val="clear" w:color="auto" w:fill="FFFFFF"/>
        </w:rPr>
        <w:t>Лыкова, И. А. Коллаж из листьев. Детская флористика / И.А. Лыкова. - М.: Цветной мир, 2013.- </w:t>
      </w:r>
      <w:r w:rsidRPr="0056146C">
        <w:rPr>
          <w:rStyle w:val="af2"/>
          <w:rFonts w:cs="Times New Roman"/>
          <w:b w:val="0"/>
          <w:sz w:val="24"/>
          <w:szCs w:val="24"/>
          <w:shd w:val="clear" w:color="auto" w:fill="FFFFFF"/>
        </w:rPr>
        <w:t>914</w:t>
      </w:r>
      <w:r w:rsidRPr="0056146C">
        <w:rPr>
          <w:rFonts w:cs="Times New Roman"/>
          <w:b/>
          <w:sz w:val="24"/>
          <w:szCs w:val="24"/>
          <w:shd w:val="clear" w:color="auto" w:fill="FFFFFF"/>
        </w:rPr>
        <w:t> </w:t>
      </w:r>
      <w:proofErr w:type="gramStart"/>
      <w:r>
        <w:rPr>
          <w:rFonts w:cs="Times New Roman"/>
          <w:sz w:val="24"/>
          <w:szCs w:val="24"/>
          <w:shd w:val="clear" w:color="auto" w:fill="FFFFFF"/>
        </w:rPr>
        <w:t>с</w:t>
      </w:r>
      <w:proofErr w:type="gramEnd"/>
      <w:r>
        <w:rPr>
          <w:rFonts w:cs="Times New Roman"/>
          <w:sz w:val="24"/>
          <w:szCs w:val="24"/>
          <w:shd w:val="clear" w:color="auto" w:fill="FFFFFF"/>
        </w:rPr>
        <w:t>.</w:t>
      </w:r>
    </w:p>
    <w:p w:rsidR="0056146C" w:rsidRPr="0056146C" w:rsidRDefault="0056146C" w:rsidP="0056146C">
      <w:pPr>
        <w:pStyle w:val="ab"/>
        <w:numPr>
          <w:ilvl w:val="0"/>
          <w:numId w:val="14"/>
        </w:numPr>
        <w:tabs>
          <w:tab w:val="left" w:pos="284"/>
        </w:tabs>
        <w:ind w:left="0" w:firstLine="0"/>
        <w:jc w:val="both"/>
        <w:rPr>
          <w:rFonts w:cs="Times New Roman"/>
          <w:sz w:val="24"/>
          <w:szCs w:val="24"/>
        </w:rPr>
      </w:pPr>
      <w:proofErr w:type="spellStart"/>
      <w:r w:rsidRPr="0056146C">
        <w:rPr>
          <w:color w:val="000000"/>
          <w:sz w:val="24"/>
          <w:szCs w:val="24"/>
          <w:shd w:val="clear" w:color="auto" w:fill="FFFFFF"/>
        </w:rPr>
        <w:t>Коломейко</w:t>
      </w:r>
      <w:proofErr w:type="spellEnd"/>
      <w:r w:rsidRPr="0056146C">
        <w:rPr>
          <w:color w:val="000000"/>
          <w:sz w:val="24"/>
          <w:szCs w:val="24"/>
          <w:shd w:val="clear" w:color="auto" w:fill="FFFFFF"/>
        </w:rPr>
        <w:t xml:space="preserve"> Г.Л.</w:t>
      </w:r>
      <w:r w:rsidR="002F38B2">
        <w:rPr>
          <w:color w:val="000000"/>
          <w:sz w:val="24"/>
          <w:szCs w:val="24"/>
          <w:shd w:val="clear" w:color="auto" w:fill="FFFFFF"/>
        </w:rPr>
        <w:t xml:space="preserve"> </w:t>
      </w:r>
      <w:r w:rsidRPr="0056146C">
        <w:rPr>
          <w:color w:val="000000"/>
          <w:sz w:val="24"/>
          <w:szCs w:val="24"/>
          <w:shd w:val="clear" w:color="auto" w:fill="FFFFFF"/>
        </w:rPr>
        <w:t xml:space="preserve">Шьем просто и быстро. Большие и маленькие </w:t>
      </w:r>
      <w:r w:rsidR="002F38B2">
        <w:rPr>
          <w:color w:val="000000"/>
          <w:sz w:val="24"/>
          <w:szCs w:val="24"/>
          <w:shd w:val="clear" w:color="auto" w:fill="FFFFFF"/>
        </w:rPr>
        <w:t>секреты хорошего кроя и шитья</w:t>
      </w:r>
      <w:proofErr w:type="gramStart"/>
      <w:r w:rsidR="002F38B2">
        <w:rPr>
          <w:color w:val="000000"/>
          <w:sz w:val="24"/>
          <w:szCs w:val="24"/>
          <w:shd w:val="clear" w:color="auto" w:fill="FFFFFF"/>
        </w:rPr>
        <w:t>,М</w:t>
      </w:r>
      <w:proofErr w:type="gramEnd"/>
      <w:r w:rsidR="002F38B2">
        <w:rPr>
          <w:color w:val="000000"/>
          <w:sz w:val="24"/>
          <w:szCs w:val="24"/>
          <w:shd w:val="clear" w:color="auto" w:fill="FFFFFF"/>
        </w:rPr>
        <w:t>.:АСТ,</w:t>
      </w:r>
      <w:r w:rsidRPr="0056146C">
        <w:rPr>
          <w:color w:val="000000"/>
          <w:sz w:val="24"/>
          <w:szCs w:val="24"/>
          <w:shd w:val="clear" w:color="auto" w:fill="FFFFFF"/>
        </w:rPr>
        <w:t>2014</w:t>
      </w:r>
      <w:r w:rsidR="002F38B2">
        <w:rPr>
          <w:color w:val="000000"/>
          <w:sz w:val="24"/>
          <w:szCs w:val="24"/>
          <w:shd w:val="clear" w:color="auto" w:fill="FFFFFF"/>
        </w:rPr>
        <w:t>.</w:t>
      </w:r>
      <w:r w:rsidRPr="0056146C">
        <w:rPr>
          <w:rFonts w:cs="Times New Roman"/>
          <w:sz w:val="24"/>
          <w:szCs w:val="24"/>
        </w:rPr>
        <w:br/>
      </w:r>
    </w:p>
    <w:p w:rsidR="00327B68" w:rsidRDefault="00327B68"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362932" w:rsidRDefault="00362932" w:rsidP="00A83569">
      <w:pPr>
        <w:spacing w:after="0" w:line="240" w:lineRule="auto"/>
        <w:jc w:val="both"/>
        <w:rPr>
          <w:rFonts w:ascii="Times New Roman" w:hAnsi="Times New Roman" w:cs="Times New Roman"/>
          <w:sz w:val="24"/>
          <w:szCs w:val="24"/>
        </w:rPr>
      </w:pPr>
    </w:p>
    <w:p w:rsidR="00362932" w:rsidRDefault="00362932"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A83569" w:rsidRDefault="00A83569" w:rsidP="00A83569">
      <w:pPr>
        <w:spacing w:after="0" w:line="240" w:lineRule="auto"/>
        <w:jc w:val="both"/>
        <w:rPr>
          <w:rFonts w:ascii="Times New Roman" w:hAnsi="Times New Roman" w:cs="Times New Roman"/>
          <w:sz w:val="24"/>
          <w:szCs w:val="24"/>
        </w:rPr>
      </w:pPr>
    </w:p>
    <w:p w:rsidR="00327B68" w:rsidRPr="00A83569" w:rsidRDefault="00327B68" w:rsidP="00A83569">
      <w:pPr>
        <w:pStyle w:val="10"/>
        <w:spacing w:after="0" w:line="240" w:lineRule="auto"/>
        <w:rPr>
          <w:rFonts w:ascii="Times New Roman" w:hAnsi="Times New Roman" w:cs="Times New Roman"/>
          <w:b/>
          <w:sz w:val="24"/>
          <w:szCs w:val="24"/>
        </w:rPr>
      </w:pPr>
    </w:p>
    <w:p w:rsidR="00327B68" w:rsidRDefault="00547218" w:rsidP="00A83569">
      <w:pPr>
        <w:pStyle w:val="10"/>
        <w:spacing w:after="0" w:line="240" w:lineRule="auto"/>
        <w:ind w:firstLine="567"/>
        <w:jc w:val="center"/>
        <w:rPr>
          <w:rFonts w:ascii="Times New Roman" w:hAnsi="Times New Roman" w:cs="Times New Roman"/>
          <w:b/>
          <w:sz w:val="24"/>
          <w:szCs w:val="24"/>
        </w:rPr>
      </w:pPr>
      <w:r w:rsidRPr="00A83569">
        <w:rPr>
          <w:rFonts w:ascii="Times New Roman" w:hAnsi="Times New Roman" w:cs="Times New Roman"/>
          <w:b/>
          <w:sz w:val="24"/>
          <w:szCs w:val="24"/>
        </w:rPr>
        <w:lastRenderedPageBreak/>
        <w:t>ТЕМАТИЧЕСКОЕ ПЛАНИРОВАНИЕ</w:t>
      </w:r>
    </w:p>
    <w:p w:rsidR="002F38B2" w:rsidRPr="00A83569" w:rsidRDefault="002F38B2" w:rsidP="00A83569">
      <w:pPr>
        <w:pStyle w:val="10"/>
        <w:spacing w:after="0" w:line="240" w:lineRule="auto"/>
        <w:ind w:firstLine="567"/>
        <w:jc w:val="center"/>
        <w:rPr>
          <w:rFonts w:ascii="Times New Roman" w:hAnsi="Times New Roman" w:cs="Times New Roman"/>
          <w:b/>
          <w:sz w:val="24"/>
          <w:szCs w:val="24"/>
        </w:rPr>
      </w:pPr>
    </w:p>
    <w:tbl>
      <w:tblPr>
        <w:tblW w:w="10597" w:type="dxa"/>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tblPr>
      <w:tblGrid>
        <w:gridCol w:w="1985"/>
        <w:gridCol w:w="7536"/>
        <w:gridCol w:w="1076"/>
      </w:tblGrid>
      <w:tr w:rsidR="00650DA9" w:rsidRPr="00362932" w:rsidTr="00650DA9">
        <w:trPr>
          <w:trHeight w:val="300"/>
        </w:trPr>
        <w:tc>
          <w:tcPr>
            <w:tcW w:w="1985" w:type="dxa"/>
            <w:tcBorders>
              <w:top w:val="single" w:sz="4" w:space="0" w:color="00000A"/>
              <w:left w:val="single" w:sz="4" w:space="0" w:color="00000A"/>
              <w:bottom w:val="single" w:sz="4" w:space="0" w:color="00000A"/>
              <w:right w:val="single" w:sz="4" w:space="0" w:color="00000A"/>
            </w:tcBorders>
          </w:tcPr>
          <w:p w:rsidR="00650DA9" w:rsidRPr="00362932" w:rsidRDefault="00650DA9" w:rsidP="00362932">
            <w:pPr>
              <w:pStyle w:val="10"/>
              <w:spacing w:after="0" w:line="240" w:lineRule="auto"/>
              <w:ind w:firstLine="33"/>
              <w:jc w:val="center"/>
              <w:rPr>
                <w:rFonts w:ascii="Times New Roman" w:hAnsi="Times New Roman" w:cs="Times New Roman"/>
                <w:sz w:val="24"/>
                <w:szCs w:val="24"/>
              </w:rPr>
            </w:pPr>
            <w:r w:rsidRPr="00362932">
              <w:rPr>
                <w:rFonts w:ascii="Times New Roman" w:hAnsi="Times New Roman" w:cs="Times New Roman"/>
                <w:sz w:val="24"/>
                <w:szCs w:val="24"/>
              </w:rPr>
              <w:t>Раздел (количество часов)</w:t>
            </w: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50DA9" w:rsidRPr="00362932" w:rsidRDefault="00650DA9" w:rsidP="00362932">
            <w:pPr>
              <w:pStyle w:val="10"/>
              <w:spacing w:after="0" w:line="240" w:lineRule="auto"/>
              <w:ind w:firstLine="33"/>
              <w:jc w:val="center"/>
              <w:rPr>
                <w:rFonts w:ascii="Times New Roman" w:hAnsi="Times New Roman" w:cs="Times New Roman"/>
                <w:sz w:val="24"/>
                <w:szCs w:val="24"/>
              </w:rPr>
            </w:pPr>
            <w:r w:rsidRPr="00362932">
              <w:rPr>
                <w:rFonts w:ascii="Times New Roman" w:hAnsi="Times New Roman" w:cs="Times New Roman"/>
                <w:sz w:val="24"/>
                <w:szCs w:val="24"/>
              </w:rPr>
              <w:t>Тема урока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50DA9" w:rsidRPr="00362932" w:rsidRDefault="00650DA9"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Кол-во часов</w:t>
            </w:r>
          </w:p>
        </w:tc>
      </w:tr>
      <w:tr w:rsidR="002F38B2" w:rsidRPr="00362932" w:rsidTr="00CD3EEA">
        <w:trPr>
          <w:trHeight w:val="276"/>
        </w:trPr>
        <w:tc>
          <w:tcPr>
            <w:tcW w:w="1985" w:type="dxa"/>
            <w:vMerge w:val="restart"/>
            <w:tcBorders>
              <w:top w:val="single" w:sz="4" w:space="0" w:color="00000A"/>
              <w:left w:val="single" w:sz="4" w:space="0" w:color="00000A"/>
              <w:right w:val="single" w:sz="4" w:space="0" w:color="00000A"/>
            </w:tcBorders>
          </w:tcPr>
          <w:p w:rsidR="002F38B2" w:rsidRPr="00362932" w:rsidRDefault="002F38B2" w:rsidP="00362932">
            <w:pPr>
              <w:pStyle w:val="Default"/>
              <w:ind w:firstLine="33"/>
              <w:jc w:val="both"/>
            </w:pPr>
            <w:r w:rsidRPr="00362932">
              <w:t xml:space="preserve">Аппликация </w:t>
            </w:r>
          </w:p>
          <w:p w:rsidR="002F38B2" w:rsidRPr="00362932" w:rsidRDefault="002F38B2" w:rsidP="00362932">
            <w:pPr>
              <w:pStyle w:val="Default"/>
              <w:ind w:firstLine="33"/>
              <w:jc w:val="both"/>
            </w:pPr>
            <w:r w:rsidRPr="00362932">
              <w:t>( 31час)</w:t>
            </w:r>
          </w:p>
          <w:p w:rsidR="002F38B2" w:rsidRPr="00362932" w:rsidRDefault="002F38B2" w:rsidP="00362932">
            <w:pPr>
              <w:pStyle w:val="Style36"/>
              <w:widowControl/>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widowControl/>
              <w:spacing w:line="240" w:lineRule="auto"/>
              <w:ind w:firstLine="33"/>
              <w:rPr>
                <w:rFonts w:cs="Times New Roman"/>
              </w:rPr>
            </w:pPr>
            <w:r w:rsidRPr="00362932">
              <w:rPr>
                <w:rFonts w:cs="Times New Roman"/>
              </w:rPr>
              <w:t>Правила поведения в мастерских. Инструктаж по безопасной работе в кабинете.</w:t>
            </w:r>
            <w:r w:rsidRPr="00362932">
              <w:rPr>
                <w:rStyle w:val="FontStyle57"/>
                <w:rFonts w:ascii="Times New Roman" w:hAnsi="Times New Roman" w:cs="Times New Roman"/>
                <w:sz w:val="24"/>
                <w:szCs w:val="24"/>
              </w:rPr>
              <w:t xml:space="preserve"> Соблюдение  ТБ  и  санитарно-гигиенических требований на уроках труда.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p w:rsidR="002F38B2" w:rsidRPr="00362932" w:rsidRDefault="002F38B2" w:rsidP="00362932">
            <w:pPr>
              <w:pStyle w:val="10"/>
              <w:spacing w:after="0" w:line="240" w:lineRule="auto"/>
              <w:jc w:val="center"/>
              <w:rPr>
                <w:rFonts w:ascii="Times New Roman" w:hAnsi="Times New Roman" w:cs="Times New Roman"/>
                <w:sz w:val="24"/>
                <w:szCs w:val="24"/>
              </w:rPr>
            </w:pPr>
          </w:p>
        </w:tc>
      </w:tr>
      <w:tr w:rsidR="002F38B2" w:rsidRPr="00362932" w:rsidTr="00CD3EEA">
        <w:trPr>
          <w:trHeight w:val="60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bCs/>
              </w:rPr>
            </w:pPr>
            <w:r w:rsidRPr="00362932">
              <w:rPr>
                <w:rFonts w:cs="Times New Roman"/>
              </w:rPr>
              <w:t>«Осень золотая». Практическая работа. Разрезание листа бумаги на узкие полоски.  Разрезание листа бумаги на  широкие полоски.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50"/>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Style w:val="FontStyle57"/>
                <w:rFonts w:ascii="Times New Roman" w:hAnsi="Times New Roman" w:cs="Times New Roman"/>
                <w:sz w:val="24"/>
                <w:szCs w:val="24"/>
              </w:rPr>
            </w:pPr>
            <w:r w:rsidRPr="00362932">
              <w:rPr>
                <w:rFonts w:cs="Times New Roman"/>
              </w:rPr>
              <w:t>«Осеннее разноцветье». Практическая работа. Разрезание узких полосок поперек и наклеивание их. Разрезание широких полосок поперек и наклеивание их.</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5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«Подружки неваляшки»</w:t>
            </w:r>
            <w:r w:rsidRPr="00362932">
              <w:rPr>
                <w:rFonts w:ascii="Times New Roman" w:hAnsi="Times New Roman" w:cs="Times New Roman"/>
              </w:rPr>
              <w:t>». Уметь вырезать по контуру круги разной величины и цвета из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51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right"/>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 xml:space="preserve">«Домик для Дружка». Уметь разрезать по контуру квадрат (по диагонали), вырезать круги по контуру </w:t>
            </w:r>
            <w:proofErr w:type="gramStart"/>
            <w:r w:rsidRPr="00362932">
              <w:rPr>
                <w:rFonts w:ascii="Times New Roman" w:hAnsi="Times New Roman" w:cs="Times New Roman"/>
              </w:rPr>
              <w:t xml:space="preserve">( </w:t>
            </w:r>
            <w:proofErr w:type="gramEnd"/>
            <w:r w:rsidRPr="00362932">
              <w:rPr>
                <w:rFonts w:ascii="Times New Roman" w:hAnsi="Times New Roman" w:cs="Times New Roman"/>
              </w:rPr>
              <w:t>из ткани).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9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«В лесу». Уметь вырезать и  разрезать круги пополам, срезать углы у прямоугольника.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765"/>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«Роза». Объемная аппликация. Уметь аккуратно скручивать мятые полоски бумаги в жгутики и полученный жгутик наклеить на бумагу, выкладывая от середины по кругу.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570"/>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 xml:space="preserve"> «Ветка сирени». Объемная аппликация. Уметь аккуратно отрывать маленький кусочек  от тонкой бумаги, мять, наклеивать их,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525"/>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rPr>
                <w:rFonts w:cs="Times New Roman"/>
              </w:rPr>
            </w:pPr>
            <w:r w:rsidRPr="00362932">
              <w:rPr>
                <w:rFonts w:cs="Times New Roman"/>
              </w:rPr>
              <w:t xml:space="preserve"> «Одуванчик на поляне». Объемная аппликация. Уметь аккуратно отрывать маленький кусочек  от тонкой бумаги, мять, наклеивать их,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555"/>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«Ваза с тюльпанами». Уметь вырезать из прямоугольников, сложенных вдвое, цветы.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21"/>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«Чудо-пуговка». Уметь подбирать пуговицы разной величины для наклеивания их на трафарет,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288"/>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 xml:space="preserve">«Мой веселый звонкий мяч». Уметь подбирать пуговицы разной величины для наклеивания их на трафарет, не выходя за контур.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80"/>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rPr>
                <w:rFonts w:cs="Times New Roman"/>
              </w:rPr>
            </w:pPr>
            <w:r w:rsidRPr="00362932">
              <w:rPr>
                <w:rFonts w:cs="Times New Roman"/>
              </w:rPr>
              <w:t>«Вот такой у нас арбуз». Уметь подбирать пуговицы разной величины для наклеивания их на трафарет,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60"/>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«Грибок в траве».  Уметь вырезать по контуру детали из ткани, наклеивать их на картон  (из ткани).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200"/>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«Кораблик». Уметь  разрезать квадрат по диагонали, делать срезы на прямоугольнике и аккуратно наклеивать детали из ткани на картон (из ткани).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794"/>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«Книжки для малышки». Уметь складывать лист бумаги пополам и наклеить  картинки по определенному сюжету, ориентируясь на листе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p w:rsidR="002F38B2" w:rsidRPr="00362932" w:rsidRDefault="002F38B2" w:rsidP="00362932">
            <w:pPr>
              <w:pStyle w:val="10"/>
              <w:spacing w:after="0" w:line="240" w:lineRule="auto"/>
              <w:jc w:val="center"/>
              <w:rPr>
                <w:rFonts w:ascii="Times New Roman" w:hAnsi="Times New Roman" w:cs="Times New Roman"/>
                <w:sz w:val="24"/>
                <w:szCs w:val="24"/>
              </w:rPr>
            </w:pPr>
          </w:p>
        </w:tc>
      </w:tr>
      <w:tr w:rsidR="002F38B2" w:rsidRPr="00362932" w:rsidTr="00BE3CE4">
        <w:trPr>
          <w:trHeight w:val="278"/>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«Шарики на елке». Уметь вырезать из квадратов круги  (срезая углы).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373"/>
        </w:trPr>
        <w:tc>
          <w:tcPr>
            <w:tcW w:w="1985" w:type="dxa"/>
            <w:vMerge/>
            <w:tcBorders>
              <w:left w:val="single" w:sz="4" w:space="0" w:color="00000A"/>
              <w:right w:val="single" w:sz="4" w:space="0" w:color="00000A"/>
            </w:tcBorders>
          </w:tcPr>
          <w:p w:rsidR="002F38B2" w:rsidRPr="00362932" w:rsidRDefault="002F38B2" w:rsidP="00362932">
            <w:pPr>
              <w:pStyle w:val="Style36"/>
              <w:spacing w:line="240" w:lineRule="auto"/>
              <w:ind w:firstLine="33"/>
              <w:rPr>
                <w:rFonts w:cs="Times New Roman"/>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Style36"/>
              <w:spacing w:line="240" w:lineRule="auto"/>
              <w:ind w:firstLine="33"/>
              <w:rPr>
                <w:rFonts w:cs="Times New Roman"/>
              </w:rPr>
            </w:pPr>
            <w:r w:rsidRPr="00362932">
              <w:rPr>
                <w:rFonts w:cs="Times New Roman"/>
              </w:rPr>
              <w:t>«Елка с новогодними шарами». Уметь вырезать силуэт елки по контуру.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52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«Новогодняя елочка».  Вырезание силуэта елки по контуру и кругов (шаров) из квадратов. Собрать и наклеить на лист бумаги сюжет.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24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 Новым годом!». Поздравительная открытка.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27"/>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«Аквариум». Коллективная работа. Уметь вырезать из ткани силуэты и наклеивать их на бумагу, согласованно выполнять коллективную работу.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73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«Рыбки в аквариуме».</w:t>
            </w:r>
            <w:r w:rsidRPr="00362932">
              <w:rPr>
                <w:rFonts w:ascii="Times New Roman" w:hAnsi="Times New Roman" w:cs="Times New Roman"/>
              </w:rPr>
              <w:t xml:space="preserve"> Коллективная работа. Уметь вырезать из ткани силуэты и наклеивать их на бумагу, согласованно выполнять коллективную работу.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471"/>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«Украшение коврика». Уметь разрезать полоски бумаги на квадраты и наклеивать их на бумагу.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7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«Цветик - </w:t>
            </w:r>
            <w:proofErr w:type="spellStart"/>
            <w:r w:rsidRPr="00362932">
              <w:rPr>
                <w:rFonts w:ascii="Times New Roman" w:hAnsi="Times New Roman" w:cs="Times New Roman"/>
                <w:sz w:val="24"/>
                <w:szCs w:val="24"/>
              </w:rPr>
              <w:t>семицветик</w:t>
            </w:r>
            <w:proofErr w:type="spellEnd"/>
            <w:r w:rsidRPr="00362932">
              <w:rPr>
                <w:rFonts w:ascii="Times New Roman" w:hAnsi="Times New Roman" w:cs="Times New Roman"/>
                <w:sz w:val="24"/>
                <w:szCs w:val="24"/>
              </w:rPr>
              <w:t>». Уметь разрезать полоски бумаги на квадраты и наклеивать их на бумагу.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594"/>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«Птичка-невеличка». Уметь разрезать полоски бумаги на квадраты и наклеивать их по замыслу на бумагу.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53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«Украшение коврика готовыми геометрическими формами». Уметь составлять узор на листе бумаги из геометрических форм.</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568"/>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«Бусы для девочки Лены». Уметь вырезать из квадратов кружки, наклеивать их.</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582"/>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«Мак». Уметь вырезать из прямоугольника вазу, из прямоугольников – овалы, из квадратов – круги.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389"/>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«Маки в поле». Вырезать из квадратов круги – лепестки, из прямоугольника по контуру вазу.</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525"/>
        </w:trPr>
        <w:tc>
          <w:tcPr>
            <w:tcW w:w="1985" w:type="dxa"/>
            <w:vMerge w:val="restart"/>
            <w:tcBorders>
              <w:top w:val="single" w:sz="4" w:space="0" w:color="00000A"/>
              <w:left w:val="single" w:sz="4" w:space="0" w:color="00000A"/>
              <w:right w:val="single" w:sz="4" w:space="0" w:color="00000A"/>
            </w:tcBorders>
          </w:tcPr>
          <w:p w:rsidR="002F38B2" w:rsidRPr="00362932" w:rsidRDefault="002F38B2" w:rsidP="00362932">
            <w:pPr>
              <w:pStyle w:val="Default"/>
              <w:ind w:firstLine="33"/>
            </w:pPr>
            <w:r w:rsidRPr="00362932">
              <w:t xml:space="preserve">Лепка             </w:t>
            </w:r>
          </w:p>
          <w:p w:rsidR="002F38B2" w:rsidRPr="00362932" w:rsidRDefault="002F38B2" w:rsidP="00362932">
            <w:pPr>
              <w:pStyle w:val="Default"/>
              <w:ind w:firstLine="33"/>
            </w:pPr>
            <w:r w:rsidRPr="00362932">
              <w:t>(32 часа)</w:t>
            </w:r>
          </w:p>
          <w:p w:rsidR="002F38B2" w:rsidRPr="00362932" w:rsidRDefault="002F38B2" w:rsidP="00362932">
            <w:pPr>
              <w:spacing w:after="0" w:line="240" w:lineRule="auto"/>
              <w:ind w:firstLine="33"/>
              <w:jc w:val="both"/>
              <w:rPr>
                <w:rFonts w:ascii="Times New Roman" w:hAnsi="Times New Roman" w:cs="Times New Roman"/>
                <w:sz w:val="24"/>
                <w:szCs w:val="24"/>
              </w:rPr>
            </w:pPr>
          </w:p>
          <w:p w:rsidR="002F38B2" w:rsidRPr="00362932" w:rsidRDefault="002F38B2" w:rsidP="00362932">
            <w:pPr>
              <w:spacing w:after="0" w:line="240" w:lineRule="auto"/>
              <w:rPr>
                <w:rFonts w:ascii="Times New Roman" w:hAnsi="Times New Roman" w:cs="Times New Roman"/>
                <w:b/>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Посещение выставки детских работ. Правила поведения.</w:t>
            </w:r>
            <w:r w:rsidRPr="00362932">
              <w:rPr>
                <w:rFonts w:ascii="Times New Roman" w:hAnsi="Times New Roman" w:cs="Times New Roman"/>
              </w:rPr>
              <w:t xml:space="preserve"> Техника безопасной работы.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CD3EEA">
        <w:trPr>
          <w:trHeight w:val="367"/>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rPr>
                <w:rFonts w:ascii="Times New Roman" w:hAnsi="Times New Roman" w:cs="Times New Roman"/>
                <w:sz w:val="24"/>
                <w:szCs w:val="24"/>
              </w:rPr>
            </w:pPr>
            <w:r w:rsidRPr="00362932">
              <w:rPr>
                <w:rFonts w:ascii="Times New Roman" w:hAnsi="Times New Roman" w:cs="Times New Roman"/>
                <w:sz w:val="24"/>
                <w:szCs w:val="24"/>
              </w:rPr>
              <w:t>Беседа на тему «Урожай у нас хорош». Знать определение овощей, определять форму и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7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rPr>
                <w:rFonts w:ascii="Times New Roman" w:hAnsi="Times New Roman" w:cs="Times New Roman"/>
                <w:sz w:val="24"/>
                <w:szCs w:val="24"/>
              </w:rPr>
            </w:pPr>
            <w:r w:rsidRPr="00362932">
              <w:rPr>
                <w:rFonts w:ascii="Times New Roman" w:hAnsi="Times New Roman" w:cs="Times New Roman"/>
                <w:sz w:val="24"/>
                <w:szCs w:val="24"/>
              </w:rPr>
              <w:t>«Вылепи, что хочешь». Собираем урожай (овощи).  Уметь раскатывать пластилин между ладонями, отрывать кусочек от целого куска.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9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rPr>
                <w:rFonts w:ascii="Times New Roman" w:hAnsi="Times New Roman" w:cs="Times New Roman"/>
                <w:sz w:val="24"/>
                <w:szCs w:val="24"/>
              </w:rPr>
            </w:pPr>
            <w:r w:rsidRPr="00362932">
              <w:rPr>
                <w:rFonts w:ascii="Times New Roman" w:hAnsi="Times New Roman" w:cs="Times New Roman"/>
                <w:sz w:val="24"/>
                <w:szCs w:val="24"/>
              </w:rPr>
              <w:t xml:space="preserve"> «Свекла».  Уметь отрывать от целого куска небольшой кусочек пластилина и раскатывать его между ладонями круговыми движениями.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72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rPr>
                <w:rFonts w:ascii="Times New Roman" w:hAnsi="Times New Roman" w:cs="Times New Roman"/>
                <w:sz w:val="24"/>
                <w:szCs w:val="24"/>
              </w:rPr>
            </w:pPr>
            <w:r w:rsidRPr="00362932">
              <w:rPr>
                <w:rFonts w:ascii="Times New Roman" w:hAnsi="Times New Roman" w:cs="Times New Roman"/>
                <w:sz w:val="24"/>
                <w:szCs w:val="24"/>
              </w:rPr>
              <w:t>«Спелый помидор».  Уметь отрывать от целого куска небольшой кусочек пластилина и раскатывать его между ладонями круговыми движениями.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6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rPr>
                <w:rFonts w:ascii="Times New Roman" w:hAnsi="Times New Roman" w:cs="Times New Roman"/>
                <w:sz w:val="24"/>
                <w:szCs w:val="24"/>
              </w:rPr>
            </w:pPr>
            <w:r w:rsidRPr="00362932">
              <w:rPr>
                <w:rFonts w:ascii="Times New Roman" w:hAnsi="Times New Roman" w:cs="Times New Roman"/>
                <w:sz w:val="24"/>
                <w:szCs w:val="24"/>
              </w:rPr>
              <w:t>«Картофель». Уметь раскатывать пластилин  между ладонями круговыми движениями.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2F38B2">
        <w:trPr>
          <w:trHeight w:val="517"/>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«Овощи» (трафареты). Уметь размазывать пластилин  пальцами на трафарете, сглаживать поверхность.</w:t>
            </w:r>
          </w:p>
        </w:tc>
        <w:tc>
          <w:tcPr>
            <w:tcW w:w="107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9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«Морковь». Уметь размазывать пластилин  пальцами на трафарете, сглаживать поверхность.</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52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«Тыква».  Уметь размазывать пластилин  пальцами на трафарете, сглаживать поверхность.</w:t>
            </w:r>
          </w:p>
        </w:tc>
        <w:tc>
          <w:tcPr>
            <w:tcW w:w="1076" w:type="dxa"/>
            <w:vMerge w:val="restart"/>
            <w:tcBorders>
              <w:top w:val="single" w:sz="4" w:space="0" w:color="auto"/>
              <w:left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72"/>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«Болгарский перец». Уметь размазывать пластилин  пальцами на трафарете, сглаживать поверхность.</w:t>
            </w:r>
          </w:p>
        </w:tc>
        <w:tc>
          <w:tcPr>
            <w:tcW w:w="1076" w:type="dxa"/>
            <w:vMerge/>
            <w:tcBorders>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p>
        </w:tc>
      </w:tr>
      <w:tr w:rsidR="002F38B2" w:rsidRPr="00362932" w:rsidTr="00CD3EEA">
        <w:trPr>
          <w:trHeight w:val="69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«Репчатый лук». Уметь размазывать пластилин  пальцами на трафарете, сглаживать поверхность.</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CD3EEA">
        <w:trPr>
          <w:trHeight w:val="604"/>
        </w:trPr>
        <w:tc>
          <w:tcPr>
            <w:tcW w:w="1985" w:type="dxa"/>
            <w:vMerge/>
            <w:tcBorders>
              <w:left w:val="single" w:sz="4" w:space="0" w:color="00000A"/>
              <w:right w:val="single" w:sz="4" w:space="0" w:color="00000A"/>
            </w:tcBorders>
          </w:tcPr>
          <w:p w:rsidR="002F38B2" w:rsidRPr="00362932" w:rsidRDefault="002F38B2" w:rsidP="00362932">
            <w:pPr>
              <w:spacing w:after="0" w:line="240" w:lineRule="auto"/>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«Урожай собрали». Уметь размазывать пластилин  пальцами на трафарете, сглаживать поверхность.</w:t>
            </w:r>
          </w:p>
        </w:tc>
        <w:tc>
          <w:tcPr>
            <w:tcW w:w="1076" w:type="dxa"/>
            <w:tcBorders>
              <w:top w:val="single" w:sz="4" w:space="0" w:color="auto"/>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p>
        </w:tc>
      </w:tr>
      <w:tr w:rsidR="002F38B2" w:rsidRPr="00362932" w:rsidTr="00BE3CE4">
        <w:trPr>
          <w:trHeight w:val="701"/>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«Картофель». </w:t>
            </w:r>
            <w:r w:rsidRPr="00362932">
              <w:rPr>
                <w:rFonts w:ascii="Times New Roman" w:hAnsi="Times New Roman" w:cs="Times New Roman"/>
              </w:rPr>
              <w:t>Уметь размазывать пластилин  пальцами на трафарете, сглаживать поверхность.</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826"/>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«Разноцветные клубочки». Уметь размазывать пластилин  пальцами, сглаживать поверхность, не выходя за контур. Уметь пользоваться стекой, счищая лишний пластилин за контуром «клубочков».</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572"/>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«Осенние листья». Уметь размазывать пластилин  пальцами и стекой,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75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«Праздничные флажки». Уметь размазывать пластилин  пальцами на прямоугольной форме, не выходя за контур стекой, выравнивать углы прямоугольника.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76"/>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«В гости к нам пришел снеговик». Уметь размазывать пластилин  пальцами и стекой на круглой форме, сглаживать поверхность, используя воду.</w:t>
            </w:r>
          </w:p>
          <w:p w:rsidR="002F38B2" w:rsidRPr="00362932" w:rsidRDefault="002F38B2" w:rsidP="00362932">
            <w:pPr>
              <w:spacing w:after="0" w:line="240" w:lineRule="auto"/>
              <w:jc w:val="both"/>
              <w:rPr>
                <w:rFonts w:ascii="Times New Roman" w:hAnsi="Times New Roman" w:cs="Times New Roman"/>
              </w:rPr>
            </w:pP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39"/>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 xml:space="preserve">«Девочка-снегурочка». Уметь размазывать пластилин  пальцами и стекой на круглой и  треугольной </w:t>
            </w:r>
            <w:proofErr w:type="gramStart"/>
            <w:r w:rsidRPr="00362932">
              <w:rPr>
                <w:rFonts w:ascii="Times New Roman" w:hAnsi="Times New Roman" w:cs="Times New Roman"/>
              </w:rPr>
              <w:t>формах</w:t>
            </w:r>
            <w:proofErr w:type="gramEnd"/>
            <w:r w:rsidRPr="00362932">
              <w:rPr>
                <w:rFonts w:ascii="Times New Roman" w:hAnsi="Times New Roman" w:cs="Times New Roman"/>
              </w:rPr>
              <w:t xml:space="preserve">, не выходя за контур, используя воду для сглаживания поверхности. </w:t>
            </w:r>
          </w:p>
          <w:p w:rsidR="002F38B2" w:rsidRPr="00362932" w:rsidRDefault="002F38B2" w:rsidP="00362932">
            <w:pPr>
              <w:spacing w:after="0" w:line="240" w:lineRule="auto"/>
              <w:jc w:val="both"/>
              <w:rPr>
                <w:rFonts w:ascii="Times New Roman" w:hAnsi="Times New Roman" w:cs="Times New Roman"/>
                <w:sz w:val="24"/>
                <w:szCs w:val="24"/>
              </w:rPr>
            </w:pP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6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«Украсим нашу елочку». Коллективная работа. Уметь размазывать пластилин на трафарете пальцами и стекой, сглаживая поверхность водой.</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6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«Елочка - красавица». Уметь размазывать пластилин  пальцами и стекой на треугольниках, не выходя за контур, используя воду для сглаживания поверхности.</w:t>
            </w:r>
          </w:p>
          <w:p w:rsidR="002F38B2" w:rsidRPr="00362932" w:rsidRDefault="002F38B2" w:rsidP="00362932">
            <w:pPr>
              <w:spacing w:after="0" w:line="240" w:lineRule="auto"/>
              <w:jc w:val="both"/>
              <w:rPr>
                <w:rFonts w:ascii="Times New Roman" w:hAnsi="Times New Roman" w:cs="Times New Roman"/>
                <w:sz w:val="24"/>
                <w:szCs w:val="24"/>
              </w:rPr>
            </w:pP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5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Закрепление полученных навыков по разделу «Размазывание».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1059"/>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rPr>
            </w:pPr>
            <w:r w:rsidRPr="00362932">
              <w:rPr>
                <w:rFonts w:ascii="Times New Roman" w:hAnsi="Times New Roman" w:cs="Times New Roman"/>
              </w:rPr>
              <w:t>«Новогодние елочные игрушки». Уметь раскатывать пластилин между ладонями круговыми движениями, наносить рисунок  на шарик стекой. Уметь раскатывать прямыми движениями между ладошками. Полученный предмет соединить в кольцо.</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42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Лепка по замыслу «Украсим елочку».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97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Лепка по замыслу «Новогодние подарки». Уметь раскатывать пластилин между ладонями круговыми движениями. Составлять из 1 и 2-х частей предметы, использовать метод </w:t>
            </w:r>
            <w:proofErr w:type="spellStart"/>
            <w:r w:rsidRPr="00362932">
              <w:rPr>
                <w:rFonts w:ascii="Times New Roman" w:hAnsi="Times New Roman" w:cs="Times New Roman"/>
                <w:sz w:val="24"/>
                <w:szCs w:val="24"/>
              </w:rPr>
              <w:t>прищипывания</w:t>
            </w:r>
            <w:proofErr w:type="spellEnd"/>
            <w:r w:rsidRPr="00362932">
              <w:rPr>
                <w:rFonts w:ascii="Times New Roman" w:hAnsi="Times New Roman" w:cs="Times New Roman"/>
                <w:sz w:val="24"/>
                <w:szCs w:val="24"/>
              </w:rPr>
              <w:t>.</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347"/>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Лепка по замыслу «Новогодняя открытка».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41"/>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«Сказочные цветы». Уметь раскатывать пластилин между ладонями круговыми движениями, расплющивать и сдавливать середину  предмета пальцем (получая полый предмет), примазывать одну часть к другой.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p w:rsidR="002F38B2" w:rsidRPr="00362932" w:rsidRDefault="002F38B2" w:rsidP="00362932">
            <w:pPr>
              <w:pStyle w:val="10"/>
              <w:spacing w:after="0" w:line="240" w:lineRule="auto"/>
              <w:jc w:val="center"/>
              <w:rPr>
                <w:rFonts w:ascii="Times New Roman" w:hAnsi="Times New Roman" w:cs="Times New Roman"/>
                <w:sz w:val="24"/>
                <w:szCs w:val="24"/>
              </w:rPr>
            </w:pPr>
          </w:p>
        </w:tc>
      </w:tr>
      <w:tr w:rsidR="002F38B2" w:rsidRPr="00362932" w:rsidTr="00BE3CE4">
        <w:trPr>
          <w:trHeight w:val="1097"/>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Лепка по замыслу. Уметь выполнять способы последовательности лепки предметов. Закрепление способов выполнения: расплющивание, </w:t>
            </w:r>
            <w:proofErr w:type="spellStart"/>
            <w:r w:rsidRPr="00362932">
              <w:rPr>
                <w:rFonts w:ascii="Times New Roman" w:hAnsi="Times New Roman" w:cs="Times New Roman"/>
                <w:sz w:val="24"/>
                <w:szCs w:val="24"/>
              </w:rPr>
              <w:t>примазывание</w:t>
            </w:r>
            <w:proofErr w:type="spellEnd"/>
            <w:r w:rsidRPr="00362932">
              <w:rPr>
                <w:rFonts w:ascii="Times New Roman" w:hAnsi="Times New Roman" w:cs="Times New Roman"/>
                <w:sz w:val="24"/>
                <w:szCs w:val="24"/>
              </w:rPr>
              <w:t>, раскатывание пластилина круговыми и прямыми движениями.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330"/>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«Праздник на дворе». Коллективная работа. Закрепление способов выполнения: расплющивание, </w:t>
            </w:r>
            <w:proofErr w:type="spellStart"/>
            <w:r w:rsidRPr="00362932">
              <w:rPr>
                <w:rFonts w:ascii="Times New Roman" w:hAnsi="Times New Roman" w:cs="Times New Roman"/>
                <w:sz w:val="24"/>
                <w:szCs w:val="24"/>
              </w:rPr>
              <w:t>примазывание</w:t>
            </w:r>
            <w:proofErr w:type="spellEnd"/>
            <w:r w:rsidRPr="00362932">
              <w:rPr>
                <w:rFonts w:ascii="Times New Roman" w:hAnsi="Times New Roman" w:cs="Times New Roman"/>
                <w:sz w:val="24"/>
                <w:szCs w:val="24"/>
              </w:rPr>
              <w:t>, раскатывание пластилина круговыми и прямыми движениями.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BE3CE4">
        <w:trPr>
          <w:trHeight w:val="67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 «В гости к сказке». Коллективная работа.  Закрепление способов выполнения: расплющивание, </w:t>
            </w:r>
            <w:proofErr w:type="spellStart"/>
            <w:r w:rsidRPr="00362932">
              <w:rPr>
                <w:rFonts w:ascii="Times New Roman" w:hAnsi="Times New Roman" w:cs="Times New Roman"/>
                <w:sz w:val="24"/>
                <w:szCs w:val="24"/>
              </w:rPr>
              <w:t>примазывание</w:t>
            </w:r>
            <w:proofErr w:type="spellEnd"/>
            <w:r w:rsidRPr="00362932">
              <w:rPr>
                <w:rFonts w:ascii="Times New Roman" w:hAnsi="Times New Roman" w:cs="Times New Roman"/>
                <w:sz w:val="24"/>
                <w:szCs w:val="24"/>
              </w:rPr>
              <w:t>, раскатывание пластилина круговыми и прямыми движениями.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CD3EEA">
        <w:trPr>
          <w:trHeight w:val="94"/>
        </w:trPr>
        <w:tc>
          <w:tcPr>
            <w:tcW w:w="1985" w:type="dxa"/>
            <w:vMerge/>
            <w:tcBorders>
              <w:left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«Сказочные герои». Коллективная работа.  Закрепление способов выполнения: расплющивание, </w:t>
            </w:r>
            <w:proofErr w:type="spellStart"/>
            <w:r w:rsidRPr="00362932">
              <w:rPr>
                <w:rFonts w:ascii="Times New Roman" w:hAnsi="Times New Roman" w:cs="Times New Roman"/>
                <w:sz w:val="24"/>
                <w:szCs w:val="24"/>
              </w:rPr>
              <w:t>примазывание</w:t>
            </w:r>
            <w:proofErr w:type="spellEnd"/>
            <w:r w:rsidRPr="00362932">
              <w:rPr>
                <w:rFonts w:ascii="Times New Roman" w:hAnsi="Times New Roman" w:cs="Times New Roman"/>
                <w:sz w:val="24"/>
                <w:szCs w:val="24"/>
              </w:rPr>
              <w:t>, раскатывание пластилина круговыми и прямыми движениями.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CD3EEA">
        <w:trPr>
          <w:trHeight w:val="225"/>
        </w:trPr>
        <w:tc>
          <w:tcPr>
            <w:tcW w:w="1985" w:type="dxa"/>
            <w:vMerge/>
            <w:tcBorders>
              <w:left w:val="single" w:sz="4" w:space="0" w:color="00000A"/>
              <w:right w:val="single" w:sz="4" w:space="0" w:color="00000A"/>
            </w:tcBorders>
          </w:tcPr>
          <w:p w:rsidR="002F38B2" w:rsidRPr="00362932" w:rsidRDefault="002F38B2" w:rsidP="00362932">
            <w:pPr>
              <w:spacing w:after="0" w:line="240" w:lineRule="auto"/>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«Зимние забавы». Коллективная работа.  Закрепление способов выполнения: расплющивание, </w:t>
            </w:r>
            <w:proofErr w:type="spellStart"/>
            <w:r w:rsidRPr="00362932">
              <w:rPr>
                <w:rFonts w:ascii="Times New Roman" w:hAnsi="Times New Roman" w:cs="Times New Roman"/>
                <w:sz w:val="24"/>
                <w:szCs w:val="24"/>
              </w:rPr>
              <w:t>примазывание</w:t>
            </w:r>
            <w:proofErr w:type="spellEnd"/>
            <w:r w:rsidRPr="00362932">
              <w:rPr>
                <w:rFonts w:ascii="Times New Roman" w:hAnsi="Times New Roman" w:cs="Times New Roman"/>
                <w:sz w:val="24"/>
                <w:szCs w:val="24"/>
              </w:rPr>
              <w:t>, раскатывание пластилина круговыми и прямыми движениями.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2F38B2" w:rsidRPr="00362932" w:rsidTr="00CD3EEA">
        <w:trPr>
          <w:trHeight w:val="201"/>
        </w:trPr>
        <w:tc>
          <w:tcPr>
            <w:tcW w:w="1985" w:type="dxa"/>
            <w:vMerge/>
            <w:tcBorders>
              <w:left w:val="single" w:sz="4" w:space="0" w:color="00000A"/>
              <w:bottom w:val="single" w:sz="4" w:space="0" w:color="00000A"/>
              <w:right w:val="single" w:sz="4" w:space="0" w:color="00000A"/>
            </w:tcBorders>
          </w:tcPr>
          <w:p w:rsidR="002F38B2" w:rsidRPr="00362932" w:rsidRDefault="002F38B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Закрепление полученных навыков по разделу «Лепка».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F38B2" w:rsidRPr="00362932" w:rsidRDefault="002F38B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67"/>
        </w:trPr>
        <w:tc>
          <w:tcPr>
            <w:tcW w:w="1985" w:type="dxa"/>
            <w:vMerge w:val="restart"/>
            <w:tcBorders>
              <w:top w:val="single" w:sz="4" w:space="0" w:color="00000A"/>
              <w:left w:val="single" w:sz="4" w:space="0" w:color="00000A"/>
              <w:right w:val="single" w:sz="4" w:space="0" w:color="00000A"/>
            </w:tcBorders>
          </w:tcPr>
          <w:p w:rsidR="009E29C2" w:rsidRPr="00362932" w:rsidRDefault="009E29C2" w:rsidP="00362932">
            <w:pPr>
              <w:pStyle w:val="Default"/>
            </w:pPr>
            <w:proofErr w:type="spellStart"/>
            <w:r w:rsidRPr="00362932">
              <w:t>Ниткография</w:t>
            </w:r>
            <w:proofErr w:type="spellEnd"/>
          </w:p>
          <w:p w:rsidR="009E29C2" w:rsidRPr="00362932" w:rsidRDefault="009E29C2" w:rsidP="00362932">
            <w:pPr>
              <w:pStyle w:val="Default"/>
            </w:pPr>
            <w:r w:rsidRPr="00362932">
              <w:t>(22 часа)</w:t>
            </w:r>
          </w:p>
          <w:p w:rsidR="009E29C2" w:rsidRPr="00362932" w:rsidRDefault="009E29C2" w:rsidP="00362932">
            <w:pPr>
              <w:spacing w:after="0" w:line="240" w:lineRule="auto"/>
              <w:ind w:firstLine="33"/>
              <w:jc w:val="both"/>
              <w:rPr>
                <w:rFonts w:ascii="Times New Roman" w:hAnsi="Times New Roman" w:cs="Times New Roman"/>
                <w:b/>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Экскурсия. Уметь передавать свои впечатления в творчестве (</w:t>
            </w:r>
            <w:proofErr w:type="spellStart"/>
            <w:r w:rsidRPr="00362932">
              <w:rPr>
                <w:rFonts w:ascii="Times New Roman" w:hAnsi="Times New Roman" w:cs="Times New Roman"/>
                <w:sz w:val="24"/>
                <w:szCs w:val="24"/>
              </w:rPr>
              <w:t>ниткографии</w:t>
            </w:r>
            <w:proofErr w:type="spellEnd"/>
            <w:r w:rsidRPr="00362932">
              <w:rPr>
                <w:rFonts w:ascii="Times New Roman" w:hAnsi="Times New Roman" w:cs="Times New Roman"/>
                <w:sz w:val="24"/>
                <w:szCs w:val="24"/>
              </w:rPr>
              <w:t xml:space="preserve">).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612"/>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b/>
                <w:sz w:val="24"/>
                <w:szCs w:val="24"/>
              </w:rPr>
            </w:pPr>
            <w:r w:rsidRPr="00362932">
              <w:rPr>
                <w:rFonts w:ascii="Times New Roman" w:hAnsi="Times New Roman" w:cs="Times New Roman"/>
                <w:sz w:val="24"/>
                <w:szCs w:val="24"/>
              </w:rPr>
              <w:t xml:space="preserve">Выставка детских работ. Знать, из какого материала сделаны работы по </w:t>
            </w:r>
            <w:proofErr w:type="spellStart"/>
            <w:r w:rsidRPr="00362932">
              <w:rPr>
                <w:rFonts w:ascii="Times New Roman" w:hAnsi="Times New Roman" w:cs="Times New Roman"/>
                <w:sz w:val="24"/>
                <w:szCs w:val="24"/>
              </w:rPr>
              <w:t>ниткографии</w:t>
            </w:r>
            <w:proofErr w:type="spellEnd"/>
            <w:r w:rsidRPr="00362932">
              <w:rPr>
                <w:rFonts w:ascii="Times New Roman" w:hAnsi="Times New Roman" w:cs="Times New Roman"/>
                <w:sz w:val="24"/>
                <w:szCs w:val="24"/>
              </w:rPr>
              <w:t>, правильно называть и выделять из других видов деятельности.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53"/>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Беседа о </w:t>
            </w:r>
            <w:proofErr w:type="spellStart"/>
            <w:r w:rsidRPr="00362932">
              <w:rPr>
                <w:rFonts w:ascii="Times New Roman" w:hAnsi="Times New Roman" w:cs="Times New Roman"/>
                <w:sz w:val="24"/>
                <w:szCs w:val="24"/>
              </w:rPr>
              <w:t>ниткографии</w:t>
            </w:r>
            <w:proofErr w:type="spellEnd"/>
            <w:r w:rsidRPr="00362932">
              <w:rPr>
                <w:rFonts w:ascii="Times New Roman" w:hAnsi="Times New Roman" w:cs="Times New Roman"/>
                <w:sz w:val="24"/>
                <w:szCs w:val="24"/>
              </w:rPr>
              <w:t xml:space="preserve">. Знать какое оборудование используется при выполнении </w:t>
            </w:r>
            <w:proofErr w:type="spellStart"/>
            <w:r w:rsidRPr="00362932">
              <w:rPr>
                <w:rFonts w:ascii="Times New Roman" w:hAnsi="Times New Roman" w:cs="Times New Roman"/>
                <w:sz w:val="24"/>
                <w:szCs w:val="24"/>
              </w:rPr>
              <w:t>ниткографии</w:t>
            </w:r>
            <w:proofErr w:type="spellEnd"/>
            <w:r w:rsidRPr="00362932">
              <w:rPr>
                <w:rFonts w:ascii="Times New Roman" w:hAnsi="Times New Roman" w:cs="Times New Roman"/>
                <w:sz w:val="24"/>
                <w:szCs w:val="24"/>
              </w:rPr>
              <w:t>.</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85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Правила поведения в кабинете. Техника безопасной работы. Знать правила безопасной работы с режуще-колющими предметами (ножницы, пинцеты), правила поведения в кабинете.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30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Намотка ниток на катушку и клубок.  Наматывание толстых  и тонких ниток на катушку и клубок.</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58"/>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Нарезание ниток (мелко и крупно).  Уметь нарезать нитки мелко и крупно, соблюдая правила безопасной работы.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3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Выкладывание  нарезанных ниток на поверхность круга. Уметь выкладывать на поверхность круга нарезанные нитки, не выходя за контур, знать геометрические фигуры – круг, квадрат.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64"/>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«Мой веселый, звонкий мяч»</w:t>
            </w:r>
            <w:r w:rsidRPr="00362932">
              <w:rPr>
                <w:rFonts w:ascii="Times New Roman" w:hAnsi="Times New Roman" w:cs="Times New Roman"/>
                <w:sz w:val="24"/>
                <w:szCs w:val="24"/>
              </w:rPr>
              <w:t>. Выкладывание  нарезанных ниток на  поверхность намазанную клеем,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59"/>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«Коврик для куклы Даши». Уметь намазывать поверхность картона клеем и аккуратно выкладывать нарезанные нитки.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52"/>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«Забавный снеговик». Уметь аккуратно наклеивать нарезанные нитки по контуру круга. Знать геометрическую форму – круг.</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4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«Елка, зеленая иголка». Уметь наклеивать мелко нарезанные нитки на треугольник,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12"/>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«Разноцветные коврики». Уметь намазывать поверхность картона клеем и аккуратно выкладывать нарезанные нитки.</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4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«Новогодние коврики». Коллективная работа. Уметь намазывать поверхность картона клеем и аккуратно выкладывать нарезанные нитки.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534"/>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«На лужке гуляли</w:t>
            </w:r>
            <w:proofErr w:type="gramStart"/>
            <w:r w:rsidRPr="00362932">
              <w:rPr>
                <w:rFonts w:ascii="Times New Roman" w:hAnsi="Times New Roman" w:cs="Times New Roman"/>
                <w:sz w:val="24"/>
                <w:szCs w:val="24"/>
              </w:rPr>
              <w:t xml:space="preserve">..». </w:t>
            </w:r>
            <w:proofErr w:type="gramEnd"/>
            <w:r w:rsidRPr="00362932">
              <w:rPr>
                <w:rFonts w:ascii="Times New Roman" w:hAnsi="Times New Roman" w:cs="Times New Roman"/>
                <w:sz w:val="24"/>
                <w:szCs w:val="24"/>
              </w:rPr>
              <w:t>Уметь намазывать поверхность картона клеем и аккуратно выкладывать нарезанные нитки, знать зеленый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4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«Облачное небо». Уметь намазывать поверхность картона клеем и аккуратно выкладывать нарезанные нитки, знать голубой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622"/>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«Речка, реченька». Уметь намазывать поверхность картона клеем и аккуратно выкладывать нарезанные нитки, знать синий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4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«Солнышко лучистое». Уметь намазывать поверхность картона клеем и аккуратно выкладывать нарезанные нитки, знать желтый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83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«На природе». Коллективная работа. Уметь намазывать поверхность картона клеем и аккуратно выкладывать нарезанные нитки, закрепить  синий, зеленый, голубой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399"/>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«Сказочный теремок». Выкладывание  нарезанных ниток на  поверхность намазанную клеем,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818"/>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Выкладывание  нарезанных ниток на поверхность треугольника. Уметь выкладывать на поверхность треугольника нарезанные нитки, не выходя за контур, знать геометрическую фигуру – треугольник.</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79"/>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 море ходят корабли». Выкладывание  нарезанных ниток на  поверхность намазанную клеем,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57"/>
        </w:trPr>
        <w:tc>
          <w:tcPr>
            <w:tcW w:w="1985" w:type="dxa"/>
            <w:vMerge/>
            <w:tcBorders>
              <w:left w:val="single" w:sz="4" w:space="0" w:color="00000A"/>
              <w:bottom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«Елочка – красавица, на праздник к нам пришла». Выкладывание  нарезанных ниток на  поверхность намазанную клеем, не выходя за контур.</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391"/>
        </w:trPr>
        <w:tc>
          <w:tcPr>
            <w:tcW w:w="1985" w:type="dxa"/>
            <w:vMerge w:val="restart"/>
            <w:tcBorders>
              <w:top w:val="single" w:sz="4" w:space="0" w:color="00000A"/>
              <w:left w:val="single" w:sz="4" w:space="0" w:color="00000A"/>
              <w:right w:val="single" w:sz="4" w:space="0" w:color="00000A"/>
            </w:tcBorders>
          </w:tcPr>
          <w:p w:rsidR="009E29C2" w:rsidRPr="00362932" w:rsidRDefault="009E29C2" w:rsidP="00362932">
            <w:pPr>
              <w:pStyle w:val="Default"/>
              <w:ind w:firstLine="284"/>
              <w:jc w:val="both"/>
            </w:pPr>
            <w:r w:rsidRPr="00362932">
              <w:t>Флористика</w:t>
            </w:r>
          </w:p>
          <w:p w:rsidR="009E29C2" w:rsidRPr="00362932" w:rsidRDefault="009E29C2" w:rsidP="00362932">
            <w:pPr>
              <w:pStyle w:val="Default"/>
              <w:ind w:firstLine="284"/>
              <w:jc w:val="both"/>
            </w:pPr>
            <w:r w:rsidRPr="00362932">
              <w:t>( 28 часов)</w:t>
            </w:r>
          </w:p>
          <w:p w:rsidR="009E29C2" w:rsidRPr="00362932" w:rsidRDefault="009E29C2" w:rsidP="00362932">
            <w:pPr>
              <w:spacing w:after="0" w:line="240" w:lineRule="auto"/>
              <w:ind w:firstLine="33"/>
              <w:jc w:val="both"/>
              <w:rPr>
                <w:rFonts w:ascii="Times New Roman" w:hAnsi="Times New Roman" w:cs="Times New Roman"/>
                <w:b/>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Экскурсия в лес. Правила поведения в лесу.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836"/>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b/>
                <w:sz w:val="24"/>
                <w:szCs w:val="24"/>
              </w:rPr>
            </w:pPr>
            <w:r w:rsidRPr="00362932">
              <w:rPr>
                <w:rFonts w:ascii="Times New Roman" w:hAnsi="Times New Roman" w:cs="Times New Roman"/>
                <w:sz w:val="24"/>
                <w:szCs w:val="24"/>
              </w:rPr>
              <w:t>Экскурсия на выставку работ по флористике. Знать, из чего выполнены работы по флористике. Уметь отличать эти работы от других экспонатов.</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69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Сбор природного материала в лесу. Правила поведения в лесу. Учить аккуратно, собирать природный материал и складывать в корзиночки.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843"/>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Рассказ о природном материале, который используется в выполнении флористики.  Знать из какого природного материала выполняют флористику.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43"/>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Выкладывание засушенных листьев на полосе. Учить, аккуратно выкладывать сухие литья на полосе бумаги, чередуя по величине.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4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«Кораблик на берегу». Уметь подбирать листья для выполнения флористики; использовать  ножницы для вырезания нужной формы.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58"/>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«Корабль в море». Уметь подбирать листья для выполнения флористики; использовать  ножницы для вырезания нужной формы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73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«Грибы на полянке». Уметь использовать в работе для выразительности образа кожуру апельсина и листья, траву, аккуратно работать с клеем, плотно прижимая фактуру к листу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513"/>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«Грибное царство». Уметь использовать в работе для выразительности образа кожуру апельсина и листья, траву, аккуратно работать с клеем, плотно прижимая фактуру к листу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9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«Гроздья винограда». Уметь располагать на листе бумаги предмет, наклеив материал по намеченным точкам, раскрашивать гуашью косточки.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556"/>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«Аквариум» (коллективная работа). Уметь располагать «водоросли» хаотично по всему прямоугольнику; правильно называть величину,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69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«Аквариум» (коллективная работа). Уметь располагать «рыбок» хаотично по всему прямоугольнику; правильно называть величину,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66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«Листопад». Уметь аккуратно выкладывать и наклеивать листья разных цветов, располагая хаотично на листе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66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«Листья падают, </w:t>
            </w:r>
            <w:proofErr w:type="spellStart"/>
            <w:r w:rsidRPr="00362932">
              <w:rPr>
                <w:rFonts w:ascii="Times New Roman" w:hAnsi="Times New Roman" w:cs="Times New Roman"/>
                <w:sz w:val="24"/>
                <w:szCs w:val="24"/>
              </w:rPr>
              <w:t>кружаться</w:t>
            </w:r>
            <w:proofErr w:type="spellEnd"/>
            <w:r w:rsidRPr="00362932">
              <w:rPr>
                <w:rFonts w:ascii="Times New Roman" w:hAnsi="Times New Roman" w:cs="Times New Roman"/>
                <w:sz w:val="24"/>
                <w:szCs w:val="24"/>
              </w:rPr>
              <w:t>». Уметь аккуратно выкладывать и наклеивать листья разных цветов, располагая хаотично на листе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916"/>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«Цыпленок на полянке». Уметь аккуратно наклеивать мелкий материал на бумагу, не выходя за контур, выкладывать предметы из 2-х форм – кругов. Знать геометрическую форму – круг.</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69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«Цыпленок на лужайке». Уметь аккуратно наклеивать мелкий материал на бумагу, не выходя за контур, выкладывать предметы из 2-х форм – кругов. Знать геометрическую форму – круг.</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403"/>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«Букет цветов». Уметь определять центр листа бумаги, наклеивать цветы, аккуратно пользуясь клеем.</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452"/>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 «Ежик в лесу». Уметь аккуратно выкладывать и наклеивать листья разных цветов, располагая хаотично на листе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602"/>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«Разноцветные шары». Уметь подбирать круглые листья, выкладывать и наклеивать на листе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76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«Солнышко лучистое». Уметь составлять из 2-х форм (овальных и круглых) предмет, выкладывать и аккуратно наклеивать на листе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85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«Снеговик и ребята». Уметь подбирать нужные по величине листья; составлять предмет из 3-х форм; выкладывать и аккуратно наклеивать на листе бумаги; знать геометрические формы (круг).</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69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«Поздравительная открытка к 23 февраля». Уметь подбирать нужные по величине листья; выкладывать и аккуратно наклеивать на листе бумаги.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567"/>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«Украшения для куклы Кати». Уметь подбирать круглые листья одинаковой по величины; наклеивать друг за другом; знать геометрическую форму – круг.</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567"/>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«Забор». </w:t>
            </w:r>
            <w:proofErr w:type="gramStart"/>
            <w:r w:rsidRPr="00362932">
              <w:rPr>
                <w:rFonts w:ascii="Times New Roman" w:hAnsi="Times New Roman" w:cs="Times New Roman"/>
                <w:sz w:val="24"/>
                <w:szCs w:val="24"/>
              </w:rPr>
              <w:t>Уметь, выкладывать овальные узкие листья поперек 2-х прямых из листьев.</w:t>
            </w:r>
            <w:proofErr w:type="gramEnd"/>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p>
        </w:tc>
      </w:tr>
      <w:tr w:rsidR="009E29C2" w:rsidRPr="00362932" w:rsidTr="009E29C2">
        <w:trPr>
          <w:trHeight w:val="553"/>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 «На арене цирка. Слон». </w:t>
            </w:r>
            <w:proofErr w:type="gramStart"/>
            <w:r w:rsidRPr="00362932">
              <w:rPr>
                <w:rFonts w:ascii="Times New Roman" w:hAnsi="Times New Roman" w:cs="Times New Roman"/>
                <w:sz w:val="24"/>
                <w:szCs w:val="24"/>
              </w:rPr>
              <w:t>Уметь, выкладывать овальные узкие листья поперек 2-х прямых из листьев.</w:t>
            </w:r>
            <w:proofErr w:type="gramEnd"/>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p w:rsidR="009E29C2" w:rsidRPr="00362932" w:rsidRDefault="009E29C2" w:rsidP="00362932">
            <w:pPr>
              <w:pStyle w:val="10"/>
              <w:spacing w:after="0" w:line="240" w:lineRule="auto"/>
              <w:jc w:val="center"/>
              <w:rPr>
                <w:rFonts w:ascii="Times New Roman" w:hAnsi="Times New Roman" w:cs="Times New Roman"/>
                <w:sz w:val="24"/>
                <w:szCs w:val="24"/>
              </w:rPr>
            </w:pPr>
          </w:p>
        </w:tc>
      </w:tr>
      <w:tr w:rsidR="009E29C2" w:rsidRPr="00362932" w:rsidTr="00BE3CE4">
        <w:trPr>
          <w:trHeight w:val="52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«Лесенка». </w:t>
            </w:r>
            <w:proofErr w:type="gramStart"/>
            <w:r w:rsidRPr="00362932">
              <w:rPr>
                <w:rFonts w:ascii="Times New Roman" w:hAnsi="Times New Roman" w:cs="Times New Roman"/>
                <w:sz w:val="24"/>
                <w:szCs w:val="24"/>
              </w:rPr>
              <w:t>Уметь выкладывать овальные узкие листья поперек 2-х прямых из листьев и аккуратно наклеивать на бумагу.</w:t>
            </w:r>
            <w:proofErr w:type="gramEnd"/>
          </w:p>
        </w:tc>
        <w:tc>
          <w:tcPr>
            <w:tcW w:w="107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58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«Букет цветов». Уметь определять центр листа бумаги, наклеивать цветы, аккуратно пользуясь клеем.</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22"/>
        </w:trPr>
        <w:tc>
          <w:tcPr>
            <w:tcW w:w="1985" w:type="dxa"/>
            <w:vMerge/>
            <w:tcBorders>
              <w:left w:val="single" w:sz="4" w:space="0" w:color="00000A"/>
              <w:bottom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«Ароматный букет». Уметь определять центр листа бумаги, наклеивать цветы, аккуратно пользуясь клеем.</w:t>
            </w:r>
          </w:p>
        </w:tc>
        <w:tc>
          <w:tcPr>
            <w:tcW w:w="1076" w:type="dxa"/>
            <w:tcBorders>
              <w:top w:val="single" w:sz="4" w:space="0" w:color="auto"/>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392"/>
        </w:trPr>
        <w:tc>
          <w:tcPr>
            <w:tcW w:w="1985" w:type="dxa"/>
            <w:vMerge w:val="restart"/>
            <w:tcBorders>
              <w:top w:val="single" w:sz="4" w:space="0" w:color="00000A"/>
              <w:left w:val="single" w:sz="4" w:space="0" w:color="00000A"/>
              <w:right w:val="single" w:sz="4" w:space="0" w:color="00000A"/>
            </w:tcBorders>
          </w:tcPr>
          <w:p w:rsidR="009E29C2" w:rsidRPr="00362932" w:rsidRDefault="009E29C2" w:rsidP="00362932">
            <w:pPr>
              <w:pStyle w:val="Default"/>
              <w:ind w:firstLine="63"/>
            </w:pPr>
            <w:r w:rsidRPr="00362932">
              <w:t>Поделки из природного и бросового материала.</w:t>
            </w:r>
          </w:p>
          <w:p w:rsidR="009E29C2" w:rsidRPr="00362932" w:rsidRDefault="009E29C2" w:rsidP="00362932">
            <w:pPr>
              <w:pStyle w:val="Default"/>
              <w:ind w:firstLine="63"/>
            </w:pPr>
            <w:r w:rsidRPr="00362932">
              <w:t>(19 часов)</w:t>
            </w: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Экскурсия в лес. Сбор природного материала.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42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b/>
                <w:sz w:val="24"/>
                <w:szCs w:val="24"/>
              </w:rPr>
            </w:pPr>
            <w:r w:rsidRPr="00362932">
              <w:rPr>
                <w:rFonts w:ascii="Times New Roman" w:hAnsi="Times New Roman" w:cs="Times New Roman"/>
                <w:sz w:val="24"/>
                <w:szCs w:val="24"/>
              </w:rPr>
              <w:t>Беседа «Изготовление поделок из природного и бросового материала».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3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Правила  поведения в кабинете. Техника безопасной работы.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51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rPr>
              <w:t>«</w:t>
            </w:r>
            <w:r w:rsidRPr="00362932">
              <w:rPr>
                <w:rFonts w:ascii="Times New Roman" w:hAnsi="Times New Roman" w:cs="Times New Roman"/>
                <w:sz w:val="24"/>
                <w:szCs w:val="24"/>
              </w:rPr>
              <w:t>Петушок-золотой гребешок». Уметь соединять части предметов между собой с помощью пластилина (шишка, перья, семечки).</w:t>
            </w:r>
          </w:p>
        </w:tc>
        <w:tc>
          <w:tcPr>
            <w:tcW w:w="107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317"/>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rPr>
            </w:pPr>
            <w:r w:rsidRPr="00362932">
              <w:rPr>
                <w:rFonts w:ascii="Times New Roman" w:hAnsi="Times New Roman" w:cs="Times New Roman"/>
                <w:sz w:val="24"/>
                <w:szCs w:val="24"/>
              </w:rPr>
              <w:t>«Снежинка». Уметь нанизывать на нейлоновую нить семечки дыни.</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2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«Девочки подружки». Уметь изготовлять из природного и бросового материала поделку – фигурку. </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58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 «</w:t>
            </w:r>
            <w:proofErr w:type="spellStart"/>
            <w:r w:rsidRPr="00362932">
              <w:rPr>
                <w:rFonts w:ascii="Times New Roman" w:hAnsi="Times New Roman" w:cs="Times New Roman"/>
                <w:sz w:val="24"/>
                <w:szCs w:val="24"/>
              </w:rPr>
              <w:t>Чебурашка</w:t>
            </w:r>
            <w:proofErr w:type="spellEnd"/>
            <w:r w:rsidRPr="00362932">
              <w:rPr>
                <w:rFonts w:ascii="Times New Roman" w:hAnsi="Times New Roman" w:cs="Times New Roman"/>
                <w:sz w:val="24"/>
                <w:szCs w:val="24"/>
              </w:rPr>
              <w:t xml:space="preserve">». Уметь изготовлять из природного и бросового материала поделку – фигурку. Знать название природного материала. </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60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«Птица лебедь». Уметь изготавливать птицу из природного и бросового  материала.</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56"/>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 «Парад мод».  Уметь вырезать из фантиков, сложенных вдвое одежду. Знать правила безопасной работы.  </w:t>
            </w:r>
          </w:p>
        </w:tc>
        <w:tc>
          <w:tcPr>
            <w:tcW w:w="1076" w:type="dxa"/>
            <w:tcBorders>
              <w:top w:val="single" w:sz="4" w:space="0" w:color="auto"/>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764"/>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«Рыжие лисички».  Уметь изготавливать из нескольких частей, аккуратно соединяя их пластилином. Знать какой материал использовать: (шишки сосновые, кожура апельсина, мох).</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493"/>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«Украшения для куклы Даши». Уметь нанизывать на иголку ягоды рябины, соблюдать правила безопасной работы с острыми предметами.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487"/>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«Белка в лесу». Уметь аккуратно соединять части предмета из пластилина (шишки, семена арбуза, пластилин).</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8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w:t>
            </w:r>
            <w:proofErr w:type="spellStart"/>
            <w:r w:rsidRPr="00362932">
              <w:rPr>
                <w:rFonts w:ascii="Times New Roman" w:hAnsi="Times New Roman" w:cs="Times New Roman"/>
                <w:sz w:val="24"/>
                <w:szCs w:val="24"/>
              </w:rPr>
              <w:t>Чебурашка</w:t>
            </w:r>
            <w:proofErr w:type="spellEnd"/>
            <w:r w:rsidRPr="00362932">
              <w:rPr>
                <w:rFonts w:ascii="Times New Roman" w:hAnsi="Times New Roman" w:cs="Times New Roman"/>
                <w:sz w:val="24"/>
                <w:szCs w:val="24"/>
              </w:rPr>
              <w:t>». Уметь изготавливать поделку, используя в работе ракушки.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8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«Сказочный цветок». Уметь аккуратно прикреплять с помощью пластилина  семена тыквы к косточке сливы.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1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«В гостях у жирафа» Уметь использовать в изготовлении поделок пластилин, семечки, косточки. </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519"/>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«Ваза для цветочка». Уметь использовать в изготовлении поделок бросовый материал.</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3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«Тюльпан в вазе». Уметь использовать в изготовлении поделок бросовый материал.</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1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«Лисичка сестричка». Уметь изготавливать поделку, используя в работе бросовый материал (ватные диски).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391"/>
        </w:trPr>
        <w:tc>
          <w:tcPr>
            <w:tcW w:w="1985" w:type="dxa"/>
            <w:vMerge/>
            <w:tcBorders>
              <w:left w:val="single" w:sz="4" w:space="0" w:color="00000A"/>
              <w:bottom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w:t>
            </w:r>
            <w:proofErr w:type="spellStart"/>
            <w:r w:rsidRPr="00362932">
              <w:rPr>
                <w:rFonts w:ascii="Times New Roman" w:hAnsi="Times New Roman" w:cs="Times New Roman"/>
                <w:sz w:val="24"/>
                <w:szCs w:val="24"/>
              </w:rPr>
              <w:t>Заюшкина</w:t>
            </w:r>
            <w:proofErr w:type="spellEnd"/>
            <w:r w:rsidRPr="00362932">
              <w:rPr>
                <w:rFonts w:ascii="Times New Roman" w:hAnsi="Times New Roman" w:cs="Times New Roman"/>
                <w:sz w:val="24"/>
                <w:szCs w:val="24"/>
              </w:rPr>
              <w:t xml:space="preserve"> избушка».  Уметь изготавливать поделку, используя в работе бросовый материал (вата).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391"/>
        </w:trPr>
        <w:tc>
          <w:tcPr>
            <w:tcW w:w="1985" w:type="dxa"/>
            <w:vMerge w:val="restart"/>
            <w:tcBorders>
              <w:top w:val="single" w:sz="4" w:space="0" w:color="00000A"/>
              <w:left w:val="single" w:sz="4" w:space="0" w:color="00000A"/>
              <w:right w:val="single" w:sz="4" w:space="0" w:color="00000A"/>
            </w:tcBorders>
          </w:tcPr>
          <w:p w:rsidR="009E29C2" w:rsidRPr="00362932" w:rsidRDefault="009E29C2" w:rsidP="00362932">
            <w:pPr>
              <w:pStyle w:val="Default"/>
              <w:ind w:hanging="78"/>
              <w:jc w:val="both"/>
            </w:pPr>
            <w:r w:rsidRPr="00362932">
              <w:t xml:space="preserve">Швейная машина </w:t>
            </w:r>
          </w:p>
          <w:p w:rsidR="009E29C2" w:rsidRPr="00362932" w:rsidRDefault="009E29C2" w:rsidP="00362932">
            <w:pPr>
              <w:pStyle w:val="Default"/>
              <w:ind w:hanging="78"/>
              <w:jc w:val="both"/>
            </w:pPr>
            <w:r w:rsidRPr="00362932">
              <w:t>(13часов)</w:t>
            </w:r>
          </w:p>
          <w:p w:rsidR="009E29C2" w:rsidRPr="00362932" w:rsidRDefault="009E29C2" w:rsidP="00362932">
            <w:pPr>
              <w:spacing w:after="0" w:line="240" w:lineRule="auto"/>
              <w:ind w:firstLine="33"/>
              <w:jc w:val="both"/>
              <w:rPr>
                <w:rFonts w:ascii="Times New Roman" w:hAnsi="Times New Roman" w:cs="Times New Roman"/>
                <w:b/>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Экскурсия в швейную мастерскую.  Знать, для чего нужны швейные машины.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39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Правила поведения в мастерской. Организация рабочего места. Инструктаж по правилам безопасной работы в швейной машине.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39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Технические характеристики о швейной машине.  Сведения. Знакомство.</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39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Правила посадки за швейной машиной. Подключение питания. Установка катушечных стержней.</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39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Заправка верхней нити. Наматывание шпульного колпачка. Установка шпульного колпачка. Заправка нижней  нити. Вытягивание нижней нити.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39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Уход за  швейными машинами. Правила безопасной работы на швейных машинах.</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391"/>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«Ткани животного и растительного происхождения, нитки и изделия из них».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BE3CE4">
        <w:trPr>
          <w:trHeight w:val="405"/>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 Прямая строчка  </w:t>
            </w:r>
            <w:proofErr w:type="gramStart"/>
            <w:r w:rsidRPr="00362932">
              <w:rPr>
                <w:rFonts w:ascii="Times New Roman" w:hAnsi="Times New Roman" w:cs="Times New Roman"/>
                <w:sz w:val="24"/>
                <w:szCs w:val="24"/>
              </w:rPr>
              <w:t>по</w:t>
            </w:r>
            <w:proofErr w:type="gramEnd"/>
            <w:r w:rsidRPr="00362932">
              <w:rPr>
                <w:rFonts w:ascii="Times New Roman" w:hAnsi="Times New Roman" w:cs="Times New Roman"/>
                <w:sz w:val="24"/>
                <w:szCs w:val="24"/>
              </w:rPr>
              <w:t xml:space="preserve"> прямой на бумаге. Практическое занятие.</w:t>
            </w:r>
          </w:p>
        </w:tc>
        <w:tc>
          <w:tcPr>
            <w:tcW w:w="107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362932">
        <w:trPr>
          <w:trHeight w:val="303"/>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Прямая строчка по ткани по прямой  линии. Практическое занятие.</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362932">
        <w:trPr>
          <w:trHeight w:val="279"/>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Прямая строчка с поворотом на бумаге. Практическое занятие.</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134"/>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Прямая строчка с поворотом на ткани. Практическое занятие.</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CD3EEA">
        <w:trPr>
          <w:trHeight w:val="510"/>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Строчка по кривой </w:t>
            </w:r>
            <w:proofErr w:type="gramStart"/>
            <w:r w:rsidRPr="00362932">
              <w:rPr>
                <w:rFonts w:ascii="Times New Roman" w:hAnsi="Times New Roman" w:cs="Times New Roman"/>
                <w:sz w:val="24"/>
                <w:szCs w:val="24"/>
              </w:rPr>
              <w:t>линии</w:t>
            </w:r>
            <w:proofErr w:type="gramEnd"/>
            <w:r w:rsidRPr="00362932">
              <w:rPr>
                <w:rFonts w:ascii="Times New Roman" w:hAnsi="Times New Roman" w:cs="Times New Roman"/>
                <w:sz w:val="24"/>
                <w:szCs w:val="24"/>
              </w:rPr>
              <w:t xml:space="preserve"> намеченной на бумаге. Практическое занятие.</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9E29C2" w:rsidRPr="00362932" w:rsidTr="009E29C2">
        <w:trPr>
          <w:trHeight w:val="319"/>
        </w:trPr>
        <w:tc>
          <w:tcPr>
            <w:tcW w:w="1985" w:type="dxa"/>
            <w:vMerge/>
            <w:tcBorders>
              <w:left w:val="single" w:sz="4" w:space="0" w:color="00000A"/>
              <w:right w:val="single" w:sz="4" w:space="0" w:color="00000A"/>
            </w:tcBorders>
          </w:tcPr>
          <w:p w:rsidR="009E29C2" w:rsidRPr="00362932" w:rsidRDefault="009E29C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right w:val="single" w:sz="4" w:space="0" w:color="00000A"/>
            </w:tcBorders>
            <w:shd w:val="clear" w:color="auto" w:fill="auto"/>
            <w:tcMar>
              <w:left w:w="78" w:type="dxa"/>
            </w:tcMar>
          </w:tcPr>
          <w:p w:rsidR="009E29C2" w:rsidRPr="00362932" w:rsidRDefault="009E29C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Строчка по кривой </w:t>
            </w:r>
            <w:proofErr w:type="gramStart"/>
            <w:r w:rsidRPr="00362932">
              <w:rPr>
                <w:rFonts w:ascii="Times New Roman" w:hAnsi="Times New Roman" w:cs="Times New Roman"/>
                <w:sz w:val="24"/>
                <w:szCs w:val="24"/>
              </w:rPr>
              <w:t>линии</w:t>
            </w:r>
            <w:proofErr w:type="gramEnd"/>
            <w:r w:rsidRPr="00362932">
              <w:rPr>
                <w:rFonts w:ascii="Times New Roman" w:hAnsi="Times New Roman" w:cs="Times New Roman"/>
                <w:sz w:val="24"/>
                <w:szCs w:val="24"/>
              </w:rPr>
              <w:t xml:space="preserve"> намеченной на ткани. Практическое занятие.</w:t>
            </w:r>
          </w:p>
        </w:tc>
        <w:tc>
          <w:tcPr>
            <w:tcW w:w="1076" w:type="dxa"/>
            <w:tcBorders>
              <w:top w:val="single" w:sz="4" w:space="0" w:color="auto"/>
              <w:left w:val="single" w:sz="4" w:space="0" w:color="00000A"/>
              <w:right w:val="single" w:sz="4" w:space="0" w:color="00000A"/>
            </w:tcBorders>
            <w:shd w:val="clear" w:color="auto" w:fill="auto"/>
            <w:tcMar>
              <w:left w:w="78" w:type="dxa"/>
            </w:tcMar>
          </w:tcPr>
          <w:p w:rsidR="009E29C2" w:rsidRPr="00362932" w:rsidRDefault="009E29C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CD3EEA">
        <w:trPr>
          <w:trHeight w:val="391"/>
        </w:trPr>
        <w:tc>
          <w:tcPr>
            <w:tcW w:w="1985" w:type="dxa"/>
            <w:vMerge w:val="restart"/>
            <w:tcBorders>
              <w:top w:val="single" w:sz="4" w:space="0" w:color="00000A"/>
              <w:left w:val="single" w:sz="4" w:space="0" w:color="00000A"/>
              <w:right w:val="single" w:sz="4" w:space="0" w:color="00000A"/>
            </w:tcBorders>
          </w:tcPr>
          <w:p w:rsidR="00362932" w:rsidRPr="00362932" w:rsidRDefault="00362932" w:rsidP="00362932">
            <w:pPr>
              <w:pStyle w:val="Default"/>
              <w:jc w:val="both"/>
            </w:pPr>
            <w:r w:rsidRPr="00362932">
              <w:t>Витражная     техника             (15</w:t>
            </w:r>
            <w:r>
              <w:t xml:space="preserve"> </w:t>
            </w:r>
            <w:r w:rsidRPr="00362932">
              <w:t>часов)</w:t>
            </w: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Посещение выставки детских работ. Правила поведения. Знать, как выполняется работа по витражной технике, где ее используют.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CD3EEA">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Беседа о витражной технике. Правила безопасной работы.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794"/>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«Любимый мяч»</w:t>
            </w:r>
            <w:r>
              <w:rPr>
                <w:rFonts w:ascii="Times New Roman" w:hAnsi="Times New Roman" w:cs="Times New Roman"/>
                <w:sz w:val="24"/>
                <w:szCs w:val="24"/>
              </w:rPr>
              <w:t>.</w:t>
            </w:r>
            <w:r w:rsidRPr="00362932">
              <w:rPr>
                <w:rFonts w:ascii="Times New Roman" w:hAnsi="Times New Roman" w:cs="Times New Roman"/>
                <w:sz w:val="24"/>
                <w:szCs w:val="24"/>
              </w:rPr>
              <w:t xml:space="preserve"> Уметь рисовать на органическом стекле круглые формы, регулируя нажим на тюбик с краской. Знать геометрическую форму – круг, цвет (красный, синий).</w:t>
            </w:r>
          </w:p>
        </w:tc>
        <w:tc>
          <w:tcPr>
            <w:tcW w:w="107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846"/>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«Домик для собачки». Уметь рисовать из геометрических форм (треугольника и квадрата) домик, раскрашивать его. Уметь пользоваться витражной краской. </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1088"/>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«Сказочный цветок». Уметь проводить круглые и овальные, прямые линии витражными красками, регулируя нажим на тюбик, рисовать предмет, состоящий из нескольких частей. Знать геометрические формы: круг, овал, цвета – синий, зеленый, желтый.</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834"/>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62932">
              <w:rPr>
                <w:rFonts w:ascii="Times New Roman" w:hAnsi="Times New Roman" w:cs="Times New Roman"/>
                <w:sz w:val="24"/>
                <w:szCs w:val="24"/>
              </w:rPr>
              <w:t>Цыпленок»</w:t>
            </w:r>
            <w:r>
              <w:rPr>
                <w:rFonts w:ascii="Times New Roman" w:hAnsi="Times New Roman" w:cs="Times New Roman"/>
                <w:sz w:val="24"/>
                <w:szCs w:val="24"/>
              </w:rPr>
              <w:t>.</w:t>
            </w:r>
            <w:r w:rsidRPr="00362932">
              <w:rPr>
                <w:rFonts w:ascii="Times New Roman" w:hAnsi="Times New Roman" w:cs="Times New Roman"/>
                <w:sz w:val="24"/>
                <w:szCs w:val="24"/>
              </w:rPr>
              <w:t xml:space="preserve"> Уметь рисовать на органическом стекле витражными красками  круглые формы, регулируя нажим на тюбик с краской. </w:t>
            </w:r>
            <w:proofErr w:type="gramStart"/>
            <w:r w:rsidRPr="00362932">
              <w:rPr>
                <w:rFonts w:ascii="Times New Roman" w:hAnsi="Times New Roman" w:cs="Times New Roman"/>
                <w:sz w:val="24"/>
                <w:szCs w:val="24"/>
              </w:rPr>
              <w:t>Знать,  геометрическую форму – круг, цвет - желтый).</w:t>
            </w:r>
            <w:proofErr w:type="gramEnd"/>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1129"/>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«Бабочка». Уметь рисовать на органическом стекле витражными  круглые и овальные формы, регулируя нажим на тюбик с краской, из нескольких частей, аккуратно пользоваться краской. Знать геометрические  формы – овал и круг.</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1117"/>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nil"/>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rPr>
            </w:pPr>
            <w:r>
              <w:rPr>
                <w:rFonts w:ascii="Times New Roman" w:hAnsi="Times New Roman" w:cs="Times New Roman"/>
                <w:sz w:val="24"/>
                <w:szCs w:val="24"/>
              </w:rPr>
              <w:t>«</w:t>
            </w:r>
            <w:r w:rsidRPr="00362932">
              <w:rPr>
                <w:rFonts w:ascii="Times New Roman" w:hAnsi="Times New Roman" w:cs="Times New Roman"/>
                <w:sz w:val="24"/>
                <w:szCs w:val="24"/>
              </w:rPr>
              <w:t>Раскрашивание трафаретов». Уметь рисовать на органическом стекле витражными  круглые и овальные формы, регулируя нажим на тюбик с краской, из нескольких частей, аккуратно пользоваться краской. Знать геометрические  формы – овал и круг.</w:t>
            </w:r>
          </w:p>
        </w:tc>
        <w:tc>
          <w:tcPr>
            <w:tcW w:w="1076" w:type="dxa"/>
            <w:tcBorders>
              <w:top w:val="nil"/>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559"/>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rPr>
            </w:pPr>
            <w:r w:rsidRPr="00362932">
              <w:rPr>
                <w:rFonts w:ascii="Times New Roman" w:hAnsi="Times New Roman" w:cs="Times New Roman"/>
                <w:sz w:val="24"/>
                <w:szCs w:val="24"/>
              </w:rPr>
              <w:t>«Дорожки по дорожке»</w:t>
            </w:r>
            <w:r>
              <w:rPr>
                <w:rFonts w:ascii="Times New Roman" w:hAnsi="Times New Roman" w:cs="Times New Roman"/>
                <w:sz w:val="24"/>
                <w:szCs w:val="24"/>
              </w:rPr>
              <w:t>.</w:t>
            </w:r>
            <w:r w:rsidRPr="00362932">
              <w:rPr>
                <w:rFonts w:ascii="Times New Roman" w:hAnsi="Times New Roman" w:cs="Times New Roman"/>
                <w:sz w:val="24"/>
                <w:szCs w:val="24"/>
              </w:rPr>
              <w:t xml:space="preserve"> Уметь проводить по рисунку на пол</w:t>
            </w:r>
            <w:proofErr w:type="gramStart"/>
            <w:r w:rsidRPr="00362932">
              <w:rPr>
                <w:rFonts w:ascii="Times New Roman" w:hAnsi="Times New Roman" w:cs="Times New Roman"/>
                <w:sz w:val="24"/>
                <w:szCs w:val="24"/>
              </w:rPr>
              <w:t>.</w:t>
            </w:r>
            <w:proofErr w:type="gramEnd"/>
            <w:r w:rsidRPr="00362932">
              <w:rPr>
                <w:rFonts w:ascii="Times New Roman" w:hAnsi="Times New Roman" w:cs="Times New Roman"/>
                <w:sz w:val="24"/>
                <w:szCs w:val="24"/>
              </w:rPr>
              <w:t xml:space="preserve"> </w:t>
            </w:r>
            <w:proofErr w:type="gramStart"/>
            <w:r w:rsidRPr="00362932">
              <w:rPr>
                <w:rFonts w:ascii="Times New Roman" w:hAnsi="Times New Roman" w:cs="Times New Roman"/>
                <w:sz w:val="24"/>
                <w:szCs w:val="24"/>
              </w:rPr>
              <w:t>п</w:t>
            </w:r>
            <w:proofErr w:type="gramEnd"/>
            <w:r w:rsidRPr="00362932">
              <w:rPr>
                <w:rFonts w:ascii="Times New Roman" w:hAnsi="Times New Roman" w:cs="Times New Roman"/>
                <w:sz w:val="24"/>
                <w:szCs w:val="24"/>
              </w:rPr>
              <w:t>ленке прямые линии, длинные, слегка нажимая на тюбик.</w:t>
            </w:r>
          </w:p>
        </w:tc>
        <w:tc>
          <w:tcPr>
            <w:tcW w:w="1076" w:type="dxa"/>
            <w:tcBorders>
              <w:top w:val="single" w:sz="4" w:space="0" w:color="auto"/>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«Цветной заборчик». Уметь проводить прямые лини сверху вниз по рисунку на пол</w:t>
            </w:r>
            <w:proofErr w:type="gramStart"/>
            <w:r w:rsidRPr="00362932">
              <w:rPr>
                <w:rFonts w:ascii="Times New Roman" w:hAnsi="Times New Roman" w:cs="Times New Roman"/>
                <w:sz w:val="24"/>
                <w:szCs w:val="24"/>
              </w:rPr>
              <w:t>.</w:t>
            </w:r>
            <w:proofErr w:type="gramEnd"/>
            <w:r w:rsidRPr="00362932">
              <w:rPr>
                <w:rFonts w:ascii="Times New Roman" w:hAnsi="Times New Roman" w:cs="Times New Roman"/>
                <w:sz w:val="24"/>
                <w:szCs w:val="24"/>
              </w:rPr>
              <w:t xml:space="preserve"> </w:t>
            </w:r>
            <w:proofErr w:type="gramStart"/>
            <w:r w:rsidRPr="00362932">
              <w:rPr>
                <w:rFonts w:ascii="Times New Roman" w:hAnsi="Times New Roman" w:cs="Times New Roman"/>
                <w:sz w:val="24"/>
                <w:szCs w:val="24"/>
              </w:rPr>
              <w:t>п</w:t>
            </w:r>
            <w:proofErr w:type="gramEnd"/>
            <w:r w:rsidRPr="00362932">
              <w:rPr>
                <w:rFonts w:ascii="Times New Roman" w:hAnsi="Times New Roman" w:cs="Times New Roman"/>
                <w:sz w:val="24"/>
                <w:szCs w:val="24"/>
              </w:rPr>
              <w:t>ленке, слегка нажимая на  тюбик с витражной краской. Знать  цвета: голубой, красный, зеленый.</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«Мы играем  в мяч». Уметь проводить круглую форму, рег</w:t>
            </w:r>
            <w:r>
              <w:rPr>
                <w:rFonts w:ascii="Times New Roman" w:hAnsi="Times New Roman" w:cs="Times New Roman"/>
                <w:sz w:val="24"/>
                <w:szCs w:val="24"/>
              </w:rPr>
              <w:t>улируя нажим на тюбик с краской.</w:t>
            </w:r>
            <w:r w:rsidRPr="00362932">
              <w:rPr>
                <w:rFonts w:ascii="Times New Roman" w:hAnsi="Times New Roman" w:cs="Times New Roman"/>
                <w:sz w:val="24"/>
                <w:szCs w:val="24"/>
              </w:rPr>
              <w:t xml:space="preserve"> Знать  синий цвет.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«Платочек для подружки». Уметь проводить прямые лини, слегка нажимая на тюбик с краской. Знать - цвет — желтый.</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«Здравствуй, весна!»</w:t>
            </w:r>
            <w:r>
              <w:rPr>
                <w:rFonts w:ascii="Times New Roman" w:hAnsi="Times New Roman" w:cs="Times New Roman"/>
                <w:sz w:val="24"/>
                <w:szCs w:val="24"/>
              </w:rPr>
              <w:t>.</w:t>
            </w:r>
            <w:r w:rsidRPr="00362932">
              <w:rPr>
                <w:rFonts w:ascii="Times New Roman" w:hAnsi="Times New Roman" w:cs="Times New Roman"/>
                <w:sz w:val="24"/>
                <w:szCs w:val="24"/>
              </w:rPr>
              <w:t xml:space="preserve"> Коллективная работа. Закрепление знаний.</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«Весна пришла!»</w:t>
            </w:r>
            <w:r>
              <w:rPr>
                <w:rFonts w:ascii="Times New Roman" w:hAnsi="Times New Roman" w:cs="Times New Roman"/>
                <w:sz w:val="24"/>
                <w:szCs w:val="24"/>
              </w:rPr>
              <w:t>.</w:t>
            </w:r>
            <w:r w:rsidRPr="00362932">
              <w:rPr>
                <w:rFonts w:ascii="Times New Roman" w:hAnsi="Times New Roman" w:cs="Times New Roman"/>
                <w:sz w:val="24"/>
                <w:szCs w:val="24"/>
              </w:rPr>
              <w:t xml:space="preserve"> </w:t>
            </w:r>
            <w:bookmarkStart w:id="0" w:name="__DdeLink__2325_316579321"/>
            <w:bookmarkEnd w:id="0"/>
            <w:r w:rsidRPr="00362932">
              <w:rPr>
                <w:rFonts w:ascii="Times New Roman" w:hAnsi="Times New Roman" w:cs="Times New Roman"/>
                <w:sz w:val="24"/>
                <w:szCs w:val="24"/>
              </w:rPr>
              <w:t>Коллективная работа. Закрепление знаний.</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bottom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«Оттепель на дворе»</w:t>
            </w:r>
            <w:r>
              <w:rPr>
                <w:rFonts w:ascii="Times New Roman" w:hAnsi="Times New Roman" w:cs="Times New Roman"/>
                <w:sz w:val="24"/>
                <w:szCs w:val="24"/>
              </w:rPr>
              <w:t>.</w:t>
            </w:r>
            <w:r w:rsidRPr="00362932">
              <w:rPr>
                <w:rFonts w:ascii="Times New Roman" w:hAnsi="Times New Roman" w:cs="Times New Roman"/>
                <w:sz w:val="24"/>
                <w:szCs w:val="24"/>
              </w:rPr>
              <w:t xml:space="preserve"> Коллективная работа. Закрепление знаний.</w:t>
            </w:r>
          </w:p>
          <w:p w:rsidR="00362932" w:rsidRPr="00362932" w:rsidRDefault="00362932" w:rsidP="00362932">
            <w:pPr>
              <w:spacing w:after="0" w:line="240" w:lineRule="auto"/>
              <w:jc w:val="both"/>
              <w:rPr>
                <w:rFonts w:ascii="Times New Roman" w:hAnsi="Times New Roman" w:cs="Times New Roman"/>
                <w:sz w:val="24"/>
                <w:szCs w:val="24"/>
              </w:rPr>
            </w:pP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2D4481">
        <w:trPr>
          <w:trHeight w:val="276"/>
        </w:trPr>
        <w:tc>
          <w:tcPr>
            <w:tcW w:w="1985" w:type="dxa"/>
            <w:vMerge w:val="restart"/>
            <w:tcBorders>
              <w:top w:val="single" w:sz="4" w:space="0" w:color="00000A"/>
              <w:left w:val="single" w:sz="4" w:space="0" w:color="00000A"/>
              <w:right w:val="single" w:sz="4" w:space="0" w:color="00000A"/>
            </w:tcBorders>
          </w:tcPr>
          <w:p w:rsidR="00362932" w:rsidRPr="00362932" w:rsidRDefault="00362932" w:rsidP="00362932">
            <w:pPr>
              <w:pStyle w:val="Default"/>
              <w:jc w:val="both"/>
            </w:pPr>
            <w:r>
              <w:lastRenderedPageBreak/>
              <w:t>Шитье в</w:t>
            </w:r>
            <w:r w:rsidRPr="00362932">
              <w:t xml:space="preserve">ручную </w:t>
            </w:r>
          </w:p>
          <w:p w:rsidR="00362932" w:rsidRPr="00362932" w:rsidRDefault="00362932" w:rsidP="00362932">
            <w:pPr>
              <w:pStyle w:val="Default"/>
              <w:jc w:val="both"/>
            </w:pPr>
            <w:r w:rsidRPr="00362932">
              <w:t>(29 часов)</w:t>
            </w:r>
          </w:p>
          <w:p w:rsidR="00362932" w:rsidRPr="00362932" w:rsidRDefault="00362932" w:rsidP="00362932">
            <w:pPr>
              <w:spacing w:after="0" w:line="240" w:lineRule="auto"/>
              <w:ind w:firstLine="33"/>
              <w:jc w:val="both"/>
              <w:rPr>
                <w:rFonts w:ascii="Times New Roman" w:hAnsi="Times New Roman" w:cs="Times New Roman"/>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Правила поведения в кабинете. Элементы техники безопасности при работе с колющими и режущими инструментами.</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CD3EEA">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Измерительные инструменты, применяемые на уроках труда.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Разновидности ткани, их изготовление и применение.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Составление коллекции тканей. Знать виды ткани. Уметь выбирать нужный вид ткани.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Сведения о материалах для пуговиц. Способы пришивания пуговиц.</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Сведения о швейных иглах, нитках. Разновидности. Техника безопасности с режуще-колющими предметами.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«Волшебная иголочка». Способы вдевания нитки в иголку. Практическое занятие.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«Волшебная ниточка». Способы:  уравнивания нити, завязывания узелка. Практическое занятие.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Пришивание пуговиц. Пришивание пуговиц по намеченной линии.   </w:t>
            </w:r>
            <w:proofErr w:type="gramStart"/>
            <w:r w:rsidRPr="00362932">
              <w:rPr>
                <w:rFonts w:ascii="Times New Roman" w:hAnsi="Times New Roman" w:cs="Times New Roman"/>
                <w:sz w:val="24"/>
                <w:szCs w:val="24"/>
              </w:rPr>
              <w:t>Практические</w:t>
            </w:r>
            <w:proofErr w:type="gramEnd"/>
            <w:r w:rsidRPr="00362932">
              <w:rPr>
                <w:rFonts w:ascii="Times New Roman" w:hAnsi="Times New Roman" w:cs="Times New Roman"/>
                <w:sz w:val="24"/>
                <w:szCs w:val="24"/>
              </w:rPr>
              <w:t xml:space="preserve"> занятие.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2D4481">
        <w:trPr>
          <w:trHeight w:val="298"/>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Пришивание пуговиц  с четырьмя дырочками по намеченной линии. </w:t>
            </w:r>
            <w:proofErr w:type="gramStart"/>
            <w:r w:rsidRPr="00362932">
              <w:rPr>
                <w:rFonts w:ascii="Times New Roman" w:hAnsi="Times New Roman" w:cs="Times New Roman"/>
                <w:sz w:val="24"/>
                <w:szCs w:val="24"/>
              </w:rPr>
              <w:t>Практические</w:t>
            </w:r>
            <w:proofErr w:type="gramEnd"/>
            <w:r w:rsidRPr="00362932">
              <w:rPr>
                <w:rFonts w:ascii="Times New Roman" w:hAnsi="Times New Roman" w:cs="Times New Roman"/>
                <w:sz w:val="24"/>
                <w:szCs w:val="24"/>
              </w:rPr>
              <w:t xml:space="preserve"> занятие.</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Пришивание пуговиц на «ножке». </w:t>
            </w:r>
            <w:proofErr w:type="gramStart"/>
            <w:r w:rsidRPr="00362932">
              <w:rPr>
                <w:rFonts w:ascii="Times New Roman" w:hAnsi="Times New Roman" w:cs="Times New Roman"/>
                <w:sz w:val="24"/>
                <w:szCs w:val="24"/>
              </w:rPr>
              <w:t>Практические</w:t>
            </w:r>
            <w:proofErr w:type="gramEnd"/>
            <w:r w:rsidRPr="00362932">
              <w:rPr>
                <w:rFonts w:ascii="Times New Roman" w:hAnsi="Times New Roman" w:cs="Times New Roman"/>
                <w:sz w:val="24"/>
                <w:szCs w:val="24"/>
              </w:rPr>
              <w:t xml:space="preserve"> занятие.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Отделочные ручные стежки. Подготовка к выполнению ручных швейных работ.</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5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Шов «вперед иголку». На  бумаге и ткани по намеченным проколам.</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303"/>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Шов «вперед иголку». Закрепление. По ткани по указанной линии.</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265"/>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b/>
                <w:sz w:val="24"/>
                <w:szCs w:val="24"/>
              </w:rPr>
            </w:pPr>
            <w:r w:rsidRPr="00362932">
              <w:rPr>
                <w:rFonts w:ascii="Times New Roman" w:hAnsi="Times New Roman" w:cs="Times New Roman"/>
                <w:sz w:val="24"/>
                <w:szCs w:val="24"/>
              </w:rPr>
              <w:t>«Дорожки». Шов «вперед иголку».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2D4481">
        <w:trPr>
          <w:trHeight w:val="7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Шов «назад иголку». На  бумаге, на ткани по намеченным проколам.</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259"/>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Шов «назад иголку». Закрепление. На ткани по указанной линии.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39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«Ручеек»</w:t>
            </w:r>
            <w:r>
              <w:rPr>
                <w:rFonts w:ascii="Times New Roman" w:hAnsi="Times New Roman" w:cs="Times New Roman"/>
                <w:sz w:val="24"/>
                <w:szCs w:val="24"/>
              </w:rPr>
              <w:t>.</w:t>
            </w:r>
            <w:r w:rsidRPr="00362932">
              <w:rPr>
                <w:rFonts w:ascii="Times New Roman" w:hAnsi="Times New Roman" w:cs="Times New Roman"/>
                <w:sz w:val="24"/>
                <w:szCs w:val="24"/>
              </w:rPr>
              <w:t xml:space="preserve"> Шов «назад иголку».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297"/>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Шов «Строчка». На  бумаге по намеченным проколам.</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259"/>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Шов «Строчка». На ткани по указанной линии.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263"/>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Шов «Строчка». Закрепление. На ткани по указанной линии.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267"/>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«Лесенка»</w:t>
            </w:r>
            <w:r>
              <w:rPr>
                <w:rFonts w:ascii="Times New Roman" w:hAnsi="Times New Roman" w:cs="Times New Roman"/>
                <w:sz w:val="24"/>
                <w:szCs w:val="24"/>
              </w:rPr>
              <w:t>.</w:t>
            </w:r>
            <w:r w:rsidRPr="00362932">
              <w:rPr>
                <w:rFonts w:ascii="Times New Roman" w:hAnsi="Times New Roman" w:cs="Times New Roman"/>
                <w:sz w:val="24"/>
                <w:szCs w:val="24"/>
              </w:rPr>
              <w:t xml:space="preserve"> Шов «Строчка».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0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«Стебельчатый шов». На  бумаге, на ткани по намеченным проколам.</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26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«Стебельчатый шов».  Закрепление. На ткани по указанной линии.</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32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«Веселое солнышко». «Стебельчатый шов».</w:t>
            </w:r>
          </w:p>
        </w:tc>
        <w:tc>
          <w:tcPr>
            <w:tcW w:w="107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355"/>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«Радостное солнышко». Закрепление.</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403"/>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«Веселая неваляшка».</w:t>
            </w:r>
            <w:r w:rsidRPr="00362932">
              <w:rPr>
                <w:rFonts w:ascii="Times New Roman" w:hAnsi="Times New Roman" w:cs="Times New Roman"/>
              </w:rPr>
              <w:t xml:space="preserve"> Уметь вышивать стебельчатым швом круглые  формы разной величины по контуру. Знать геометрическую форму – круг.</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283"/>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«Яркая неваляшка». Закрепление.</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87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«Елка» (из треугольников). Уметь вышивать стебельчатым швом по контуру  предмет из 2-х треугольников разной величины. Знать геометрическую форму – треугольник.</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CD3EEA">
        <w:trPr>
          <w:trHeight w:val="675"/>
        </w:trPr>
        <w:tc>
          <w:tcPr>
            <w:tcW w:w="1985" w:type="dxa"/>
            <w:vMerge w:val="restart"/>
            <w:tcBorders>
              <w:top w:val="single" w:sz="4" w:space="0" w:color="00000A"/>
              <w:left w:val="single" w:sz="4" w:space="0" w:color="00000A"/>
              <w:right w:val="single" w:sz="4" w:space="0" w:color="00000A"/>
            </w:tcBorders>
          </w:tcPr>
          <w:p w:rsidR="00362932" w:rsidRPr="00362932" w:rsidRDefault="00362932" w:rsidP="00362932">
            <w:pPr>
              <w:pStyle w:val="Default"/>
              <w:jc w:val="both"/>
              <w:rPr>
                <w:bCs/>
              </w:rPr>
            </w:pPr>
            <w:r w:rsidRPr="00362932">
              <w:rPr>
                <w:bCs/>
              </w:rPr>
              <w:t xml:space="preserve">Цветоводство </w:t>
            </w:r>
          </w:p>
          <w:p w:rsidR="00362932" w:rsidRPr="00362932" w:rsidRDefault="00362932" w:rsidP="00362932">
            <w:pPr>
              <w:pStyle w:val="Default"/>
              <w:jc w:val="both"/>
              <w:rPr>
                <w:bCs/>
              </w:rPr>
            </w:pPr>
            <w:r w:rsidRPr="00362932">
              <w:rPr>
                <w:bCs/>
              </w:rPr>
              <w:t>(17 часов)</w:t>
            </w:r>
          </w:p>
          <w:p w:rsidR="00362932" w:rsidRPr="00362932" w:rsidRDefault="00362932" w:rsidP="00362932">
            <w:pPr>
              <w:spacing w:after="0" w:line="240" w:lineRule="auto"/>
              <w:ind w:firstLine="33"/>
              <w:jc w:val="both"/>
              <w:rPr>
                <w:rFonts w:ascii="Times New Roman" w:hAnsi="Times New Roman" w:cs="Times New Roman"/>
                <w:b/>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b/>
                <w:sz w:val="24"/>
                <w:szCs w:val="24"/>
              </w:rPr>
            </w:pPr>
            <w:r w:rsidRPr="00362932">
              <w:rPr>
                <w:rFonts w:ascii="Times New Roman" w:hAnsi="Times New Roman" w:cs="Times New Roman"/>
                <w:sz w:val="24"/>
                <w:szCs w:val="24"/>
              </w:rPr>
              <w:t>Экскурсия к клумбам. Знать какие цветы высаживать на клумбах, название цветов, определять цвет и форму.</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CD3EEA">
        <w:trPr>
          <w:trHeight w:val="7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b/>
                <w:sz w:val="24"/>
                <w:szCs w:val="24"/>
              </w:rPr>
            </w:pPr>
            <w:r w:rsidRPr="00362932">
              <w:rPr>
                <w:rFonts w:ascii="Times New Roman" w:hAnsi="Times New Roman" w:cs="Times New Roman"/>
                <w:sz w:val="24"/>
                <w:szCs w:val="24"/>
              </w:rPr>
              <w:t>Беседа о комнатных растениях. Знать из каких частей состоит цветок, уметь  правильно определять части комнатных растений, знать, как ухаживать за  комнатными растениями.</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CD3EEA">
        <w:trPr>
          <w:trHeight w:val="379"/>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Оборудование для ухода за растениями.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7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Полив. Знать название инвентаря, его назначение и хранение. Знать название комнатного растения, определять его характерные признаки, уметь правильно пользоваться лейкой и знать правила необходимости поливки</w:t>
            </w:r>
            <w:r w:rsidRPr="00362932">
              <w:rPr>
                <w:rFonts w:ascii="Times New Roman" w:hAnsi="Times New Roman" w:cs="Times New Roman"/>
              </w:rPr>
              <w:t>.</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26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Рыхление. Уметь рыхлить землю с помощью деревянных палочек.</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522"/>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Содержание растений в чистоте (удаление пыли с крупных листьев – пальма, монстера). Уметь аккуратно удалять тряпочкой пыль с листьев.</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571"/>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Орошение комнатных растений. Уметь правильно пользоваться пульверизатором при орошении комнатных растений.</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482"/>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Подкормка комнатных растений. Знать, для чего нужна подкормка растениям.</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72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 xml:space="preserve">Сравнивание двух комнатных растений (лимон и кактус). Знать сходство и отличие двух комнатных растений: лимона и кактуса, правильно называть и находить  среди других комнатных растений.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574"/>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Варианты подготовки семян к посадке (опыты). Уметь подготовить семена к посадке.</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72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Удаление сухих листьев и веточек. Уметь аккуратно удалять сухие листья и веточки у комнатных растений. Соблюдать правила безопасной работы с ножницами.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576"/>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Размножение комнатных растений. Уметь размножать комнатные растения разными способами.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362932">
        <w:trPr>
          <w:trHeight w:val="543"/>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Посадка комнатного растения листом (фиалка). Знать способ размножения комнатных растений листом.</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72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Практическое занятие по усвоению полученных знаний. Уметь ухаживать за комнатными растениями: рыхлить землю и согласованно работать.</w:t>
            </w:r>
          </w:p>
        </w:tc>
        <w:tc>
          <w:tcPr>
            <w:tcW w:w="10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810"/>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Практическое занятие по усвоению полученных знаний. Уметь ухаживать за комнатными растениями:  поливать и согласованно работать.</w:t>
            </w:r>
          </w:p>
        </w:tc>
        <w:tc>
          <w:tcPr>
            <w:tcW w:w="1076" w:type="dxa"/>
            <w:tcBorders>
              <w:top w:val="single" w:sz="4" w:space="0" w:color="00000A"/>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BE3CE4">
        <w:trPr>
          <w:trHeight w:val="782"/>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Практическое занятие по усвоению полученных знаний. Уметь ухаживать за комнатными растениями:  орошать и согласованно работать.</w:t>
            </w:r>
          </w:p>
        </w:tc>
        <w:tc>
          <w:tcPr>
            <w:tcW w:w="1076" w:type="dxa"/>
            <w:tcBorders>
              <w:top w:val="single" w:sz="4" w:space="0" w:color="auto"/>
              <w:left w:val="single" w:sz="4" w:space="0" w:color="00000A"/>
              <w:bottom w:val="single" w:sz="4" w:space="0" w:color="auto"/>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2D4481">
        <w:trPr>
          <w:trHeight w:val="633"/>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auto"/>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Практическое занятие по усвоению полученных знаний. Уметь ухаживать за комнатными растениями:  удобрять и согласованно работать</w:t>
            </w:r>
          </w:p>
        </w:tc>
        <w:tc>
          <w:tcPr>
            <w:tcW w:w="1076" w:type="dxa"/>
            <w:tcBorders>
              <w:top w:val="single" w:sz="4" w:space="0" w:color="auto"/>
              <w:left w:val="single" w:sz="4" w:space="0" w:color="00000A"/>
              <w:bottom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1</w:t>
            </w:r>
          </w:p>
        </w:tc>
      </w:tr>
      <w:tr w:rsidR="00362932" w:rsidRPr="00362932" w:rsidTr="002D4481">
        <w:trPr>
          <w:trHeight w:val="219"/>
        </w:trPr>
        <w:tc>
          <w:tcPr>
            <w:tcW w:w="1985" w:type="dxa"/>
            <w:vMerge/>
            <w:tcBorders>
              <w:left w:val="single" w:sz="4" w:space="0" w:color="00000A"/>
              <w:right w:val="single" w:sz="4" w:space="0" w:color="00000A"/>
            </w:tcBorders>
          </w:tcPr>
          <w:p w:rsidR="00362932" w:rsidRPr="00362932" w:rsidRDefault="00362932" w:rsidP="00362932">
            <w:pPr>
              <w:spacing w:after="0" w:line="240" w:lineRule="auto"/>
              <w:ind w:firstLine="33"/>
              <w:jc w:val="both"/>
              <w:rPr>
                <w:rFonts w:ascii="Times New Roman" w:hAnsi="Times New Roman" w:cs="Times New Roman"/>
                <w:sz w:val="24"/>
                <w:szCs w:val="24"/>
              </w:rPr>
            </w:pPr>
          </w:p>
        </w:tc>
        <w:tc>
          <w:tcPr>
            <w:tcW w:w="753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spacing w:after="0" w:line="240" w:lineRule="auto"/>
              <w:jc w:val="both"/>
              <w:rPr>
                <w:rFonts w:ascii="Times New Roman" w:hAnsi="Times New Roman" w:cs="Times New Roman"/>
                <w:sz w:val="24"/>
                <w:szCs w:val="24"/>
              </w:rPr>
            </w:pPr>
            <w:r w:rsidRPr="00362932">
              <w:rPr>
                <w:rFonts w:ascii="Times New Roman" w:hAnsi="Times New Roman" w:cs="Times New Roman"/>
                <w:sz w:val="24"/>
                <w:szCs w:val="24"/>
              </w:rPr>
              <w:t>Итого:</w:t>
            </w:r>
          </w:p>
        </w:tc>
        <w:tc>
          <w:tcPr>
            <w:tcW w:w="1076" w:type="dxa"/>
            <w:tcBorders>
              <w:top w:val="single" w:sz="4" w:space="0" w:color="00000A"/>
              <w:left w:val="single" w:sz="4" w:space="0" w:color="00000A"/>
              <w:right w:val="single" w:sz="4" w:space="0" w:color="00000A"/>
            </w:tcBorders>
            <w:shd w:val="clear" w:color="auto" w:fill="auto"/>
            <w:tcMar>
              <w:left w:w="78" w:type="dxa"/>
            </w:tcMar>
          </w:tcPr>
          <w:p w:rsidR="00362932" w:rsidRPr="00362932" w:rsidRDefault="00362932" w:rsidP="00362932">
            <w:pPr>
              <w:pStyle w:val="10"/>
              <w:spacing w:after="0" w:line="240" w:lineRule="auto"/>
              <w:jc w:val="center"/>
              <w:rPr>
                <w:rFonts w:ascii="Times New Roman" w:hAnsi="Times New Roman" w:cs="Times New Roman"/>
                <w:sz w:val="24"/>
                <w:szCs w:val="24"/>
              </w:rPr>
            </w:pPr>
            <w:r w:rsidRPr="00362932">
              <w:rPr>
                <w:rFonts w:ascii="Times New Roman" w:hAnsi="Times New Roman" w:cs="Times New Roman"/>
                <w:sz w:val="24"/>
                <w:szCs w:val="24"/>
              </w:rPr>
              <w:t>204</w:t>
            </w:r>
          </w:p>
        </w:tc>
      </w:tr>
    </w:tbl>
    <w:p w:rsidR="00327B68" w:rsidRPr="00A83569" w:rsidRDefault="00327B68" w:rsidP="002F38B2">
      <w:pPr>
        <w:spacing w:after="0" w:line="240" w:lineRule="auto"/>
        <w:ind w:firstLine="567"/>
        <w:jc w:val="center"/>
        <w:rPr>
          <w:rFonts w:ascii="Times New Roman" w:hAnsi="Times New Roman" w:cs="Times New Roman"/>
          <w:sz w:val="24"/>
          <w:szCs w:val="24"/>
        </w:rPr>
      </w:pPr>
    </w:p>
    <w:sectPr w:rsidR="00327B68" w:rsidRPr="00A83569" w:rsidSect="00141A03">
      <w:pgSz w:w="11906" w:h="16838"/>
      <w:pgMar w:top="851" w:right="850" w:bottom="709"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498"/>
    <w:multiLevelType w:val="multilevel"/>
    <w:tmpl w:val="D6E6B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F04EE"/>
    <w:multiLevelType w:val="multilevel"/>
    <w:tmpl w:val="915A9A68"/>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08D7B1E"/>
    <w:multiLevelType w:val="multilevel"/>
    <w:tmpl w:val="EBCA4E10"/>
    <w:lvl w:ilvl="0">
      <w:start w:val="1"/>
      <w:numFmt w:val="decimal"/>
      <w:lvlText w:val="%1."/>
      <w:lvlJc w:val="left"/>
      <w:pPr>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
    <w:nsid w:val="22A25E85"/>
    <w:multiLevelType w:val="multilevel"/>
    <w:tmpl w:val="9280E20E"/>
    <w:lvl w:ilvl="0">
      <w:start w:val="1"/>
      <w:numFmt w:val="bullet"/>
      <w:lvlText w:val=""/>
      <w:lvlJc w:val="left"/>
      <w:pPr>
        <w:ind w:left="1429" w:hanging="360"/>
      </w:pPr>
      <w:rPr>
        <w:rFonts w:ascii="Symbol" w:hAnsi="Symbol" w:cs="Symbol"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76807E4"/>
    <w:multiLevelType w:val="multilevel"/>
    <w:tmpl w:val="BA529314"/>
    <w:lvl w:ilvl="0">
      <w:start w:val="1"/>
      <w:numFmt w:val="bullet"/>
      <w:lvlText w:val=""/>
      <w:lvlJc w:val="left"/>
      <w:pPr>
        <w:ind w:left="1070" w:hanging="360"/>
      </w:pPr>
      <w:rPr>
        <w:rFonts w:ascii="Symbol" w:hAnsi="Symbol" w:cs="Symbol"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D22790D"/>
    <w:multiLevelType w:val="multilevel"/>
    <w:tmpl w:val="690A2B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59F26ABF"/>
    <w:multiLevelType w:val="multilevel"/>
    <w:tmpl w:val="D5DE481E"/>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761A27A2"/>
    <w:multiLevelType w:val="multilevel"/>
    <w:tmpl w:val="670465F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AF67CAD"/>
    <w:multiLevelType w:val="multilevel"/>
    <w:tmpl w:val="8A8C9506"/>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7"/>
  </w:num>
  <w:num w:numId="3">
    <w:abstractNumId w:val="2"/>
  </w:num>
  <w:num w:numId="4">
    <w:abstractNumId w:val="4"/>
  </w:num>
  <w:num w:numId="5">
    <w:abstractNumId w:val="1"/>
  </w:num>
  <w:num w:numId="6">
    <w:abstractNumId w:val="8"/>
  </w:num>
  <w:num w:numId="7">
    <w:abstractNumId w:val="6"/>
  </w:num>
  <w:num w:numId="8">
    <w:abstractNumId w:val="0"/>
  </w:num>
  <w:num w:numId="9">
    <w:abstractNumId w:val="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B68"/>
    <w:rsid w:val="00003149"/>
    <w:rsid w:val="00025FAF"/>
    <w:rsid w:val="000E45CF"/>
    <w:rsid w:val="00141A03"/>
    <w:rsid w:val="00142BE5"/>
    <w:rsid w:val="00162E07"/>
    <w:rsid w:val="0017195C"/>
    <w:rsid w:val="001E7641"/>
    <w:rsid w:val="00212E5A"/>
    <w:rsid w:val="00230B02"/>
    <w:rsid w:val="00251F8A"/>
    <w:rsid w:val="002616B1"/>
    <w:rsid w:val="00275049"/>
    <w:rsid w:val="00287B7A"/>
    <w:rsid w:val="0029388B"/>
    <w:rsid w:val="002D4481"/>
    <w:rsid w:val="002E1DF9"/>
    <w:rsid w:val="002F38B2"/>
    <w:rsid w:val="003161B7"/>
    <w:rsid w:val="0032465F"/>
    <w:rsid w:val="00327B68"/>
    <w:rsid w:val="00362932"/>
    <w:rsid w:val="00422BC2"/>
    <w:rsid w:val="004B3A95"/>
    <w:rsid w:val="004B4983"/>
    <w:rsid w:val="00505CFD"/>
    <w:rsid w:val="00547218"/>
    <w:rsid w:val="0056146C"/>
    <w:rsid w:val="005D6FC4"/>
    <w:rsid w:val="00650DA9"/>
    <w:rsid w:val="00657550"/>
    <w:rsid w:val="006B269B"/>
    <w:rsid w:val="00717082"/>
    <w:rsid w:val="00763193"/>
    <w:rsid w:val="007E7F82"/>
    <w:rsid w:val="00817BDA"/>
    <w:rsid w:val="008B1B63"/>
    <w:rsid w:val="008C782D"/>
    <w:rsid w:val="008E5964"/>
    <w:rsid w:val="00943BB0"/>
    <w:rsid w:val="009E29C2"/>
    <w:rsid w:val="00A21279"/>
    <w:rsid w:val="00A2421A"/>
    <w:rsid w:val="00A548A1"/>
    <w:rsid w:val="00A83569"/>
    <w:rsid w:val="00AB0691"/>
    <w:rsid w:val="00AC2E30"/>
    <w:rsid w:val="00AE5EB9"/>
    <w:rsid w:val="00B97B02"/>
    <w:rsid w:val="00BD28C1"/>
    <w:rsid w:val="00BE3CE4"/>
    <w:rsid w:val="00C25B86"/>
    <w:rsid w:val="00C81E90"/>
    <w:rsid w:val="00CD3EEA"/>
    <w:rsid w:val="00D04A8C"/>
    <w:rsid w:val="00DB133D"/>
    <w:rsid w:val="00DC21BA"/>
    <w:rsid w:val="00DD2709"/>
    <w:rsid w:val="00E41648"/>
    <w:rsid w:val="00EB4351"/>
    <w:rsid w:val="00F84A9F"/>
    <w:rsid w:val="00FF6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C3"/>
    <w:pPr>
      <w:suppressAutoHyphens/>
      <w:spacing w:after="200"/>
    </w:pPr>
    <w:rPr>
      <w:rFonts w:eastAsia="Lucida Sans Unicode" w:cs="Calibri"/>
      <w:color w:val="00000A"/>
      <w:sz w:val="22"/>
    </w:rPr>
  </w:style>
  <w:style w:type="paragraph" w:styleId="1">
    <w:name w:val="heading 1"/>
    <w:basedOn w:val="a0"/>
    <w:rsid w:val="00337AC3"/>
    <w:pPr>
      <w:outlineLvl w:val="0"/>
    </w:pPr>
  </w:style>
  <w:style w:type="paragraph" w:styleId="2">
    <w:name w:val="heading 2"/>
    <w:basedOn w:val="a0"/>
    <w:rsid w:val="00337AC3"/>
    <w:pPr>
      <w:outlineLvl w:val="1"/>
    </w:pPr>
  </w:style>
  <w:style w:type="paragraph" w:styleId="3">
    <w:name w:val="heading 3"/>
    <w:basedOn w:val="a0"/>
    <w:rsid w:val="00337AC3"/>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55">
    <w:name w:val="Font Style55"/>
    <w:basedOn w:val="a1"/>
    <w:uiPriority w:val="99"/>
    <w:qFormat/>
    <w:rsid w:val="00337AC3"/>
    <w:rPr>
      <w:rFonts w:ascii="Calibri" w:hAnsi="Calibri" w:cs="Calibri"/>
      <w:b/>
      <w:bCs/>
      <w:sz w:val="20"/>
      <w:szCs w:val="20"/>
    </w:rPr>
  </w:style>
  <w:style w:type="character" w:customStyle="1" w:styleId="FontStyle57">
    <w:name w:val="Font Style57"/>
    <w:basedOn w:val="a1"/>
    <w:uiPriority w:val="99"/>
    <w:qFormat/>
    <w:rsid w:val="00337AC3"/>
    <w:rPr>
      <w:rFonts w:ascii="Calibri" w:hAnsi="Calibri" w:cs="Calibri"/>
      <w:sz w:val="20"/>
      <w:szCs w:val="20"/>
    </w:rPr>
  </w:style>
  <w:style w:type="character" w:customStyle="1" w:styleId="ListLabel1">
    <w:name w:val="ListLabel 1"/>
    <w:qFormat/>
    <w:rsid w:val="00337AC3"/>
    <w:rPr>
      <w:rFonts w:cs="Courier New"/>
    </w:rPr>
  </w:style>
  <w:style w:type="character" w:customStyle="1" w:styleId="a4">
    <w:name w:val="Символ нумерации"/>
    <w:qFormat/>
    <w:rsid w:val="00337AC3"/>
  </w:style>
  <w:style w:type="character" w:customStyle="1" w:styleId="ListLabel2">
    <w:name w:val="ListLabel 2"/>
    <w:qFormat/>
    <w:rsid w:val="00337AC3"/>
    <w:rPr>
      <w:rFonts w:ascii="Times New Roman" w:hAnsi="Times New Roman" w:cs="Symbol"/>
      <w:sz w:val="24"/>
    </w:rPr>
  </w:style>
  <w:style w:type="character" w:customStyle="1" w:styleId="ListLabel3">
    <w:name w:val="ListLabel 3"/>
    <w:qFormat/>
    <w:rsid w:val="00337AC3"/>
    <w:rPr>
      <w:rFonts w:cs="Courier New"/>
    </w:rPr>
  </w:style>
  <w:style w:type="character" w:customStyle="1" w:styleId="ListLabel4">
    <w:name w:val="ListLabel 4"/>
    <w:qFormat/>
    <w:rsid w:val="00337AC3"/>
    <w:rPr>
      <w:rFonts w:cs="Wingdings"/>
    </w:rPr>
  </w:style>
  <w:style w:type="character" w:customStyle="1" w:styleId="a5">
    <w:name w:val="Маркеры списка"/>
    <w:qFormat/>
    <w:rsid w:val="00337AC3"/>
    <w:rPr>
      <w:rFonts w:ascii="OpenSymbol" w:eastAsia="OpenSymbol" w:hAnsi="OpenSymbol" w:cs="OpenSymbol"/>
    </w:rPr>
  </w:style>
  <w:style w:type="character" w:customStyle="1" w:styleId="ListLabel5">
    <w:name w:val="ListLabel 5"/>
    <w:qFormat/>
    <w:rsid w:val="00327B68"/>
    <w:rPr>
      <w:rFonts w:ascii="Times New Roman" w:hAnsi="Times New Roman" w:cs="Symbol"/>
      <w:sz w:val="24"/>
    </w:rPr>
  </w:style>
  <w:style w:type="character" w:customStyle="1" w:styleId="ListLabel6">
    <w:name w:val="ListLabel 6"/>
    <w:qFormat/>
    <w:rsid w:val="00327B68"/>
    <w:rPr>
      <w:rFonts w:cs="Courier New"/>
    </w:rPr>
  </w:style>
  <w:style w:type="character" w:customStyle="1" w:styleId="ListLabel7">
    <w:name w:val="ListLabel 7"/>
    <w:qFormat/>
    <w:rsid w:val="00327B68"/>
    <w:rPr>
      <w:rFonts w:cs="Wingdings"/>
    </w:rPr>
  </w:style>
  <w:style w:type="character" w:customStyle="1" w:styleId="ListLabel8">
    <w:name w:val="ListLabel 8"/>
    <w:qFormat/>
    <w:rsid w:val="00327B68"/>
    <w:rPr>
      <w:rFonts w:ascii="Times New Roman" w:hAnsi="Times New Roman" w:cs="Symbol"/>
      <w:sz w:val="24"/>
    </w:rPr>
  </w:style>
  <w:style w:type="character" w:customStyle="1" w:styleId="ListLabel9">
    <w:name w:val="ListLabel 9"/>
    <w:qFormat/>
    <w:rsid w:val="00327B68"/>
    <w:rPr>
      <w:rFonts w:cs="Courier New"/>
    </w:rPr>
  </w:style>
  <w:style w:type="character" w:customStyle="1" w:styleId="ListLabel10">
    <w:name w:val="ListLabel 10"/>
    <w:qFormat/>
    <w:rsid w:val="00327B68"/>
    <w:rPr>
      <w:rFonts w:cs="Wingdings"/>
    </w:rPr>
  </w:style>
  <w:style w:type="character" w:customStyle="1" w:styleId="ListLabel11">
    <w:name w:val="ListLabel 11"/>
    <w:qFormat/>
    <w:rsid w:val="00327B68"/>
    <w:rPr>
      <w:rFonts w:ascii="Times New Roman" w:hAnsi="Times New Roman" w:cs="Symbol"/>
      <w:sz w:val="24"/>
    </w:rPr>
  </w:style>
  <w:style w:type="character" w:customStyle="1" w:styleId="ListLabel12">
    <w:name w:val="ListLabel 12"/>
    <w:qFormat/>
    <w:rsid w:val="00327B68"/>
    <w:rPr>
      <w:rFonts w:cs="Courier New"/>
    </w:rPr>
  </w:style>
  <w:style w:type="character" w:customStyle="1" w:styleId="ListLabel13">
    <w:name w:val="ListLabel 13"/>
    <w:qFormat/>
    <w:rsid w:val="00327B68"/>
    <w:rPr>
      <w:rFonts w:cs="Wingdings"/>
    </w:rPr>
  </w:style>
  <w:style w:type="character" w:customStyle="1" w:styleId="ListLabel14">
    <w:name w:val="ListLabel 14"/>
    <w:qFormat/>
    <w:rsid w:val="00327B68"/>
    <w:rPr>
      <w:rFonts w:ascii="Times New Roman" w:hAnsi="Times New Roman" w:cs="Symbol"/>
      <w:sz w:val="24"/>
    </w:rPr>
  </w:style>
  <w:style w:type="character" w:customStyle="1" w:styleId="ListLabel15">
    <w:name w:val="ListLabel 15"/>
    <w:qFormat/>
    <w:rsid w:val="00327B68"/>
    <w:rPr>
      <w:rFonts w:cs="Courier New"/>
    </w:rPr>
  </w:style>
  <w:style w:type="character" w:customStyle="1" w:styleId="ListLabel16">
    <w:name w:val="ListLabel 16"/>
    <w:qFormat/>
    <w:rsid w:val="00327B68"/>
    <w:rPr>
      <w:rFonts w:cs="Wingdings"/>
    </w:rPr>
  </w:style>
  <w:style w:type="character" w:customStyle="1" w:styleId="ListLabel17">
    <w:name w:val="ListLabel 17"/>
    <w:qFormat/>
    <w:rsid w:val="00327B68"/>
    <w:rPr>
      <w:rFonts w:ascii="Times New Roman" w:hAnsi="Times New Roman" w:cs="Symbol"/>
      <w:sz w:val="24"/>
    </w:rPr>
  </w:style>
  <w:style w:type="character" w:customStyle="1" w:styleId="ListLabel18">
    <w:name w:val="ListLabel 18"/>
    <w:qFormat/>
    <w:rsid w:val="00327B68"/>
    <w:rPr>
      <w:rFonts w:cs="Courier New"/>
    </w:rPr>
  </w:style>
  <w:style w:type="character" w:customStyle="1" w:styleId="ListLabel19">
    <w:name w:val="ListLabel 19"/>
    <w:qFormat/>
    <w:rsid w:val="00327B68"/>
    <w:rPr>
      <w:rFonts w:cs="Wingdings"/>
    </w:rPr>
  </w:style>
  <w:style w:type="paragraph" w:customStyle="1" w:styleId="a0">
    <w:name w:val="Заголовок"/>
    <w:basedOn w:val="a"/>
    <w:next w:val="a6"/>
    <w:qFormat/>
    <w:rsid w:val="00337AC3"/>
    <w:pPr>
      <w:keepNext/>
      <w:spacing w:before="240" w:after="120"/>
    </w:pPr>
    <w:rPr>
      <w:rFonts w:ascii="Liberation Sans" w:eastAsia="Microsoft YaHei" w:hAnsi="Liberation Sans" w:cs="Mangal"/>
      <w:sz w:val="28"/>
      <w:szCs w:val="28"/>
    </w:rPr>
  </w:style>
  <w:style w:type="paragraph" w:styleId="a6">
    <w:name w:val="Body Text"/>
    <w:basedOn w:val="a"/>
    <w:rsid w:val="00337AC3"/>
    <w:pPr>
      <w:spacing w:after="140" w:line="288" w:lineRule="auto"/>
    </w:pPr>
  </w:style>
  <w:style w:type="paragraph" w:styleId="a7">
    <w:name w:val="List"/>
    <w:basedOn w:val="a6"/>
    <w:rsid w:val="00337AC3"/>
    <w:rPr>
      <w:rFonts w:cs="Mangal"/>
    </w:rPr>
  </w:style>
  <w:style w:type="paragraph" w:styleId="a8">
    <w:name w:val="Title"/>
    <w:basedOn w:val="a"/>
    <w:rsid w:val="00327B68"/>
    <w:pPr>
      <w:suppressLineNumbers/>
      <w:spacing w:before="120" w:after="120"/>
    </w:pPr>
    <w:rPr>
      <w:rFonts w:cs="Mangal"/>
      <w:i/>
      <w:iCs/>
      <w:sz w:val="24"/>
      <w:szCs w:val="24"/>
    </w:rPr>
  </w:style>
  <w:style w:type="paragraph" w:styleId="a9">
    <w:name w:val="index heading"/>
    <w:basedOn w:val="a"/>
    <w:qFormat/>
    <w:rsid w:val="00337AC3"/>
    <w:pPr>
      <w:suppressLineNumbers/>
    </w:pPr>
    <w:rPr>
      <w:rFonts w:cs="Mangal"/>
    </w:rPr>
  </w:style>
  <w:style w:type="paragraph" w:customStyle="1" w:styleId="aa">
    <w:name w:val="Заглавие"/>
    <w:basedOn w:val="a0"/>
    <w:rsid w:val="00337AC3"/>
  </w:style>
  <w:style w:type="paragraph" w:customStyle="1" w:styleId="Default">
    <w:name w:val="Default"/>
    <w:qFormat/>
    <w:rsid w:val="00337AC3"/>
    <w:pPr>
      <w:spacing w:line="240" w:lineRule="auto"/>
    </w:pPr>
    <w:rPr>
      <w:rFonts w:ascii="Times New Roman" w:hAnsi="Times New Roman" w:cs="Times New Roman"/>
      <w:color w:val="000000"/>
      <w:sz w:val="24"/>
      <w:szCs w:val="24"/>
    </w:rPr>
  </w:style>
  <w:style w:type="paragraph" w:styleId="ab">
    <w:name w:val="List Paragraph"/>
    <w:basedOn w:val="a"/>
    <w:qFormat/>
    <w:rsid w:val="00337AC3"/>
    <w:pPr>
      <w:spacing w:after="0" w:line="240" w:lineRule="auto"/>
      <w:ind w:left="720"/>
      <w:contextualSpacing/>
    </w:pPr>
    <w:rPr>
      <w:rFonts w:ascii="Times New Roman" w:eastAsia="Calibri" w:hAnsi="Times New Roman"/>
    </w:rPr>
  </w:style>
  <w:style w:type="paragraph" w:styleId="ac">
    <w:name w:val="No Spacing"/>
    <w:qFormat/>
    <w:rsid w:val="00337AC3"/>
    <w:pPr>
      <w:suppressAutoHyphens/>
      <w:spacing w:line="240" w:lineRule="auto"/>
    </w:pPr>
    <w:rPr>
      <w:rFonts w:eastAsia="Times New Roman" w:cs="Times New Roman"/>
      <w:color w:val="00000A"/>
      <w:sz w:val="22"/>
      <w:lang w:eastAsia="ar-SA"/>
    </w:rPr>
  </w:style>
  <w:style w:type="paragraph" w:customStyle="1" w:styleId="Style36">
    <w:name w:val="Style36"/>
    <w:basedOn w:val="a"/>
    <w:uiPriority w:val="99"/>
    <w:qFormat/>
    <w:rsid w:val="00337AC3"/>
    <w:pPr>
      <w:widowControl w:val="0"/>
      <w:spacing w:after="0" w:line="269" w:lineRule="exact"/>
    </w:pPr>
    <w:rPr>
      <w:rFonts w:ascii="Times New Roman" w:hAnsi="Times New Roman"/>
      <w:sz w:val="24"/>
      <w:szCs w:val="24"/>
    </w:rPr>
  </w:style>
  <w:style w:type="paragraph" w:styleId="ad">
    <w:name w:val="Normal (Web)"/>
    <w:basedOn w:val="a"/>
    <w:qFormat/>
    <w:rsid w:val="00337AC3"/>
    <w:pPr>
      <w:spacing w:before="280" w:after="280" w:line="240" w:lineRule="auto"/>
    </w:pPr>
    <w:rPr>
      <w:rFonts w:ascii="Times New Roman" w:hAnsi="Times New Roman"/>
      <w:sz w:val="24"/>
      <w:szCs w:val="24"/>
    </w:rPr>
  </w:style>
  <w:style w:type="paragraph" w:customStyle="1" w:styleId="ae">
    <w:name w:val="Блочная цитата"/>
    <w:basedOn w:val="a"/>
    <w:qFormat/>
    <w:rsid w:val="00337AC3"/>
  </w:style>
  <w:style w:type="paragraph" w:styleId="af">
    <w:name w:val="Subtitle"/>
    <w:basedOn w:val="a0"/>
    <w:rsid w:val="00337AC3"/>
  </w:style>
  <w:style w:type="paragraph" w:customStyle="1" w:styleId="af0">
    <w:name w:val="Содержимое таблицы"/>
    <w:basedOn w:val="a"/>
    <w:qFormat/>
    <w:rsid w:val="00337AC3"/>
  </w:style>
  <w:style w:type="paragraph" w:customStyle="1" w:styleId="10">
    <w:name w:val="Обычный1"/>
    <w:qFormat/>
    <w:rsid w:val="00F327F4"/>
    <w:pPr>
      <w:suppressAutoHyphens/>
      <w:spacing w:after="200"/>
    </w:pPr>
    <w:rPr>
      <w:rFonts w:asciiTheme="minorHAnsi" w:eastAsia="Lucida Sans Unicode" w:hAnsiTheme="minorHAnsi" w:cs="Calibri"/>
      <w:color w:val="00000A"/>
      <w:sz w:val="22"/>
    </w:rPr>
  </w:style>
  <w:style w:type="paragraph" w:customStyle="1" w:styleId="af1">
    <w:name w:val="Заголовок таблицы"/>
    <w:basedOn w:val="af0"/>
    <w:qFormat/>
    <w:rsid w:val="00327B68"/>
  </w:style>
  <w:style w:type="character" w:customStyle="1" w:styleId="ListLabel26">
    <w:name w:val="ListLabel 26"/>
    <w:qFormat/>
    <w:rsid w:val="006B269B"/>
    <w:rPr>
      <w:rFonts w:ascii="Times New Roman" w:hAnsi="Times New Roman" w:cs="Symbol"/>
      <w:sz w:val="24"/>
    </w:rPr>
  </w:style>
  <w:style w:type="character" w:styleId="af2">
    <w:name w:val="Strong"/>
    <w:basedOn w:val="a1"/>
    <w:uiPriority w:val="22"/>
    <w:qFormat/>
    <w:rsid w:val="0056146C"/>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C23-F1EA-4DFC-89FE-5102AD22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6162</Words>
  <Characters>35124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Шип</cp:lastModifiedBy>
  <cp:revision>4</cp:revision>
  <dcterms:created xsi:type="dcterms:W3CDTF">2019-11-04T10:28:00Z</dcterms:created>
  <dcterms:modified xsi:type="dcterms:W3CDTF">2019-11-05T20:54:00Z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