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5B" w:rsidRPr="00A56FFD" w:rsidRDefault="00A56FFD" w:rsidP="0094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</w:t>
      </w:r>
      <w:r w:rsidR="00082A72" w:rsidRPr="0094225F">
        <w:rPr>
          <w:b/>
          <w:sz w:val="28"/>
          <w:szCs w:val="28"/>
        </w:rPr>
        <w:t xml:space="preserve"> </w:t>
      </w:r>
      <w:r w:rsidRPr="00A56FFD">
        <w:rPr>
          <w:b/>
          <w:sz w:val="28"/>
          <w:szCs w:val="28"/>
        </w:rPr>
        <w:t>с лабораторным оборудованием</w:t>
      </w:r>
      <w:r w:rsidRPr="0094225F">
        <w:rPr>
          <w:b/>
          <w:sz w:val="28"/>
          <w:szCs w:val="28"/>
        </w:rPr>
        <w:t xml:space="preserve"> </w:t>
      </w:r>
      <w:r w:rsidR="00082A72" w:rsidRPr="0094225F">
        <w:rPr>
          <w:b/>
          <w:sz w:val="28"/>
          <w:szCs w:val="28"/>
        </w:rPr>
        <w:t>на уроках окружающего мира</w:t>
      </w:r>
      <w:r>
        <w:rPr>
          <w:sz w:val="28"/>
          <w:szCs w:val="28"/>
        </w:rPr>
        <w:t xml:space="preserve"> </w:t>
      </w:r>
    </w:p>
    <w:p w:rsidR="00082A72" w:rsidRDefault="00082A72" w:rsidP="009B149F">
      <w:pPr>
        <w:ind w:firstLine="567"/>
        <w:jc w:val="both"/>
        <w:rPr>
          <w:sz w:val="28"/>
          <w:szCs w:val="28"/>
        </w:rPr>
      </w:pPr>
      <w:r w:rsidRPr="00082A72">
        <w:rPr>
          <w:sz w:val="28"/>
          <w:szCs w:val="28"/>
        </w:rPr>
        <w:t>Начальная школа-это особая загадочная страна</w:t>
      </w:r>
      <w:r>
        <w:rPr>
          <w:sz w:val="28"/>
          <w:szCs w:val="28"/>
        </w:rPr>
        <w:t xml:space="preserve">. Каждый день маленькие </w:t>
      </w:r>
      <w:r w:rsidR="009B149F">
        <w:rPr>
          <w:sz w:val="28"/>
          <w:szCs w:val="28"/>
        </w:rPr>
        <w:t>«</w:t>
      </w:r>
      <w:r>
        <w:rPr>
          <w:sz w:val="28"/>
          <w:szCs w:val="28"/>
        </w:rPr>
        <w:t>почемучки</w:t>
      </w:r>
      <w:r w:rsidR="009B149F">
        <w:rPr>
          <w:sz w:val="28"/>
          <w:szCs w:val="28"/>
        </w:rPr>
        <w:t>»</w:t>
      </w:r>
      <w:r>
        <w:rPr>
          <w:sz w:val="28"/>
          <w:szCs w:val="28"/>
        </w:rPr>
        <w:t xml:space="preserve"> открывают для себя целый мир знаний. У</w:t>
      </w:r>
      <w:r w:rsidR="002159DE">
        <w:rPr>
          <w:sz w:val="28"/>
          <w:szCs w:val="28"/>
        </w:rPr>
        <w:t>чителю необходимо поддерживать живой интерес. Младший школьник, по своей природе, настоящий исследователь, живо интересующийся окружающим миром. Ему интересно все: Почему звенит звонок?  Откуда на небе радуга? Как ус</w:t>
      </w:r>
      <w:r w:rsidR="009B149F">
        <w:rPr>
          <w:sz w:val="28"/>
          <w:szCs w:val="28"/>
        </w:rPr>
        <w:t>троен телефон, компьютер? и т.д.</w:t>
      </w:r>
      <w:r w:rsidR="002159DE">
        <w:rPr>
          <w:sz w:val="28"/>
          <w:szCs w:val="28"/>
        </w:rPr>
        <w:t xml:space="preserve"> Основными задачами современной школы является создание условий для исследовательской деятельности ребенка, развитие интереса к экспериментированию, дать возможность ученику действовать самостоятельно под умелым руководством учителя-помощника. </w:t>
      </w:r>
      <w:r w:rsidR="009B149F">
        <w:rPr>
          <w:sz w:val="28"/>
          <w:szCs w:val="28"/>
        </w:rPr>
        <w:t xml:space="preserve">             </w:t>
      </w:r>
      <w:r w:rsidR="002159DE">
        <w:rPr>
          <w:sz w:val="28"/>
          <w:szCs w:val="28"/>
        </w:rPr>
        <w:t>Учитель может побудить детей к аргументированию и обоснованию, призывая их использовать</w:t>
      </w:r>
      <w:r w:rsidR="00160D41">
        <w:rPr>
          <w:sz w:val="28"/>
          <w:szCs w:val="28"/>
        </w:rPr>
        <w:t xml:space="preserve"> сравнения и обобщения, высказывая возражения и предлагая помощь в формулировках. Большое значение мы придаем тем видам помощи, которые стимулируют детей к обучению, поддерживают их, активизируют продуктивные мыслительные процессы.</w:t>
      </w:r>
    </w:p>
    <w:p w:rsidR="000575C6" w:rsidRDefault="000575C6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дети могли самостоятельно проверить правильность своих суждений, требуется оборудован</w:t>
      </w:r>
      <w:r w:rsidR="008729A0">
        <w:rPr>
          <w:sz w:val="28"/>
          <w:szCs w:val="28"/>
        </w:rPr>
        <w:t>ие для проведения экспериментов</w:t>
      </w:r>
      <w:r w:rsidR="00272875">
        <w:rPr>
          <w:sz w:val="28"/>
          <w:szCs w:val="28"/>
        </w:rPr>
        <w:t>.</w:t>
      </w:r>
    </w:p>
    <w:p w:rsidR="00272875" w:rsidRDefault="00272875" w:rsidP="009B149F">
      <w:pPr>
        <w:jc w:val="both"/>
        <w:rPr>
          <w:sz w:val="28"/>
          <w:szCs w:val="28"/>
        </w:rPr>
      </w:pP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3425075" cy="2568806"/>
            <wp:effectExtent l="0" t="0" r="4445" b="3175"/>
            <wp:docPr id="4" name="Рисунок 4" descr="C:\Users\BOROZD~1\AppData\Local\Temp\7zOC7D7DF38\IMG-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OZD~1\AppData\Local\Temp\7zOC7D7DF38\IMG-5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60" cy="257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521" w:rsidRDefault="00974521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AC0">
        <w:rPr>
          <w:sz w:val="28"/>
          <w:szCs w:val="28"/>
        </w:rPr>
        <w:t xml:space="preserve">Мы хотим </w:t>
      </w:r>
      <w:proofErr w:type="gramStart"/>
      <w:r w:rsidR="00620AC0">
        <w:rPr>
          <w:sz w:val="28"/>
          <w:szCs w:val="28"/>
        </w:rPr>
        <w:t>поделиться  своим</w:t>
      </w:r>
      <w:proofErr w:type="gramEnd"/>
      <w:r w:rsidR="00620AC0">
        <w:rPr>
          <w:sz w:val="28"/>
          <w:szCs w:val="28"/>
        </w:rPr>
        <w:t xml:space="preserve"> опытом работы с комплектом лабораторного оборудования «Природа звука». Данное оборудование мы успешно используем на уроках окружающего мира в 1 классе и во внеурочной деятельности. </w:t>
      </w:r>
      <w:r>
        <w:rPr>
          <w:sz w:val="28"/>
          <w:szCs w:val="28"/>
        </w:rPr>
        <w:t xml:space="preserve"> В 1 классе дети работают с оборудованием при изучении следующих тем: «Звуки окружающего мира.», «Почему звенит звонок?», «Почему бывает эхо?», «Как беречь уши?».</w:t>
      </w:r>
    </w:p>
    <w:p w:rsidR="00620AC0" w:rsidRDefault="00974521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AC0">
        <w:rPr>
          <w:sz w:val="28"/>
          <w:szCs w:val="28"/>
        </w:rPr>
        <w:t>Подобные занятия помогают учащимся заменить имеющиеся у них предст</w:t>
      </w:r>
      <w:r w:rsidR="007F1837">
        <w:rPr>
          <w:sz w:val="28"/>
          <w:szCs w:val="28"/>
        </w:rPr>
        <w:t>авления на общепризнанные и имеют следующие особенности:</w:t>
      </w:r>
    </w:p>
    <w:p w:rsidR="007F1837" w:rsidRDefault="007F1837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Обеспечивают активное обучение благодаря постановке вопросов и создания побуждающей учебной среды.</w:t>
      </w:r>
    </w:p>
    <w:p w:rsidR="007F1837" w:rsidRDefault="007F1837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29A0">
        <w:rPr>
          <w:sz w:val="28"/>
          <w:szCs w:val="28"/>
        </w:rPr>
        <w:t>Активизирую</w:t>
      </w:r>
      <w:r>
        <w:rPr>
          <w:sz w:val="28"/>
          <w:szCs w:val="28"/>
        </w:rPr>
        <w:t>т процессы самостоятельного мышления, уточнения, обоснования и открытия.</w:t>
      </w:r>
    </w:p>
    <w:p w:rsidR="007F1837" w:rsidRDefault="007F1837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29A0">
        <w:rPr>
          <w:sz w:val="28"/>
          <w:szCs w:val="28"/>
        </w:rPr>
        <w:t>Предлагаю</w:t>
      </w:r>
      <w:r>
        <w:rPr>
          <w:sz w:val="28"/>
          <w:szCs w:val="28"/>
        </w:rPr>
        <w:t>т практическое применение взаимосвязей, которыми дети смогут пользоваться в повседневной жизни.</w:t>
      </w:r>
    </w:p>
    <w:p w:rsidR="00544BFB" w:rsidRDefault="008729A0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Поощряю</w:t>
      </w:r>
      <w:r w:rsidR="00544BFB">
        <w:rPr>
          <w:sz w:val="28"/>
          <w:szCs w:val="28"/>
        </w:rPr>
        <w:t>т совместное обдумывание и обсуждение проблем при работе в парах и группах.</w:t>
      </w:r>
    </w:p>
    <w:p w:rsidR="00544BFB" w:rsidRDefault="008729A0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Развиваю</w:t>
      </w:r>
      <w:r w:rsidR="00544BFB">
        <w:rPr>
          <w:sz w:val="28"/>
          <w:szCs w:val="28"/>
        </w:rPr>
        <w:t xml:space="preserve">т аналитические </w:t>
      </w:r>
      <w:r w:rsidR="000575C6">
        <w:rPr>
          <w:sz w:val="28"/>
          <w:szCs w:val="28"/>
        </w:rPr>
        <w:t>про</w:t>
      </w:r>
      <w:r w:rsidR="00544BFB">
        <w:rPr>
          <w:sz w:val="28"/>
          <w:szCs w:val="28"/>
        </w:rPr>
        <w:t>цессы.</w:t>
      </w:r>
    </w:p>
    <w:p w:rsidR="00974521" w:rsidRDefault="00974521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вариант применения комплекта «Природа звука» на уроке окружающего мира в 1 классе </w:t>
      </w:r>
      <w:r w:rsidR="009B149F">
        <w:rPr>
          <w:sz w:val="28"/>
          <w:szCs w:val="28"/>
        </w:rPr>
        <w:t xml:space="preserve">по теме: </w:t>
      </w:r>
      <w:r>
        <w:rPr>
          <w:sz w:val="28"/>
          <w:szCs w:val="28"/>
        </w:rPr>
        <w:t>«Почему звенит звонок?».</w:t>
      </w:r>
    </w:p>
    <w:p w:rsidR="00974521" w:rsidRDefault="00826B8E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уроке </w:t>
      </w:r>
      <w:proofErr w:type="gramStart"/>
      <w:r>
        <w:rPr>
          <w:sz w:val="28"/>
          <w:szCs w:val="28"/>
        </w:rPr>
        <w:t xml:space="preserve">первоклассникам </w:t>
      </w:r>
      <w:r w:rsidR="009745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предстоит</w:t>
      </w:r>
      <w:proofErr w:type="gramEnd"/>
      <w:r>
        <w:rPr>
          <w:sz w:val="28"/>
          <w:szCs w:val="28"/>
        </w:rPr>
        <w:t xml:space="preserve"> найти ответ на вопрос</w:t>
      </w:r>
      <w:r w:rsidR="009B149F">
        <w:rPr>
          <w:sz w:val="28"/>
          <w:szCs w:val="28"/>
        </w:rPr>
        <w:t>:</w:t>
      </w:r>
      <w:r>
        <w:rPr>
          <w:sz w:val="28"/>
          <w:szCs w:val="28"/>
        </w:rPr>
        <w:t xml:space="preserve"> «Как возникает и распространяется звук?»., выполнив практическую работу (эксперимент). </w:t>
      </w:r>
    </w:p>
    <w:p w:rsidR="00826B8E" w:rsidRDefault="00826B8E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эксперимента ставится вопрос (в нашем случае «Как возникает и распространяется звук?», требующий выдвижения предположений.</w:t>
      </w:r>
    </w:p>
    <w:p w:rsidR="00826B8E" w:rsidRDefault="00826B8E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эксперимента это предположение должно быть проверено. </w:t>
      </w:r>
      <w:r w:rsidR="009B149F">
        <w:rPr>
          <w:sz w:val="28"/>
          <w:szCs w:val="28"/>
        </w:rPr>
        <w:t>Для этого мы и</w:t>
      </w:r>
      <w:r>
        <w:rPr>
          <w:sz w:val="28"/>
          <w:szCs w:val="28"/>
        </w:rPr>
        <w:t>спо</w:t>
      </w:r>
      <w:r w:rsidR="000A62A7">
        <w:rPr>
          <w:sz w:val="28"/>
          <w:szCs w:val="28"/>
        </w:rPr>
        <w:t xml:space="preserve">льзуем следующее оборудование: </w:t>
      </w:r>
      <w:r w:rsidR="009B149F">
        <w:rPr>
          <w:sz w:val="28"/>
          <w:szCs w:val="28"/>
        </w:rPr>
        <w:t>«</w:t>
      </w:r>
      <w:r w:rsidR="000A62A7">
        <w:rPr>
          <w:sz w:val="28"/>
          <w:szCs w:val="28"/>
        </w:rPr>
        <w:t>г</w:t>
      </w:r>
      <w:r>
        <w:rPr>
          <w:sz w:val="28"/>
          <w:szCs w:val="28"/>
        </w:rPr>
        <w:t>итара</w:t>
      </w:r>
      <w:r w:rsidR="009B149F">
        <w:rPr>
          <w:sz w:val="28"/>
          <w:szCs w:val="28"/>
        </w:rPr>
        <w:t>»</w:t>
      </w:r>
      <w:r>
        <w:rPr>
          <w:sz w:val="28"/>
          <w:szCs w:val="28"/>
        </w:rPr>
        <w:t xml:space="preserve"> (пластиковая коробочка с резинкой), металл</w:t>
      </w:r>
      <w:r w:rsidR="000A62A7">
        <w:rPr>
          <w:sz w:val="28"/>
          <w:szCs w:val="28"/>
        </w:rPr>
        <w:t>ическая линейка, бубен с песком, треугольник.</w:t>
      </w:r>
    </w:p>
    <w:p w:rsidR="00272875" w:rsidRDefault="00272875" w:rsidP="00272875">
      <w:pPr>
        <w:ind w:left="-142" w:firstLine="142"/>
        <w:jc w:val="both"/>
        <w:rPr>
          <w:sz w:val="28"/>
          <w:szCs w:val="28"/>
        </w:rPr>
      </w:pP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1794163" cy="1428750"/>
            <wp:effectExtent l="0" t="0" r="0" b="0"/>
            <wp:docPr id="1" name="Рисунок 1" descr="C:\Users\BOROZD~1\AppData\Local\Temp\7zOC7DE49F5\IMG-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ZD~1\AppData\Local\Temp\7zOC7DE49F5\IMG-5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8" r="13832"/>
                    <a:stretch/>
                  </pic:blipFill>
                  <pic:spPr bwMode="auto">
                    <a:xfrm>
                      <a:off x="0" y="0"/>
                      <a:ext cx="1798945" cy="14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2112818" cy="1442752"/>
            <wp:effectExtent l="0" t="0" r="1905" b="5080"/>
            <wp:docPr id="2" name="Рисунок 2" descr="C:\Users\BOROZD~1\AppData\Local\Temp\7zOC7D4EB46\IMG-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OZD~1\AppData\Local\Temp\7zOC7D4EB46\IMG-5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3" r="8590"/>
                    <a:stretch/>
                  </pic:blipFill>
                  <pic:spPr bwMode="auto">
                    <a:xfrm>
                      <a:off x="0" y="0"/>
                      <a:ext cx="2122346" cy="14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1902403" cy="1426802"/>
            <wp:effectExtent l="0" t="0" r="3175" b="2540"/>
            <wp:docPr id="3" name="Рисунок 3" descr="C:\Users\BOROZD~1\AppData\Local\Temp\7zOC7DCD657\IMG-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ROZD~1\AppData\Local\Temp\7zOC7DCD657\IMG-5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60" cy="14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8E" w:rsidRDefault="009B149F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делим</w:t>
      </w:r>
      <w:r w:rsidR="00826B8E">
        <w:rPr>
          <w:sz w:val="28"/>
          <w:szCs w:val="28"/>
        </w:rPr>
        <w:t xml:space="preserve"> на </w:t>
      </w:r>
      <w:r w:rsidR="000A62A7">
        <w:rPr>
          <w:sz w:val="28"/>
          <w:szCs w:val="28"/>
        </w:rPr>
        <w:t>четыре</w:t>
      </w:r>
      <w:r w:rsidR="00826B8E">
        <w:rPr>
          <w:sz w:val="28"/>
          <w:szCs w:val="28"/>
        </w:rPr>
        <w:t xml:space="preserve"> группы.</w:t>
      </w:r>
      <w:r w:rsidR="000A62A7">
        <w:rPr>
          <w:sz w:val="28"/>
          <w:szCs w:val="28"/>
        </w:rPr>
        <w:t xml:space="preserve"> Каждая группа получает название станции и кейс по работе с оборудованием.</w:t>
      </w:r>
      <w:r w:rsidR="00C114CB">
        <w:rPr>
          <w:sz w:val="28"/>
          <w:szCs w:val="28"/>
        </w:rPr>
        <w:t xml:space="preserve"> Во время пр</w:t>
      </w:r>
      <w:r>
        <w:rPr>
          <w:sz w:val="28"/>
          <w:szCs w:val="28"/>
        </w:rPr>
        <w:t xml:space="preserve">актической работы, группы меняются местами и </w:t>
      </w:r>
      <w:r w:rsidR="000430D8">
        <w:rPr>
          <w:sz w:val="28"/>
          <w:szCs w:val="28"/>
        </w:rPr>
        <w:t>имеют возможность доказать своё предположение, используя различное оборудование.</w:t>
      </w:r>
      <w:r w:rsidR="000A62A7">
        <w:rPr>
          <w:sz w:val="28"/>
          <w:szCs w:val="28"/>
        </w:rPr>
        <w:t xml:space="preserve"> По итогам эксперимента дети формулируют вывод, в котором доказывается выдвинутое предположение.</w:t>
      </w:r>
    </w:p>
    <w:p w:rsidR="00C114CB" w:rsidRPr="000430D8" w:rsidRDefault="00C114CB" w:rsidP="009B149F">
      <w:pPr>
        <w:jc w:val="both"/>
        <w:rPr>
          <w:i/>
          <w:sz w:val="28"/>
          <w:szCs w:val="28"/>
        </w:rPr>
      </w:pPr>
      <w:r w:rsidRPr="000430D8">
        <w:rPr>
          <w:b/>
          <w:sz w:val="28"/>
          <w:szCs w:val="28"/>
        </w:rPr>
        <w:t>Вывод</w:t>
      </w:r>
      <w:r w:rsidRPr="000430D8">
        <w:rPr>
          <w:b/>
          <w:i/>
          <w:sz w:val="28"/>
          <w:szCs w:val="28"/>
        </w:rPr>
        <w:t>:</w:t>
      </w:r>
      <w:r w:rsidRPr="000430D8">
        <w:rPr>
          <w:i/>
          <w:sz w:val="28"/>
          <w:szCs w:val="28"/>
        </w:rPr>
        <w:t xml:space="preserve"> Звук – это колебание воздуха. Если колебание остановить, то звук прекращается. Чем больше колебание воздуха, </w:t>
      </w:r>
      <w:proofErr w:type="gramStart"/>
      <w:r w:rsidRPr="000430D8">
        <w:rPr>
          <w:i/>
          <w:sz w:val="28"/>
          <w:szCs w:val="28"/>
        </w:rPr>
        <w:t>тем  громче</w:t>
      </w:r>
      <w:proofErr w:type="gramEnd"/>
      <w:r w:rsidRPr="000430D8">
        <w:rPr>
          <w:i/>
          <w:sz w:val="28"/>
          <w:szCs w:val="28"/>
        </w:rPr>
        <w:t xml:space="preserve"> звук.</w:t>
      </w:r>
    </w:p>
    <w:p w:rsidR="000430D8" w:rsidRDefault="00D361CD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на уроках лабораторное оборудование «Природа звука», у учеников формируются умения: </w:t>
      </w:r>
    </w:p>
    <w:p w:rsidR="000430D8" w:rsidRDefault="00D361CD" w:rsidP="000430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30D8">
        <w:rPr>
          <w:sz w:val="28"/>
          <w:szCs w:val="28"/>
        </w:rPr>
        <w:lastRenderedPageBreak/>
        <w:t>понимат</w:t>
      </w:r>
      <w:r w:rsidR="000430D8" w:rsidRPr="000430D8">
        <w:rPr>
          <w:sz w:val="28"/>
          <w:szCs w:val="28"/>
        </w:rPr>
        <w:t>ь учебную задачу и стремиться её</w:t>
      </w:r>
      <w:r w:rsidR="000430D8">
        <w:rPr>
          <w:sz w:val="28"/>
          <w:szCs w:val="28"/>
        </w:rPr>
        <w:t xml:space="preserve"> выполнить;</w:t>
      </w:r>
      <w:r w:rsidRPr="000430D8">
        <w:rPr>
          <w:sz w:val="28"/>
          <w:szCs w:val="28"/>
        </w:rPr>
        <w:t xml:space="preserve"> </w:t>
      </w:r>
    </w:p>
    <w:p w:rsidR="000430D8" w:rsidRDefault="00D361CD" w:rsidP="000430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30D8">
        <w:rPr>
          <w:sz w:val="28"/>
          <w:szCs w:val="28"/>
        </w:rPr>
        <w:t>выдвигать предположения и доказывать их</w:t>
      </w:r>
      <w:r w:rsidR="000430D8">
        <w:rPr>
          <w:sz w:val="28"/>
          <w:szCs w:val="28"/>
        </w:rPr>
        <w:t>;</w:t>
      </w:r>
      <w:r w:rsidRPr="000430D8">
        <w:rPr>
          <w:sz w:val="28"/>
          <w:szCs w:val="28"/>
        </w:rPr>
        <w:t xml:space="preserve"> </w:t>
      </w:r>
    </w:p>
    <w:p w:rsidR="00D361CD" w:rsidRPr="000430D8" w:rsidRDefault="00D361CD" w:rsidP="000430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30D8">
        <w:rPr>
          <w:sz w:val="28"/>
          <w:szCs w:val="28"/>
        </w:rPr>
        <w:t>работать в паре, в группе, используя представленную информацию для получения новых знаний</w:t>
      </w:r>
      <w:r w:rsidR="00C8095C" w:rsidRPr="000430D8">
        <w:rPr>
          <w:sz w:val="28"/>
          <w:szCs w:val="28"/>
        </w:rPr>
        <w:t>.</w:t>
      </w:r>
    </w:p>
    <w:p w:rsidR="00C8095C" w:rsidRDefault="00C8095C" w:rsidP="009B149F">
      <w:pPr>
        <w:jc w:val="both"/>
        <w:rPr>
          <w:sz w:val="28"/>
          <w:szCs w:val="28"/>
        </w:rPr>
      </w:pPr>
      <w:r w:rsidRPr="000430D8">
        <w:rPr>
          <w:b/>
          <w:sz w:val="28"/>
          <w:szCs w:val="28"/>
        </w:rPr>
        <w:t>Регулятивные УУД:</w:t>
      </w:r>
      <w:r>
        <w:rPr>
          <w:sz w:val="28"/>
          <w:szCs w:val="28"/>
        </w:rPr>
        <w:t xml:space="preserve"> использовать установленные правила при контроле способа решения, составлять план и последовательность действий.</w:t>
      </w:r>
    </w:p>
    <w:p w:rsidR="000430D8" w:rsidRPr="000430D8" w:rsidRDefault="00C8095C" w:rsidP="009B149F">
      <w:pPr>
        <w:jc w:val="both"/>
        <w:rPr>
          <w:b/>
          <w:sz w:val="28"/>
          <w:szCs w:val="28"/>
        </w:rPr>
      </w:pPr>
      <w:r w:rsidRPr="000430D8">
        <w:rPr>
          <w:b/>
          <w:sz w:val="28"/>
          <w:szCs w:val="28"/>
        </w:rPr>
        <w:t xml:space="preserve">Познавательные УУД: </w:t>
      </w:r>
    </w:p>
    <w:p w:rsidR="000430D8" w:rsidRDefault="00C8095C" w:rsidP="009B149F">
      <w:pPr>
        <w:jc w:val="both"/>
        <w:rPr>
          <w:sz w:val="28"/>
          <w:szCs w:val="28"/>
        </w:rPr>
      </w:pPr>
      <w:proofErr w:type="spellStart"/>
      <w:r w:rsidRPr="00C8095C">
        <w:rPr>
          <w:i/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– осознанное речевое высказывание в устной форме о разнообразии звуков и причинах возникновения;  </w:t>
      </w:r>
    </w:p>
    <w:p w:rsidR="00C8095C" w:rsidRDefault="00C8095C" w:rsidP="009B149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л</w:t>
      </w:r>
      <w:r w:rsidRPr="00C8095C">
        <w:rPr>
          <w:i/>
          <w:sz w:val="28"/>
          <w:szCs w:val="28"/>
        </w:rPr>
        <w:t>огические</w:t>
      </w:r>
      <w:r>
        <w:rPr>
          <w:sz w:val="28"/>
          <w:szCs w:val="28"/>
        </w:rPr>
        <w:t>: - осуществление поиска существующей информации.</w:t>
      </w:r>
    </w:p>
    <w:p w:rsidR="00C8095C" w:rsidRDefault="00C8095C" w:rsidP="009B149F">
      <w:pPr>
        <w:jc w:val="both"/>
        <w:rPr>
          <w:sz w:val="28"/>
          <w:szCs w:val="28"/>
        </w:rPr>
      </w:pPr>
      <w:r w:rsidRPr="000430D8">
        <w:rPr>
          <w:b/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формулировать собственное мнение и позицию.</w:t>
      </w:r>
    </w:p>
    <w:p w:rsidR="00C8095C" w:rsidRDefault="00C8095C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комплект лабораторного оборудования «Природа звука» мы используем во внеурочной деятельности. Это повышает мотивацию к учебной деятельности. И тогда учение проходит с увлечением!</w:t>
      </w:r>
    </w:p>
    <w:sectPr w:rsidR="00C8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472A"/>
    <w:multiLevelType w:val="hybridMultilevel"/>
    <w:tmpl w:val="C246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2"/>
    <w:rsid w:val="000430D8"/>
    <w:rsid w:val="000575C6"/>
    <w:rsid w:val="00082A72"/>
    <w:rsid w:val="000A62A7"/>
    <w:rsid w:val="00160D41"/>
    <w:rsid w:val="002159DE"/>
    <w:rsid w:val="00272875"/>
    <w:rsid w:val="002C1324"/>
    <w:rsid w:val="00544BFB"/>
    <w:rsid w:val="00620AC0"/>
    <w:rsid w:val="00752F5B"/>
    <w:rsid w:val="007F1837"/>
    <w:rsid w:val="00826B8E"/>
    <w:rsid w:val="008729A0"/>
    <w:rsid w:val="008C1FE2"/>
    <w:rsid w:val="0094225F"/>
    <w:rsid w:val="00974521"/>
    <w:rsid w:val="009B149F"/>
    <w:rsid w:val="00A56FFD"/>
    <w:rsid w:val="00B63C55"/>
    <w:rsid w:val="00BB7A9E"/>
    <w:rsid w:val="00C114CB"/>
    <w:rsid w:val="00C8095C"/>
    <w:rsid w:val="00D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82BC"/>
  <w15:chartTrackingRefBased/>
  <w15:docId w15:val="{64D3D24A-61B3-4BE6-B892-4B90C8E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Бороздина Елена Николаевна</dc:creator>
  <cp:keywords/>
  <dc:description/>
  <cp:lastModifiedBy>Андреева Ольга Борисовна</cp:lastModifiedBy>
  <cp:revision>2</cp:revision>
  <dcterms:created xsi:type="dcterms:W3CDTF">2021-02-05T13:11:00Z</dcterms:created>
  <dcterms:modified xsi:type="dcterms:W3CDTF">2021-02-05T13:11:00Z</dcterms:modified>
</cp:coreProperties>
</file>