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6FB" w:rsidRDefault="007E06FB" w:rsidP="007E06FB">
      <w:pPr>
        <w:spacing w:line="240" w:lineRule="auto"/>
        <w:jc w:val="both"/>
        <w:rPr>
          <w:rFonts w:ascii="Times New Roman" w:hAnsi="Times New Roman" w:cs="Times New Roman"/>
          <w:b/>
          <w:sz w:val="24"/>
          <w:szCs w:val="24"/>
        </w:rPr>
      </w:pPr>
      <w:r w:rsidRPr="007E06FB">
        <w:rPr>
          <w:rFonts w:ascii="Times New Roman" w:hAnsi="Times New Roman" w:cs="Times New Roman"/>
          <w:b/>
          <w:sz w:val="24"/>
          <w:szCs w:val="24"/>
        </w:rPr>
        <w:t xml:space="preserve">"Развитие творческих навыков у учащихся на занятиях по живописи и композиции, расширение знания о свойствах </w:t>
      </w:r>
      <w:proofErr w:type="spellStart"/>
      <w:r w:rsidRPr="007E06FB">
        <w:rPr>
          <w:rFonts w:ascii="Times New Roman" w:hAnsi="Times New Roman" w:cs="Times New Roman"/>
          <w:b/>
          <w:sz w:val="24"/>
          <w:szCs w:val="24"/>
        </w:rPr>
        <w:t>водорастворимых</w:t>
      </w:r>
      <w:proofErr w:type="spellEnd"/>
      <w:r w:rsidRPr="007E06FB">
        <w:rPr>
          <w:rFonts w:ascii="Times New Roman" w:hAnsi="Times New Roman" w:cs="Times New Roman"/>
          <w:b/>
          <w:sz w:val="24"/>
          <w:szCs w:val="24"/>
        </w:rPr>
        <w:t xml:space="preserve"> красок (акварель, гуашь, акрил)"</w:t>
      </w:r>
    </w:p>
    <w:p w:rsidR="00933C3E" w:rsidRPr="006621DF" w:rsidRDefault="00D64C9B" w:rsidP="006621DF">
      <w:pPr>
        <w:spacing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Чтобы разнообразить занятия живописью</w:t>
      </w:r>
      <w:r w:rsidR="00A510D4" w:rsidRPr="006621DF">
        <w:rPr>
          <w:rFonts w:ascii="Times New Roman" w:hAnsi="Times New Roman" w:cs="Times New Roman"/>
          <w:sz w:val="24"/>
          <w:szCs w:val="24"/>
        </w:rPr>
        <w:t>, чередовать их с навыками</w:t>
      </w:r>
      <w:r w:rsidR="00543B9F" w:rsidRPr="006621DF">
        <w:rPr>
          <w:rFonts w:ascii="Times New Roman" w:hAnsi="Times New Roman" w:cs="Times New Roman"/>
          <w:sz w:val="24"/>
          <w:szCs w:val="24"/>
        </w:rPr>
        <w:t xml:space="preserve"> </w:t>
      </w:r>
      <w:r w:rsidR="0056494C" w:rsidRPr="006621DF">
        <w:rPr>
          <w:rFonts w:ascii="Times New Roman" w:hAnsi="Times New Roman" w:cs="Times New Roman"/>
          <w:sz w:val="24"/>
          <w:szCs w:val="24"/>
        </w:rPr>
        <w:t>прикладных мастеров</w:t>
      </w:r>
      <w:r w:rsidR="001214DD">
        <w:rPr>
          <w:rFonts w:ascii="Times New Roman" w:hAnsi="Times New Roman" w:cs="Times New Roman"/>
          <w:sz w:val="24"/>
          <w:szCs w:val="24"/>
        </w:rPr>
        <w:t>,</w:t>
      </w:r>
      <w:r w:rsidR="0056494C" w:rsidRPr="006621DF">
        <w:rPr>
          <w:rFonts w:ascii="Times New Roman" w:hAnsi="Times New Roman" w:cs="Times New Roman"/>
          <w:sz w:val="24"/>
          <w:szCs w:val="24"/>
        </w:rPr>
        <w:t xml:space="preserve"> </w:t>
      </w:r>
      <w:r w:rsidRPr="006621DF">
        <w:rPr>
          <w:rFonts w:ascii="Times New Roman" w:hAnsi="Times New Roman" w:cs="Times New Roman"/>
          <w:sz w:val="24"/>
          <w:szCs w:val="24"/>
        </w:rPr>
        <w:t>представляет особый интерес</w:t>
      </w:r>
      <w:r w:rsidR="0056494C" w:rsidRPr="006621DF">
        <w:rPr>
          <w:rFonts w:ascii="Times New Roman" w:hAnsi="Times New Roman" w:cs="Times New Roman"/>
          <w:sz w:val="24"/>
          <w:szCs w:val="24"/>
        </w:rPr>
        <w:t xml:space="preserve"> </w:t>
      </w:r>
      <w:r w:rsidRPr="006621DF">
        <w:rPr>
          <w:rFonts w:ascii="Times New Roman" w:hAnsi="Times New Roman" w:cs="Times New Roman"/>
          <w:sz w:val="24"/>
          <w:szCs w:val="24"/>
        </w:rPr>
        <w:t xml:space="preserve"> </w:t>
      </w:r>
      <w:r w:rsidR="0056494C" w:rsidRPr="006621DF">
        <w:rPr>
          <w:rFonts w:ascii="Times New Roman" w:hAnsi="Times New Roman" w:cs="Times New Roman"/>
          <w:sz w:val="24"/>
          <w:szCs w:val="24"/>
        </w:rPr>
        <w:t xml:space="preserve">для студентов- дизайнеров, обучающихся в колледжах, </w:t>
      </w:r>
      <w:r w:rsidRPr="006621DF">
        <w:rPr>
          <w:rFonts w:ascii="Times New Roman" w:hAnsi="Times New Roman" w:cs="Times New Roman"/>
          <w:sz w:val="24"/>
          <w:szCs w:val="24"/>
        </w:rPr>
        <w:t xml:space="preserve">выполнение текстурных упражнений  с использованием </w:t>
      </w:r>
      <w:r w:rsidR="00933C3E" w:rsidRPr="006621DF">
        <w:rPr>
          <w:rFonts w:ascii="Times New Roman" w:hAnsi="Times New Roman" w:cs="Times New Roman"/>
          <w:sz w:val="24"/>
          <w:szCs w:val="24"/>
        </w:rPr>
        <w:t>различных материалов и приемов . Эти упражнения п</w:t>
      </w:r>
      <w:r w:rsidR="00543B9F" w:rsidRPr="006621DF">
        <w:rPr>
          <w:rFonts w:ascii="Times New Roman" w:hAnsi="Times New Roman" w:cs="Times New Roman"/>
          <w:sz w:val="24"/>
          <w:szCs w:val="24"/>
        </w:rPr>
        <w:t>омогут обогатить палитру возможностей</w:t>
      </w:r>
      <w:r w:rsidR="00933C3E" w:rsidRPr="006621DF">
        <w:rPr>
          <w:rFonts w:ascii="Times New Roman" w:hAnsi="Times New Roman" w:cs="Times New Roman"/>
          <w:sz w:val="24"/>
          <w:szCs w:val="24"/>
        </w:rPr>
        <w:t xml:space="preserve"> учащихся, пополнит багаж  знаний и умений,</w:t>
      </w:r>
      <w:r w:rsidR="00A510D4" w:rsidRPr="006621DF">
        <w:rPr>
          <w:rFonts w:ascii="Times New Roman" w:hAnsi="Times New Roman" w:cs="Times New Roman"/>
          <w:sz w:val="24"/>
          <w:szCs w:val="24"/>
        </w:rPr>
        <w:t xml:space="preserve"> </w:t>
      </w:r>
      <w:r w:rsidR="001214DD">
        <w:rPr>
          <w:rFonts w:ascii="Times New Roman" w:hAnsi="Times New Roman" w:cs="Times New Roman"/>
          <w:sz w:val="24"/>
          <w:szCs w:val="24"/>
        </w:rPr>
        <w:t>которые</w:t>
      </w:r>
      <w:r w:rsidR="00933C3E" w:rsidRPr="006621DF">
        <w:rPr>
          <w:rFonts w:ascii="Times New Roman" w:hAnsi="Times New Roman" w:cs="Times New Roman"/>
          <w:sz w:val="24"/>
          <w:szCs w:val="24"/>
        </w:rPr>
        <w:t xml:space="preserve"> </w:t>
      </w:r>
      <w:r w:rsidR="001214DD">
        <w:rPr>
          <w:rFonts w:ascii="Times New Roman" w:hAnsi="Times New Roman" w:cs="Times New Roman"/>
          <w:sz w:val="24"/>
          <w:szCs w:val="24"/>
        </w:rPr>
        <w:t>пригодят</w:t>
      </w:r>
      <w:r w:rsidR="00933C3E" w:rsidRPr="006621DF">
        <w:rPr>
          <w:rFonts w:ascii="Times New Roman" w:hAnsi="Times New Roman" w:cs="Times New Roman"/>
          <w:sz w:val="24"/>
          <w:szCs w:val="24"/>
        </w:rPr>
        <w:t xml:space="preserve">ся не только в выполнении живописных учебных композиций ,но и </w:t>
      </w:r>
      <w:r w:rsidR="001214DD">
        <w:rPr>
          <w:rFonts w:ascii="Times New Roman" w:hAnsi="Times New Roman" w:cs="Times New Roman"/>
          <w:sz w:val="24"/>
          <w:szCs w:val="24"/>
        </w:rPr>
        <w:t xml:space="preserve">помогут </w:t>
      </w:r>
      <w:r w:rsidR="00933C3E" w:rsidRPr="006621DF">
        <w:rPr>
          <w:rFonts w:ascii="Times New Roman" w:hAnsi="Times New Roman" w:cs="Times New Roman"/>
          <w:sz w:val="24"/>
          <w:szCs w:val="24"/>
        </w:rPr>
        <w:t xml:space="preserve">лучше понять некоторые приемы работы современных художников. </w:t>
      </w:r>
      <w:r w:rsidR="00A510D4" w:rsidRPr="006621DF">
        <w:rPr>
          <w:rFonts w:ascii="Times New Roman" w:hAnsi="Times New Roman" w:cs="Times New Roman"/>
          <w:sz w:val="24"/>
          <w:szCs w:val="24"/>
        </w:rPr>
        <w:t>Возможность использовать подобные навыки в макетировании является серьезным стимулом для учащегося в освоении предложенных упражнений  и развития своего собственного прикладного опыта .</w:t>
      </w:r>
    </w:p>
    <w:p w:rsidR="004861A9" w:rsidRPr="006621DF" w:rsidRDefault="004861A9" w:rsidP="006621DF">
      <w:pPr>
        <w:spacing w:before="240"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 xml:space="preserve">Мы предлагаем учащимся на занятиях выполнить следующие текстурные упражнения :  </w:t>
      </w:r>
    </w:p>
    <w:p w:rsidR="004861A9" w:rsidRPr="006621DF" w:rsidRDefault="004861A9" w:rsidP="006621DF">
      <w:pPr>
        <w:spacing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Для акварели – эффекты соли, парафина, мыла, пленки  и спирта</w:t>
      </w:r>
      <w:r w:rsidR="00E00A8F" w:rsidRPr="006621DF">
        <w:rPr>
          <w:rFonts w:ascii="Times New Roman" w:hAnsi="Times New Roman" w:cs="Times New Roman"/>
          <w:sz w:val="24"/>
          <w:szCs w:val="24"/>
        </w:rPr>
        <w:t>.</w:t>
      </w:r>
    </w:p>
    <w:p w:rsidR="00E00A8F" w:rsidRPr="006621DF" w:rsidRDefault="00E00A8F" w:rsidP="006621DF">
      <w:pPr>
        <w:spacing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Для жидкого а</w:t>
      </w:r>
      <w:r w:rsidR="001B3EBF" w:rsidRPr="006621DF">
        <w:rPr>
          <w:rFonts w:ascii="Times New Roman" w:hAnsi="Times New Roman" w:cs="Times New Roman"/>
          <w:sz w:val="24"/>
          <w:szCs w:val="24"/>
        </w:rPr>
        <w:t xml:space="preserve">крила  – эффекты </w:t>
      </w:r>
      <w:proofErr w:type="spellStart"/>
      <w:r w:rsidR="001B3EBF" w:rsidRPr="006621DF">
        <w:rPr>
          <w:rFonts w:ascii="Times New Roman" w:hAnsi="Times New Roman" w:cs="Times New Roman"/>
          <w:sz w:val="24"/>
          <w:szCs w:val="24"/>
        </w:rPr>
        <w:t>марблинга</w:t>
      </w:r>
      <w:proofErr w:type="spellEnd"/>
      <w:r w:rsidR="001B3EBF" w:rsidRPr="006621DF">
        <w:rPr>
          <w:rFonts w:ascii="Times New Roman" w:hAnsi="Times New Roman" w:cs="Times New Roman"/>
          <w:sz w:val="24"/>
          <w:szCs w:val="24"/>
        </w:rPr>
        <w:t xml:space="preserve">  (</w:t>
      </w:r>
      <w:proofErr w:type="spellStart"/>
      <w:r w:rsidR="001B3EBF" w:rsidRPr="006621DF">
        <w:rPr>
          <w:rFonts w:ascii="Times New Roman" w:hAnsi="Times New Roman" w:cs="Times New Roman"/>
          <w:sz w:val="24"/>
          <w:szCs w:val="24"/>
        </w:rPr>
        <w:t>эбру</w:t>
      </w:r>
      <w:proofErr w:type="spellEnd"/>
      <w:r w:rsidRPr="006621DF">
        <w:rPr>
          <w:rFonts w:ascii="Times New Roman" w:hAnsi="Times New Roman" w:cs="Times New Roman"/>
          <w:sz w:val="24"/>
          <w:szCs w:val="24"/>
        </w:rPr>
        <w:t>),</w:t>
      </w:r>
      <w:r w:rsidR="00543B9F" w:rsidRPr="006621DF">
        <w:rPr>
          <w:rFonts w:ascii="Times New Roman" w:hAnsi="Times New Roman" w:cs="Times New Roman"/>
          <w:sz w:val="24"/>
          <w:szCs w:val="24"/>
        </w:rPr>
        <w:t xml:space="preserve"> пленки, </w:t>
      </w:r>
      <w:proofErr w:type="spellStart"/>
      <w:r w:rsidR="00543B9F" w:rsidRPr="006621DF">
        <w:rPr>
          <w:rFonts w:ascii="Times New Roman" w:hAnsi="Times New Roman" w:cs="Times New Roman"/>
          <w:sz w:val="24"/>
          <w:szCs w:val="24"/>
        </w:rPr>
        <w:t>спреи</w:t>
      </w:r>
      <w:proofErr w:type="spellEnd"/>
      <w:r w:rsidRPr="006621DF">
        <w:rPr>
          <w:rFonts w:ascii="Times New Roman" w:hAnsi="Times New Roman" w:cs="Times New Roman"/>
          <w:sz w:val="24"/>
          <w:szCs w:val="24"/>
        </w:rPr>
        <w:t>.</w:t>
      </w:r>
    </w:p>
    <w:p w:rsidR="00E00A8F" w:rsidRPr="006621DF" w:rsidRDefault="00E00A8F" w:rsidP="006621DF">
      <w:pPr>
        <w:spacing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 xml:space="preserve">Для гуаши – трафарет, </w:t>
      </w:r>
      <w:proofErr w:type="spellStart"/>
      <w:r w:rsidRPr="006621DF">
        <w:rPr>
          <w:rFonts w:ascii="Times New Roman" w:hAnsi="Times New Roman" w:cs="Times New Roman"/>
          <w:sz w:val="24"/>
          <w:szCs w:val="24"/>
        </w:rPr>
        <w:t>гратаж</w:t>
      </w:r>
      <w:proofErr w:type="spellEnd"/>
      <w:r w:rsidRPr="006621DF">
        <w:rPr>
          <w:rFonts w:ascii="Times New Roman" w:hAnsi="Times New Roman" w:cs="Times New Roman"/>
          <w:sz w:val="24"/>
          <w:szCs w:val="24"/>
        </w:rPr>
        <w:t xml:space="preserve">, оттиск, монотипия, </w:t>
      </w:r>
      <w:proofErr w:type="spellStart"/>
      <w:r w:rsidRPr="006621DF">
        <w:rPr>
          <w:rFonts w:ascii="Times New Roman" w:hAnsi="Times New Roman" w:cs="Times New Roman"/>
          <w:sz w:val="24"/>
          <w:szCs w:val="24"/>
        </w:rPr>
        <w:t>набрызг</w:t>
      </w:r>
      <w:proofErr w:type="spellEnd"/>
    </w:p>
    <w:p w:rsidR="00AA2149" w:rsidRPr="006621DF" w:rsidRDefault="00AA2149" w:rsidP="006621DF">
      <w:pPr>
        <w:spacing w:line="240" w:lineRule="auto"/>
        <w:ind w:firstLine="709"/>
        <w:jc w:val="both"/>
        <w:rPr>
          <w:rFonts w:ascii="Times New Roman" w:hAnsi="Times New Roman" w:cs="Times New Roman"/>
          <w:sz w:val="24"/>
          <w:szCs w:val="24"/>
        </w:rPr>
      </w:pPr>
      <w:r w:rsidRPr="006621DF">
        <w:rPr>
          <w:rFonts w:ascii="Times New Roman" w:hAnsi="Times New Roman" w:cs="Times New Roman"/>
          <w:sz w:val="24"/>
          <w:szCs w:val="24"/>
        </w:rPr>
        <w:t>Рассмотрим каждый из перечисленных приемов .</w:t>
      </w:r>
    </w:p>
    <w:p w:rsidR="00AA2149" w:rsidRPr="006621DF" w:rsidRDefault="00737D05" w:rsidP="006621DF">
      <w:pPr>
        <w:spacing w:line="240" w:lineRule="auto"/>
        <w:ind w:firstLine="709"/>
        <w:jc w:val="both"/>
        <w:rPr>
          <w:rFonts w:ascii="Times New Roman" w:hAnsi="Times New Roman" w:cs="Times New Roman"/>
          <w:b/>
          <w:sz w:val="24"/>
          <w:szCs w:val="24"/>
        </w:rPr>
      </w:pPr>
      <w:r w:rsidRPr="006621DF">
        <w:rPr>
          <w:rFonts w:ascii="Times New Roman" w:hAnsi="Times New Roman" w:cs="Times New Roman"/>
          <w:b/>
          <w:sz w:val="24"/>
          <w:szCs w:val="24"/>
        </w:rPr>
        <w:t>1.</w:t>
      </w:r>
      <w:r w:rsidR="00AA2149" w:rsidRPr="006621DF">
        <w:rPr>
          <w:rFonts w:ascii="Times New Roman" w:hAnsi="Times New Roman" w:cs="Times New Roman"/>
          <w:b/>
          <w:sz w:val="24"/>
          <w:szCs w:val="24"/>
        </w:rPr>
        <w:t xml:space="preserve">Соль по влажной или мокрой бумаге. </w:t>
      </w:r>
    </w:p>
    <w:p w:rsidR="00627710" w:rsidRPr="006621DF" w:rsidRDefault="001214DD" w:rsidP="006621DF">
      <w:pPr>
        <w:pStyle w:val="a3"/>
        <w:shd w:val="clear" w:color="auto" w:fill="FFFFFF"/>
        <w:spacing w:before="0" w:beforeAutospacing="0" w:after="270" w:afterAutospacing="0"/>
        <w:ind w:firstLine="709"/>
        <w:jc w:val="both"/>
        <w:textAlignment w:val="baseline"/>
      </w:pPr>
      <w:r>
        <w:t xml:space="preserve"> Посыпьте немного кристаллов соли на влажный</w:t>
      </w:r>
      <w:r w:rsidR="00627710" w:rsidRPr="006621DF">
        <w:t xml:space="preserve"> слой акварельной заливки.</w:t>
      </w:r>
      <w:r w:rsidR="00793726" w:rsidRPr="006621DF">
        <w:t xml:space="preserve"> </w:t>
      </w:r>
      <w:r w:rsidR="00627710" w:rsidRPr="006621DF">
        <w:t>Постарайтесь поймать момент, когда краска подсохла, но еще не утратила влажный блеск.</w:t>
      </w:r>
      <w:r w:rsidR="00641B5B" w:rsidRPr="006621DF">
        <w:t xml:space="preserve"> </w:t>
      </w:r>
      <w:r w:rsidR="00627710" w:rsidRPr="006621DF">
        <w:t xml:space="preserve">Обратите внимание, что слой не должен </w:t>
      </w:r>
      <w:r>
        <w:t>быть слишком мокрым. Поверхность бумаги влажная</w:t>
      </w:r>
      <w:r w:rsidR="00627710" w:rsidRPr="006621DF">
        <w:t>, но без "луж".</w:t>
      </w:r>
    </w:p>
    <w:p w:rsidR="00627710" w:rsidRPr="006621DF" w:rsidRDefault="00627710" w:rsidP="006621DF">
      <w:pPr>
        <w:pStyle w:val="a3"/>
        <w:shd w:val="clear" w:color="auto" w:fill="FFFFFF"/>
        <w:spacing w:before="0" w:beforeAutospacing="0" w:after="270" w:afterAutospacing="0"/>
        <w:ind w:firstLine="709"/>
        <w:jc w:val="both"/>
        <w:textAlignment w:val="baseline"/>
      </w:pPr>
      <w:r w:rsidRPr="006621DF">
        <w:t>Наблюдайте, как кристаллы соли впитывают в себя воду. В этих местах начнут образовываться светлые пятнышки разного размера. Приостановить действие соли можно, аккуратно стряхнув ее с поверхности листа.</w:t>
      </w:r>
    </w:p>
    <w:p w:rsidR="00040F7A" w:rsidRPr="006621DF" w:rsidRDefault="00040F7A" w:rsidP="006621DF">
      <w:pPr>
        <w:pStyle w:val="a3"/>
        <w:shd w:val="clear" w:color="auto" w:fill="FFFFFF"/>
        <w:spacing w:before="0" w:beforeAutospacing="0" w:after="270" w:afterAutospacing="0" w:line="276" w:lineRule="auto"/>
        <w:textAlignment w:val="baseline"/>
      </w:pPr>
      <w:r w:rsidRPr="006621DF">
        <w:rPr>
          <w:noProof/>
        </w:rPr>
        <w:drawing>
          <wp:inline distT="0" distB="0" distL="0" distR="0">
            <wp:extent cx="2160000" cy="2157691"/>
            <wp:effectExtent l="19050" t="0" r="0" b="0"/>
            <wp:docPr id="9" name="Рисунок 8" descr="12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текстура.jpg"/>
                    <pic:cNvPicPr/>
                  </pic:nvPicPr>
                  <pic:blipFill>
                    <a:blip r:embed="rId4" cstate="print"/>
                    <a:stretch>
                      <a:fillRect/>
                    </a:stretch>
                  </pic:blipFill>
                  <pic:spPr>
                    <a:xfrm>
                      <a:off x="0" y="0"/>
                      <a:ext cx="2160000" cy="2157691"/>
                    </a:xfrm>
                    <a:prstGeom prst="rect">
                      <a:avLst/>
                    </a:prstGeom>
                  </pic:spPr>
                </pic:pic>
              </a:graphicData>
            </a:graphic>
          </wp:inline>
        </w:drawing>
      </w:r>
      <w:r w:rsidRPr="006621DF">
        <w:rPr>
          <w:noProof/>
        </w:rPr>
        <w:t xml:space="preserve">                      </w:t>
      </w:r>
      <w:r w:rsidRPr="006621DF">
        <w:rPr>
          <w:noProof/>
        </w:rPr>
        <w:drawing>
          <wp:inline distT="0" distB="0" distL="0" distR="0">
            <wp:extent cx="2160000" cy="2157691"/>
            <wp:effectExtent l="19050" t="0" r="0" b="0"/>
            <wp:docPr id="10" name="Рисунок 9" descr="09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текстура.jpg"/>
                    <pic:cNvPicPr/>
                  </pic:nvPicPr>
                  <pic:blipFill>
                    <a:blip r:embed="rId5" cstate="print"/>
                    <a:stretch>
                      <a:fillRect/>
                    </a:stretch>
                  </pic:blipFill>
                  <pic:spPr>
                    <a:xfrm>
                      <a:off x="0" y="0"/>
                      <a:ext cx="2160000" cy="2157691"/>
                    </a:xfrm>
                    <a:prstGeom prst="rect">
                      <a:avLst/>
                    </a:prstGeom>
                  </pic:spPr>
                </pic:pic>
              </a:graphicData>
            </a:graphic>
          </wp:inline>
        </w:drawing>
      </w:r>
    </w:p>
    <w:p w:rsidR="00AA2149" w:rsidRPr="006621DF" w:rsidRDefault="00737D05" w:rsidP="006621DF">
      <w:pPr>
        <w:rPr>
          <w:rFonts w:ascii="Times New Roman" w:hAnsi="Times New Roman" w:cs="Times New Roman"/>
          <w:b/>
          <w:sz w:val="24"/>
          <w:szCs w:val="24"/>
        </w:rPr>
      </w:pPr>
      <w:r w:rsidRPr="006621DF">
        <w:rPr>
          <w:rFonts w:ascii="Times New Roman" w:hAnsi="Times New Roman" w:cs="Times New Roman"/>
          <w:b/>
          <w:sz w:val="24"/>
          <w:szCs w:val="24"/>
        </w:rPr>
        <w:t>2.</w:t>
      </w:r>
      <w:r w:rsidR="00AA2149" w:rsidRPr="006621DF">
        <w:rPr>
          <w:rFonts w:ascii="Times New Roman" w:hAnsi="Times New Roman" w:cs="Times New Roman"/>
          <w:b/>
          <w:sz w:val="24"/>
          <w:szCs w:val="24"/>
        </w:rPr>
        <w:t>Текстура, создаваемая натиранием твердого парафина на поверхность листа.</w:t>
      </w:r>
    </w:p>
    <w:p w:rsidR="001A1A0B" w:rsidRDefault="001A1A0B" w:rsidP="006621DF">
      <w:pPr>
        <w:spacing w:line="240" w:lineRule="auto"/>
        <w:rPr>
          <w:rFonts w:ascii="Times New Roman" w:hAnsi="Times New Roman" w:cs="Times New Roman"/>
          <w:sz w:val="24"/>
          <w:szCs w:val="24"/>
        </w:rPr>
      </w:pPr>
      <w:r w:rsidRPr="006621DF">
        <w:rPr>
          <w:rFonts w:ascii="Times New Roman" w:hAnsi="Times New Roman" w:cs="Times New Roman"/>
          <w:sz w:val="24"/>
          <w:szCs w:val="24"/>
        </w:rPr>
        <w:t xml:space="preserve">Мы можем воспользоваться текстурой бумаги и выделить ее следующим образом . Сухую акварельную бумагу натираем свечей или куском парафина . Затем делаем заливку </w:t>
      </w:r>
      <w:r w:rsidR="00957607" w:rsidRPr="006621DF">
        <w:rPr>
          <w:rFonts w:ascii="Times New Roman" w:hAnsi="Times New Roman" w:cs="Times New Roman"/>
          <w:sz w:val="24"/>
          <w:szCs w:val="24"/>
        </w:rPr>
        <w:t>акварельной краской. Зарезервированная поверхность останется белой , а глубокий рельеф бумаги впитает краску. Возможен вариант: прокрашиваете бумагу цветом ,</w:t>
      </w:r>
      <w:r w:rsidR="001214DD">
        <w:rPr>
          <w:rFonts w:ascii="Times New Roman" w:hAnsi="Times New Roman" w:cs="Times New Roman"/>
          <w:sz w:val="24"/>
          <w:szCs w:val="24"/>
        </w:rPr>
        <w:t xml:space="preserve"> </w:t>
      </w:r>
      <w:r w:rsidR="00957607" w:rsidRPr="006621DF">
        <w:rPr>
          <w:rFonts w:ascii="Times New Roman" w:hAnsi="Times New Roman" w:cs="Times New Roman"/>
          <w:sz w:val="24"/>
          <w:szCs w:val="24"/>
        </w:rPr>
        <w:t xml:space="preserve">поверхность </w:t>
      </w:r>
      <w:r w:rsidR="00957607" w:rsidRPr="006621DF">
        <w:rPr>
          <w:rFonts w:ascii="Times New Roman" w:hAnsi="Times New Roman" w:cs="Times New Roman"/>
          <w:sz w:val="24"/>
          <w:szCs w:val="24"/>
        </w:rPr>
        <w:lastRenderedPageBreak/>
        <w:t>в</w:t>
      </w:r>
      <w:r w:rsidR="001214DD">
        <w:rPr>
          <w:rFonts w:ascii="Times New Roman" w:hAnsi="Times New Roman" w:cs="Times New Roman"/>
          <w:sz w:val="24"/>
          <w:szCs w:val="24"/>
        </w:rPr>
        <w:t xml:space="preserve">ысыхает, натираем  свечой  и покрываем </w:t>
      </w:r>
      <w:r w:rsidR="00957607" w:rsidRPr="006621DF">
        <w:rPr>
          <w:rFonts w:ascii="Times New Roman" w:hAnsi="Times New Roman" w:cs="Times New Roman"/>
          <w:sz w:val="24"/>
          <w:szCs w:val="24"/>
        </w:rPr>
        <w:t xml:space="preserve"> вторым более темным цветом или градацией цветов. Эффект будет впечатляющим и не всегда предсказуемым.</w:t>
      </w:r>
    </w:p>
    <w:p w:rsidR="00107B11" w:rsidRPr="006621DF" w:rsidRDefault="001214DD" w:rsidP="006621DF">
      <w:pPr>
        <w:spacing w:line="240" w:lineRule="auto"/>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107B11">
        <w:rPr>
          <w:rFonts w:ascii="Times New Roman" w:hAnsi="Times New Roman" w:cs="Times New Roman"/>
          <w:noProof/>
          <w:sz w:val="24"/>
          <w:szCs w:val="24"/>
          <w:lang w:eastAsia="ru-RU"/>
        </w:rPr>
        <w:drawing>
          <wp:inline distT="0" distB="0" distL="0" distR="0">
            <wp:extent cx="2161014" cy="2219325"/>
            <wp:effectExtent l="19050" t="0" r="0" b="0"/>
            <wp:docPr id="16" name="Рисунок 15" descr="11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текстура.jpg"/>
                    <pic:cNvPicPr/>
                  </pic:nvPicPr>
                  <pic:blipFill>
                    <a:blip r:embed="rId6" cstate="print"/>
                    <a:stretch>
                      <a:fillRect/>
                    </a:stretch>
                  </pic:blipFill>
                  <pic:spPr>
                    <a:xfrm>
                      <a:off x="0" y="0"/>
                      <a:ext cx="2160000" cy="2218283"/>
                    </a:xfrm>
                    <a:prstGeom prst="rect">
                      <a:avLst/>
                    </a:prstGeom>
                  </pic:spPr>
                </pic:pic>
              </a:graphicData>
            </a:graphic>
          </wp:inline>
        </w:drawing>
      </w:r>
      <w:r>
        <w:rPr>
          <w:rFonts w:ascii="Times New Roman" w:hAnsi="Times New Roman" w:cs="Times New Roman"/>
          <w:noProof/>
          <w:sz w:val="24"/>
          <w:szCs w:val="24"/>
          <w:lang w:eastAsia="ru-RU"/>
        </w:rPr>
        <w:t xml:space="preserve">  </w:t>
      </w:r>
      <w:r w:rsidR="00107B11">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00107B11">
        <w:rPr>
          <w:rFonts w:ascii="Times New Roman" w:hAnsi="Times New Roman" w:cs="Times New Roman"/>
          <w:noProof/>
          <w:sz w:val="24"/>
          <w:szCs w:val="24"/>
          <w:lang w:eastAsia="ru-RU"/>
        </w:rPr>
        <w:t xml:space="preserve"> </w:t>
      </w:r>
      <w:r w:rsidR="00107B11">
        <w:rPr>
          <w:rFonts w:ascii="Times New Roman" w:hAnsi="Times New Roman" w:cs="Times New Roman"/>
          <w:noProof/>
          <w:sz w:val="24"/>
          <w:szCs w:val="24"/>
          <w:lang w:eastAsia="ru-RU"/>
        </w:rPr>
        <w:drawing>
          <wp:inline distT="0" distB="0" distL="0" distR="0">
            <wp:extent cx="2160000" cy="2216569"/>
            <wp:effectExtent l="19050" t="0" r="0" b="0"/>
            <wp:docPr id="17" name="Рисунок 16" descr="13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текстура.jpg"/>
                    <pic:cNvPicPr/>
                  </pic:nvPicPr>
                  <pic:blipFill>
                    <a:blip r:embed="rId7" cstate="print"/>
                    <a:stretch>
                      <a:fillRect/>
                    </a:stretch>
                  </pic:blipFill>
                  <pic:spPr>
                    <a:xfrm>
                      <a:off x="0" y="0"/>
                      <a:ext cx="2160000" cy="2216569"/>
                    </a:xfrm>
                    <a:prstGeom prst="rect">
                      <a:avLst/>
                    </a:prstGeom>
                  </pic:spPr>
                </pic:pic>
              </a:graphicData>
            </a:graphic>
          </wp:inline>
        </w:drawing>
      </w:r>
    </w:p>
    <w:p w:rsidR="00AA2149" w:rsidRPr="006621DF" w:rsidRDefault="00737D05" w:rsidP="006621DF">
      <w:pPr>
        <w:rPr>
          <w:rFonts w:ascii="Times New Roman" w:hAnsi="Times New Roman" w:cs="Times New Roman"/>
          <w:sz w:val="24"/>
          <w:szCs w:val="24"/>
        </w:rPr>
      </w:pPr>
      <w:r w:rsidRPr="006621DF">
        <w:rPr>
          <w:rFonts w:ascii="Times New Roman" w:hAnsi="Times New Roman" w:cs="Times New Roman"/>
          <w:b/>
          <w:sz w:val="24"/>
          <w:szCs w:val="24"/>
        </w:rPr>
        <w:t>3.</w:t>
      </w:r>
      <w:r w:rsidR="00AE0F38" w:rsidRPr="006621DF">
        <w:rPr>
          <w:rFonts w:ascii="Times New Roman" w:hAnsi="Times New Roman" w:cs="Times New Roman"/>
          <w:b/>
          <w:sz w:val="24"/>
          <w:szCs w:val="24"/>
        </w:rPr>
        <w:t>Создание кристаллических эффектов при помощи тонкой пленки .</w:t>
      </w:r>
    </w:p>
    <w:p w:rsidR="00957607" w:rsidRPr="006621DF" w:rsidRDefault="001214DD" w:rsidP="006621DF">
      <w:pPr>
        <w:rPr>
          <w:rFonts w:ascii="Times New Roman" w:hAnsi="Times New Roman" w:cs="Times New Roman"/>
          <w:sz w:val="24"/>
          <w:szCs w:val="24"/>
        </w:rPr>
      </w:pPr>
      <w:r>
        <w:rPr>
          <w:rFonts w:ascii="Times New Roman" w:hAnsi="Times New Roman" w:cs="Times New Roman"/>
          <w:sz w:val="24"/>
          <w:szCs w:val="24"/>
        </w:rPr>
        <w:t xml:space="preserve">Заливаете </w:t>
      </w:r>
      <w:r w:rsidR="00957607" w:rsidRPr="006621DF">
        <w:rPr>
          <w:rFonts w:ascii="Times New Roman" w:hAnsi="Times New Roman" w:cs="Times New Roman"/>
          <w:sz w:val="24"/>
          <w:szCs w:val="24"/>
        </w:rPr>
        <w:t xml:space="preserve"> поверхность одной или не</w:t>
      </w:r>
      <w:r>
        <w:rPr>
          <w:rFonts w:ascii="Times New Roman" w:hAnsi="Times New Roman" w:cs="Times New Roman"/>
          <w:sz w:val="24"/>
          <w:szCs w:val="24"/>
        </w:rPr>
        <w:t xml:space="preserve">сколькими красками. Накладываете </w:t>
      </w:r>
      <w:r w:rsidR="00957607" w:rsidRPr="006621DF">
        <w:rPr>
          <w:rFonts w:ascii="Times New Roman" w:hAnsi="Times New Roman" w:cs="Times New Roman"/>
          <w:sz w:val="24"/>
          <w:szCs w:val="24"/>
        </w:rPr>
        <w:t xml:space="preserve"> сверху тонкую пищев</w:t>
      </w:r>
      <w:r>
        <w:rPr>
          <w:rFonts w:ascii="Times New Roman" w:hAnsi="Times New Roman" w:cs="Times New Roman"/>
          <w:sz w:val="24"/>
          <w:szCs w:val="24"/>
        </w:rPr>
        <w:t xml:space="preserve">ую пленку , деликатно приминаете </w:t>
      </w:r>
      <w:r w:rsidR="00957607" w:rsidRPr="006621DF">
        <w:rPr>
          <w:rFonts w:ascii="Times New Roman" w:hAnsi="Times New Roman" w:cs="Times New Roman"/>
          <w:sz w:val="24"/>
          <w:szCs w:val="24"/>
        </w:rPr>
        <w:t xml:space="preserve"> ее и оставляете сушиться на </w:t>
      </w:r>
      <w:r w:rsidR="000B6DB0">
        <w:rPr>
          <w:rFonts w:ascii="Times New Roman" w:hAnsi="Times New Roman" w:cs="Times New Roman"/>
          <w:sz w:val="24"/>
          <w:szCs w:val="24"/>
        </w:rPr>
        <w:t xml:space="preserve">рабочей </w:t>
      </w:r>
      <w:r w:rsidR="00957607" w:rsidRPr="006621DF">
        <w:rPr>
          <w:rFonts w:ascii="Times New Roman" w:hAnsi="Times New Roman" w:cs="Times New Roman"/>
          <w:sz w:val="24"/>
          <w:szCs w:val="24"/>
        </w:rPr>
        <w:t xml:space="preserve">поверхности. Снимаете через  5 минут. Вы создадите эффект ледяных  кристаллов </w:t>
      </w:r>
      <w:r w:rsidR="001D231E" w:rsidRPr="006621DF">
        <w:rPr>
          <w:rFonts w:ascii="Times New Roman" w:hAnsi="Times New Roman" w:cs="Times New Roman"/>
          <w:sz w:val="24"/>
          <w:szCs w:val="24"/>
        </w:rPr>
        <w:t>.</w:t>
      </w:r>
    </w:p>
    <w:p w:rsidR="00040F7A" w:rsidRPr="006621DF" w:rsidRDefault="00040F7A" w:rsidP="006621DF">
      <w:pPr>
        <w:rPr>
          <w:rFonts w:ascii="Times New Roman" w:hAnsi="Times New Roman" w:cs="Times New Roman"/>
          <w:noProof/>
          <w:sz w:val="24"/>
          <w:szCs w:val="24"/>
          <w:lang w:eastAsia="ru-RU"/>
        </w:rPr>
      </w:pPr>
      <w:r w:rsidRPr="006621DF">
        <w:rPr>
          <w:rFonts w:ascii="Times New Roman" w:hAnsi="Times New Roman" w:cs="Times New Roman"/>
          <w:noProof/>
          <w:sz w:val="24"/>
          <w:szCs w:val="24"/>
          <w:lang w:eastAsia="ru-RU"/>
        </w:rPr>
        <w:t xml:space="preserve"> </w:t>
      </w:r>
      <w:r w:rsidR="004D4500" w:rsidRPr="006621DF">
        <w:rPr>
          <w:rFonts w:ascii="Times New Roman" w:hAnsi="Times New Roman" w:cs="Times New Roman"/>
          <w:noProof/>
          <w:sz w:val="24"/>
          <w:szCs w:val="24"/>
          <w:lang w:eastAsia="ru-RU"/>
        </w:rPr>
        <w:drawing>
          <wp:inline distT="0" distB="0" distL="0" distR="0">
            <wp:extent cx="2160000" cy="2160000"/>
            <wp:effectExtent l="19050" t="0" r="0" b="0"/>
            <wp:docPr id="6" name="Рисунок 5" descr="19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текстура.jpg"/>
                    <pic:cNvPicPr/>
                  </pic:nvPicPr>
                  <pic:blipFill>
                    <a:blip r:embed="rId8" cstate="print"/>
                    <a:stretch>
                      <a:fillRect/>
                    </a:stretch>
                  </pic:blipFill>
                  <pic:spPr>
                    <a:xfrm>
                      <a:off x="0" y="0"/>
                      <a:ext cx="2160000" cy="2160000"/>
                    </a:xfrm>
                    <a:prstGeom prst="rect">
                      <a:avLst/>
                    </a:prstGeom>
                  </pic:spPr>
                </pic:pic>
              </a:graphicData>
            </a:graphic>
          </wp:inline>
        </w:drawing>
      </w:r>
      <w:r w:rsidRPr="006621DF">
        <w:rPr>
          <w:rFonts w:ascii="Times New Roman" w:hAnsi="Times New Roman" w:cs="Times New Roman"/>
          <w:noProof/>
          <w:sz w:val="24"/>
          <w:szCs w:val="24"/>
          <w:lang w:eastAsia="ru-RU"/>
        </w:rPr>
        <w:t xml:space="preserve">                      </w:t>
      </w:r>
      <w:r w:rsidRPr="006621DF">
        <w:rPr>
          <w:rFonts w:ascii="Times New Roman" w:hAnsi="Times New Roman" w:cs="Times New Roman"/>
          <w:noProof/>
          <w:sz w:val="24"/>
          <w:szCs w:val="24"/>
          <w:lang w:eastAsia="ru-RU"/>
        </w:rPr>
        <w:drawing>
          <wp:inline distT="0" distB="0" distL="0" distR="0">
            <wp:extent cx="2168816" cy="2160000"/>
            <wp:effectExtent l="19050" t="0" r="2884" b="0"/>
            <wp:docPr id="8" name="Рисунок 6" descr="02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текстура.jpg"/>
                    <pic:cNvPicPr/>
                  </pic:nvPicPr>
                  <pic:blipFill>
                    <a:blip r:embed="rId9" cstate="print"/>
                    <a:stretch>
                      <a:fillRect/>
                    </a:stretch>
                  </pic:blipFill>
                  <pic:spPr>
                    <a:xfrm>
                      <a:off x="0" y="0"/>
                      <a:ext cx="2168816" cy="2160000"/>
                    </a:xfrm>
                    <a:prstGeom prst="rect">
                      <a:avLst/>
                    </a:prstGeom>
                  </pic:spPr>
                </pic:pic>
              </a:graphicData>
            </a:graphic>
          </wp:inline>
        </w:drawing>
      </w:r>
    </w:p>
    <w:p w:rsidR="00AE0F38" w:rsidRPr="006621DF" w:rsidRDefault="00737D05" w:rsidP="006621DF">
      <w:pPr>
        <w:rPr>
          <w:rFonts w:ascii="Times New Roman" w:hAnsi="Times New Roman" w:cs="Times New Roman"/>
          <w:sz w:val="24"/>
          <w:szCs w:val="24"/>
        </w:rPr>
      </w:pPr>
      <w:r w:rsidRPr="006621DF">
        <w:rPr>
          <w:rFonts w:ascii="Times New Roman" w:hAnsi="Times New Roman" w:cs="Times New Roman"/>
          <w:b/>
          <w:sz w:val="24"/>
          <w:szCs w:val="24"/>
        </w:rPr>
        <w:t>4.</w:t>
      </w:r>
      <w:r w:rsidR="00AE0F38" w:rsidRPr="006621DF">
        <w:rPr>
          <w:rFonts w:ascii="Times New Roman" w:hAnsi="Times New Roman" w:cs="Times New Roman"/>
          <w:b/>
          <w:sz w:val="24"/>
          <w:szCs w:val="24"/>
        </w:rPr>
        <w:t xml:space="preserve">Использование спирта для </w:t>
      </w:r>
      <w:r w:rsidR="00543B9F" w:rsidRPr="006621DF">
        <w:rPr>
          <w:rFonts w:ascii="Times New Roman" w:hAnsi="Times New Roman" w:cs="Times New Roman"/>
          <w:b/>
          <w:sz w:val="24"/>
          <w:szCs w:val="24"/>
        </w:rPr>
        <w:t xml:space="preserve">получения </w:t>
      </w:r>
      <w:r w:rsidR="00AE0F38" w:rsidRPr="006621DF">
        <w:rPr>
          <w:rFonts w:ascii="Times New Roman" w:hAnsi="Times New Roman" w:cs="Times New Roman"/>
          <w:b/>
          <w:sz w:val="24"/>
          <w:szCs w:val="24"/>
        </w:rPr>
        <w:t>высветленных пятен.</w:t>
      </w:r>
    </w:p>
    <w:p w:rsidR="006F72B9" w:rsidRDefault="006F72B9" w:rsidP="006621DF">
      <w:pPr>
        <w:pStyle w:val="a3"/>
        <w:shd w:val="clear" w:color="auto" w:fill="FFFFFF"/>
        <w:spacing w:after="360" w:afterAutospacing="0" w:line="276" w:lineRule="auto"/>
        <w:jc w:val="both"/>
      </w:pPr>
      <w:r>
        <w:rPr>
          <w:noProof/>
        </w:rPr>
        <w:drawing>
          <wp:anchor distT="0" distB="0" distL="114300" distR="114300" simplePos="0" relativeHeight="251658240" behindDoc="1" locked="0" layoutInCell="1" allowOverlap="1">
            <wp:simplePos x="0" y="0"/>
            <wp:positionH relativeFrom="column">
              <wp:posOffset>53340</wp:posOffset>
            </wp:positionH>
            <wp:positionV relativeFrom="paragraph">
              <wp:posOffset>83820</wp:posOffset>
            </wp:positionV>
            <wp:extent cx="2162175" cy="2238375"/>
            <wp:effectExtent l="19050" t="0" r="9525" b="0"/>
            <wp:wrapTight wrapText="bothSides">
              <wp:wrapPolygon edited="0">
                <wp:start x="-190" y="0"/>
                <wp:lineTo x="-190" y="21508"/>
                <wp:lineTo x="21695" y="21508"/>
                <wp:lineTo x="21695" y="0"/>
                <wp:lineTo x="-190" y="0"/>
              </wp:wrapPolygon>
            </wp:wrapTight>
            <wp:docPr id="5" name="Рисунок 4" descr="17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текстура.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2175" cy="2238375"/>
                    </a:xfrm>
                    <a:prstGeom prst="rect">
                      <a:avLst/>
                    </a:prstGeom>
                  </pic:spPr>
                </pic:pic>
              </a:graphicData>
            </a:graphic>
          </wp:anchor>
        </w:drawing>
      </w:r>
    </w:p>
    <w:p w:rsidR="005F4EA0" w:rsidRPr="006621DF" w:rsidRDefault="005F4EA0" w:rsidP="006621DF">
      <w:pPr>
        <w:pStyle w:val="a3"/>
        <w:shd w:val="clear" w:color="auto" w:fill="FFFFFF"/>
        <w:spacing w:after="360" w:afterAutospacing="0" w:line="276" w:lineRule="auto"/>
        <w:jc w:val="both"/>
        <w:rPr>
          <w:rStyle w:val="a4"/>
        </w:rPr>
      </w:pPr>
      <w:r w:rsidRPr="006621DF">
        <w:t xml:space="preserve">Понадобятся ватные палочки и медицинский спирт </w:t>
      </w:r>
      <w:r w:rsidR="00F26D61" w:rsidRPr="006621DF">
        <w:rPr>
          <w:rStyle w:val="a4"/>
        </w:rPr>
        <w:t xml:space="preserve">изопропил, </w:t>
      </w:r>
      <w:r w:rsidR="00F26D61" w:rsidRPr="006621DF">
        <w:t>бумага для акварели, кисточка для заливки</w:t>
      </w:r>
      <w:r w:rsidR="000B6DB0">
        <w:t>.</w:t>
      </w:r>
    </w:p>
    <w:p w:rsidR="005F4EA0" w:rsidRPr="00DD7711" w:rsidRDefault="005F4EA0" w:rsidP="00611588">
      <w:pPr>
        <w:pStyle w:val="a3"/>
        <w:shd w:val="clear" w:color="auto" w:fill="FFFFFF"/>
        <w:spacing w:after="360" w:afterAutospacing="0" w:line="276" w:lineRule="auto"/>
        <w:jc w:val="both"/>
      </w:pPr>
      <w:r w:rsidRPr="006621DF">
        <w:t>Обмакнув ватную палочку в спирт, начинаете постукивать по ней, чтобы капли спирта попали на заливку.</w:t>
      </w:r>
      <w:r w:rsidR="00F26D61" w:rsidRPr="006621DF">
        <w:t xml:space="preserve"> </w:t>
      </w:r>
      <w:r w:rsidRPr="006621DF">
        <w:t xml:space="preserve">Когда спирт попадает на заливку, он отталкивает от себя краску, создавая таким образом </w:t>
      </w:r>
      <w:r w:rsidRPr="00DD7711">
        <w:t>участки более светлого оттенка.</w:t>
      </w:r>
      <w:r w:rsidR="000B6DB0">
        <w:t xml:space="preserve"> В этой технике можно создать эффектный </w:t>
      </w:r>
      <w:proofErr w:type="spellStart"/>
      <w:r w:rsidR="000B6DB0">
        <w:t>набрызг</w:t>
      </w:r>
      <w:proofErr w:type="spellEnd"/>
      <w:r w:rsidR="000B6DB0">
        <w:t xml:space="preserve"> плоской кистью.</w:t>
      </w:r>
    </w:p>
    <w:p w:rsidR="004D4500" w:rsidRPr="00DD7711" w:rsidRDefault="004D4500" w:rsidP="00F26D61">
      <w:pPr>
        <w:pStyle w:val="a3"/>
        <w:shd w:val="clear" w:color="auto" w:fill="FFFFFF"/>
        <w:spacing w:after="360" w:afterAutospacing="0" w:line="276" w:lineRule="auto"/>
      </w:pPr>
    </w:p>
    <w:p w:rsidR="006A52FD" w:rsidRDefault="003F2BA0" w:rsidP="00DF3ED8">
      <w:pPr>
        <w:jc w:val="both"/>
        <w:rPr>
          <w:rFonts w:ascii="Times New Roman" w:hAnsi="Times New Roman" w:cs="Times New Roman"/>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15240</wp:posOffset>
            </wp:positionH>
            <wp:positionV relativeFrom="paragraph">
              <wp:posOffset>241935</wp:posOffset>
            </wp:positionV>
            <wp:extent cx="2133600" cy="2162175"/>
            <wp:effectExtent l="19050" t="0" r="0" b="0"/>
            <wp:wrapTight wrapText="bothSides">
              <wp:wrapPolygon edited="0">
                <wp:start x="-193" y="0"/>
                <wp:lineTo x="-193" y="21505"/>
                <wp:lineTo x="21600" y="21505"/>
                <wp:lineTo x="21600" y="0"/>
                <wp:lineTo x="-193" y="0"/>
              </wp:wrapPolygon>
            </wp:wrapTight>
            <wp:docPr id="2" name="Рисунок 1" descr="18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текстура.jpg"/>
                    <pic:cNvPicPr/>
                  </pic:nvPicPr>
                  <pic:blipFill>
                    <a:blip r:embed="rId11" cstate="print"/>
                    <a:stretch>
                      <a:fillRect/>
                    </a:stretch>
                  </pic:blipFill>
                  <pic:spPr>
                    <a:xfrm>
                      <a:off x="0" y="0"/>
                      <a:ext cx="2133600" cy="2162175"/>
                    </a:xfrm>
                    <a:prstGeom prst="rect">
                      <a:avLst/>
                    </a:prstGeom>
                  </pic:spPr>
                </pic:pic>
              </a:graphicData>
            </a:graphic>
          </wp:anchor>
        </w:drawing>
      </w:r>
      <w:r w:rsidR="00737D05" w:rsidRPr="007A2C43">
        <w:rPr>
          <w:rFonts w:ascii="Times New Roman" w:hAnsi="Times New Roman" w:cs="Times New Roman"/>
          <w:b/>
          <w:sz w:val="24"/>
          <w:szCs w:val="24"/>
        </w:rPr>
        <w:t>5.</w:t>
      </w:r>
      <w:r w:rsidR="00AE0F38" w:rsidRPr="007A2C43">
        <w:rPr>
          <w:rFonts w:ascii="Times New Roman" w:hAnsi="Times New Roman" w:cs="Times New Roman"/>
          <w:b/>
          <w:sz w:val="24"/>
          <w:szCs w:val="24"/>
        </w:rPr>
        <w:t>Твердое мыло по бумаге создает мягкую текстуру монохромных переходов цвета</w:t>
      </w:r>
      <w:r w:rsidR="00AE0F38" w:rsidRPr="007A2C43">
        <w:rPr>
          <w:rFonts w:ascii="Times New Roman" w:hAnsi="Times New Roman" w:cs="Times New Roman"/>
          <w:sz w:val="24"/>
          <w:szCs w:val="24"/>
        </w:rPr>
        <w:t>.</w:t>
      </w:r>
    </w:p>
    <w:p w:rsidR="006F72B9" w:rsidRDefault="000B6DB0" w:rsidP="00DF3ED8">
      <w:pPr>
        <w:jc w:val="both"/>
        <w:rPr>
          <w:rFonts w:ascii="Times New Roman" w:hAnsi="Times New Roman" w:cs="Times New Roman"/>
          <w:sz w:val="24"/>
          <w:szCs w:val="24"/>
        </w:rPr>
      </w:pPr>
      <w:r>
        <w:rPr>
          <w:rFonts w:ascii="Times New Roman" w:hAnsi="Times New Roman" w:cs="Times New Roman"/>
          <w:sz w:val="24"/>
          <w:szCs w:val="24"/>
        </w:rPr>
        <w:t>Вы создаете рабочую зону, на которой предполагаете создать эффектную текстуру, используя твердый кусок мыла.</w:t>
      </w:r>
      <w:r w:rsidR="000632CD">
        <w:rPr>
          <w:rFonts w:ascii="Times New Roman" w:hAnsi="Times New Roman" w:cs="Times New Roman"/>
          <w:sz w:val="24"/>
          <w:szCs w:val="24"/>
        </w:rPr>
        <w:t xml:space="preserve"> Работа займет немного времени.</w:t>
      </w:r>
    </w:p>
    <w:p w:rsidR="000632CD" w:rsidRPr="007A2C43" w:rsidRDefault="000632CD" w:rsidP="000632CD">
      <w:pPr>
        <w:jc w:val="both"/>
        <w:rPr>
          <w:rFonts w:ascii="Times New Roman" w:hAnsi="Times New Roman" w:cs="Times New Roman"/>
          <w:sz w:val="24"/>
          <w:szCs w:val="24"/>
        </w:rPr>
      </w:pPr>
      <w:r w:rsidRPr="007A2C43">
        <w:rPr>
          <w:rFonts w:ascii="Times New Roman" w:hAnsi="Times New Roman" w:cs="Times New Roman"/>
          <w:sz w:val="24"/>
          <w:szCs w:val="24"/>
        </w:rPr>
        <w:t>Отмечается рабочая зо</w:t>
      </w:r>
      <w:r>
        <w:rPr>
          <w:rFonts w:ascii="Times New Roman" w:hAnsi="Times New Roman" w:cs="Times New Roman"/>
          <w:sz w:val="24"/>
          <w:szCs w:val="24"/>
        </w:rPr>
        <w:t xml:space="preserve">на. На акварельную бумагу </w:t>
      </w:r>
      <w:r w:rsidRPr="007A2C43">
        <w:rPr>
          <w:rFonts w:ascii="Times New Roman" w:hAnsi="Times New Roman" w:cs="Times New Roman"/>
          <w:sz w:val="24"/>
          <w:szCs w:val="24"/>
        </w:rPr>
        <w:t>наносим росчерки твердого мыла. Их движение соответствует нашей идее, но может быть спонтанно. Затем наносим слой акварели на поверхность ,стараясь не растирать краску по поверхности бумаги, чтобы не нарушить структуру мыла. Текстура тональных переходов будет мягкой, со смытыми контурами</w:t>
      </w:r>
      <w:r>
        <w:rPr>
          <w:rFonts w:ascii="Times New Roman" w:hAnsi="Times New Roman" w:cs="Times New Roman"/>
          <w:sz w:val="24"/>
          <w:szCs w:val="24"/>
        </w:rPr>
        <w:t>.</w:t>
      </w:r>
    </w:p>
    <w:p w:rsidR="00AE0F38" w:rsidRPr="007A2C43" w:rsidRDefault="00737D05" w:rsidP="00DF3ED8">
      <w:pPr>
        <w:jc w:val="both"/>
        <w:rPr>
          <w:rFonts w:ascii="Times New Roman" w:hAnsi="Times New Roman" w:cs="Times New Roman"/>
          <w:b/>
          <w:sz w:val="24"/>
          <w:szCs w:val="24"/>
        </w:rPr>
      </w:pPr>
      <w:r w:rsidRPr="007A2C43">
        <w:rPr>
          <w:rFonts w:ascii="Times New Roman" w:hAnsi="Times New Roman" w:cs="Times New Roman"/>
          <w:b/>
          <w:sz w:val="24"/>
          <w:szCs w:val="24"/>
        </w:rPr>
        <w:t>6.</w:t>
      </w:r>
      <w:r w:rsidR="00F62B8D" w:rsidRPr="007A2C43">
        <w:rPr>
          <w:rFonts w:ascii="Times New Roman" w:hAnsi="Times New Roman" w:cs="Times New Roman"/>
          <w:b/>
          <w:sz w:val="24"/>
          <w:szCs w:val="24"/>
        </w:rPr>
        <w:t xml:space="preserve">Вырубка из </w:t>
      </w:r>
      <w:proofErr w:type="spellStart"/>
      <w:r w:rsidR="00F62B8D" w:rsidRPr="007A2C43">
        <w:rPr>
          <w:rFonts w:ascii="Times New Roman" w:hAnsi="Times New Roman" w:cs="Times New Roman"/>
          <w:b/>
          <w:sz w:val="24"/>
          <w:szCs w:val="24"/>
        </w:rPr>
        <w:t>ацитата</w:t>
      </w:r>
      <w:proofErr w:type="spellEnd"/>
      <w:r w:rsidR="00F62B8D" w:rsidRPr="007A2C43">
        <w:rPr>
          <w:rFonts w:ascii="Times New Roman" w:hAnsi="Times New Roman" w:cs="Times New Roman"/>
          <w:b/>
          <w:sz w:val="24"/>
          <w:szCs w:val="24"/>
        </w:rPr>
        <w:t xml:space="preserve"> простого трафарета и использование в качестве последнего клейкой ленты </w:t>
      </w:r>
      <w:r w:rsidRPr="007A2C43">
        <w:rPr>
          <w:rFonts w:ascii="Times New Roman" w:hAnsi="Times New Roman" w:cs="Times New Roman"/>
          <w:b/>
          <w:sz w:val="24"/>
          <w:szCs w:val="24"/>
        </w:rPr>
        <w:t xml:space="preserve">   </w:t>
      </w:r>
      <w:r w:rsidR="00F62B8D" w:rsidRPr="007A2C43">
        <w:rPr>
          <w:rFonts w:ascii="Times New Roman" w:hAnsi="Times New Roman" w:cs="Times New Roman"/>
          <w:b/>
          <w:sz w:val="24"/>
          <w:szCs w:val="24"/>
        </w:rPr>
        <w:t>или скотча.</w:t>
      </w:r>
    </w:p>
    <w:p w:rsidR="00D026C0" w:rsidRPr="007A2C43" w:rsidRDefault="00E77FD6" w:rsidP="00DF3ED8">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15240</wp:posOffset>
            </wp:positionH>
            <wp:positionV relativeFrom="paragraph">
              <wp:posOffset>22225</wp:posOffset>
            </wp:positionV>
            <wp:extent cx="2095500" cy="2162175"/>
            <wp:effectExtent l="19050" t="0" r="0" b="0"/>
            <wp:wrapTight wrapText="bothSides">
              <wp:wrapPolygon edited="0">
                <wp:start x="-196" y="0"/>
                <wp:lineTo x="-196" y="21505"/>
                <wp:lineTo x="21600" y="21505"/>
                <wp:lineTo x="21600" y="0"/>
                <wp:lineTo x="-196" y="0"/>
              </wp:wrapPolygon>
            </wp:wrapTight>
            <wp:docPr id="11" name="Рисунок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2" cstate="print"/>
                    <a:stretch>
                      <a:fillRect/>
                    </a:stretch>
                  </pic:blipFill>
                  <pic:spPr>
                    <a:xfrm>
                      <a:off x="0" y="0"/>
                      <a:ext cx="2095500" cy="2162175"/>
                    </a:xfrm>
                    <a:prstGeom prst="rect">
                      <a:avLst/>
                    </a:prstGeom>
                  </pic:spPr>
                </pic:pic>
              </a:graphicData>
            </a:graphic>
          </wp:anchor>
        </w:drawing>
      </w:r>
      <w:r w:rsidR="00D026C0" w:rsidRPr="007A2C43">
        <w:rPr>
          <w:rFonts w:ascii="Times New Roman" w:hAnsi="Times New Roman" w:cs="Times New Roman"/>
          <w:sz w:val="24"/>
          <w:szCs w:val="24"/>
          <w:shd w:val="clear" w:color="auto" w:fill="FFFFFF"/>
        </w:rPr>
        <w:t xml:space="preserve">Для создания таких изображений как эмблемы, постеры, логотипы, картинки используются трафареты, как правило, сделанные своими руками. </w:t>
      </w:r>
      <w:r w:rsidR="003F2BA0">
        <w:rPr>
          <w:rFonts w:ascii="Times New Roman" w:hAnsi="Times New Roman" w:cs="Times New Roman"/>
          <w:sz w:val="24"/>
          <w:szCs w:val="24"/>
          <w:shd w:val="clear" w:color="auto" w:fill="FFFFFF"/>
        </w:rPr>
        <w:t xml:space="preserve">Художники </w:t>
      </w:r>
      <w:r w:rsidR="00D026C0" w:rsidRPr="007A2C43">
        <w:rPr>
          <w:rFonts w:ascii="Times New Roman" w:hAnsi="Times New Roman" w:cs="Times New Roman"/>
          <w:sz w:val="24"/>
          <w:szCs w:val="24"/>
          <w:shd w:val="clear" w:color="auto" w:fill="FFFFFF"/>
        </w:rPr>
        <w:t>используют трафареты для нанесения отдель</w:t>
      </w:r>
      <w:r w:rsidR="003F2BA0">
        <w:rPr>
          <w:rFonts w:ascii="Times New Roman" w:hAnsi="Times New Roman" w:cs="Times New Roman"/>
          <w:sz w:val="24"/>
          <w:szCs w:val="24"/>
          <w:shd w:val="clear" w:color="auto" w:fill="FFFFFF"/>
        </w:rPr>
        <w:t>ных элементов</w:t>
      </w:r>
      <w:r w:rsidR="00D026C0" w:rsidRPr="007A2C43">
        <w:rPr>
          <w:rFonts w:ascii="Times New Roman" w:hAnsi="Times New Roman" w:cs="Times New Roman"/>
          <w:sz w:val="24"/>
          <w:szCs w:val="24"/>
          <w:shd w:val="clear" w:color="auto" w:fill="FFFFFF"/>
        </w:rPr>
        <w:t xml:space="preserve"> композиционных рисунков. Чем лучше соприкасается трафарет с </w:t>
      </w:r>
      <w:r w:rsidR="003F2BA0">
        <w:rPr>
          <w:rFonts w:ascii="Times New Roman" w:hAnsi="Times New Roman" w:cs="Times New Roman"/>
          <w:sz w:val="24"/>
          <w:szCs w:val="24"/>
          <w:shd w:val="clear" w:color="auto" w:fill="FFFFFF"/>
        </w:rPr>
        <w:t xml:space="preserve">поверхностью </w:t>
      </w:r>
      <w:r w:rsidR="00D026C0" w:rsidRPr="007A2C43">
        <w:rPr>
          <w:rFonts w:ascii="Times New Roman" w:hAnsi="Times New Roman" w:cs="Times New Roman"/>
          <w:sz w:val="24"/>
          <w:szCs w:val="24"/>
          <w:shd w:val="clear" w:color="auto" w:fill="FFFFFF"/>
        </w:rPr>
        <w:t>, тем более четким, красивым и качественным будет результат. Если соприкосновение не оче</w:t>
      </w:r>
      <w:r w:rsidR="003F2BA0">
        <w:rPr>
          <w:rFonts w:ascii="Times New Roman" w:hAnsi="Times New Roman" w:cs="Times New Roman"/>
          <w:sz w:val="24"/>
          <w:szCs w:val="24"/>
          <w:shd w:val="clear" w:color="auto" w:fill="FFFFFF"/>
        </w:rPr>
        <w:t>нь хорошее</w:t>
      </w:r>
      <w:r w:rsidR="00D026C0" w:rsidRPr="007A2C43">
        <w:rPr>
          <w:rFonts w:ascii="Times New Roman" w:hAnsi="Times New Roman" w:cs="Times New Roman"/>
          <w:sz w:val="24"/>
          <w:szCs w:val="24"/>
          <w:shd w:val="clear" w:color="auto" w:fill="FFFFFF"/>
        </w:rPr>
        <w:t>, то это неизбежно приведет к по</w:t>
      </w:r>
      <w:r w:rsidR="000632CD">
        <w:rPr>
          <w:rFonts w:ascii="Times New Roman" w:hAnsi="Times New Roman" w:cs="Times New Roman"/>
          <w:sz w:val="24"/>
          <w:szCs w:val="24"/>
          <w:shd w:val="clear" w:color="auto" w:fill="FFFFFF"/>
        </w:rPr>
        <w:t>д</w:t>
      </w:r>
      <w:r w:rsidR="00D026C0" w:rsidRPr="007A2C43">
        <w:rPr>
          <w:rFonts w:ascii="Times New Roman" w:hAnsi="Times New Roman" w:cs="Times New Roman"/>
          <w:sz w:val="24"/>
          <w:szCs w:val="24"/>
          <w:shd w:val="clear" w:color="auto" w:fill="FFFFFF"/>
        </w:rPr>
        <w:t>текам или н</w:t>
      </w:r>
      <w:r w:rsidR="000632CD">
        <w:rPr>
          <w:rFonts w:ascii="Times New Roman" w:hAnsi="Times New Roman" w:cs="Times New Roman"/>
          <w:sz w:val="24"/>
          <w:szCs w:val="24"/>
          <w:shd w:val="clear" w:color="auto" w:fill="FFFFFF"/>
        </w:rPr>
        <w:t>екоторому «распылению» и «размыван</w:t>
      </w:r>
      <w:r w:rsidR="00D026C0" w:rsidRPr="007A2C43">
        <w:rPr>
          <w:rFonts w:ascii="Times New Roman" w:hAnsi="Times New Roman" w:cs="Times New Roman"/>
          <w:sz w:val="24"/>
          <w:szCs w:val="24"/>
          <w:shd w:val="clear" w:color="auto" w:fill="FFFFFF"/>
        </w:rPr>
        <w:t>ию» границ и контуров рисунка.</w:t>
      </w:r>
    </w:p>
    <w:p w:rsidR="00F62B8D" w:rsidRPr="00E77FD6" w:rsidRDefault="00737D05" w:rsidP="00DF3ED8">
      <w:pPr>
        <w:jc w:val="both"/>
        <w:rPr>
          <w:rFonts w:ascii="Times New Roman" w:hAnsi="Times New Roman" w:cs="Times New Roman"/>
          <w:sz w:val="24"/>
          <w:szCs w:val="24"/>
        </w:rPr>
      </w:pPr>
      <w:r w:rsidRPr="007A2C43">
        <w:rPr>
          <w:rFonts w:ascii="Times New Roman" w:hAnsi="Times New Roman" w:cs="Times New Roman"/>
          <w:b/>
          <w:sz w:val="24"/>
          <w:szCs w:val="24"/>
        </w:rPr>
        <w:t>7.</w:t>
      </w:r>
      <w:r w:rsidR="00F62B8D" w:rsidRPr="007A2C43">
        <w:rPr>
          <w:rFonts w:ascii="Times New Roman" w:hAnsi="Times New Roman" w:cs="Times New Roman"/>
          <w:b/>
          <w:sz w:val="24"/>
          <w:szCs w:val="24"/>
        </w:rPr>
        <w:t>Грат</w:t>
      </w:r>
      <w:r w:rsidR="00E532D2" w:rsidRPr="007A2C43">
        <w:rPr>
          <w:rFonts w:ascii="Times New Roman" w:hAnsi="Times New Roman" w:cs="Times New Roman"/>
          <w:b/>
          <w:sz w:val="24"/>
          <w:szCs w:val="24"/>
        </w:rPr>
        <w:t>т</w:t>
      </w:r>
      <w:r w:rsidR="00F62B8D" w:rsidRPr="007A2C43">
        <w:rPr>
          <w:rFonts w:ascii="Times New Roman" w:hAnsi="Times New Roman" w:cs="Times New Roman"/>
          <w:b/>
          <w:sz w:val="24"/>
          <w:szCs w:val="24"/>
        </w:rPr>
        <w:t>аж и оттиск.</w:t>
      </w:r>
    </w:p>
    <w:p w:rsidR="00E532D2" w:rsidRPr="007A2C43" w:rsidRDefault="00E532D2" w:rsidP="00DF3ED8">
      <w:pPr>
        <w:jc w:val="both"/>
        <w:rPr>
          <w:rFonts w:ascii="Times New Roman" w:hAnsi="Times New Roman" w:cs="Times New Roman"/>
          <w:b/>
          <w:sz w:val="24"/>
          <w:szCs w:val="24"/>
        </w:rPr>
      </w:pPr>
      <w:proofErr w:type="spellStart"/>
      <w:r w:rsidRPr="007A2C43">
        <w:rPr>
          <w:rStyle w:val="a7"/>
          <w:rFonts w:ascii="Times New Roman" w:hAnsi="Times New Roman" w:cs="Times New Roman"/>
          <w:b w:val="0"/>
          <w:color w:val="191A19"/>
          <w:sz w:val="24"/>
          <w:szCs w:val="24"/>
          <w:shd w:val="clear" w:color="auto" w:fill="FCFCFC"/>
        </w:rPr>
        <w:t>Граттаж</w:t>
      </w:r>
      <w:proofErr w:type="spellEnd"/>
      <w:r w:rsidRPr="007A2C43">
        <w:rPr>
          <w:rStyle w:val="a7"/>
          <w:rFonts w:ascii="Times New Roman" w:hAnsi="Times New Roman" w:cs="Times New Roman"/>
          <w:color w:val="191A19"/>
          <w:sz w:val="24"/>
          <w:szCs w:val="24"/>
          <w:shd w:val="clear" w:color="auto" w:fill="FCFCFC"/>
        </w:rPr>
        <w:t xml:space="preserve"> </w:t>
      </w:r>
      <w:r w:rsidRPr="007A2C43">
        <w:rPr>
          <w:rFonts w:ascii="Times New Roman" w:hAnsi="Times New Roman" w:cs="Times New Roman"/>
          <w:color w:val="191A19"/>
          <w:sz w:val="24"/>
          <w:szCs w:val="24"/>
          <w:shd w:val="clear" w:color="auto" w:fill="FCFCFC"/>
        </w:rPr>
        <w:t xml:space="preserve">это способ выполнения рисунка путём процарапывания  острым инструментом </w:t>
      </w:r>
      <w:r w:rsidR="003F2BA0">
        <w:rPr>
          <w:rFonts w:ascii="Times New Roman" w:hAnsi="Times New Roman" w:cs="Times New Roman"/>
          <w:color w:val="191A19"/>
          <w:sz w:val="24"/>
          <w:szCs w:val="24"/>
          <w:shd w:val="clear" w:color="auto" w:fill="FCFCFC"/>
        </w:rPr>
        <w:t>аце</w:t>
      </w:r>
      <w:r w:rsidRPr="007A2C43">
        <w:rPr>
          <w:rFonts w:ascii="Times New Roman" w:hAnsi="Times New Roman" w:cs="Times New Roman"/>
          <w:color w:val="191A19"/>
          <w:sz w:val="24"/>
          <w:szCs w:val="24"/>
          <w:shd w:val="clear" w:color="auto" w:fill="FCFCFC"/>
        </w:rPr>
        <w:t>татной пленки или оргстекла, залитых краской</w:t>
      </w:r>
      <w:r w:rsidR="005C6873" w:rsidRPr="007A2C43">
        <w:rPr>
          <w:rFonts w:ascii="Times New Roman" w:hAnsi="Times New Roman" w:cs="Times New Roman"/>
          <w:color w:val="191A19"/>
          <w:sz w:val="24"/>
          <w:szCs w:val="24"/>
          <w:shd w:val="clear" w:color="auto" w:fill="FCFCFC"/>
        </w:rPr>
        <w:t>, для дальнейшего выполнения оттиска.</w:t>
      </w:r>
      <w:r w:rsidRPr="007A2C43">
        <w:rPr>
          <w:rFonts w:ascii="Times New Roman" w:hAnsi="Times New Roman" w:cs="Times New Roman"/>
          <w:color w:val="191A19"/>
          <w:sz w:val="24"/>
          <w:szCs w:val="24"/>
          <w:shd w:val="clear" w:color="auto" w:fill="FCFCFC"/>
        </w:rPr>
        <w:t xml:space="preserve"> Другое использование техники — рисование по свежей краске палочкой или деревянным концом кисти . Произведения, выполненные в технике </w:t>
      </w:r>
      <w:proofErr w:type="spellStart"/>
      <w:r w:rsidRPr="007A2C43">
        <w:rPr>
          <w:rFonts w:ascii="Times New Roman" w:hAnsi="Times New Roman" w:cs="Times New Roman"/>
          <w:color w:val="191A19"/>
          <w:sz w:val="24"/>
          <w:szCs w:val="24"/>
          <w:shd w:val="clear" w:color="auto" w:fill="FCFCFC"/>
        </w:rPr>
        <w:t>граттажа</w:t>
      </w:r>
      <w:proofErr w:type="spellEnd"/>
      <w:r w:rsidRPr="007A2C43">
        <w:rPr>
          <w:rFonts w:ascii="Times New Roman" w:hAnsi="Times New Roman" w:cs="Times New Roman"/>
          <w:color w:val="191A19"/>
          <w:sz w:val="24"/>
          <w:szCs w:val="24"/>
          <w:shd w:val="clear" w:color="auto" w:fill="FCFCFC"/>
        </w:rPr>
        <w:t>, отличаются контрастом белых линий рисунка и цветного фона.</w:t>
      </w:r>
      <w:r w:rsidR="003F2BA0" w:rsidRPr="003F2BA0">
        <w:rPr>
          <w:rFonts w:ascii="Times New Roman" w:hAnsi="Times New Roman" w:cs="Times New Roman"/>
          <w:b/>
          <w:noProof/>
          <w:sz w:val="24"/>
          <w:szCs w:val="24"/>
          <w:lang w:eastAsia="ru-RU"/>
        </w:rPr>
        <w:t xml:space="preserve"> </w:t>
      </w:r>
    </w:p>
    <w:p w:rsidR="001579DB" w:rsidRPr="007A2C43" w:rsidRDefault="003F2BA0" w:rsidP="00DF3ED8">
      <w:pPr>
        <w:jc w:val="both"/>
        <w:rPr>
          <w:rFonts w:ascii="Times New Roman" w:hAnsi="Times New Roman" w:cs="Times New Roman"/>
          <w:b/>
          <w:sz w:val="24"/>
          <w:szCs w:val="24"/>
        </w:rPr>
      </w:pPr>
      <w:r w:rsidRPr="007A2C43">
        <w:rPr>
          <w:rFonts w:ascii="Times New Roman" w:hAnsi="Times New Roman" w:cs="Times New Roman"/>
          <w:b/>
          <w:noProof/>
          <w:sz w:val="24"/>
          <w:szCs w:val="24"/>
          <w:lang w:eastAsia="ru-RU"/>
        </w:rPr>
        <w:drawing>
          <wp:inline distT="0" distB="0" distL="0" distR="0">
            <wp:extent cx="2158038" cy="2133600"/>
            <wp:effectExtent l="19050" t="0" r="0" b="0"/>
            <wp:docPr id="24" name="Рисунок 6" descr="03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текстура.jpg"/>
                    <pic:cNvPicPr/>
                  </pic:nvPicPr>
                  <pic:blipFill>
                    <a:blip r:embed="rId13" cstate="print"/>
                    <a:stretch>
                      <a:fillRect/>
                    </a:stretch>
                  </pic:blipFill>
                  <pic:spPr>
                    <a:xfrm>
                      <a:off x="0" y="0"/>
                      <a:ext cx="2160000" cy="2135540"/>
                    </a:xfrm>
                    <a:prstGeom prst="rect">
                      <a:avLst/>
                    </a:prstGeom>
                  </pic:spPr>
                </pic:pic>
              </a:graphicData>
            </a:graphic>
          </wp:inline>
        </w:drawing>
      </w:r>
      <w:r w:rsidR="00E532D2" w:rsidRPr="007A2C43">
        <w:rPr>
          <w:rFonts w:ascii="Times New Roman" w:hAnsi="Times New Roman" w:cs="Times New Roman"/>
          <w:b/>
          <w:noProof/>
          <w:sz w:val="24"/>
          <w:szCs w:val="24"/>
          <w:lang w:eastAsia="ru-RU"/>
        </w:rPr>
        <w:t xml:space="preserve">                   </w:t>
      </w:r>
      <w:r>
        <w:rPr>
          <w:rFonts w:ascii="Times New Roman" w:hAnsi="Times New Roman" w:cs="Times New Roman"/>
          <w:b/>
          <w:noProof/>
          <w:sz w:val="24"/>
          <w:szCs w:val="24"/>
          <w:lang w:eastAsia="ru-RU"/>
        </w:rPr>
        <w:t xml:space="preserve">   </w:t>
      </w:r>
      <w:r w:rsidR="00E532D2" w:rsidRPr="007A2C43">
        <w:rPr>
          <w:rFonts w:ascii="Times New Roman" w:hAnsi="Times New Roman" w:cs="Times New Roman"/>
          <w:b/>
          <w:noProof/>
          <w:sz w:val="24"/>
          <w:szCs w:val="24"/>
          <w:lang w:eastAsia="ru-RU"/>
        </w:rPr>
        <w:t xml:space="preserve">   </w:t>
      </w:r>
      <w:r w:rsidR="00E532D2" w:rsidRPr="007A2C43">
        <w:rPr>
          <w:rFonts w:ascii="Times New Roman" w:hAnsi="Times New Roman" w:cs="Times New Roman"/>
          <w:b/>
          <w:noProof/>
          <w:sz w:val="24"/>
          <w:szCs w:val="24"/>
          <w:lang w:eastAsia="ru-RU"/>
        </w:rPr>
        <w:drawing>
          <wp:inline distT="0" distB="0" distL="0" distR="0">
            <wp:extent cx="2160000" cy="2157691"/>
            <wp:effectExtent l="19050" t="0" r="0" b="0"/>
            <wp:docPr id="12" name="Рисунок 11" descr="08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текстура.jpg"/>
                    <pic:cNvPicPr/>
                  </pic:nvPicPr>
                  <pic:blipFill>
                    <a:blip r:embed="rId14" cstate="print"/>
                    <a:stretch>
                      <a:fillRect/>
                    </a:stretch>
                  </pic:blipFill>
                  <pic:spPr>
                    <a:xfrm>
                      <a:off x="0" y="0"/>
                      <a:ext cx="2160000" cy="2157691"/>
                    </a:xfrm>
                    <a:prstGeom prst="rect">
                      <a:avLst/>
                    </a:prstGeom>
                  </pic:spPr>
                </pic:pic>
              </a:graphicData>
            </a:graphic>
          </wp:inline>
        </w:drawing>
      </w:r>
    </w:p>
    <w:p w:rsidR="00000801" w:rsidRPr="007A2C43" w:rsidRDefault="005C6873" w:rsidP="00DF3ED8">
      <w:pPr>
        <w:jc w:val="both"/>
        <w:rPr>
          <w:rFonts w:ascii="Times New Roman" w:hAnsi="Times New Roman" w:cs="Times New Roman"/>
          <w:sz w:val="24"/>
          <w:szCs w:val="24"/>
        </w:rPr>
      </w:pPr>
      <w:r w:rsidRPr="007A2C43">
        <w:rPr>
          <w:rFonts w:ascii="Times New Roman" w:hAnsi="Times New Roman" w:cs="Times New Roman"/>
          <w:sz w:val="24"/>
          <w:szCs w:val="24"/>
        </w:rPr>
        <w:lastRenderedPageBreak/>
        <w:t>Оттиск выполняется наложением листа бумаги или ткани на пластик и впитыванием краски рабочей поверхностью изображения. При выполнении монотипии надо равномерно  надавливать оттиск поверхностью ладони или валиком</w:t>
      </w:r>
      <w:r w:rsidR="00052530" w:rsidRPr="007A2C43">
        <w:rPr>
          <w:rFonts w:ascii="Times New Roman" w:hAnsi="Times New Roman" w:cs="Times New Roman"/>
          <w:sz w:val="24"/>
          <w:szCs w:val="24"/>
        </w:rPr>
        <w:t>.</w:t>
      </w:r>
    </w:p>
    <w:p w:rsidR="00F62B8D" w:rsidRPr="007A2C43" w:rsidRDefault="00737D05" w:rsidP="00DF3ED8">
      <w:pPr>
        <w:jc w:val="both"/>
        <w:rPr>
          <w:rFonts w:ascii="Times New Roman" w:hAnsi="Times New Roman" w:cs="Times New Roman"/>
          <w:b/>
          <w:sz w:val="24"/>
          <w:szCs w:val="24"/>
        </w:rPr>
      </w:pPr>
      <w:r w:rsidRPr="007A2C43">
        <w:rPr>
          <w:rFonts w:ascii="Times New Roman" w:hAnsi="Times New Roman" w:cs="Times New Roman"/>
          <w:b/>
          <w:sz w:val="24"/>
          <w:szCs w:val="24"/>
        </w:rPr>
        <w:t>8.</w:t>
      </w:r>
      <w:r w:rsidR="00F62B8D" w:rsidRPr="007A2C43">
        <w:rPr>
          <w:rFonts w:ascii="Times New Roman" w:hAnsi="Times New Roman" w:cs="Times New Roman"/>
          <w:b/>
          <w:sz w:val="24"/>
          <w:szCs w:val="24"/>
        </w:rPr>
        <w:t>Оттиски природных объектов.</w:t>
      </w:r>
    </w:p>
    <w:p w:rsidR="00052530" w:rsidRPr="007A2C43" w:rsidRDefault="00052530" w:rsidP="00DF3ED8">
      <w:pPr>
        <w:jc w:val="both"/>
        <w:rPr>
          <w:rFonts w:ascii="Times New Roman" w:hAnsi="Times New Roman" w:cs="Times New Roman"/>
          <w:sz w:val="24"/>
          <w:szCs w:val="24"/>
        </w:rPr>
      </w:pPr>
      <w:r w:rsidRPr="007A2C43">
        <w:rPr>
          <w:rFonts w:ascii="Times New Roman" w:hAnsi="Times New Roman" w:cs="Times New Roman"/>
          <w:sz w:val="24"/>
          <w:szCs w:val="24"/>
        </w:rPr>
        <w:t>Для создания оттисков природных объектов ( мы взяли листья деревьев)  используем густую краску и широкую плоскую кисть или валик . Равномерно распределяем красочный слой на поверхности , выбрав ст</w:t>
      </w:r>
      <w:r w:rsidR="000632CD">
        <w:rPr>
          <w:rFonts w:ascii="Times New Roman" w:hAnsi="Times New Roman" w:cs="Times New Roman"/>
          <w:sz w:val="24"/>
          <w:szCs w:val="24"/>
        </w:rPr>
        <w:t xml:space="preserve">орону листа с глубоким рельефом. При этом </w:t>
      </w:r>
      <w:r w:rsidRPr="007A2C43">
        <w:rPr>
          <w:rFonts w:ascii="Times New Roman" w:hAnsi="Times New Roman" w:cs="Times New Roman"/>
          <w:sz w:val="24"/>
          <w:szCs w:val="24"/>
        </w:rPr>
        <w:t xml:space="preserve"> оттиск получится более выразительным. Лист с краской кладем на рабочую поверхность бумаги, накрываем его салфеткой и деликатно нажимая ладонью, втираем краску в </w:t>
      </w:r>
      <w:r w:rsidR="00C046EC" w:rsidRPr="007A2C43">
        <w:rPr>
          <w:rFonts w:ascii="Times New Roman" w:hAnsi="Times New Roman" w:cs="Times New Roman"/>
          <w:sz w:val="24"/>
          <w:szCs w:val="24"/>
        </w:rPr>
        <w:t>поверхность бумаги.</w:t>
      </w:r>
    </w:p>
    <w:p w:rsidR="00C046EC" w:rsidRPr="007A2C43" w:rsidRDefault="00C046EC" w:rsidP="00DF3ED8">
      <w:pPr>
        <w:jc w:val="both"/>
        <w:rPr>
          <w:rFonts w:ascii="Times New Roman" w:hAnsi="Times New Roman" w:cs="Times New Roman"/>
          <w:sz w:val="24"/>
          <w:szCs w:val="24"/>
        </w:rPr>
      </w:pPr>
      <w:r w:rsidRPr="007A2C43">
        <w:rPr>
          <w:rFonts w:ascii="Times New Roman" w:hAnsi="Times New Roman" w:cs="Times New Roman"/>
          <w:noProof/>
          <w:sz w:val="24"/>
          <w:szCs w:val="24"/>
          <w:lang w:eastAsia="ru-RU"/>
        </w:rPr>
        <w:drawing>
          <wp:inline distT="0" distB="0" distL="0" distR="0">
            <wp:extent cx="2160000" cy="2031152"/>
            <wp:effectExtent l="19050" t="0" r="0" b="0"/>
            <wp:docPr id="13" name="Рисунок 12" descr="07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текстура.jpg"/>
                    <pic:cNvPicPr/>
                  </pic:nvPicPr>
                  <pic:blipFill>
                    <a:blip r:embed="rId15" cstate="print"/>
                    <a:stretch>
                      <a:fillRect/>
                    </a:stretch>
                  </pic:blipFill>
                  <pic:spPr>
                    <a:xfrm>
                      <a:off x="0" y="0"/>
                      <a:ext cx="2160000" cy="2031152"/>
                    </a:xfrm>
                    <a:prstGeom prst="rect">
                      <a:avLst/>
                    </a:prstGeom>
                  </pic:spPr>
                </pic:pic>
              </a:graphicData>
            </a:graphic>
          </wp:inline>
        </w:drawing>
      </w:r>
      <w:r w:rsidRPr="007A2C43">
        <w:rPr>
          <w:rFonts w:ascii="Times New Roman" w:hAnsi="Times New Roman" w:cs="Times New Roman"/>
          <w:noProof/>
          <w:sz w:val="24"/>
          <w:szCs w:val="24"/>
          <w:lang w:eastAsia="ru-RU"/>
        </w:rPr>
        <w:t xml:space="preserve">                      </w:t>
      </w:r>
      <w:r w:rsidRPr="007A2C43">
        <w:rPr>
          <w:rFonts w:ascii="Times New Roman" w:hAnsi="Times New Roman" w:cs="Times New Roman"/>
          <w:noProof/>
          <w:sz w:val="24"/>
          <w:szCs w:val="24"/>
          <w:lang w:eastAsia="ru-RU"/>
        </w:rPr>
        <w:drawing>
          <wp:inline distT="0" distB="0" distL="0" distR="0">
            <wp:extent cx="2160000" cy="2067643"/>
            <wp:effectExtent l="19050" t="0" r="0" b="0"/>
            <wp:docPr id="14" name="Рисунок 13" descr="23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текстура.jpg"/>
                    <pic:cNvPicPr/>
                  </pic:nvPicPr>
                  <pic:blipFill>
                    <a:blip r:embed="rId16" cstate="print"/>
                    <a:stretch>
                      <a:fillRect/>
                    </a:stretch>
                  </pic:blipFill>
                  <pic:spPr>
                    <a:xfrm>
                      <a:off x="0" y="0"/>
                      <a:ext cx="2160000" cy="2067643"/>
                    </a:xfrm>
                    <a:prstGeom prst="rect">
                      <a:avLst/>
                    </a:prstGeom>
                  </pic:spPr>
                </pic:pic>
              </a:graphicData>
            </a:graphic>
          </wp:inline>
        </w:drawing>
      </w:r>
    </w:p>
    <w:p w:rsidR="00F62B8D" w:rsidRPr="003F2BA0" w:rsidRDefault="00737D05" w:rsidP="00DF3ED8">
      <w:pPr>
        <w:jc w:val="both"/>
        <w:rPr>
          <w:rFonts w:ascii="Times New Roman" w:hAnsi="Times New Roman" w:cs="Times New Roman"/>
          <w:b/>
          <w:sz w:val="24"/>
          <w:szCs w:val="24"/>
        </w:rPr>
      </w:pPr>
      <w:r w:rsidRPr="003F2BA0">
        <w:rPr>
          <w:rFonts w:ascii="Times New Roman" w:hAnsi="Times New Roman" w:cs="Times New Roman"/>
          <w:b/>
          <w:sz w:val="24"/>
          <w:szCs w:val="24"/>
        </w:rPr>
        <w:t>9.</w:t>
      </w:r>
      <w:r w:rsidR="00C046EC" w:rsidRPr="003F2BA0">
        <w:rPr>
          <w:rFonts w:ascii="Times New Roman" w:hAnsi="Times New Roman" w:cs="Times New Roman"/>
          <w:b/>
          <w:sz w:val="24"/>
          <w:szCs w:val="24"/>
        </w:rPr>
        <w:t xml:space="preserve"> </w:t>
      </w:r>
      <w:proofErr w:type="spellStart"/>
      <w:r w:rsidR="00C046EC" w:rsidRPr="003F2BA0">
        <w:rPr>
          <w:rFonts w:ascii="Times New Roman" w:hAnsi="Times New Roman" w:cs="Times New Roman"/>
          <w:b/>
          <w:sz w:val="24"/>
          <w:szCs w:val="24"/>
        </w:rPr>
        <w:t>Набрызг</w:t>
      </w:r>
      <w:proofErr w:type="spellEnd"/>
      <w:r w:rsidR="00C046EC" w:rsidRPr="003F2BA0">
        <w:rPr>
          <w:rFonts w:ascii="Times New Roman" w:hAnsi="Times New Roman" w:cs="Times New Roman"/>
          <w:b/>
          <w:sz w:val="24"/>
          <w:szCs w:val="24"/>
        </w:rPr>
        <w:t xml:space="preserve"> на поверхность бумаги.</w:t>
      </w:r>
    </w:p>
    <w:p w:rsidR="007A2C43" w:rsidRPr="007A2C43" w:rsidRDefault="007A2C43" w:rsidP="00DF3ED8">
      <w:pPr>
        <w:spacing w:after="0" w:line="240" w:lineRule="auto"/>
        <w:jc w:val="both"/>
        <w:rPr>
          <w:rFonts w:ascii="Times New Roman" w:eastAsia="Times New Roman" w:hAnsi="Times New Roman" w:cs="Times New Roman"/>
          <w:sz w:val="24"/>
          <w:szCs w:val="24"/>
          <w:lang w:eastAsia="ru-RU"/>
        </w:rPr>
      </w:pPr>
      <w:r w:rsidRPr="007A2C43">
        <w:rPr>
          <w:rFonts w:ascii="Times New Roman" w:eastAsia="Times New Roman" w:hAnsi="Times New Roman" w:cs="Times New Roman"/>
          <w:color w:val="333333"/>
          <w:sz w:val="24"/>
          <w:szCs w:val="24"/>
          <w:shd w:val="clear" w:color="auto" w:fill="F9F8F5"/>
          <w:lang w:eastAsia="ru-RU"/>
        </w:rPr>
        <w:t>Делать брызги достаточно просто, но тут требуется практика.</w:t>
      </w:r>
    </w:p>
    <w:p w:rsidR="007A2C43" w:rsidRPr="007A2C43" w:rsidRDefault="007A2C43" w:rsidP="00DF3ED8">
      <w:pPr>
        <w:spacing w:after="0" w:line="240" w:lineRule="auto"/>
        <w:jc w:val="both"/>
        <w:rPr>
          <w:rFonts w:ascii="Times New Roman" w:eastAsia="Times New Roman" w:hAnsi="Times New Roman" w:cs="Times New Roman"/>
          <w:color w:val="333333"/>
          <w:sz w:val="24"/>
          <w:szCs w:val="24"/>
          <w:shd w:val="clear" w:color="auto" w:fill="F9F8F5"/>
          <w:lang w:eastAsia="ru-RU"/>
        </w:rPr>
      </w:pPr>
      <w:proofErr w:type="spellStart"/>
      <w:r w:rsidRPr="007A2C43">
        <w:rPr>
          <w:rFonts w:ascii="Times New Roman" w:eastAsia="Times New Roman" w:hAnsi="Times New Roman" w:cs="Times New Roman"/>
          <w:color w:val="333333"/>
          <w:sz w:val="24"/>
          <w:szCs w:val="24"/>
          <w:shd w:val="clear" w:color="auto" w:fill="F9F8F5"/>
          <w:lang w:eastAsia="ru-RU"/>
        </w:rPr>
        <w:t>Набрызг</w:t>
      </w:r>
      <w:proofErr w:type="spellEnd"/>
      <w:r w:rsidRPr="007A2C43">
        <w:rPr>
          <w:rFonts w:ascii="Times New Roman" w:eastAsia="Times New Roman" w:hAnsi="Times New Roman" w:cs="Times New Roman"/>
          <w:color w:val="333333"/>
          <w:sz w:val="24"/>
          <w:szCs w:val="24"/>
          <w:shd w:val="clear" w:color="auto" w:fill="F9F8F5"/>
          <w:lang w:eastAsia="ru-RU"/>
        </w:rPr>
        <w:t xml:space="preserve"> делают при помощи зубной кисточки или кисти, и краску следует разводить с водой в отдельной банке или даже в другой емкости для того, чтобы получилась консистенция негустой сметаны. Чем более густой окрашивающей состав будет применен в творчестве, тем сложнее будет сделать брызги, они получатся объемными и даже рельефными.</w:t>
      </w:r>
    </w:p>
    <w:p w:rsidR="007A2C43" w:rsidRPr="007A2C43" w:rsidRDefault="007A2C43" w:rsidP="00DF3ED8">
      <w:pPr>
        <w:spacing w:after="0" w:line="240" w:lineRule="auto"/>
        <w:jc w:val="both"/>
        <w:rPr>
          <w:rFonts w:ascii="Times New Roman" w:eastAsia="Times New Roman" w:hAnsi="Times New Roman" w:cs="Times New Roman"/>
          <w:sz w:val="24"/>
          <w:szCs w:val="24"/>
          <w:lang w:eastAsia="ru-RU"/>
        </w:rPr>
      </w:pPr>
    </w:p>
    <w:p w:rsidR="00F62B8D" w:rsidRPr="00DF3ED8" w:rsidRDefault="00737D05" w:rsidP="00D30462">
      <w:pPr>
        <w:jc w:val="both"/>
        <w:rPr>
          <w:rFonts w:ascii="Times New Roman" w:hAnsi="Times New Roman" w:cs="Times New Roman"/>
          <w:b/>
          <w:sz w:val="24"/>
          <w:szCs w:val="24"/>
        </w:rPr>
      </w:pPr>
      <w:r w:rsidRPr="00DF3ED8">
        <w:rPr>
          <w:rFonts w:ascii="Times New Roman" w:hAnsi="Times New Roman" w:cs="Times New Roman"/>
          <w:b/>
          <w:sz w:val="24"/>
          <w:szCs w:val="24"/>
        </w:rPr>
        <w:t>10.</w:t>
      </w:r>
      <w:r w:rsidR="00C046EC" w:rsidRPr="00DF3ED8">
        <w:rPr>
          <w:rFonts w:ascii="Times New Roman" w:hAnsi="Times New Roman" w:cs="Times New Roman"/>
          <w:b/>
          <w:sz w:val="24"/>
          <w:szCs w:val="24"/>
        </w:rPr>
        <w:t xml:space="preserve"> Оттиски рельефных поверхностей.</w:t>
      </w:r>
    </w:p>
    <w:p w:rsidR="00D30462" w:rsidRDefault="003F2BA0" w:rsidP="00D30462">
      <w:pPr>
        <w:jc w:val="both"/>
        <w:rPr>
          <w:rFonts w:ascii="Times New Roman" w:hAnsi="Times New Roman" w:cs="Times New Roman"/>
          <w:sz w:val="24"/>
          <w:szCs w:val="24"/>
        </w:rPr>
      </w:pPr>
      <w:r w:rsidRPr="00D30462">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15240</wp:posOffset>
            </wp:positionH>
            <wp:positionV relativeFrom="paragraph">
              <wp:posOffset>-1270</wp:posOffset>
            </wp:positionV>
            <wp:extent cx="2171700" cy="2162175"/>
            <wp:effectExtent l="19050" t="0" r="0" b="0"/>
            <wp:wrapTight wrapText="bothSides">
              <wp:wrapPolygon edited="0">
                <wp:start x="-189" y="0"/>
                <wp:lineTo x="-189" y="21505"/>
                <wp:lineTo x="21600" y="21505"/>
                <wp:lineTo x="21600" y="0"/>
                <wp:lineTo x="-189" y="0"/>
              </wp:wrapPolygon>
            </wp:wrapTight>
            <wp:docPr id="25" name="Рисунок 24" descr="01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текстура.jpg"/>
                    <pic:cNvPicPr/>
                  </pic:nvPicPr>
                  <pic:blipFill>
                    <a:blip r:embed="rId17" cstate="print"/>
                    <a:stretch>
                      <a:fillRect/>
                    </a:stretch>
                  </pic:blipFill>
                  <pic:spPr>
                    <a:xfrm>
                      <a:off x="0" y="0"/>
                      <a:ext cx="2171700" cy="2162175"/>
                    </a:xfrm>
                    <a:prstGeom prst="rect">
                      <a:avLst/>
                    </a:prstGeom>
                  </pic:spPr>
                </pic:pic>
              </a:graphicData>
            </a:graphic>
          </wp:anchor>
        </w:drawing>
      </w:r>
      <w:r w:rsidR="00D30462" w:rsidRPr="00D30462">
        <w:rPr>
          <w:rFonts w:ascii="Times New Roman" w:hAnsi="Times New Roman" w:cs="Times New Roman"/>
          <w:sz w:val="24"/>
          <w:szCs w:val="24"/>
        </w:rPr>
        <w:t>Можно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r w:rsidR="00D30462">
        <w:rPr>
          <w:rFonts w:ascii="Times New Roman" w:hAnsi="Times New Roman" w:cs="Times New Roman"/>
          <w:sz w:val="24"/>
          <w:szCs w:val="24"/>
        </w:rPr>
        <w:t xml:space="preserve"> Любая рельефная поверхность может быть использована для получения оттиска. </w:t>
      </w:r>
      <w:proofErr w:type="spellStart"/>
      <w:r w:rsidR="00D30462">
        <w:rPr>
          <w:rFonts w:ascii="Times New Roman" w:hAnsi="Times New Roman" w:cs="Times New Roman"/>
          <w:sz w:val="24"/>
          <w:szCs w:val="24"/>
        </w:rPr>
        <w:t>Вожно</w:t>
      </w:r>
      <w:proofErr w:type="spellEnd"/>
      <w:r w:rsidR="00D30462">
        <w:rPr>
          <w:rFonts w:ascii="Times New Roman" w:hAnsi="Times New Roman" w:cs="Times New Roman"/>
          <w:sz w:val="24"/>
          <w:szCs w:val="24"/>
        </w:rPr>
        <w:t xml:space="preserve"> лишь подумать о композиции и цвете , что придаст выразительность и завершенность  работе.</w:t>
      </w:r>
    </w:p>
    <w:p w:rsidR="00D30462" w:rsidRDefault="00DF3ED8" w:rsidP="00D30462">
      <w:pPr>
        <w:jc w:val="both"/>
        <w:rPr>
          <w:rFonts w:ascii="Times New Roman" w:hAnsi="Times New Roman" w:cs="Times New Roman"/>
          <w:sz w:val="24"/>
          <w:szCs w:val="24"/>
        </w:rPr>
      </w:pPr>
      <w:r w:rsidRPr="00D30462">
        <w:rPr>
          <w:rFonts w:ascii="Times New Roman" w:hAnsi="Times New Roman" w:cs="Times New Roman"/>
          <w:noProof/>
          <w:sz w:val="24"/>
          <w:szCs w:val="24"/>
          <w:lang w:eastAsia="ru-RU"/>
        </w:rPr>
        <w:t xml:space="preserve">                </w:t>
      </w:r>
    </w:p>
    <w:p w:rsidR="00F62B8D" w:rsidRPr="00D30462" w:rsidRDefault="00737D05" w:rsidP="00D30462">
      <w:pPr>
        <w:jc w:val="both"/>
        <w:rPr>
          <w:rFonts w:ascii="Times New Roman" w:hAnsi="Times New Roman" w:cs="Times New Roman"/>
          <w:sz w:val="24"/>
          <w:szCs w:val="24"/>
        </w:rPr>
      </w:pPr>
      <w:r w:rsidRPr="007A2C43">
        <w:rPr>
          <w:rFonts w:ascii="Times New Roman" w:hAnsi="Times New Roman" w:cs="Times New Roman"/>
          <w:b/>
          <w:sz w:val="24"/>
          <w:szCs w:val="24"/>
        </w:rPr>
        <w:lastRenderedPageBreak/>
        <w:t>11.</w:t>
      </w:r>
      <w:r w:rsidR="00F62B8D" w:rsidRPr="007A2C43">
        <w:rPr>
          <w:rFonts w:ascii="Times New Roman" w:hAnsi="Times New Roman" w:cs="Times New Roman"/>
          <w:b/>
          <w:sz w:val="24"/>
          <w:szCs w:val="24"/>
        </w:rPr>
        <w:t>Спрей по жатой бумаге.</w:t>
      </w:r>
      <w:r w:rsidR="00611588">
        <w:rPr>
          <w:rFonts w:ascii="Times New Roman" w:hAnsi="Times New Roman" w:cs="Times New Roman"/>
          <w:b/>
          <w:sz w:val="24"/>
          <w:szCs w:val="24"/>
        </w:rPr>
        <w:t xml:space="preserve">                                                                                                                                                                </w:t>
      </w:r>
    </w:p>
    <w:p w:rsidR="0065013E" w:rsidRDefault="00C046EC" w:rsidP="00DF3ED8">
      <w:pPr>
        <w:jc w:val="both"/>
        <w:rPr>
          <w:rFonts w:ascii="Times New Roman" w:hAnsi="Times New Roman" w:cs="Times New Roman"/>
          <w:sz w:val="24"/>
          <w:szCs w:val="24"/>
        </w:rPr>
      </w:pPr>
      <w:r w:rsidRPr="007A2C43">
        <w:rPr>
          <w:rFonts w:ascii="Times New Roman" w:hAnsi="Times New Roman" w:cs="Times New Roman"/>
          <w:noProof/>
          <w:sz w:val="24"/>
          <w:szCs w:val="24"/>
          <w:lang w:eastAsia="ru-RU"/>
        </w:rPr>
        <w:drawing>
          <wp:anchor distT="0" distB="0" distL="114300" distR="114300" simplePos="0" relativeHeight="251662336" behindDoc="1" locked="0" layoutInCell="1" allowOverlap="1">
            <wp:simplePos x="0" y="0"/>
            <wp:positionH relativeFrom="column">
              <wp:posOffset>15240</wp:posOffset>
            </wp:positionH>
            <wp:positionV relativeFrom="paragraph">
              <wp:posOffset>-635</wp:posOffset>
            </wp:positionV>
            <wp:extent cx="2219325" cy="2162175"/>
            <wp:effectExtent l="19050" t="0" r="9525" b="0"/>
            <wp:wrapTight wrapText="bothSides">
              <wp:wrapPolygon edited="0">
                <wp:start x="-185" y="0"/>
                <wp:lineTo x="-185" y="21505"/>
                <wp:lineTo x="21693" y="21505"/>
                <wp:lineTo x="21693" y="0"/>
                <wp:lineTo x="-185" y="0"/>
              </wp:wrapPolygon>
            </wp:wrapTight>
            <wp:docPr id="15" name="Рисунок 14" descr="21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текстура.jpg"/>
                    <pic:cNvPicPr/>
                  </pic:nvPicPr>
                  <pic:blipFill>
                    <a:blip r:embed="rId18" cstate="print"/>
                    <a:stretch>
                      <a:fillRect/>
                    </a:stretch>
                  </pic:blipFill>
                  <pic:spPr>
                    <a:xfrm>
                      <a:off x="0" y="0"/>
                      <a:ext cx="2219325" cy="2162175"/>
                    </a:xfrm>
                    <a:prstGeom prst="rect">
                      <a:avLst/>
                    </a:prstGeom>
                  </pic:spPr>
                </pic:pic>
              </a:graphicData>
            </a:graphic>
          </wp:anchor>
        </w:drawing>
      </w:r>
      <w:r w:rsidR="00611588">
        <w:rPr>
          <w:rFonts w:ascii="Times New Roman" w:hAnsi="Times New Roman" w:cs="Times New Roman"/>
          <w:sz w:val="24"/>
          <w:szCs w:val="24"/>
        </w:rPr>
        <w:t xml:space="preserve"> </w:t>
      </w:r>
      <w:r w:rsidR="00726756">
        <w:rPr>
          <w:rFonts w:ascii="Times New Roman" w:hAnsi="Times New Roman" w:cs="Times New Roman"/>
          <w:sz w:val="24"/>
          <w:szCs w:val="24"/>
        </w:rPr>
        <w:t xml:space="preserve">Эффект </w:t>
      </w:r>
      <w:proofErr w:type="spellStart"/>
      <w:r w:rsidR="00726756">
        <w:rPr>
          <w:rFonts w:ascii="Times New Roman" w:hAnsi="Times New Roman" w:cs="Times New Roman"/>
          <w:sz w:val="24"/>
          <w:szCs w:val="24"/>
        </w:rPr>
        <w:t>спрея</w:t>
      </w:r>
      <w:proofErr w:type="spellEnd"/>
      <w:r w:rsidR="00726756">
        <w:rPr>
          <w:rFonts w:ascii="Times New Roman" w:hAnsi="Times New Roman" w:cs="Times New Roman"/>
          <w:sz w:val="24"/>
          <w:szCs w:val="24"/>
        </w:rPr>
        <w:t xml:space="preserve"> по жатой бумаге широко используется в текстильном производстве для декорирования тканей . При этом на ткани создают складки или зало</w:t>
      </w:r>
      <w:r w:rsidR="0065013E">
        <w:rPr>
          <w:rFonts w:ascii="Times New Roman" w:hAnsi="Times New Roman" w:cs="Times New Roman"/>
          <w:sz w:val="24"/>
          <w:szCs w:val="24"/>
        </w:rPr>
        <w:t>мы, с помощью утюга их фиксируют</w:t>
      </w:r>
      <w:r w:rsidR="00726756">
        <w:rPr>
          <w:rFonts w:ascii="Times New Roman" w:hAnsi="Times New Roman" w:cs="Times New Roman"/>
          <w:sz w:val="24"/>
          <w:szCs w:val="24"/>
        </w:rPr>
        <w:t xml:space="preserve"> и распыляют тонким слоем краску на поверхность ткани. Затем открывают ткань и повторяют весь процесс, если требуется добавить второй </w:t>
      </w:r>
      <w:r w:rsidR="0065013E">
        <w:rPr>
          <w:rFonts w:ascii="Times New Roman" w:hAnsi="Times New Roman" w:cs="Times New Roman"/>
          <w:sz w:val="24"/>
          <w:szCs w:val="24"/>
        </w:rPr>
        <w:t>или трет</w:t>
      </w:r>
      <w:r w:rsidR="00726756">
        <w:rPr>
          <w:rFonts w:ascii="Times New Roman" w:hAnsi="Times New Roman" w:cs="Times New Roman"/>
          <w:sz w:val="24"/>
          <w:szCs w:val="24"/>
        </w:rPr>
        <w:t>ий цвет.</w:t>
      </w:r>
      <w:r w:rsidR="0065013E" w:rsidRPr="0065013E">
        <w:rPr>
          <w:rFonts w:ascii="Times New Roman" w:hAnsi="Times New Roman" w:cs="Times New Roman"/>
          <w:sz w:val="24"/>
          <w:szCs w:val="24"/>
        </w:rPr>
        <w:t xml:space="preserve"> </w:t>
      </w:r>
      <w:r w:rsidR="0065013E">
        <w:rPr>
          <w:rFonts w:ascii="Times New Roman" w:hAnsi="Times New Roman" w:cs="Times New Roman"/>
          <w:sz w:val="24"/>
          <w:szCs w:val="24"/>
        </w:rPr>
        <w:t>Выбранную вами бумагу</w:t>
      </w:r>
      <w:r w:rsidR="0065013E" w:rsidRPr="007A2C43">
        <w:rPr>
          <w:rFonts w:ascii="Times New Roman" w:hAnsi="Times New Roman" w:cs="Times New Roman"/>
          <w:sz w:val="24"/>
          <w:szCs w:val="24"/>
        </w:rPr>
        <w:t xml:space="preserve"> надо помять и сбрызнуть  </w:t>
      </w:r>
      <w:proofErr w:type="spellStart"/>
      <w:r w:rsidR="0065013E" w:rsidRPr="007A2C43">
        <w:rPr>
          <w:rFonts w:ascii="Times New Roman" w:hAnsi="Times New Roman" w:cs="Times New Roman"/>
          <w:sz w:val="24"/>
          <w:szCs w:val="24"/>
        </w:rPr>
        <w:t>спреем</w:t>
      </w:r>
      <w:proofErr w:type="spellEnd"/>
      <w:r w:rsidR="0065013E" w:rsidRPr="007A2C43">
        <w:rPr>
          <w:rFonts w:ascii="Times New Roman" w:hAnsi="Times New Roman" w:cs="Times New Roman"/>
          <w:sz w:val="24"/>
          <w:szCs w:val="24"/>
        </w:rPr>
        <w:t xml:space="preserve">  с  определен</w:t>
      </w:r>
      <w:r w:rsidR="0065013E">
        <w:rPr>
          <w:rFonts w:ascii="Times New Roman" w:hAnsi="Times New Roman" w:cs="Times New Roman"/>
          <w:sz w:val="24"/>
          <w:szCs w:val="24"/>
        </w:rPr>
        <w:t xml:space="preserve">ного угла. Затем поменяйте </w:t>
      </w:r>
      <w:r w:rsidR="0065013E" w:rsidRPr="007A2C43">
        <w:rPr>
          <w:rFonts w:ascii="Times New Roman" w:hAnsi="Times New Roman" w:cs="Times New Roman"/>
          <w:sz w:val="24"/>
          <w:szCs w:val="24"/>
        </w:rPr>
        <w:t>угол</w:t>
      </w:r>
      <w:r w:rsidR="0065013E">
        <w:rPr>
          <w:rFonts w:ascii="Times New Roman" w:hAnsi="Times New Roman" w:cs="Times New Roman"/>
          <w:sz w:val="24"/>
          <w:szCs w:val="24"/>
        </w:rPr>
        <w:t xml:space="preserve"> и сбрызните</w:t>
      </w:r>
      <w:r w:rsidR="0065013E" w:rsidRPr="007A2C43">
        <w:rPr>
          <w:rFonts w:ascii="Times New Roman" w:hAnsi="Times New Roman" w:cs="Times New Roman"/>
          <w:sz w:val="24"/>
          <w:szCs w:val="24"/>
        </w:rPr>
        <w:t xml:space="preserve"> бумагу краской другого цвета. Вы получите эффект грани</w:t>
      </w:r>
      <w:r w:rsidR="0065013E">
        <w:rPr>
          <w:rFonts w:ascii="Times New Roman" w:hAnsi="Times New Roman" w:cs="Times New Roman"/>
          <w:sz w:val="24"/>
          <w:szCs w:val="24"/>
        </w:rPr>
        <w:t>та.</w:t>
      </w:r>
    </w:p>
    <w:p w:rsidR="00F62B8D" w:rsidRPr="0065013E" w:rsidRDefault="0065013E" w:rsidP="00DF3ED8">
      <w:pPr>
        <w:jc w:val="both"/>
        <w:rPr>
          <w:rFonts w:ascii="Times New Roman" w:hAnsi="Times New Roman" w:cs="Times New Roman"/>
          <w:sz w:val="24"/>
          <w:szCs w:val="24"/>
        </w:rPr>
      </w:pPr>
      <w:r w:rsidRPr="007A2C43">
        <w:rPr>
          <w:rFonts w:ascii="Times New Roman" w:hAnsi="Times New Roman" w:cs="Times New Roman"/>
          <w:sz w:val="24"/>
          <w:szCs w:val="24"/>
        </w:rPr>
        <w:t xml:space="preserve"> </w:t>
      </w:r>
      <w:r w:rsidR="00737D05" w:rsidRPr="007A2C43">
        <w:rPr>
          <w:rFonts w:ascii="Times New Roman" w:hAnsi="Times New Roman" w:cs="Times New Roman"/>
          <w:b/>
          <w:sz w:val="24"/>
          <w:szCs w:val="24"/>
        </w:rPr>
        <w:t>12.</w:t>
      </w:r>
      <w:r w:rsidR="00F62B8D" w:rsidRPr="007A2C43">
        <w:rPr>
          <w:rFonts w:ascii="Times New Roman" w:hAnsi="Times New Roman" w:cs="Times New Roman"/>
          <w:b/>
          <w:sz w:val="24"/>
          <w:szCs w:val="24"/>
        </w:rPr>
        <w:t>Спрей  по кружеву.</w:t>
      </w:r>
    </w:p>
    <w:p w:rsidR="00611588" w:rsidRDefault="004D4500" w:rsidP="00DF3ED8">
      <w:pPr>
        <w:jc w:val="both"/>
        <w:rPr>
          <w:rFonts w:ascii="Times New Roman" w:hAnsi="Times New Roman" w:cs="Times New Roman"/>
          <w:sz w:val="24"/>
          <w:szCs w:val="24"/>
        </w:rPr>
      </w:pPr>
      <w:r w:rsidRPr="007A2C43">
        <w:rPr>
          <w:rFonts w:ascii="Times New Roman" w:hAnsi="Times New Roman" w:cs="Times New Roman"/>
          <w:noProof/>
          <w:sz w:val="24"/>
          <w:szCs w:val="24"/>
          <w:lang w:eastAsia="ru-RU"/>
        </w:rPr>
        <w:drawing>
          <wp:anchor distT="0" distB="0" distL="114300" distR="114300" simplePos="0" relativeHeight="251663360" behindDoc="1" locked="0" layoutInCell="1" allowOverlap="1">
            <wp:simplePos x="0" y="0"/>
            <wp:positionH relativeFrom="column">
              <wp:posOffset>15240</wp:posOffset>
            </wp:positionH>
            <wp:positionV relativeFrom="paragraph">
              <wp:posOffset>-3175</wp:posOffset>
            </wp:positionV>
            <wp:extent cx="2162175" cy="2181225"/>
            <wp:effectExtent l="19050" t="0" r="9525" b="0"/>
            <wp:wrapTight wrapText="bothSides">
              <wp:wrapPolygon edited="0">
                <wp:start x="-190" y="0"/>
                <wp:lineTo x="-190" y="21506"/>
                <wp:lineTo x="21695" y="21506"/>
                <wp:lineTo x="21695" y="0"/>
                <wp:lineTo x="-190" y="0"/>
              </wp:wrapPolygon>
            </wp:wrapTight>
            <wp:docPr id="3" name="Рисунок 2" descr="04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текстура.jpg"/>
                    <pic:cNvPicPr/>
                  </pic:nvPicPr>
                  <pic:blipFill>
                    <a:blip r:embed="rId19" cstate="print"/>
                    <a:stretch>
                      <a:fillRect/>
                    </a:stretch>
                  </pic:blipFill>
                  <pic:spPr>
                    <a:xfrm>
                      <a:off x="0" y="0"/>
                      <a:ext cx="2162175" cy="2181225"/>
                    </a:xfrm>
                    <a:prstGeom prst="rect">
                      <a:avLst/>
                    </a:prstGeom>
                  </pic:spPr>
                </pic:pic>
              </a:graphicData>
            </a:graphic>
          </wp:anchor>
        </w:drawing>
      </w:r>
      <w:r w:rsidR="00611588" w:rsidRPr="00611588">
        <w:rPr>
          <w:rFonts w:ascii="Times New Roman" w:hAnsi="Times New Roman" w:cs="Times New Roman"/>
          <w:sz w:val="24"/>
          <w:szCs w:val="24"/>
        </w:rPr>
        <w:t xml:space="preserve"> </w:t>
      </w:r>
    </w:p>
    <w:p w:rsidR="00611588" w:rsidRDefault="00611588" w:rsidP="00DF3ED8">
      <w:pPr>
        <w:jc w:val="both"/>
        <w:rPr>
          <w:rFonts w:ascii="Times New Roman" w:hAnsi="Times New Roman" w:cs="Times New Roman"/>
          <w:sz w:val="24"/>
          <w:szCs w:val="24"/>
        </w:rPr>
      </w:pPr>
    </w:p>
    <w:p w:rsidR="00611588" w:rsidRDefault="00611588" w:rsidP="00DF3ED8">
      <w:pPr>
        <w:jc w:val="both"/>
        <w:rPr>
          <w:rFonts w:ascii="Times New Roman" w:hAnsi="Times New Roman" w:cs="Times New Roman"/>
          <w:sz w:val="24"/>
          <w:szCs w:val="24"/>
        </w:rPr>
      </w:pPr>
    </w:p>
    <w:p w:rsidR="004D4500" w:rsidRPr="007A2C43" w:rsidRDefault="00611588" w:rsidP="00DF3ED8">
      <w:pPr>
        <w:jc w:val="both"/>
        <w:rPr>
          <w:rFonts w:ascii="Times New Roman" w:hAnsi="Times New Roman" w:cs="Times New Roman"/>
          <w:sz w:val="24"/>
          <w:szCs w:val="24"/>
        </w:rPr>
      </w:pPr>
      <w:r w:rsidRPr="007A2C43">
        <w:rPr>
          <w:rFonts w:ascii="Times New Roman" w:hAnsi="Times New Roman" w:cs="Times New Roman"/>
          <w:sz w:val="24"/>
          <w:szCs w:val="24"/>
        </w:rPr>
        <w:t xml:space="preserve">Выбираем цвет </w:t>
      </w:r>
      <w:proofErr w:type="spellStart"/>
      <w:r w:rsidRPr="007A2C43">
        <w:rPr>
          <w:rFonts w:ascii="Times New Roman" w:hAnsi="Times New Roman" w:cs="Times New Roman"/>
          <w:sz w:val="24"/>
          <w:szCs w:val="24"/>
        </w:rPr>
        <w:t>спрея</w:t>
      </w:r>
      <w:proofErr w:type="spellEnd"/>
      <w:r w:rsidRPr="007A2C43">
        <w:rPr>
          <w:rFonts w:ascii="Times New Roman" w:hAnsi="Times New Roman" w:cs="Times New Roman"/>
          <w:sz w:val="24"/>
          <w:szCs w:val="24"/>
        </w:rPr>
        <w:t xml:space="preserve"> , кружева или вырубленную из бумаги салфетку (фантазия подскажет вам разные творческие идеи ) Угол наклона старайтесь сделать близким к 90 градусам. Распылив краску, подождите несколько минут, когда поверхность бумаги высохнет, и аккуратно уберите кружево</w:t>
      </w:r>
    </w:p>
    <w:p w:rsidR="001B3EBF" w:rsidRPr="007A2C43" w:rsidRDefault="00EB0693" w:rsidP="00DF3ED8">
      <w:pPr>
        <w:jc w:val="both"/>
        <w:rPr>
          <w:rFonts w:ascii="Times New Roman" w:hAnsi="Times New Roman" w:cs="Times New Roman"/>
          <w:b/>
          <w:sz w:val="24"/>
          <w:szCs w:val="24"/>
        </w:rPr>
      </w:pPr>
      <w:r>
        <w:rPr>
          <w:rFonts w:ascii="Times New Roman" w:hAnsi="Times New Roman" w:cs="Times New Roman"/>
          <w:b/>
          <w:sz w:val="24"/>
          <w:szCs w:val="24"/>
        </w:rPr>
        <w:t>13</w:t>
      </w:r>
      <w:r w:rsidR="001B3EBF" w:rsidRPr="007A2C43">
        <w:rPr>
          <w:rFonts w:ascii="Times New Roman" w:hAnsi="Times New Roman" w:cs="Times New Roman"/>
          <w:b/>
          <w:sz w:val="24"/>
          <w:szCs w:val="24"/>
        </w:rPr>
        <w:t xml:space="preserve">. </w:t>
      </w:r>
      <w:proofErr w:type="spellStart"/>
      <w:r w:rsidR="001B3EBF" w:rsidRPr="007A2C43">
        <w:rPr>
          <w:rFonts w:ascii="Times New Roman" w:hAnsi="Times New Roman" w:cs="Times New Roman"/>
          <w:b/>
          <w:sz w:val="24"/>
          <w:szCs w:val="24"/>
        </w:rPr>
        <w:t>Марблинг</w:t>
      </w:r>
      <w:proofErr w:type="spellEnd"/>
      <w:r w:rsidR="001B3EBF" w:rsidRPr="007A2C43">
        <w:rPr>
          <w:rFonts w:ascii="Times New Roman" w:hAnsi="Times New Roman" w:cs="Times New Roman"/>
          <w:b/>
          <w:sz w:val="24"/>
          <w:szCs w:val="24"/>
        </w:rPr>
        <w:t xml:space="preserve"> (</w:t>
      </w:r>
      <w:proofErr w:type="spellStart"/>
      <w:r w:rsidR="001B3EBF" w:rsidRPr="007A2C43">
        <w:rPr>
          <w:rFonts w:ascii="Times New Roman" w:hAnsi="Times New Roman" w:cs="Times New Roman"/>
          <w:b/>
          <w:sz w:val="24"/>
          <w:szCs w:val="24"/>
        </w:rPr>
        <w:t>эбру</w:t>
      </w:r>
      <w:proofErr w:type="spellEnd"/>
      <w:r w:rsidR="001B3EBF" w:rsidRPr="007A2C43">
        <w:rPr>
          <w:rFonts w:ascii="Times New Roman" w:hAnsi="Times New Roman" w:cs="Times New Roman"/>
          <w:b/>
          <w:sz w:val="24"/>
          <w:szCs w:val="24"/>
        </w:rPr>
        <w:t>).</w:t>
      </w:r>
    </w:p>
    <w:p w:rsidR="00DF3ED8" w:rsidRPr="007A2C43" w:rsidRDefault="00DF3ED8" w:rsidP="00DF3ED8">
      <w:pPr>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15240</wp:posOffset>
            </wp:positionH>
            <wp:positionV relativeFrom="paragraph">
              <wp:posOffset>85090</wp:posOffset>
            </wp:positionV>
            <wp:extent cx="2162175" cy="2105025"/>
            <wp:effectExtent l="19050" t="0" r="9525" b="0"/>
            <wp:wrapTight wrapText="bothSides">
              <wp:wrapPolygon edited="0">
                <wp:start x="-190" y="0"/>
                <wp:lineTo x="-190" y="21502"/>
                <wp:lineTo x="21695" y="21502"/>
                <wp:lineTo x="21695" y="0"/>
                <wp:lineTo x="-190" y="0"/>
              </wp:wrapPolygon>
            </wp:wrapTight>
            <wp:docPr id="4" name="Рисунок 3" descr="16текстур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текстура.jpg"/>
                    <pic:cNvPicPr/>
                  </pic:nvPicPr>
                  <pic:blipFill>
                    <a:blip r:embed="rId20" cstate="print"/>
                    <a:stretch>
                      <a:fillRect/>
                    </a:stretch>
                  </pic:blipFill>
                  <pic:spPr>
                    <a:xfrm>
                      <a:off x="0" y="0"/>
                      <a:ext cx="2162175" cy="2105025"/>
                    </a:xfrm>
                    <a:prstGeom prst="rect">
                      <a:avLst/>
                    </a:prstGeom>
                  </pic:spPr>
                </pic:pic>
              </a:graphicData>
            </a:graphic>
          </wp:anchor>
        </w:drawing>
      </w:r>
      <w:r w:rsidR="0056494C" w:rsidRPr="007A2C43">
        <w:rPr>
          <w:rFonts w:ascii="Times New Roman" w:hAnsi="Times New Roman" w:cs="Times New Roman"/>
          <w:sz w:val="24"/>
          <w:szCs w:val="24"/>
          <w:shd w:val="clear" w:color="auto" w:fill="FFFFFF"/>
        </w:rPr>
        <w:t>Слово «</w:t>
      </w:r>
      <w:proofErr w:type="spellStart"/>
      <w:r w:rsidR="0056494C" w:rsidRPr="007A2C43">
        <w:rPr>
          <w:rFonts w:ascii="Times New Roman" w:hAnsi="Times New Roman" w:cs="Times New Roman"/>
          <w:sz w:val="24"/>
          <w:szCs w:val="24"/>
          <w:shd w:val="clear" w:color="auto" w:fill="FFFFFF"/>
        </w:rPr>
        <w:t>марблинг</w:t>
      </w:r>
      <w:proofErr w:type="spellEnd"/>
      <w:r w:rsidR="0056494C" w:rsidRPr="007A2C43">
        <w:rPr>
          <w:rFonts w:ascii="Times New Roman" w:hAnsi="Times New Roman" w:cs="Times New Roman"/>
          <w:sz w:val="24"/>
          <w:szCs w:val="24"/>
          <w:shd w:val="clear" w:color="auto" w:fill="FFFFFF"/>
        </w:rPr>
        <w:t>» переводится как мраморность. И правда, рисунки и абстракции, которые получаются в этой технике, очень напоминают мраморные узоры. Но что их отличает от настоящего камня, так это яркость и разнообразие.</w:t>
      </w:r>
      <w:r>
        <w:rPr>
          <w:rFonts w:ascii="Times New Roman" w:hAnsi="Times New Roman" w:cs="Times New Roman"/>
          <w:sz w:val="24"/>
          <w:szCs w:val="24"/>
          <w:shd w:val="clear" w:color="auto" w:fill="FFFFFF"/>
        </w:rPr>
        <w:t xml:space="preserve"> А</w:t>
      </w:r>
      <w:r w:rsidR="0056494C" w:rsidRPr="007A2C43">
        <w:rPr>
          <w:rFonts w:ascii="Times New Roman" w:hAnsi="Times New Roman" w:cs="Times New Roman"/>
          <w:sz w:val="24"/>
          <w:szCs w:val="24"/>
          <w:shd w:val="clear" w:color="auto" w:fill="FFFFFF"/>
        </w:rPr>
        <w:t>криловы</w:t>
      </w:r>
      <w:r w:rsidR="000632CD">
        <w:rPr>
          <w:rFonts w:ascii="Times New Roman" w:hAnsi="Times New Roman" w:cs="Times New Roman"/>
          <w:sz w:val="24"/>
          <w:szCs w:val="24"/>
          <w:shd w:val="clear" w:color="auto" w:fill="FFFFFF"/>
        </w:rPr>
        <w:t>е жидкие краски постепенно капают</w:t>
      </w:r>
      <w:r>
        <w:rPr>
          <w:rFonts w:ascii="Times New Roman" w:hAnsi="Times New Roman" w:cs="Times New Roman"/>
          <w:sz w:val="24"/>
          <w:szCs w:val="24"/>
          <w:shd w:val="clear" w:color="auto" w:fill="FFFFFF"/>
        </w:rPr>
        <w:t xml:space="preserve"> в воду,</w:t>
      </w:r>
      <w:r w:rsidR="000632CD">
        <w:rPr>
          <w:rFonts w:ascii="Times New Roman" w:hAnsi="Times New Roman" w:cs="Times New Roman"/>
          <w:sz w:val="24"/>
          <w:szCs w:val="24"/>
          <w:shd w:val="clear" w:color="auto" w:fill="FFFFFF"/>
        </w:rPr>
        <w:t xml:space="preserve"> они растекаются по поверхности воды, </w:t>
      </w:r>
      <w:proofErr w:type="spellStart"/>
      <w:r w:rsidR="000632CD">
        <w:rPr>
          <w:rFonts w:ascii="Times New Roman" w:hAnsi="Times New Roman" w:cs="Times New Roman"/>
          <w:sz w:val="24"/>
          <w:szCs w:val="24"/>
          <w:shd w:val="clear" w:color="auto" w:fill="FFFFFF"/>
        </w:rPr>
        <w:t>образя</w:t>
      </w:r>
      <w:proofErr w:type="spellEnd"/>
      <w:r w:rsidR="0056494C" w:rsidRPr="007A2C43">
        <w:rPr>
          <w:rFonts w:ascii="Times New Roman" w:hAnsi="Times New Roman" w:cs="Times New Roman"/>
          <w:sz w:val="24"/>
          <w:szCs w:val="24"/>
          <w:shd w:val="clear" w:color="auto" w:fill="FFFFFF"/>
        </w:rPr>
        <w:t xml:space="preserve"> красивые узоры. Можно оставить их как есть, </w:t>
      </w:r>
      <w:r w:rsidR="00726756">
        <w:rPr>
          <w:rFonts w:ascii="Times New Roman" w:hAnsi="Times New Roman" w:cs="Times New Roman"/>
          <w:sz w:val="24"/>
          <w:szCs w:val="24"/>
          <w:shd w:val="clear" w:color="auto" w:fill="FFFFFF"/>
        </w:rPr>
        <w:t>а можно использовать</w:t>
      </w:r>
      <w:r w:rsidR="0056494C" w:rsidRPr="007A2C43">
        <w:rPr>
          <w:rFonts w:ascii="Times New Roman" w:hAnsi="Times New Roman" w:cs="Times New Roman"/>
          <w:sz w:val="24"/>
          <w:szCs w:val="24"/>
          <w:shd w:val="clear" w:color="auto" w:fill="FFFFFF"/>
        </w:rPr>
        <w:t xml:space="preserve"> палочки и кисточки для создания более затейливых рисунков. </w:t>
      </w:r>
      <w:r w:rsidR="00641B5B" w:rsidRPr="007A2C43">
        <w:rPr>
          <w:rFonts w:ascii="Times New Roman" w:hAnsi="Times New Roman" w:cs="Times New Roman"/>
          <w:sz w:val="24"/>
          <w:szCs w:val="24"/>
        </w:rPr>
        <w:t xml:space="preserve"> </w:t>
      </w:r>
      <w:r w:rsidRPr="00DF3ED8">
        <w:rPr>
          <w:rFonts w:ascii="Times New Roman" w:hAnsi="Times New Roman" w:cs="Times New Roman"/>
          <w:sz w:val="24"/>
          <w:szCs w:val="24"/>
          <w:shd w:val="clear" w:color="auto" w:fill="FFFFFF"/>
        </w:rPr>
        <w:t xml:space="preserve"> </w:t>
      </w:r>
      <w:proofErr w:type="spellStart"/>
      <w:r w:rsidRPr="007A2C43">
        <w:rPr>
          <w:rFonts w:ascii="Times New Roman" w:hAnsi="Times New Roman" w:cs="Times New Roman"/>
          <w:sz w:val="24"/>
          <w:szCs w:val="24"/>
          <w:shd w:val="clear" w:color="auto" w:fill="FFFFFF"/>
        </w:rPr>
        <w:t>Эбру</w:t>
      </w:r>
      <w:proofErr w:type="spellEnd"/>
      <w:r w:rsidRPr="007A2C43">
        <w:rPr>
          <w:rFonts w:ascii="Times New Roman" w:hAnsi="Times New Roman" w:cs="Times New Roman"/>
          <w:sz w:val="24"/>
          <w:szCs w:val="24"/>
          <w:shd w:val="clear" w:color="auto" w:fill="FFFFFF"/>
        </w:rPr>
        <w:t xml:space="preserve"> — это один из видов </w:t>
      </w:r>
      <w:proofErr w:type="spellStart"/>
      <w:r w:rsidRPr="007A2C43">
        <w:rPr>
          <w:rFonts w:ascii="Times New Roman" w:hAnsi="Times New Roman" w:cs="Times New Roman"/>
          <w:sz w:val="24"/>
          <w:szCs w:val="24"/>
          <w:shd w:val="clear" w:color="auto" w:fill="FFFFFF"/>
        </w:rPr>
        <w:t>ма</w:t>
      </w:r>
      <w:r>
        <w:rPr>
          <w:rFonts w:ascii="Times New Roman" w:hAnsi="Times New Roman" w:cs="Times New Roman"/>
          <w:sz w:val="24"/>
          <w:szCs w:val="24"/>
          <w:shd w:val="clear" w:color="auto" w:fill="FFFFFF"/>
        </w:rPr>
        <w:t>рблинга</w:t>
      </w:r>
      <w:proofErr w:type="spellEnd"/>
      <w:r>
        <w:rPr>
          <w:rFonts w:ascii="Times New Roman" w:hAnsi="Times New Roman" w:cs="Times New Roman"/>
          <w:sz w:val="24"/>
          <w:szCs w:val="24"/>
          <w:shd w:val="clear" w:color="auto" w:fill="FFFFFF"/>
        </w:rPr>
        <w:t xml:space="preserve">. В воду </w:t>
      </w:r>
      <w:r w:rsidRPr="007A2C43">
        <w:rPr>
          <w:rFonts w:ascii="Times New Roman" w:hAnsi="Times New Roman" w:cs="Times New Roman"/>
          <w:sz w:val="24"/>
          <w:szCs w:val="24"/>
          <w:shd w:val="clear" w:color="auto" w:fill="FFFFFF"/>
        </w:rPr>
        <w:t>добавляют загуститель, чтобы краска лучше держалась на поверхности.</w:t>
      </w:r>
    </w:p>
    <w:p w:rsidR="00AA2149" w:rsidRPr="007A2C43" w:rsidRDefault="00FE0ACF" w:rsidP="00DF3ED8">
      <w:pPr>
        <w:jc w:val="both"/>
        <w:rPr>
          <w:rFonts w:ascii="Times New Roman" w:hAnsi="Times New Roman" w:cs="Times New Roman"/>
          <w:sz w:val="24"/>
          <w:szCs w:val="24"/>
        </w:rPr>
      </w:pPr>
      <w:r w:rsidRPr="007A2C43">
        <w:rPr>
          <w:rFonts w:ascii="Times New Roman" w:hAnsi="Times New Roman" w:cs="Times New Roman"/>
          <w:sz w:val="24"/>
          <w:szCs w:val="24"/>
        </w:rPr>
        <w:t>Полученные</w:t>
      </w:r>
      <w:r w:rsidR="00737D05" w:rsidRPr="007A2C43">
        <w:rPr>
          <w:rFonts w:ascii="Times New Roman" w:hAnsi="Times New Roman" w:cs="Times New Roman"/>
          <w:sz w:val="24"/>
          <w:szCs w:val="24"/>
        </w:rPr>
        <w:t xml:space="preserve"> навыки помогут студенту лучше почувствовать структуру краски и ее возможности . Он сможет применить эти знания не только в работе с бумагой или картоном, но и в декорировании ткани и кожи, дерева и пластика</w:t>
      </w:r>
      <w:r w:rsidR="00F26D61" w:rsidRPr="007A2C43">
        <w:rPr>
          <w:rFonts w:ascii="Times New Roman" w:hAnsi="Times New Roman" w:cs="Times New Roman"/>
          <w:sz w:val="24"/>
          <w:szCs w:val="24"/>
        </w:rPr>
        <w:t>.</w:t>
      </w:r>
      <w:r w:rsidR="002728B9">
        <w:rPr>
          <w:rFonts w:ascii="Times New Roman" w:hAnsi="Times New Roman" w:cs="Times New Roman"/>
          <w:sz w:val="24"/>
          <w:szCs w:val="24"/>
        </w:rPr>
        <w:t xml:space="preserve"> </w:t>
      </w:r>
      <w:r w:rsidR="00AA2149" w:rsidRPr="007A2C43">
        <w:rPr>
          <w:rFonts w:ascii="Times New Roman" w:hAnsi="Times New Roman" w:cs="Times New Roman"/>
          <w:sz w:val="24"/>
          <w:szCs w:val="24"/>
        </w:rPr>
        <w:t xml:space="preserve">Создав коллекцию оригинальных </w:t>
      </w:r>
      <w:proofErr w:type="spellStart"/>
      <w:r w:rsidR="00AA2149" w:rsidRPr="007A2C43">
        <w:rPr>
          <w:rFonts w:ascii="Times New Roman" w:hAnsi="Times New Roman" w:cs="Times New Roman"/>
          <w:sz w:val="24"/>
          <w:szCs w:val="24"/>
        </w:rPr>
        <w:t>принтов</w:t>
      </w:r>
      <w:proofErr w:type="spellEnd"/>
      <w:r w:rsidR="00AA2149" w:rsidRPr="007A2C43">
        <w:rPr>
          <w:rFonts w:ascii="Times New Roman" w:hAnsi="Times New Roman" w:cs="Times New Roman"/>
          <w:sz w:val="24"/>
          <w:szCs w:val="24"/>
        </w:rPr>
        <w:t xml:space="preserve">  и оттисков учащиеся могут выполнить ц</w:t>
      </w:r>
      <w:r w:rsidR="00F26D61" w:rsidRPr="007A2C43">
        <w:rPr>
          <w:rFonts w:ascii="Times New Roman" w:hAnsi="Times New Roman" w:cs="Times New Roman"/>
          <w:sz w:val="24"/>
          <w:szCs w:val="24"/>
        </w:rPr>
        <w:t xml:space="preserve">елый ряд заданий: </w:t>
      </w:r>
      <w:r w:rsidR="00AA2149" w:rsidRPr="007A2C43">
        <w:rPr>
          <w:rFonts w:ascii="Times New Roman" w:hAnsi="Times New Roman" w:cs="Times New Roman"/>
          <w:sz w:val="24"/>
          <w:szCs w:val="24"/>
        </w:rPr>
        <w:t xml:space="preserve"> коллажи на предложенную тему, работы по </w:t>
      </w:r>
      <w:proofErr w:type="spellStart"/>
      <w:r w:rsidR="00AA2149" w:rsidRPr="007A2C43">
        <w:rPr>
          <w:rFonts w:ascii="Times New Roman" w:hAnsi="Times New Roman" w:cs="Times New Roman"/>
          <w:sz w:val="24"/>
          <w:szCs w:val="24"/>
        </w:rPr>
        <w:t>цветоведению</w:t>
      </w:r>
      <w:proofErr w:type="spellEnd"/>
      <w:r w:rsidR="00AA2149" w:rsidRPr="007A2C43">
        <w:rPr>
          <w:rFonts w:ascii="Times New Roman" w:hAnsi="Times New Roman" w:cs="Times New Roman"/>
          <w:sz w:val="24"/>
          <w:szCs w:val="24"/>
        </w:rPr>
        <w:t xml:space="preserve"> и авторские композиции</w:t>
      </w:r>
      <w:r w:rsidR="00543B9F" w:rsidRPr="007A2C43">
        <w:rPr>
          <w:rFonts w:ascii="Times New Roman" w:hAnsi="Times New Roman" w:cs="Times New Roman"/>
          <w:sz w:val="24"/>
          <w:szCs w:val="24"/>
        </w:rPr>
        <w:t xml:space="preserve">. </w:t>
      </w:r>
      <w:bookmarkStart w:id="0" w:name="_GoBack"/>
      <w:bookmarkEnd w:id="0"/>
    </w:p>
    <w:sectPr w:rsidR="00AA2149" w:rsidRPr="007A2C43" w:rsidSect="0003202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D64C9B"/>
    <w:rsid w:val="00000801"/>
    <w:rsid w:val="00032021"/>
    <w:rsid w:val="00040F7A"/>
    <w:rsid w:val="00052530"/>
    <w:rsid w:val="000632CD"/>
    <w:rsid w:val="000B6DB0"/>
    <w:rsid w:val="00107B11"/>
    <w:rsid w:val="001124DB"/>
    <w:rsid w:val="001214DD"/>
    <w:rsid w:val="001579DB"/>
    <w:rsid w:val="001A1A0B"/>
    <w:rsid w:val="001B3EBF"/>
    <w:rsid w:val="001D231E"/>
    <w:rsid w:val="002107A9"/>
    <w:rsid w:val="002728B9"/>
    <w:rsid w:val="00365CD9"/>
    <w:rsid w:val="00366D9B"/>
    <w:rsid w:val="003F2BA0"/>
    <w:rsid w:val="004861A9"/>
    <w:rsid w:val="004A3BDE"/>
    <w:rsid w:val="004D4500"/>
    <w:rsid w:val="004D7668"/>
    <w:rsid w:val="00543B9F"/>
    <w:rsid w:val="0056494C"/>
    <w:rsid w:val="005C6873"/>
    <w:rsid w:val="005F4EA0"/>
    <w:rsid w:val="00611588"/>
    <w:rsid w:val="00627710"/>
    <w:rsid w:val="00641B5B"/>
    <w:rsid w:val="0065013E"/>
    <w:rsid w:val="006621DF"/>
    <w:rsid w:val="00663185"/>
    <w:rsid w:val="006A52FD"/>
    <w:rsid w:val="006F72B9"/>
    <w:rsid w:val="00726756"/>
    <w:rsid w:val="00737D05"/>
    <w:rsid w:val="00793726"/>
    <w:rsid w:val="007A2C43"/>
    <w:rsid w:val="007E06FB"/>
    <w:rsid w:val="00800567"/>
    <w:rsid w:val="00830D6C"/>
    <w:rsid w:val="008F22E1"/>
    <w:rsid w:val="00933C3E"/>
    <w:rsid w:val="00951478"/>
    <w:rsid w:val="00957607"/>
    <w:rsid w:val="009D2619"/>
    <w:rsid w:val="00A510D4"/>
    <w:rsid w:val="00AA2149"/>
    <w:rsid w:val="00AE0F38"/>
    <w:rsid w:val="00C046EC"/>
    <w:rsid w:val="00C25480"/>
    <w:rsid w:val="00CE17B1"/>
    <w:rsid w:val="00D026C0"/>
    <w:rsid w:val="00D30462"/>
    <w:rsid w:val="00D64085"/>
    <w:rsid w:val="00D64C9B"/>
    <w:rsid w:val="00DD7711"/>
    <w:rsid w:val="00DF3ED8"/>
    <w:rsid w:val="00E00A8F"/>
    <w:rsid w:val="00E532D2"/>
    <w:rsid w:val="00E77FD6"/>
    <w:rsid w:val="00EB0693"/>
    <w:rsid w:val="00F26D61"/>
    <w:rsid w:val="00F62B8D"/>
    <w:rsid w:val="00FE0A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202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277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5F4EA0"/>
    <w:rPr>
      <w:i/>
      <w:iCs/>
    </w:rPr>
  </w:style>
  <w:style w:type="paragraph" w:styleId="a5">
    <w:name w:val="Balloon Text"/>
    <w:basedOn w:val="a"/>
    <w:link w:val="a6"/>
    <w:uiPriority w:val="99"/>
    <w:semiHidden/>
    <w:unhideWhenUsed/>
    <w:rsid w:val="0095147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51478"/>
    <w:rPr>
      <w:rFonts w:ascii="Tahoma" w:hAnsi="Tahoma" w:cs="Tahoma"/>
      <w:sz w:val="16"/>
      <w:szCs w:val="16"/>
    </w:rPr>
  </w:style>
  <w:style w:type="character" w:styleId="a7">
    <w:name w:val="Strong"/>
    <w:basedOn w:val="a0"/>
    <w:uiPriority w:val="22"/>
    <w:qFormat/>
    <w:rsid w:val="00E532D2"/>
    <w:rPr>
      <w:b/>
      <w:bCs/>
    </w:rPr>
  </w:style>
  <w:style w:type="character" w:styleId="a8">
    <w:name w:val="Hyperlink"/>
    <w:basedOn w:val="a0"/>
    <w:uiPriority w:val="99"/>
    <w:semiHidden/>
    <w:unhideWhenUsed/>
    <w:rsid w:val="007A2C4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791057">
      <w:bodyDiv w:val="1"/>
      <w:marLeft w:val="0"/>
      <w:marRight w:val="0"/>
      <w:marTop w:val="0"/>
      <w:marBottom w:val="0"/>
      <w:divBdr>
        <w:top w:val="none" w:sz="0" w:space="0" w:color="auto"/>
        <w:left w:val="none" w:sz="0" w:space="0" w:color="auto"/>
        <w:bottom w:val="none" w:sz="0" w:space="0" w:color="auto"/>
        <w:right w:val="none" w:sz="0" w:space="0" w:color="auto"/>
      </w:divBdr>
    </w:div>
    <w:div w:id="139621118">
      <w:bodyDiv w:val="1"/>
      <w:marLeft w:val="0"/>
      <w:marRight w:val="0"/>
      <w:marTop w:val="0"/>
      <w:marBottom w:val="0"/>
      <w:divBdr>
        <w:top w:val="none" w:sz="0" w:space="0" w:color="auto"/>
        <w:left w:val="none" w:sz="0" w:space="0" w:color="auto"/>
        <w:bottom w:val="none" w:sz="0" w:space="0" w:color="auto"/>
        <w:right w:val="none" w:sz="0" w:space="0" w:color="auto"/>
      </w:divBdr>
    </w:div>
    <w:div w:id="432819149">
      <w:bodyDiv w:val="1"/>
      <w:marLeft w:val="0"/>
      <w:marRight w:val="0"/>
      <w:marTop w:val="0"/>
      <w:marBottom w:val="0"/>
      <w:divBdr>
        <w:top w:val="none" w:sz="0" w:space="0" w:color="auto"/>
        <w:left w:val="none" w:sz="0" w:space="0" w:color="auto"/>
        <w:bottom w:val="none" w:sz="0" w:space="0" w:color="auto"/>
        <w:right w:val="none" w:sz="0" w:space="0" w:color="auto"/>
      </w:divBdr>
      <w:divsChild>
        <w:div w:id="707100098">
          <w:marLeft w:val="0"/>
          <w:marRight w:val="0"/>
          <w:marTop w:val="0"/>
          <w:marBottom w:val="0"/>
          <w:divBdr>
            <w:top w:val="none" w:sz="0" w:space="0" w:color="auto"/>
            <w:left w:val="none" w:sz="0" w:space="0" w:color="auto"/>
            <w:bottom w:val="none" w:sz="0" w:space="0" w:color="auto"/>
            <w:right w:val="none" w:sz="0" w:space="0" w:color="auto"/>
          </w:divBdr>
          <w:divsChild>
            <w:div w:id="1515194126">
              <w:marLeft w:val="0"/>
              <w:marRight w:val="0"/>
              <w:marTop w:val="0"/>
              <w:marBottom w:val="0"/>
              <w:divBdr>
                <w:top w:val="none" w:sz="0" w:space="0" w:color="auto"/>
                <w:left w:val="none" w:sz="0" w:space="0" w:color="auto"/>
                <w:bottom w:val="none" w:sz="0" w:space="0" w:color="auto"/>
                <w:right w:val="none" w:sz="0" w:space="0" w:color="auto"/>
              </w:divBdr>
              <w:divsChild>
                <w:div w:id="38279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10786">
      <w:bodyDiv w:val="1"/>
      <w:marLeft w:val="0"/>
      <w:marRight w:val="0"/>
      <w:marTop w:val="0"/>
      <w:marBottom w:val="0"/>
      <w:divBdr>
        <w:top w:val="none" w:sz="0" w:space="0" w:color="auto"/>
        <w:left w:val="none" w:sz="0" w:space="0" w:color="auto"/>
        <w:bottom w:val="none" w:sz="0" w:space="0" w:color="auto"/>
        <w:right w:val="none" w:sz="0" w:space="0" w:color="auto"/>
      </w:divBdr>
    </w:div>
    <w:div w:id="135122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microsoft.com/office/2007/relationships/stylesWithEffects" Target="stylesWithEffects.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1229</Words>
  <Characters>7007</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Функциональность ограничена</Company>
  <LinksUpToDate>false</LinksUpToDate>
  <CharactersWithSpaces>8220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Демонстрационная версия</dc:creator>
  <cp:lastModifiedBy>Демонстрационная версия</cp:lastModifiedBy>
  <cp:revision>2</cp:revision>
  <dcterms:created xsi:type="dcterms:W3CDTF">2021-04-27T09:25:00Z</dcterms:created>
  <dcterms:modified xsi:type="dcterms:W3CDTF">2021-04-27T09:25:00Z</dcterms:modified>
</cp:coreProperties>
</file>