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5B" w:rsidRPr="007508AD" w:rsidRDefault="006B2D5B" w:rsidP="006B2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8AD">
        <w:rPr>
          <w:rFonts w:ascii="Times New Roman" w:hAnsi="Times New Roman" w:cs="Times New Roman"/>
          <w:b/>
          <w:sz w:val="24"/>
          <w:szCs w:val="24"/>
        </w:rPr>
        <w:t>Система подготовки учащихся к выполнению олимпиадных заданий по английскому языку</w:t>
      </w:r>
    </w:p>
    <w:p w:rsidR="00D20D51" w:rsidRPr="007508AD" w:rsidRDefault="006B2D5B" w:rsidP="005F66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Предметные олимпиады школьников являются в настоящее время одной из самых широко распространенных форм внеклассной и внешкольной работы, одним из видов дополнительного образования, а также являются важным фактором определения степени готовности школьника к профильному или углубленному изучению предметов. Выполняя целый ряд функций (обучающую, интегративную, коммуникативную, мотивационную и др.), олимпиады способствуют формированию у детей навыков самостоятельной организации учебной деятельности, глубокому и прочному усвоению знаний, развитию нестандартного мышления, творческой инициативы, создают устойчивые положительные эмоции.</w:t>
      </w:r>
    </w:p>
    <w:p w:rsidR="006B2D5B" w:rsidRPr="007508AD" w:rsidRDefault="006B2D5B" w:rsidP="005F66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С проведением олимпиад сталкивается каждый учитель:</w:t>
      </w:r>
    </w:p>
    <w:p w:rsidR="006B2D5B" w:rsidRPr="007508AD" w:rsidRDefault="006B2D5B" w:rsidP="005F66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 xml:space="preserve">олимпиада </w:t>
      </w:r>
      <w:proofErr w:type="gramStart"/>
      <w:r w:rsidRPr="007508A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50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8AD">
        <w:rPr>
          <w:rFonts w:ascii="Times New Roman" w:hAnsi="Times New Roman" w:cs="Times New Roman"/>
          <w:sz w:val="24"/>
          <w:szCs w:val="24"/>
        </w:rPr>
        <w:t>ИЯ</w:t>
      </w:r>
      <w:proofErr w:type="gramEnd"/>
      <w:r w:rsidRPr="007508AD">
        <w:rPr>
          <w:rFonts w:ascii="Times New Roman" w:hAnsi="Times New Roman" w:cs="Times New Roman"/>
          <w:sz w:val="24"/>
          <w:szCs w:val="24"/>
        </w:rPr>
        <w:t xml:space="preserve"> проводится ежегодно и охватывает все классы от 5 до 11, поэтому, как минимум, школьный этап неизбежен, и учитель должен быть знаком со структурой и типами олимпиадных заданий;</w:t>
      </w:r>
    </w:p>
    <w:p w:rsidR="006B2D5B" w:rsidRPr="007508AD" w:rsidRDefault="006B2D5B" w:rsidP="005F66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присутствие в вашем классе/школе детей, чуть более заинтересованных в изучен</w:t>
      </w:r>
      <w:proofErr w:type="gramStart"/>
      <w:r w:rsidRPr="007508AD">
        <w:rPr>
          <w:rFonts w:ascii="Times New Roman" w:hAnsi="Times New Roman" w:cs="Times New Roman"/>
          <w:sz w:val="24"/>
          <w:szCs w:val="24"/>
        </w:rPr>
        <w:t>ии ИЯ</w:t>
      </w:r>
      <w:proofErr w:type="gramEnd"/>
      <w:r w:rsidRPr="007508AD">
        <w:rPr>
          <w:rFonts w:ascii="Times New Roman" w:hAnsi="Times New Roman" w:cs="Times New Roman"/>
          <w:sz w:val="24"/>
          <w:szCs w:val="24"/>
        </w:rPr>
        <w:t>, чем другие;</w:t>
      </w:r>
    </w:p>
    <w:p w:rsidR="006B2D5B" w:rsidRPr="007508AD" w:rsidRDefault="006B2D5B" w:rsidP="005F661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08AD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Главное — поддержать любознательность ученика.</w:t>
      </w:r>
    </w:p>
    <w:p w:rsidR="006B2D5B" w:rsidRPr="007508AD" w:rsidRDefault="006B2D5B" w:rsidP="005F66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 xml:space="preserve">в перспективе введения обязательного ЕГЭ по ИЯ профильный экзамен может включать задания похожие </w:t>
      </w:r>
      <w:proofErr w:type="gramStart"/>
      <w:r w:rsidRPr="007508A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508AD">
        <w:rPr>
          <w:rFonts w:ascii="Times New Roman" w:hAnsi="Times New Roman" w:cs="Times New Roman"/>
          <w:sz w:val="24"/>
          <w:szCs w:val="24"/>
        </w:rPr>
        <w:t xml:space="preserve"> олимпиадные;</w:t>
      </w:r>
    </w:p>
    <w:p w:rsidR="006B2D5B" w:rsidRPr="007508AD" w:rsidRDefault="006B2D5B" w:rsidP="005F66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 xml:space="preserve">не менее важны и личные амбиции учителя. </w:t>
      </w:r>
    </w:p>
    <w:p w:rsidR="006B2D5B" w:rsidRPr="007508AD" w:rsidRDefault="006B2D5B" w:rsidP="005F661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08AD">
        <w:rPr>
          <w:rFonts w:ascii="Times New Roman" w:hAnsi="Times New Roman" w:cs="Times New Roman"/>
          <w:sz w:val="24"/>
          <w:szCs w:val="24"/>
        </w:rPr>
        <w:t>Учитель тоже должен развивать и совершенствовать свои  языковые навыки и компетенции, чтобы называться профессионалом своего дела</w:t>
      </w:r>
    </w:p>
    <w:p w:rsidR="006B2D5B" w:rsidRPr="007508AD" w:rsidRDefault="006B2D5B" w:rsidP="005F661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D5B" w:rsidRPr="007508AD" w:rsidRDefault="006B2D5B" w:rsidP="005F66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К заданиям олимпиады предъявляются строгие требования.  Они должны носить проблемно-поисковый характер и выявлять творческий потенциал участника. Задания олимпиады не должны повторять формат ГИА-9 и ГИА-11 по английскому языку, однако должны соответствовать всем требованиям тестовых заданий. Рекомендуется использовать связные тексты, а не отдельные предложения.</w:t>
      </w:r>
    </w:p>
    <w:p w:rsidR="006B2D5B" w:rsidRPr="007508AD" w:rsidRDefault="006B2D5B" w:rsidP="005F66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Уровень сложности заданий увеличивается от этапа к этапу, что является естественным, но более сложные и менее сложные задания сочетают так, чтобы участники могли выполнить хотя бы одно олимпиадное задание.</w:t>
      </w:r>
    </w:p>
    <w:p w:rsidR="006B2D5B" w:rsidRPr="007508AD" w:rsidRDefault="00AE0F16" w:rsidP="005F66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08AD">
        <w:rPr>
          <w:rFonts w:ascii="Times New Roman" w:hAnsi="Times New Roman" w:cs="Times New Roman"/>
          <w:b/>
          <w:sz w:val="24"/>
          <w:szCs w:val="24"/>
        </w:rPr>
        <w:t>С чего начать подготовку?</w:t>
      </w:r>
    </w:p>
    <w:p w:rsidR="00AE0F16" w:rsidRPr="007508AD" w:rsidRDefault="00AE0F16" w:rsidP="005F66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b/>
          <w:sz w:val="24"/>
          <w:szCs w:val="24"/>
        </w:rPr>
        <w:t>Анализ олимпиадных заданий</w:t>
      </w:r>
      <w:r w:rsidRPr="007508AD">
        <w:rPr>
          <w:rFonts w:ascii="Times New Roman" w:hAnsi="Times New Roman" w:cs="Times New Roman"/>
          <w:sz w:val="24"/>
          <w:szCs w:val="24"/>
        </w:rPr>
        <w:t xml:space="preserve">, их актуальность, вариативность и разнообразие; </w:t>
      </w:r>
      <w:r w:rsidRPr="007508AD">
        <w:rPr>
          <w:rFonts w:ascii="Times New Roman" w:hAnsi="Times New Roman" w:cs="Times New Roman"/>
          <w:b/>
          <w:sz w:val="24"/>
          <w:szCs w:val="24"/>
        </w:rPr>
        <w:t>анализ и обсуждение критериев</w:t>
      </w:r>
      <w:r w:rsidRPr="007508AD">
        <w:rPr>
          <w:rFonts w:ascii="Times New Roman" w:hAnsi="Times New Roman" w:cs="Times New Roman"/>
          <w:sz w:val="24"/>
          <w:szCs w:val="24"/>
        </w:rPr>
        <w:t xml:space="preserve"> оценки олимпиадных заданий.</w:t>
      </w:r>
    </w:p>
    <w:p w:rsidR="00AE0F16" w:rsidRPr="007508AD" w:rsidRDefault="00AE0F16" w:rsidP="005F66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Благодаря такому анализу учитель четко определяет, какими знаниями и умениями должны обладать учащиеся, чтобы успешно справиться с предложенными заданиями.</w:t>
      </w:r>
    </w:p>
    <w:p w:rsidR="005F6619" w:rsidRPr="007508AD" w:rsidRDefault="00AE0F16" w:rsidP="005F66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08AD">
        <w:rPr>
          <w:rFonts w:ascii="Times New Roman" w:hAnsi="Times New Roman" w:cs="Times New Roman"/>
          <w:b/>
          <w:sz w:val="24"/>
          <w:szCs w:val="24"/>
        </w:rPr>
        <w:t>Далее остановимся на ка</w:t>
      </w:r>
      <w:r w:rsidR="00D84D8B" w:rsidRPr="007508AD">
        <w:rPr>
          <w:rFonts w:ascii="Times New Roman" w:hAnsi="Times New Roman" w:cs="Times New Roman"/>
          <w:b/>
          <w:sz w:val="24"/>
          <w:szCs w:val="24"/>
        </w:rPr>
        <w:t xml:space="preserve">ждом разделе. </w:t>
      </w:r>
    </w:p>
    <w:p w:rsidR="00AE0F16" w:rsidRPr="007508AD" w:rsidRDefault="00D84D8B" w:rsidP="005F66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08AD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7508AD">
        <w:rPr>
          <w:rFonts w:ascii="Times New Roman" w:hAnsi="Times New Roman" w:cs="Times New Roman"/>
          <w:b/>
          <w:sz w:val="24"/>
          <w:szCs w:val="24"/>
        </w:rPr>
        <w:t xml:space="preserve"> и чтение</w:t>
      </w:r>
    </w:p>
    <w:p w:rsidR="00D84D8B" w:rsidRPr="007508AD" w:rsidRDefault="00D84D8B" w:rsidP="005F66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Что касается типов заданий, то они отличаются большим разнообразием:</w:t>
      </w:r>
    </w:p>
    <w:p w:rsidR="00D84D8B" w:rsidRPr="007508AD" w:rsidRDefault="00D84D8B" w:rsidP="005F661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множественный выбор (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multiple</w:t>
      </w:r>
      <w:r w:rsidRPr="007508AD">
        <w:rPr>
          <w:rFonts w:ascii="Times New Roman" w:hAnsi="Times New Roman" w:cs="Times New Roman"/>
          <w:sz w:val="24"/>
          <w:szCs w:val="24"/>
        </w:rPr>
        <w:t xml:space="preserve"> 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choice</w:t>
      </w:r>
      <w:r w:rsidRPr="007508AD">
        <w:rPr>
          <w:rFonts w:ascii="Times New Roman" w:hAnsi="Times New Roman" w:cs="Times New Roman"/>
          <w:sz w:val="24"/>
          <w:szCs w:val="24"/>
        </w:rPr>
        <w:t xml:space="preserve">) - выбор среди трех или четырех вариантов ответов или выбор вариантов ответов из предложенного меню (списка вариантов);  </w:t>
      </w:r>
    </w:p>
    <w:p w:rsidR="00D84D8B" w:rsidRPr="007508AD" w:rsidRDefault="00D84D8B" w:rsidP="005F661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альтернативный выбор (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7508AD">
        <w:rPr>
          <w:rFonts w:ascii="Times New Roman" w:hAnsi="Times New Roman" w:cs="Times New Roman"/>
          <w:sz w:val="24"/>
          <w:szCs w:val="24"/>
        </w:rPr>
        <w:t>/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Pr="007508AD">
        <w:rPr>
          <w:rFonts w:ascii="Times New Roman" w:hAnsi="Times New Roman" w:cs="Times New Roman"/>
          <w:sz w:val="24"/>
          <w:szCs w:val="24"/>
        </w:rPr>
        <w:t>) или усложненный альтернативный выбор (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7508AD">
        <w:rPr>
          <w:rFonts w:ascii="Times New Roman" w:hAnsi="Times New Roman" w:cs="Times New Roman"/>
          <w:sz w:val="24"/>
          <w:szCs w:val="24"/>
        </w:rPr>
        <w:t xml:space="preserve"> / 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Pr="007508AD">
        <w:rPr>
          <w:rFonts w:ascii="Times New Roman" w:hAnsi="Times New Roman" w:cs="Times New Roman"/>
          <w:sz w:val="24"/>
          <w:szCs w:val="24"/>
        </w:rPr>
        <w:t xml:space="preserve"> / 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7508AD">
        <w:rPr>
          <w:rFonts w:ascii="Times New Roman" w:hAnsi="Times New Roman" w:cs="Times New Roman"/>
          <w:sz w:val="24"/>
          <w:szCs w:val="24"/>
        </w:rPr>
        <w:t xml:space="preserve"> 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stated</w:t>
      </w:r>
      <w:r w:rsidRPr="007508A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84D8B" w:rsidRPr="007508AD" w:rsidRDefault="00D84D8B" w:rsidP="005F661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перекрестный выбор (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matching</w:t>
      </w:r>
      <w:r w:rsidRPr="007508AD">
        <w:rPr>
          <w:rFonts w:ascii="Times New Roman" w:hAnsi="Times New Roman" w:cs="Times New Roman"/>
          <w:sz w:val="24"/>
          <w:szCs w:val="24"/>
        </w:rPr>
        <w:t xml:space="preserve">) - из двух списков единиц подобрать пары по тем или иным предложенным признакам;  </w:t>
      </w:r>
    </w:p>
    <w:p w:rsidR="00D84D8B" w:rsidRPr="007508AD" w:rsidRDefault="00D84D8B" w:rsidP="005F661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упорядочение (</w:t>
      </w:r>
      <w:proofErr w:type="spellStart"/>
      <w:r w:rsidRPr="007508AD">
        <w:rPr>
          <w:rStyle w:val="a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rearrangement</w:t>
      </w:r>
      <w:proofErr w:type="spellEnd"/>
      <w:r w:rsidRPr="007508AD">
        <w:rPr>
          <w:rFonts w:ascii="Times New Roman" w:hAnsi="Times New Roman" w:cs="Times New Roman"/>
          <w:b/>
          <w:sz w:val="24"/>
          <w:szCs w:val="24"/>
        </w:rPr>
        <w:t>)</w:t>
      </w:r>
      <w:r w:rsidRPr="007508AD">
        <w:rPr>
          <w:rFonts w:ascii="Times New Roman" w:hAnsi="Times New Roman" w:cs="Times New Roman"/>
          <w:sz w:val="24"/>
          <w:szCs w:val="24"/>
        </w:rPr>
        <w:t xml:space="preserve"> - составить связный текст из разрозненных предложений или абзацев; восстановить последовательность событий, представленных в произвольном порядке; вставить в те</w:t>
      </w:r>
      <w:proofErr w:type="gramStart"/>
      <w:r w:rsidRPr="007508AD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508AD">
        <w:rPr>
          <w:rFonts w:ascii="Times New Roman" w:hAnsi="Times New Roman" w:cs="Times New Roman"/>
          <w:sz w:val="24"/>
          <w:szCs w:val="24"/>
        </w:rPr>
        <w:t xml:space="preserve">опущенные предложения или части предложений;  </w:t>
      </w:r>
    </w:p>
    <w:p w:rsidR="00D84D8B" w:rsidRPr="007508AD" w:rsidRDefault="00D84D8B" w:rsidP="005F661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завершение высказывания (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Pr="007508AD">
        <w:rPr>
          <w:rFonts w:ascii="Times New Roman" w:hAnsi="Times New Roman" w:cs="Times New Roman"/>
          <w:sz w:val="24"/>
          <w:szCs w:val="24"/>
        </w:rPr>
        <w:t>) - нахождение недостающего компонента;</w:t>
      </w:r>
    </w:p>
    <w:p w:rsidR="00D84D8B" w:rsidRPr="007508AD" w:rsidRDefault="00D84D8B" w:rsidP="005F661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 xml:space="preserve"> ответы на вопросы закрытого и открытого типа (краткие и развернутые);</w:t>
      </w:r>
    </w:p>
    <w:p w:rsidR="00D84D8B" w:rsidRPr="007508AD" w:rsidRDefault="00D84D8B" w:rsidP="005F661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D8B" w:rsidRPr="007508AD" w:rsidRDefault="00D84D8B" w:rsidP="005F6619">
      <w:pPr>
        <w:shd w:val="clear" w:color="auto" w:fill="FFFFFF"/>
        <w:spacing w:after="122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08A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Чтение</w:t>
      </w:r>
      <w:r w:rsidRPr="007508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D84D8B" w:rsidRPr="007508AD" w:rsidRDefault="00D84D8B" w:rsidP="005F6619">
      <w:pPr>
        <w:shd w:val="clear" w:color="auto" w:fill="FFFFFF"/>
        <w:spacing w:after="122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7508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Необходимо давать учащимся установку. </w:t>
      </w:r>
      <w:r w:rsidRPr="0075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Работая с разделом </w:t>
      </w:r>
      <w:proofErr w:type="spellStart"/>
      <w:r w:rsidRPr="0075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Reading</w:t>
      </w:r>
      <w:proofErr w:type="spellEnd"/>
      <w:r w:rsidRPr="0075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508A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рекомендуется читать сначала сами вопросы, а не тексты</w:t>
      </w:r>
      <w:r w:rsidRPr="0075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Так начнете читать текст уже с пониманием того, на что нужно обратить внимание и какую информацию искать. </w:t>
      </w:r>
      <w:r w:rsidRPr="007508A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Важно иметь достаточно богатый для определенного возраста словарный запас, т.е. нужно задавать учить слова, контролировать обычными словарными диктантами, заданиями на множественный выбор, работа с синонимами, фразовыми глаголами, идиомами.</w:t>
      </w:r>
    </w:p>
    <w:p w:rsidR="00D84D8B" w:rsidRPr="007508AD" w:rsidRDefault="00D84D8B" w:rsidP="005F6619">
      <w:pPr>
        <w:shd w:val="clear" w:color="auto" w:fill="FFFFFF"/>
        <w:spacing w:after="122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5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упражнений должна включать задания на понимание основного содержания и учить читать, пропуская ненужную информацию и концентрируя свое внимание только на задании; выборочное чтение (сначала прочитать текст бегло, уловив основной сюжет, затем прочитать и понять первый вопрос или задание, найти нужное место в тексте</w:t>
      </w:r>
      <w:r w:rsidR="00560EB0" w:rsidRPr="0075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прочитать, выполнить, затем следующее и т.д.);</w:t>
      </w:r>
      <w:proofErr w:type="gramEnd"/>
      <w:r w:rsidR="00560EB0" w:rsidRPr="0075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детальное понимание прочитанного (в </w:t>
      </w:r>
      <w:proofErr w:type="gramStart"/>
      <w:r w:rsidR="00560EB0" w:rsidRPr="0075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основном</w:t>
      </w:r>
      <w:proofErr w:type="gramEnd"/>
      <w:r w:rsidR="00560EB0" w:rsidRPr="0075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60EB0" w:rsidRPr="0075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True</w:t>
      </w:r>
      <w:r w:rsidR="00560EB0" w:rsidRPr="0075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60EB0" w:rsidRPr="0075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False</w:t>
      </w:r>
      <w:r w:rsidR="00560EB0" w:rsidRPr="0075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="00560EB0" w:rsidRPr="0075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Notstated</w:t>
      </w:r>
      <w:proofErr w:type="spellEnd"/>
      <w:r w:rsidR="00560EB0" w:rsidRPr="0075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)- рекомендуется после ознакомительного чтения также перейти к заданиям и работать</w:t>
      </w:r>
      <w:r w:rsidR="001B1347" w:rsidRPr="0075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каждому</w:t>
      </w:r>
      <w:r w:rsidR="00560EB0" w:rsidRPr="0075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т.е. искать информацию в тексте поэтапно.</w:t>
      </w:r>
    </w:p>
    <w:p w:rsidR="00D84D8B" w:rsidRPr="007508AD" w:rsidRDefault="00D84D8B" w:rsidP="005F6619">
      <w:pPr>
        <w:shd w:val="clear" w:color="auto" w:fill="FFFFFF"/>
        <w:spacing w:after="122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7508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Аудирование</w:t>
      </w:r>
      <w:proofErr w:type="spellEnd"/>
    </w:p>
    <w:p w:rsidR="00560EB0" w:rsidRPr="007508AD" w:rsidRDefault="00560EB0" w:rsidP="005F6619">
      <w:pPr>
        <w:shd w:val="clear" w:color="auto" w:fill="FFFFFF"/>
        <w:spacing w:after="122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7508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1) Чтобы сформировать у учащихся навыки </w:t>
      </w:r>
      <w:proofErr w:type="spellStart"/>
      <w:r w:rsidRPr="007508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аудирования</w:t>
      </w:r>
      <w:proofErr w:type="spellEnd"/>
      <w:r w:rsidRPr="007508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необходимо не только слушать речь учителя на уроке, но и аудиозаписи носителей языка во время уроков (</w:t>
      </w:r>
      <w:proofErr w:type="spellStart"/>
      <w:r w:rsidRPr="007508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intensive</w:t>
      </w:r>
      <w:proofErr w:type="spellEnd"/>
      <w:r w:rsidRPr="007508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508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listening</w:t>
      </w:r>
      <w:proofErr w:type="spellEnd"/>
      <w:r w:rsidRPr="007508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), а также слушать аутентичные тексты (</w:t>
      </w:r>
      <w:proofErr w:type="spellStart"/>
      <w:r w:rsidRPr="007508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extensive</w:t>
      </w:r>
      <w:proofErr w:type="spellEnd"/>
      <w:r w:rsidRPr="007508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508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listening</w:t>
      </w:r>
      <w:proofErr w:type="spellEnd"/>
      <w:r w:rsidRPr="007508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).Это может происходить и дома, в свободное от учебы время. </w:t>
      </w:r>
      <w:r w:rsidRPr="007508AD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Ученики  могут слушать не только музыку, но и новости, передачи по радио и ТВ, видеосюжеты на канале </w:t>
      </w:r>
      <w:r w:rsidRPr="007508AD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val="en-US"/>
        </w:rPr>
        <w:t>YouTube</w:t>
      </w:r>
      <w:r w:rsidRPr="007508AD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и т.д. </w:t>
      </w:r>
    </w:p>
    <w:p w:rsidR="00560EB0" w:rsidRPr="007508AD" w:rsidRDefault="00560EB0" w:rsidP="005F6619">
      <w:pPr>
        <w:shd w:val="clear" w:color="auto" w:fill="FFFFFF"/>
        <w:spacing w:after="122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08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2) Нужно настраивать детей на то, что не стоит расстраиваться, если при прослушиван</w:t>
      </w:r>
      <w:proofErr w:type="gramStart"/>
      <w:r w:rsidRPr="007508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5C33BA" w:rsidRPr="007508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ау</w:t>
      </w:r>
      <w:proofErr w:type="gramEnd"/>
      <w:r w:rsidR="005C33BA" w:rsidRPr="007508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тентичных материалов много</w:t>
      </w:r>
      <w:r w:rsidRPr="007508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будет понятно. </w:t>
      </w:r>
      <w:r w:rsidRPr="0075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 задании на </w:t>
      </w:r>
      <w:proofErr w:type="spellStart"/>
      <w:r w:rsidRPr="0075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аудирование</w:t>
      </w:r>
      <w:proofErr w:type="spellEnd"/>
      <w:r w:rsidRPr="0075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не расслышали или пропустили один-два ответа, не нужно оставлять соответствующие строки пустыми в бланке ответов. Иногда ответ на такие вопросы можно вывести логически из той информации, которую все-таки смогли услышать.</w:t>
      </w:r>
    </w:p>
    <w:p w:rsidR="00560EB0" w:rsidRPr="007508AD" w:rsidRDefault="00560EB0" w:rsidP="005F6619">
      <w:pPr>
        <w:shd w:val="clear" w:color="auto" w:fill="FFFFFF"/>
        <w:spacing w:after="122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 В олимпиадных заданиях может встретиться незнакомая лексика. Это нормально, и этого не нужно бояться. Если вы не понимаете одно слово, подумайте: можете ли вы при этом понять смысл предложения или текста в целом? Часто оказывается, что та часть выражений, которую вы не знаете, не столь важна для выполнения задания.</w:t>
      </w:r>
    </w:p>
    <w:p w:rsidR="00560EB0" w:rsidRPr="007508AD" w:rsidRDefault="00560EB0" w:rsidP="005F6619">
      <w:pPr>
        <w:pStyle w:val="Heading3"/>
        <w:shd w:val="clear" w:color="auto" w:fill="FFFFFF"/>
        <w:spacing w:before="245" w:after="122" w:line="240" w:lineRule="auto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508A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Существует система упражнений, которая направлена на развитие навыков </w:t>
      </w:r>
      <w:proofErr w:type="spellStart"/>
      <w:r w:rsidRPr="007508A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аудирования</w:t>
      </w:r>
      <w:proofErr w:type="spellEnd"/>
      <w:r w:rsidRPr="007508A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560EB0" w:rsidRPr="007508AD" w:rsidRDefault="00560EB0" w:rsidP="005F66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08AD">
        <w:rPr>
          <w:rFonts w:ascii="Times New Roman" w:hAnsi="Times New Roman" w:cs="Times New Roman"/>
          <w:color w:val="333333"/>
          <w:sz w:val="24"/>
          <w:szCs w:val="24"/>
        </w:rPr>
        <w:t>Повторение за диктором, которое может быть в паузу или синхронно. Это упражнение считается базовым и широко используется на начальном этапе обучения.</w:t>
      </w:r>
    </w:p>
    <w:p w:rsidR="00560EB0" w:rsidRPr="007508AD" w:rsidRDefault="00560EB0" w:rsidP="005F66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08AD">
        <w:rPr>
          <w:rFonts w:ascii="Times New Roman" w:hAnsi="Times New Roman" w:cs="Times New Roman"/>
          <w:color w:val="333333"/>
          <w:sz w:val="24"/>
          <w:szCs w:val="24"/>
        </w:rPr>
        <w:t xml:space="preserve">Упражнения на развитие речевого слуха. Развивая речевой слух, можно использовать </w:t>
      </w:r>
      <w:proofErr w:type="spellStart"/>
      <w:r w:rsidRPr="007508AD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proofErr w:type="spellEnd"/>
      <w:r w:rsidRPr="007508AD">
        <w:rPr>
          <w:rFonts w:ascii="Times New Roman" w:hAnsi="Times New Roman" w:cs="Times New Roman"/>
          <w:color w:val="333333"/>
          <w:sz w:val="24"/>
          <w:szCs w:val="24"/>
        </w:rPr>
        <w:t xml:space="preserve"> со зрительной опорой, либо направленное </w:t>
      </w:r>
      <w:proofErr w:type="spellStart"/>
      <w:r w:rsidRPr="007508AD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proofErr w:type="spellEnd"/>
      <w:r w:rsidRPr="00750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508AD">
        <w:rPr>
          <w:rFonts w:ascii="Times New Roman" w:hAnsi="Times New Roman" w:cs="Times New Roman"/>
          <w:color w:val="333333"/>
          <w:sz w:val="24"/>
          <w:szCs w:val="24"/>
        </w:rPr>
        <w:noBreakHyphen/>
        <w:t xml:space="preserve"> </w:t>
      </w:r>
      <w:proofErr w:type="spellStart"/>
      <w:r w:rsidRPr="007508AD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proofErr w:type="spellEnd"/>
      <w:r w:rsidRPr="007508AD">
        <w:rPr>
          <w:rFonts w:ascii="Times New Roman" w:hAnsi="Times New Roman" w:cs="Times New Roman"/>
          <w:color w:val="333333"/>
          <w:sz w:val="24"/>
          <w:szCs w:val="24"/>
        </w:rPr>
        <w:t xml:space="preserve"> на узнавание конкретных слов, структур, извлечение конкретной информации.</w:t>
      </w:r>
    </w:p>
    <w:p w:rsidR="00560EB0" w:rsidRPr="007508AD" w:rsidRDefault="00560EB0" w:rsidP="005F66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08AD">
        <w:rPr>
          <w:rFonts w:ascii="Times New Roman" w:hAnsi="Times New Roman" w:cs="Times New Roman"/>
          <w:color w:val="333333"/>
          <w:sz w:val="24"/>
          <w:szCs w:val="24"/>
        </w:rPr>
        <w:t>Упражнения на тренировку памяти.</w:t>
      </w:r>
    </w:p>
    <w:p w:rsidR="00560EB0" w:rsidRPr="007508AD" w:rsidRDefault="00560EB0" w:rsidP="005F661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08AD">
        <w:rPr>
          <w:rFonts w:ascii="Times New Roman" w:hAnsi="Times New Roman" w:cs="Times New Roman"/>
          <w:color w:val="333333"/>
          <w:sz w:val="24"/>
          <w:szCs w:val="24"/>
        </w:rPr>
        <w:t xml:space="preserve">Согласиться или опровергнуть утверждение. Ответить на вопросы. Такое </w:t>
      </w:r>
      <w:proofErr w:type="spellStart"/>
      <w:r w:rsidRPr="007508AD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proofErr w:type="spellEnd"/>
      <w:r w:rsidRPr="007508AD">
        <w:rPr>
          <w:rFonts w:ascii="Times New Roman" w:hAnsi="Times New Roman" w:cs="Times New Roman"/>
          <w:color w:val="333333"/>
          <w:sz w:val="24"/>
          <w:szCs w:val="24"/>
        </w:rPr>
        <w:t xml:space="preserve"> называется подготовленным;</w:t>
      </w:r>
    </w:p>
    <w:p w:rsidR="00560EB0" w:rsidRPr="007508AD" w:rsidRDefault="00560EB0" w:rsidP="005F661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08AD">
        <w:rPr>
          <w:rFonts w:ascii="Times New Roman" w:hAnsi="Times New Roman" w:cs="Times New Roman"/>
          <w:color w:val="333333"/>
          <w:sz w:val="24"/>
          <w:szCs w:val="24"/>
        </w:rPr>
        <w:t>Найти ошибки, расхождения между устным и печатным текстом;</w:t>
      </w:r>
    </w:p>
    <w:p w:rsidR="00560EB0" w:rsidRPr="007508AD" w:rsidRDefault="00560EB0" w:rsidP="005F661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08AD">
        <w:rPr>
          <w:rFonts w:ascii="Times New Roman" w:hAnsi="Times New Roman" w:cs="Times New Roman"/>
          <w:color w:val="333333"/>
          <w:sz w:val="24"/>
          <w:szCs w:val="24"/>
        </w:rPr>
        <w:t>Запомнить даты, имена, названия и т.д., а затем воспроизвести в той же последовательности;</w:t>
      </w:r>
    </w:p>
    <w:p w:rsidR="00560EB0" w:rsidRPr="007508AD" w:rsidRDefault="00560EB0" w:rsidP="005F661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08AD">
        <w:rPr>
          <w:rFonts w:ascii="Times New Roman" w:hAnsi="Times New Roman" w:cs="Times New Roman"/>
          <w:color w:val="333333"/>
          <w:sz w:val="24"/>
          <w:szCs w:val="24"/>
        </w:rPr>
        <w:t>Прослушать слова и сгруппировать их по какому-либо принципу или признаку;</w:t>
      </w:r>
    </w:p>
    <w:p w:rsidR="00560EB0" w:rsidRPr="007508AD" w:rsidRDefault="00560EB0" w:rsidP="005F661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08AD">
        <w:rPr>
          <w:rFonts w:ascii="Times New Roman" w:hAnsi="Times New Roman" w:cs="Times New Roman"/>
          <w:color w:val="333333"/>
          <w:sz w:val="24"/>
          <w:szCs w:val="24"/>
        </w:rPr>
        <w:t>Прослушать слова и повторить только те, которые относятся к какой-либо одной теме.</w:t>
      </w:r>
    </w:p>
    <w:p w:rsidR="00560EB0" w:rsidRPr="007508AD" w:rsidRDefault="00560EB0" w:rsidP="005F66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08AD">
        <w:rPr>
          <w:rFonts w:ascii="Times New Roman" w:hAnsi="Times New Roman" w:cs="Times New Roman"/>
          <w:color w:val="333333"/>
          <w:sz w:val="24"/>
          <w:szCs w:val="24"/>
        </w:rPr>
        <w:t>Упражнения на тренировку вероятностного прогнозирования.</w:t>
      </w:r>
    </w:p>
    <w:p w:rsidR="00560EB0" w:rsidRPr="007508AD" w:rsidRDefault="00560EB0" w:rsidP="005F661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08AD">
        <w:rPr>
          <w:rFonts w:ascii="Times New Roman" w:hAnsi="Times New Roman" w:cs="Times New Roman"/>
          <w:color w:val="333333"/>
          <w:sz w:val="24"/>
          <w:szCs w:val="24"/>
        </w:rPr>
        <w:t>Подобрать определения к словам;</w:t>
      </w:r>
    </w:p>
    <w:p w:rsidR="00560EB0" w:rsidRPr="007508AD" w:rsidRDefault="00560EB0" w:rsidP="005F661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08AD">
        <w:rPr>
          <w:rFonts w:ascii="Times New Roman" w:hAnsi="Times New Roman" w:cs="Times New Roman"/>
          <w:color w:val="333333"/>
          <w:sz w:val="24"/>
          <w:szCs w:val="24"/>
        </w:rPr>
        <w:t>Составить словосочетания;</w:t>
      </w:r>
    </w:p>
    <w:p w:rsidR="00560EB0" w:rsidRPr="007508AD" w:rsidRDefault="00560EB0" w:rsidP="005F661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08AD">
        <w:rPr>
          <w:rFonts w:ascii="Times New Roman" w:hAnsi="Times New Roman" w:cs="Times New Roman"/>
          <w:color w:val="333333"/>
          <w:sz w:val="24"/>
          <w:szCs w:val="24"/>
        </w:rPr>
        <w:t>Закончить фразу, текст и т.д.</w:t>
      </w:r>
    </w:p>
    <w:p w:rsidR="00560EB0" w:rsidRPr="007508AD" w:rsidRDefault="00560EB0" w:rsidP="005F661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08AD">
        <w:rPr>
          <w:rFonts w:ascii="Times New Roman" w:hAnsi="Times New Roman" w:cs="Times New Roman"/>
          <w:color w:val="333333"/>
          <w:sz w:val="24"/>
          <w:szCs w:val="24"/>
        </w:rPr>
        <w:t xml:space="preserve">Определить содержание по заголовку, иллюстрациям, ключевым словам и </w:t>
      </w:r>
      <w:proofErr w:type="spellStart"/>
      <w:r w:rsidRPr="007508AD">
        <w:rPr>
          <w:rFonts w:ascii="Times New Roman" w:hAnsi="Times New Roman" w:cs="Times New Roman"/>
          <w:color w:val="333333"/>
          <w:sz w:val="24"/>
          <w:szCs w:val="24"/>
        </w:rPr>
        <w:t>т</w:t>
      </w:r>
      <w:proofErr w:type="gramStart"/>
      <w:r w:rsidRPr="007508AD">
        <w:rPr>
          <w:rFonts w:ascii="Times New Roman" w:hAnsi="Times New Roman" w:cs="Times New Roman"/>
          <w:color w:val="333333"/>
          <w:sz w:val="24"/>
          <w:szCs w:val="24"/>
        </w:rPr>
        <w:t>.д</w:t>
      </w:r>
      <w:proofErr w:type="spellEnd"/>
      <w:proofErr w:type="gramEnd"/>
    </w:p>
    <w:p w:rsidR="00560EB0" w:rsidRPr="007508AD" w:rsidRDefault="00560EB0" w:rsidP="005F661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8AD">
        <w:rPr>
          <w:rFonts w:ascii="Times New Roman" w:hAnsi="Times New Roman" w:cs="Times New Roman"/>
          <w:b/>
          <w:sz w:val="24"/>
          <w:szCs w:val="24"/>
        </w:rPr>
        <w:t>Задания лексико-грамматического теста  (</w:t>
      </w:r>
      <w:proofErr w:type="spellStart"/>
      <w:r w:rsidRPr="007508AD">
        <w:rPr>
          <w:rFonts w:ascii="Times New Roman" w:hAnsi="Times New Roman" w:cs="Times New Roman"/>
          <w:b/>
          <w:sz w:val="24"/>
          <w:szCs w:val="24"/>
        </w:rPr>
        <w:t>Use</w:t>
      </w:r>
      <w:proofErr w:type="spellEnd"/>
      <w:r w:rsidRPr="007508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08A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7508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08AD">
        <w:rPr>
          <w:rFonts w:ascii="Times New Roman" w:hAnsi="Times New Roman" w:cs="Times New Roman"/>
          <w:b/>
          <w:sz w:val="24"/>
          <w:szCs w:val="24"/>
        </w:rPr>
        <w:t>English</w:t>
      </w:r>
      <w:proofErr w:type="spellEnd"/>
      <w:r w:rsidRPr="007508AD">
        <w:rPr>
          <w:rFonts w:ascii="Times New Roman" w:hAnsi="Times New Roman" w:cs="Times New Roman"/>
          <w:b/>
          <w:sz w:val="24"/>
          <w:szCs w:val="24"/>
        </w:rPr>
        <w:t>)</w:t>
      </w:r>
    </w:p>
    <w:p w:rsidR="00560EB0" w:rsidRPr="007508AD" w:rsidRDefault="00560EB0" w:rsidP="005F66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lastRenderedPageBreak/>
        <w:t xml:space="preserve">Задания на проверку знания лексики и грамматики самые разнообразные и интересные и среди них можно выделить несколько типов, ставших уже традиционными в разделе </w:t>
      </w:r>
      <w:proofErr w:type="spellStart"/>
      <w:r w:rsidRPr="007508AD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75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8A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5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8A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508AD">
        <w:rPr>
          <w:rFonts w:ascii="Times New Roman" w:hAnsi="Times New Roman" w:cs="Times New Roman"/>
          <w:sz w:val="24"/>
          <w:szCs w:val="24"/>
        </w:rPr>
        <w:t>:</w:t>
      </w:r>
    </w:p>
    <w:p w:rsidR="00560EB0" w:rsidRPr="007508AD" w:rsidRDefault="00560EB0" w:rsidP="005F6619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EB0" w:rsidRPr="007508AD" w:rsidRDefault="00560EB0" w:rsidP="005F661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8AD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множественный выбор (</w:t>
      </w:r>
      <w:proofErr w:type="spellStart"/>
      <w:r w:rsidRPr="007508AD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multiple</w:t>
      </w:r>
      <w:proofErr w:type="spellEnd"/>
      <w:r w:rsidRPr="007508AD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08AD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choice</w:t>
      </w:r>
      <w:proofErr w:type="spellEnd"/>
      <w:r w:rsidRPr="007508AD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);</w:t>
      </w:r>
    </w:p>
    <w:p w:rsidR="00560EB0" w:rsidRPr="007508AD" w:rsidRDefault="00560EB0" w:rsidP="005F661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внутриязыковое перефразирование (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paraphrase</w:t>
      </w:r>
      <w:r w:rsidRPr="007508AD">
        <w:rPr>
          <w:rFonts w:ascii="Times New Roman" w:hAnsi="Times New Roman" w:cs="Times New Roman"/>
          <w:sz w:val="24"/>
          <w:szCs w:val="24"/>
        </w:rPr>
        <w:t xml:space="preserve">) - относится к продуктивным типам тестовых заданий, требует от составителя четкой формулировки задания;  </w:t>
      </w:r>
    </w:p>
    <w:p w:rsidR="00560EB0" w:rsidRPr="007508AD" w:rsidRDefault="00560EB0" w:rsidP="005F661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08AD">
        <w:rPr>
          <w:rFonts w:ascii="Times New Roman" w:hAnsi="Times New Roman" w:cs="Times New Roman"/>
          <w:sz w:val="24"/>
          <w:szCs w:val="24"/>
        </w:rPr>
        <w:t>клоуз-тест</w:t>
      </w:r>
      <w:proofErr w:type="spellEnd"/>
      <w:r w:rsidRPr="007508AD">
        <w:rPr>
          <w:rFonts w:ascii="Times New Roman" w:hAnsi="Times New Roman" w:cs="Times New Roman"/>
          <w:sz w:val="24"/>
          <w:szCs w:val="24"/>
        </w:rPr>
        <w:t xml:space="preserve"> (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7508AD">
        <w:rPr>
          <w:rFonts w:ascii="Times New Roman" w:hAnsi="Times New Roman" w:cs="Times New Roman"/>
          <w:sz w:val="24"/>
          <w:szCs w:val="24"/>
        </w:rPr>
        <w:t>-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7508AD">
        <w:rPr>
          <w:rFonts w:ascii="Times New Roman" w:hAnsi="Times New Roman" w:cs="Times New Roman"/>
          <w:sz w:val="24"/>
          <w:szCs w:val="24"/>
        </w:rPr>
        <w:t xml:space="preserve"> 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gap</w:t>
      </w:r>
      <w:r w:rsidRPr="007508AD">
        <w:rPr>
          <w:rFonts w:ascii="Times New Roman" w:hAnsi="Times New Roman" w:cs="Times New Roman"/>
          <w:sz w:val="24"/>
          <w:szCs w:val="24"/>
        </w:rPr>
        <w:t>) - заполнение допущенных в тексте пробелов словами, артиклями и т.д.;</w:t>
      </w:r>
    </w:p>
    <w:p w:rsidR="00560EB0" w:rsidRPr="007508AD" w:rsidRDefault="00560EB0" w:rsidP="005F661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перекрестный выбор (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matching</w:t>
      </w:r>
      <w:r w:rsidRPr="007508AD">
        <w:rPr>
          <w:rFonts w:ascii="Times New Roman" w:hAnsi="Times New Roman" w:cs="Times New Roman"/>
          <w:sz w:val="24"/>
          <w:szCs w:val="24"/>
        </w:rPr>
        <w:t xml:space="preserve">) - из двух списков единиц подобрать пары по тем или иным предложенным признакам;  </w:t>
      </w:r>
    </w:p>
    <w:p w:rsidR="00560EB0" w:rsidRPr="007508AD" w:rsidRDefault="00560EB0" w:rsidP="005F661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кроссворды, загадки;</w:t>
      </w:r>
    </w:p>
    <w:p w:rsidR="00560EB0" w:rsidRPr="007508AD" w:rsidRDefault="00560EB0" w:rsidP="005F661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трансформация, замена, подстановка (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transformation</w:t>
      </w:r>
      <w:r w:rsidRPr="007508AD">
        <w:rPr>
          <w:rFonts w:ascii="Times New Roman" w:hAnsi="Times New Roman" w:cs="Times New Roman"/>
          <w:sz w:val="24"/>
          <w:szCs w:val="24"/>
        </w:rPr>
        <w:t>) - при проверке лексико-грамматических навыков.</w:t>
      </w:r>
    </w:p>
    <w:p w:rsidR="00560EB0" w:rsidRPr="007508AD" w:rsidRDefault="00560EB0" w:rsidP="005F66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В конкурс “</w:t>
      </w:r>
      <w:proofErr w:type="spellStart"/>
      <w:r w:rsidRPr="007508AD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75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8A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5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8A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508AD">
        <w:rPr>
          <w:rFonts w:ascii="Times New Roman" w:hAnsi="Times New Roman" w:cs="Times New Roman"/>
          <w:sz w:val="24"/>
          <w:szCs w:val="24"/>
        </w:rPr>
        <w:t>” на муниципа</w:t>
      </w:r>
      <w:r w:rsidR="00025BB3" w:rsidRPr="007508AD">
        <w:rPr>
          <w:rFonts w:ascii="Times New Roman" w:hAnsi="Times New Roman" w:cs="Times New Roman"/>
          <w:sz w:val="24"/>
          <w:szCs w:val="24"/>
        </w:rPr>
        <w:t>льном этапе также включены</w:t>
      </w:r>
      <w:r w:rsidRPr="007508AD">
        <w:rPr>
          <w:rFonts w:ascii="Times New Roman" w:hAnsi="Times New Roman" w:cs="Times New Roman"/>
          <w:sz w:val="24"/>
          <w:szCs w:val="24"/>
        </w:rPr>
        <w:t xml:space="preserve"> задания на проверку социолингвистической  и </w:t>
      </w:r>
      <w:proofErr w:type="spellStart"/>
      <w:r w:rsidRPr="007508AD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7508AD">
        <w:rPr>
          <w:rFonts w:ascii="Times New Roman" w:hAnsi="Times New Roman" w:cs="Times New Roman"/>
          <w:sz w:val="24"/>
          <w:szCs w:val="24"/>
        </w:rPr>
        <w:t xml:space="preserve"> компетенции. Данные компетенции проверяются </w:t>
      </w:r>
    </w:p>
    <w:p w:rsidR="00560EB0" w:rsidRPr="007508AD" w:rsidRDefault="00560EB0" w:rsidP="005F661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на основе страноведческого материала, включая такие области знаний, как география, история, литература, культура, наука, известные личности и их произведения;</w:t>
      </w:r>
    </w:p>
    <w:p w:rsidR="00560EB0" w:rsidRPr="007508AD" w:rsidRDefault="00560EB0" w:rsidP="005F661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в заданиях на знание фразеологизмов,  фразовых глаголов, устойчивых выражений;</w:t>
      </w:r>
    </w:p>
    <w:p w:rsidR="00560EB0" w:rsidRPr="007508AD" w:rsidRDefault="00560EB0" w:rsidP="005F661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в заданиях на проверку знаний разновидностей английского языка (американский, австралийский, канадский английский).</w:t>
      </w:r>
    </w:p>
    <w:p w:rsidR="00025BB3" w:rsidRPr="007508AD" w:rsidRDefault="00025BB3" w:rsidP="005F66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8AD">
        <w:rPr>
          <w:rFonts w:ascii="Times New Roman" w:hAnsi="Times New Roman" w:cs="Times New Roman"/>
          <w:b/>
          <w:sz w:val="24"/>
          <w:szCs w:val="24"/>
        </w:rPr>
        <w:t>Как подготовить учащихся к выполнению заданий лексико-грамматического теста:</w:t>
      </w:r>
    </w:p>
    <w:p w:rsidR="00025BB3" w:rsidRPr="007508AD" w:rsidRDefault="00025BB3" w:rsidP="005F661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Знакомить учащихся с грамматическими нюансами языка (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advanced</w:t>
      </w:r>
      <w:r w:rsidRPr="007508AD">
        <w:rPr>
          <w:rFonts w:ascii="Times New Roman" w:hAnsi="Times New Roman" w:cs="Times New Roman"/>
          <w:sz w:val="24"/>
          <w:szCs w:val="24"/>
        </w:rPr>
        <w:t xml:space="preserve"> 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7508AD">
        <w:rPr>
          <w:rFonts w:ascii="Times New Roman" w:hAnsi="Times New Roman" w:cs="Times New Roman"/>
          <w:sz w:val="24"/>
          <w:szCs w:val="24"/>
        </w:rPr>
        <w:t xml:space="preserve"> 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points</w:t>
      </w:r>
      <w:r w:rsidRPr="007508AD">
        <w:rPr>
          <w:rFonts w:ascii="Times New Roman" w:hAnsi="Times New Roman" w:cs="Times New Roman"/>
          <w:sz w:val="24"/>
          <w:szCs w:val="24"/>
        </w:rPr>
        <w:t xml:space="preserve">) и более продвинутой лексикой. </w:t>
      </w:r>
    </w:p>
    <w:p w:rsidR="00025BB3" w:rsidRPr="007508AD" w:rsidRDefault="00025BB3" w:rsidP="005F6619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7508AD">
        <w:rPr>
          <w:color w:val="333333"/>
        </w:rPr>
        <w:t>Личные и неличные формы глагола, видовременные формы глагола (Повторение форм глагола, употребление времен, употребление различных форм глагола, заполнение пропусков глаголами в соответствии с контекстом)</w:t>
      </w:r>
    </w:p>
    <w:p w:rsidR="00025BB3" w:rsidRPr="007508AD" w:rsidRDefault="00025BB3" w:rsidP="005F6619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7508AD">
        <w:rPr>
          <w:color w:val="333333"/>
        </w:rPr>
        <w:t>Страдательный залог</w:t>
      </w:r>
      <w:r w:rsidRPr="007508AD">
        <w:rPr>
          <w:color w:val="333333"/>
        </w:rPr>
        <w:br/>
      </w:r>
      <w:r w:rsidR="005C33BA" w:rsidRPr="007508AD">
        <w:rPr>
          <w:color w:val="333333"/>
        </w:rPr>
        <w:t>(</w:t>
      </w:r>
      <w:r w:rsidRPr="007508AD">
        <w:rPr>
          <w:color w:val="333333"/>
        </w:rPr>
        <w:t>Повторение форм глагола в страдательном залоге, выполнение упражнений на употребление страдательного залога)</w:t>
      </w:r>
    </w:p>
    <w:p w:rsidR="00025BB3" w:rsidRPr="007508AD" w:rsidRDefault="00025BB3" w:rsidP="005F6619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7508AD">
        <w:rPr>
          <w:color w:val="333333"/>
        </w:rPr>
        <w:t>Степени сравнения прилагательных и наречи</w:t>
      </w:r>
      <w:proofErr w:type="gramStart"/>
      <w:r w:rsidRPr="007508AD">
        <w:rPr>
          <w:color w:val="333333"/>
        </w:rPr>
        <w:t>й(</w:t>
      </w:r>
      <w:proofErr w:type="gramEnd"/>
      <w:r w:rsidRPr="007508AD">
        <w:rPr>
          <w:color w:val="333333"/>
        </w:rPr>
        <w:t>Повторение правил образования степеней сравнения прилагательных и наречий, выполнение практических упражнений, включая слова-исключения)</w:t>
      </w:r>
    </w:p>
    <w:p w:rsidR="00025BB3" w:rsidRPr="007508AD" w:rsidRDefault="00025BB3" w:rsidP="005F6619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7508AD">
        <w:rPr>
          <w:color w:val="333333"/>
        </w:rPr>
        <w:t>Множественное число существительных</w:t>
      </w:r>
      <w:r w:rsidRPr="007508AD">
        <w:rPr>
          <w:color w:val="333333"/>
        </w:rPr>
        <w:br/>
        <w:t>(Повторение правил образования множественного числа у английских существительных, исключения из правил, выполнение практических упражнений)</w:t>
      </w:r>
    </w:p>
    <w:p w:rsidR="00025BB3" w:rsidRPr="007508AD" w:rsidRDefault="00025BB3" w:rsidP="005F6619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7508AD">
        <w:rPr>
          <w:color w:val="333333"/>
        </w:rPr>
        <w:t>Порядковые числительные (Повторение правил образования и употребления порядковых числительных, выполнение практических упражнений)</w:t>
      </w:r>
    </w:p>
    <w:p w:rsidR="00025BB3" w:rsidRPr="007508AD" w:rsidRDefault="00025BB3" w:rsidP="005F6619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7508AD">
        <w:rPr>
          <w:color w:val="333333"/>
        </w:rPr>
        <w:t>Работа с тестовыми заданиями по словообразованию </w:t>
      </w:r>
      <w:r w:rsidRPr="007508AD">
        <w:rPr>
          <w:color w:val="333333"/>
        </w:rPr>
        <w:br/>
        <w:t>(Определение частей речи и образование новых слов, добавление суффиксов, добавление приставок, выполнение практических упражнений)</w:t>
      </w:r>
    </w:p>
    <w:p w:rsidR="00025BB3" w:rsidRPr="007508AD" w:rsidRDefault="00025BB3" w:rsidP="005F6619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7508AD">
        <w:rPr>
          <w:color w:val="333333"/>
        </w:rPr>
        <w:t>Устойчивые словосочетания, фразовые глаголы, идиоматические выражения (Выполнение упражнений на употребление устойчивых словосочетани</w:t>
      </w:r>
      <w:r w:rsidR="005F6619" w:rsidRPr="007508AD">
        <w:rPr>
          <w:color w:val="333333"/>
        </w:rPr>
        <w:t>й, фразовых глаголов и идиом)</w:t>
      </w:r>
      <w:r w:rsidR="005F6619" w:rsidRPr="007508AD">
        <w:rPr>
          <w:color w:val="333333"/>
        </w:rPr>
        <w:br/>
        <w:t> </w:t>
      </w:r>
      <w:r w:rsidRPr="007508AD">
        <w:rPr>
          <w:color w:val="333333"/>
        </w:rPr>
        <w:t>Работа с тестовыми заданиями по лексической сочетаемости единиц</w:t>
      </w:r>
    </w:p>
    <w:p w:rsidR="00947CFD" w:rsidRPr="007508AD" w:rsidRDefault="00947CFD" w:rsidP="005F6619">
      <w:pPr>
        <w:pStyle w:val="a5"/>
        <w:shd w:val="clear" w:color="auto" w:fill="FFFFFF"/>
        <w:spacing w:before="0" w:beforeAutospacing="0" w:after="150" w:afterAutospacing="0"/>
        <w:contextualSpacing/>
        <w:rPr>
          <w:lang w:val="en-US"/>
        </w:rPr>
      </w:pPr>
      <w:r w:rsidRPr="007508AD">
        <w:t xml:space="preserve">Вместе с грамматикой можно потренировать лексические единицы в разнообразных упражнениях, отличающихся от тех которые есть в учебниках. В этом вам помогут книги издательства </w:t>
      </w:r>
      <w:r w:rsidRPr="007508AD">
        <w:rPr>
          <w:lang w:val="en-US"/>
        </w:rPr>
        <w:t>Macmillan</w:t>
      </w:r>
      <w:r w:rsidRPr="007508AD">
        <w:t xml:space="preserve"> «</w:t>
      </w:r>
      <w:r w:rsidRPr="007508AD">
        <w:rPr>
          <w:lang w:val="en-US"/>
        </w:rPr>
        <w:t>Advanced</w:t>
      </w:r>
      <w:r w:rsidRPr="007508AD">
        <w:t xml:space="preserve"> </w:t>
      </w:r>
      <w:r w:rsidRPr="007508AD">
        <w:rPr>
          <w:lang w:val="en-US"/>
        </w:rPr>
        <w:t>Language</w:t>
      </w:r>
      <w:r w:rsidRPr="007508AD">
        <w:t xml:space="preserve"> </w:t>
      </w:r>
      <w:r w:rsidRPr="007508AD">
        <w:rPr>
          <w:lang w:val="en-US"/>
        </w:rPr>
        <w:t>Practice</w:t>
      </w:r>
      <w:r w:rsidRPr="007508AD">
        <w:t xml:space="preserve">. </w:t>
      </w:r>
      <w:r w:rsidRPr="007508AD">
        <w:rPr>
          <w:lang w:val="en-US"/>
        </w:rPr>
        <w:t xml:space="preserve">English grammar and vocabulary», </w:t>
      </w:r>
      <w:r w:rsidRPr="007508AD">
        <w:t>авторы</w:t>
      </w:r>
      <w:r w:rsidRPr="007508AD">
        <w:rPr>
          <w:lang w:val="en-US"/>
        </w:rPr>
        <w:t xml:space="preserve"> Michael Vince </w:t>
      </w:r>
      <w:r w:rsidRPr="007508AD">
        <w:t>и</w:t>
      </w:r>
      <w:r w:rsidRPr="007508AD">
        <w:rPr>
          <w:lang w:val="en-US"/>
        </w:rPr>
        <w:t xml:space="preserve"> Peter Sunderland (</w:t>
      </w:r>
      <w:proofErr w:type="spellStart"/>
      <w:r w:rsidRPr="007508AD">
        <w:rPr>
          <w:lang w:val="en-US"/>
        </w:rPr>
        <w:t>сайты</w:t>
      </w:r>
      <w:proofErr w:type="spellEnd"/>
      <w:r w:rsidRPr="007508AD">
        <w:rPr>
          <w:lang w:val="en-US"/>
        </w:rPr>
        <w:t xml:space="preserve">, </w:t>
      </w:r>
      <w:proofErr w:type="spellStart"/>
      <w:r w:rsidRPr="007508AD">
        <w:rPr>
          <w:lang w:val="en-US"/>
        </w:rPr>
        <w:t>где</w:t>
      </w:r>
      <w:proofErr w:type="spellEnd"/>
      <w:r w:rsidRPr="007508AD">
        <w:rPr>
          <w:lang w:val="en-US"/>
        </w:rPr>
        <w:t xml:space="preserve"> </w:t>
      </w:r>
      <w:proofErr w:type="spellStart"/>
      <w:r w:rsidRPr="007508AD">
        <w:rPr>
          <w:lang w:val="en-US"/>
        </w:rPr>
        <w:t>можно</w:t>
      </w:r>
      <w:proofErr w:type="spellEnd"/>
      <w:r w:rsidRPr="007508AD">
        <w:rPr>
          <w:lang w:val="en-US"/>
        </w:rPr>
        <w:t xml:space="preserve"> </w:t>
      </w:r>
      <w:proofErr w:type="spellStart"/>
      <w:r w:rsidRPr="007508AD">
        <w:rPr>
          <w:lang w:val="en-US"/>
        </w:rPr>
        <w:t>найти</w:t>
      </w:r>
      <w:proofErr w:type="spellEnd"/>
      <w:r w:rsidRPr="007508AD">
        <w:rPr>
          <w:lang w:val="en-US"/>
        </w:rPr>
        <w:t>:  list-english.ru, frenglish.ru, labirint.ru</w:t>
      </w:r>
      <w:r w:rsidR="00E55297" w:rsidRPr="007508AD">
        <w:rPr>
          <w:lang w:val="en-US"/>
        </w:rPr>
        <w:t>)</w:t>
      </w:r>
    </w:p>
    <w:p w:rsidR="00572883" w:rsidRPr="007508AD" w:rsidRDefault="00572883" w:rsidP="005F6619">
      <w:pPr>
        <w:pStyle w:val="a3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Самыми пугающими и непредсказуемыми обычно кажутся задания на страноведение. Выучить все - задача, далекая от реальности, поэтому стоит просто постоянно расширять знания - читать как можно больше текстов по культуре </w:t>
      </w:r>
      <w:proofErr w:type="spellStart"/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англоговорящих</w:t>
      </w:r>
      <w:proofErr w:type="spellEnd"/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стран, смотреть исторические фильмы. Следует знать как минимум базовые факты о Великобритании, </w:t>
      </w:r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США, Австралии и Канаде (флаги, столицы, символы, важные исторические события, самых выдающихся людей). </w:t>
      </w:r>
    </w:p>
    <w:p w:rsidR="00572883" w:rsidRPr="007508AD" w:rsidRDefault="00572883" w:rsidP="005F6619">
      <w:pPr>
        <w:pStyle w:val="a3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Сложности возникают с заданиями на знание идиом. Идиомы удобно запоминать тематическими блоками: </w:t>
      </w:r>
      <w:proofErr w:type="spellStart"/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</w:rPr>
        <w:t>animal</w:t>
      </w:r>
      <w:proofErr w:type="spellEnd"/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</w:rPr>
        <w:t>idioms</w:t>
      </w:r>
      <w:proofErr w:type="spellEnd"/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</w:rPr>
        <w:t>time</w:t>
      </w:r>
      <w:proofErr w:type="spellEnd"/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</w:rPr>
        <w:t>idioms</w:t>
      </w:r>
      <w:proofErr w:type="spellEnd"/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</w:rPr>
        <w:t>colour</w:t>
      </w:r>
      <w:proofErr w:type="spellEnd"/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</w:rPr>
        <w:t>idioms</w:t>
      </w:r>
      <w:proofErr w:type="spellEnd"/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 - их </w:t>
      </w:r>
      <w:proofErr w:type="gramStart"/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много</w:t>
      </w:r>
      <w:proofErr w:type="gramEnd"/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Советуйте выписывать идиомы и их значения, искать к ним ассоциации - так их легче запомнить. </w:t>
      </w:r>
    </w:p>
    <w:p w:rsidR="00572883" w:rsidRPr="007508AD" w:rsidRDefault="00572883" w:rsidP="005F6619">
      <w:pPr>
        <w:pStyle w:val="a5"/>
        <w:shd w:val="clear" w:color="auto" w:fill="FFFFFF"/>
        <w:spacing w:before="0" w:beforeAutospacing="0" w:after="150" w:afterAutospacing="0"/>
        <w:contextualSpacing/>
        <w:rPr>
          <w:b/>
          <w:color w:val="333333"/>
        </w:rPr>
      </w:pPr>
      <w:r w:rsidRPr="007508AD">
        <w:rPr>
          <w:b/>
          <w:color w:val="333333"/>
        </w:rPr>
        <w:t>Пособия, которые могут помочь в подготовке:</w:t>
      </w:r>
    </w:p>
    <w:p w:rsidR="00572883" w:rsidRPr="007508AD" w:rsidRDefault="00572883" w:rsidP="005F6619">
      <w:pPr>
        <w:pStyle w:val="a5"/>
        <w:shd w:val="clear" w:color="auto" w:fill="FFFFFF"/>
        <w:spacing w:before="0" w:beforeAutospacing="0" w:after="150" w:afterAutospacing="0"/>
        <w:contextualSpacing/>
        <w:rPr>
          <w:b/>
          <w:color w:val="333333"/>
        </w:rPr>
      </w:pPr>
    </w:p>
    <w:p w:rsidR="005F6619" w:rsidRPr="007508AD" w:rsidRDefault="00572883" w:rsidP="005F6619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contextualSpacing/>
        <w:rPr>
          <w:lang w:val="en-US"/>
        </w:rPr>
      </w:pPr>
      <w:r w:rsidRPr="007508AD">
        <w:t>Книги</w:t>
      </w:r>
      <w:r w:rsidRPr="007508AD">
        <w:rPr>
          <w:lang w:val="en-US"/>
        </w:rPr>
        <w:t xml:space="preserve"> </w:t>
      </w:r>
      <w:r w:rsidRPr="007508AD">
        <w:t>издательства</w:t>
      </w:r>
      <w:r w:rsidRPr="007508AD">
        <w:rPr>
          <w:lang w:val="en-US"/>
        </w:rPr>
        <w:t xml:space="preserve"> Macmillan «Advanced Language Practice. English grammar and vocabulary», </w:t>
      </w:r>
      <w:r w:rsidRPr="007508AD">
        <w:t>авторы</w:t>
      </w:r>
      <w:r w:rsidRPr="007508AD">
        <w:rPr>
          <w:lang w:val="en-US"/>
        </w:rPr>
        <w:t xml:space="preserve"> Michael Vince </w:t>
      </w:r>
      <w:r w:rsidRPr="007508AD">
        <w:t>и</w:t>
      </w:r>
      <w:r w:rsidRPr="007508AD">
        <w:rPr>
          <w:lang w:val="en-US"/>
        </w:rPr>
        <w:t xml:space="preserve"> Peter Sunderland (</w:t>
      </w:r>
      <w:proofErr w:type="spellStart"/>
      <w:r w:rsidRPr="007508AD">
        <w:rPr>
          <w:lang w:val="en-US"/>
        </w:rPr>
        <w:t>сайты</w:t>
      </w:r>
      <w:proofErr w:type="spellEnd"/>
      <w:r w:rsidRPr="007508AD">
        <w:rPr>
          <w:lang w:val="en-US"/>
        </w:rPr>
        <w:t xml:space="preserve">, </w:t>
      </w:r>
      <w:proofErr w:type="spellStart"/>
      <w:r w:rsidRPr="007508AD">
        <w:rPr>
          <w:lang w:val="en-US"/>
        </w:rPr>
        <w:t>где</w:t>
      </w:r>
      <w:proofErr w:type="spellEnd"/>
      <w:r w:rsidRPr="007508AD">
        <w:rPr>
          <w:lang w:val="en-US"/>
        </w:rPr>
        <w:t xml:space="preserve"> </w:t>
      </w:r>
      <w:proofErr w:type="spellStart"/>
      <w:r w:rsidRPr="007508AD">
        <w:rPr>
          <w:lang w:val="en-US"/>
        </w:rPr>
        <w:t>можно</w:t>
      </w:r>
      <w:proofErr w:type="spellEnd"/>
      <w:r w:rsidRPr="007508AD">
        <w:rPr>
          <w:lang w:val="en-US"/>
        </w:rPr>
        <w:t xml:space="preserve"> </w:t>
      </w:r>
      <w:proofErr w:type="spellStart"/>
      <w:r w:rsidRPr="007508AD">
        <w:rPr>
          <w:lang w:val="en-US"/>
        </w:rPr>
        <w:t>найти</w:t>
      </w:r>
      <w:proofErr w:type="spellEnd"/>
      <w:r w:rsidRPr="007508AD">
        <w:rPr>
          <w:lang w:val="en-US"/>
        </w:rPr>
        <w:t>:  list-english.ru, frenglish.ru, labirint.ru)</w:t>
      </w:r>
    </w:p>
    <w:p w:rsidR="00025BB3" w:rsidRPr="007508AD" w:rsidRDefault="00025BB3" w:rsidP="005F6619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contextualSpacing/>
      </w:pPr>
      <w:r w:rsidRPr="007508AD">
        <w:rPr>
          <w:color w:val="000000"/>
        </w:rPr>
        <w:t xml:space="preserve">К. С. Махмурян, О. П. </w:t>
      </w:r>
      <w:proofErr w:type="spellStart"/>
      <w:r w:rsidRPr="007508AD">
        <w:rPr>
          <w:color w:val="000000"/>
        </w:rPr>
        <w:t>Мельчина</w:t>
      </w:r>
      <w:proofErr w:type="spellEnd"/>
      <w:r w:rsidRPr="007508AD">
        <w:rPr>
          <w:color w:val="000000"/>
        </w:rPr>
        <w:t xml:space="preserve"> «Олимпиады по английскому языку для 9 </w:t>
      </w:r>
      <w:r w:rsidRPr="007508AD">
        <w:rPr>
          <w:color w:val="000000"/>
        </w:rPr>
        <w:noBreakHyphen/>
        <w:t xml:space="preserve"> 11 классов».</w:t>
      </w:r>
    </w:p>
    <w:p w:rsidR="00025BB3" w:rsidRPr="007508AD" w:rsidRDefault="00025BB3" w:rsidP="005F6619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8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508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7508A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508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7508AD">
        <w:rPr>
          <w:rFonts w:ascii="Times New Roman" w:hAnsi="Times New Roman" w:cs="Times New Roman"/>
          <w:color w:val="000000"/>
          <w:sz w:val="24"/>
          <w:szCs w:val="24"/>
        </w:rPr>
        <w:t>Мельчина</w:t>
      </w:r>
      <w:proofErr w:type="spellEnd"/>
      <w:r w:rsidRPr="007508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«Be the best! </w:t>
      </w:r>
      <w:r w:rsidRPr="007508AD">
        <w:rPr>
          <w:rFonts w:ascii="Times New Roman" w:hAnsi="Times New Roman" w:cs="Times New Roman"/>
          <w:color w:val="000000"/>
          <w:sz w:val="24"/>
          <w:szCs w:val="24"/>
        </w:rPr>
        <w:t>Будь лучшим! Готовимся к олимпиадам по английскому языку».</w:t>
      </w:r>
      <w:r w:rsidR="00572883" w:rsidRPr="007508AD">
        <w:rPr>
          <w:rFonts w:ascii="Times New Roman" w:hAnsi="Times New Roman" w:cs="Times New Roman"/>
          <w:color w:val="000000"/>
          <w:sz w:val="24"/>
          <w:szCs w:val="24"/>
        </w:rPr>
        <w:t xml:space="preserve"> (книга в </w:t>
      </w:r>
      <w:proofErr w:type="spellStart"/>
      <w:r w:rsidR="00572883" w:rsidRPr="007508AD">
        <w:rPr>
          <w:rFonts w:ascii="Times New Roman" w:hAnsi="Times New Roman" w:cs="Times New Roman"/>
          <w:color w:val="000000"/>
          <w:sz w:val="24"/>
          <w:szCs w:val="24"/>
        </w:rPr>
        <w:t>эл</w:t>
      </w:r>
      <w:proofErr w:type="gramStart"/>
      <w:r w:rsidR="00572883" w:rsidRPr="007508A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572883" w:rsidRPr="007508AD">
        <w:rPr>
          <w:rFonts w:ascii="Times New Roman" w:hAnsi="Times New Roman" w:cs="Times New Roman"/>
          <w:color w:val="000000"/>
          <w:sz w:val="24"/>
          <w:szCs w:val="24"/>
        </w:rPr>
        <w:t>иде</w:t>
      </w:r>
      <w:proofErr w:type="spellEnd"/>
      <w:r w:rsidR="00572883" w:rsidRPr="007508A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F6619" w:rsidRPr="007508AD" w:rsidRDefault="00572883" w:rsidP="005F6619">
      <w:pPr>
        <w:pStyle w:val="a3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08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Подготовка к олимпиадам по иностранному языку (английский)  сост. Т. В. </w:t>
      </w:r>
      <w:proofErr w:type="spellStart"/>
      <w:r w:rsidRPr="007508AD">
        <w:rPr>
          <w:rFonts w:ascii="Times New Roman" w:eastAsiaTheme="minorHAnsi" w:hAnsi="Times New Roman" w:cs="Times New Roman"/>
          <w:sz w:val="24"/>
          <w:szCs w:val="24"/>
          <w:lang w:eastAsia="en-US"/>
        </w:rPr>
        <w:t>Кагукина</w:t>
      </w:r>
      <w:proofErr w:type="spellEnd"/>
      <w:r w:rsidRPr="007508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(книга в </w:t>
      </w:r>
      <w:proofErr w:type="spellStart"/>
      <w:r w:rsidRPr="007508AD">
        <w:rPr>
          <w:rFonts w:ascii="Times New Roman" w:eastAsiaTheme="minorHAnsi" w:hAnsi="Times New Roman" w:cs="Times New Roman"/>
          <w:sz w:val="24"/>
          <w:szCs w:val="24"/>
          <w:lang w:eastAsia="en-US"/>
        </w:rPr>
        <w:t>эл</w:t>
      </w:r>
      <w:proofErr w:type="gramStart"/>
      <w:r w:rsidRPr="007508AD">
        <w:rPr>
          <w:rFonts w:ascii="Times New Roman" w:eastAsiaTheme="minorHAnsi" w:hAnsi="Times New Roman" w:cs="Times New Roman"/>
          <w:sz w:val="24"/>
          <w:szCs w:val="24"/>
          <w:lang w:eastAsia="en-US"/>
        </w:rPr>
        <w:t>.в</w:t>
      </w:r>
      <w:proofErr w:type="gramEnd"/>
      <w:r w:rsidRPr="007508AD">
        <w:rPr>
          <w:rFonts w:ascii="Times New Roman" w:eastAsiaTheme="minorHAnsi" w:hAnsi="Times New Roman" w:cs="Times New Roman"/>
          <w:sz w:val="24"/>
          <w:szCs w:val="24"/>
          <w:lang w:eastAsia="en-US"/>
        </w:rPr>
        <w:t>иде</w:t>
      </w:r>
      <w:proofErr w:type="spellEnd"/>
      <w:r w:rsidRPr="007508AD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025BB3" w:rsidRPr="007508AD" w:rsidRDefault="00025BB3" w:rsidP="005F6619">
      <w:pPr>
        <w:pStyle w:val="a3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08AD">
        <w:rPr>
          <w:rFonts w:ascii="Times New Roman" w:hAnsi="Times New Roman" w:cs="Times New Roman"/>
          <w:sz w:val="24"/>
          <w:szCs w:val="24"/>
        </w:rPr>
        <w:t xml:space="preserve">Для изучения и отработки употребления фразовых глаголов рекомендуется пособие 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Jake</w:t>
      </w:r>
      <w:r w:rsidRPr="0075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8AD">
        <w:rPr>
          <w:rFonts w:ascii="Times New Roman" w:hAnsi="Times New Roman" w:cs="Times New Roman"/>
          <w:sz w:val="24"/>
          <w:szCs w:val="24"/>
          <w:lang w:val="en-US"/>
        </w:rPr>
        <w:t>Allsop</w:t>
      </w:r>
      <w:proofErr w:type="spellEnd"/>
      <w:r w:rsidRPr="007508AD">
        <w:rPr>
          <w:rFonts w:ascii="Times New Roman" w:hAnsi="Times New Roman" w:cs="Times New Roman"/>
          <w:sz w:val="24"/>
          <w:szCs w:val="24"/>
        </w:rPr>
        <w:t xml:space="preserve"> «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7508AD">
        <w:rPr>
          <w:rFonts w:ascii="Times New Roman" w:hAnsi="Times New Roman" w:cs="Times New Roman"/>
          <w:sz w:val="24"/>
          <w:szCs w:val="24"/>
        </w:rPr>
        <w:t xml:space="preserve"> 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7508AD">
        <w:rPr>
          <w:rFonts w:ascii="Times New Roman" w:hAnsi="Times New Roman" w:cs="Times New Roman"/>
          <w:sz w:val="24"/>
          <w:szCs w:val="24"/>
        </w:rPr>
        <w:t xml:space="preserve"> 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Phrasal</w:t>
      </w:r>
      <w:r w:rsidRPr="007508AD">
        <w:rPr>
          <w:rFonts w:ascii="Times New Roman" w:hAnsi="Times New Roman" w:cs="Times New Roman"/>
          <w:sz w:val="24"/>
          <w:szCs w:val="24"/>
        </w:rPr>
        <w:t xml:space="preserve"> 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Verbs</w:t>
      </w:r>
      <w:r w:rsidRPr="007508AD">
        <w:rPr>
          <w:rFonts w:ascii="Times New Roman" w:hAnsi="Times New Roman" w:cs="Times New Roman"/>
          <w:sz w:val="24"/>
          <w:szCs w:val="24"/>
        </w:rPr>
        <w:t>» с 60 тестами на практику употребления основных фразовых глаголов.</w:t>
      </w:r>
    </w:p>
    <w:p w:rsidR="00025BB3" w:rsidRPr="007508AD" w:rsidRDefault="00025BB3" w:rsidP="005F661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  <w:lang w:val="en-US"/>
        </w:rPr>
        <w:t xml:space="preserve">«English Idioms in Use» Michael McCarthy, Felicity O’Dell. </w:t>
      </w:r>
      <w:r w:rsidRPr="007508AD">
        <w:rPr>
          <w:rFonts w:ascii="Times New Roman" w:hAnsi="Times New Roman" w:cs="Times New Roman"/>
          <w:sz w:val="24"/>
          <w:szCs w:val="24"/>
        </w:rPr>
        <w:t>Здесь можно найти фразеологизмы, распределенные по 60 тематическим блокам,  и упражнения для их запоминания.</w:t>
      </w:r>
      <w:r w:rsidR="00E55297" w:rsidRPr="007508AD">
        <w:rPr>
          <w:rFonts w:ascii="Times New Roman" w:hAnsi="Times New Roman" w:cs="Times New Roman"/>
          <w:sz w:val="24"/>
          <w:szCs w:val="24"/>
        </w:rPr>
        <w:t xml:space="preserve"> (</w:t>
      </w:r>
      <w:r w:rsidR="00E55297" w:rsidRPr="007508AD">
        <w:rPr>
          <w:rFonts w:ascii="Times New Roman" w:hAnsi="Times New Roman" w:cs="Times New Roman"/>
          <w:sz w:val="24"/>
          <w:szCs w:val="24"/>
          <w:lang w:val="en-US"/>
        </w:rPr>
        <w:t xml:space="preserve">englishbiblioteka.ru, labirint.ru и </w:t>
      </w:r>
      <w:proofErr w:type="spellStart"/>
      <w:r w:rsidR="00E55297" w:rsidRPr="007508AD">
        <w:rPr>
          <w:rFonts w:ascii="Times New Roman" w:hAnsi="Times New Roman" w:cs="Times New Roman"/>
          <w:sz w:val="24"/>
          <w:szCs w:val="24"/>
          <w:lang w:val="en-US"/>
        </w:rPr>
        <w:t>др</w:t>
      </w:r>
      <w:proofErr w:type="spellEnd"/>
      <w:r w:rsidR="00E55297" w:rsidRPr="007508AD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5F3469" w:rsidRPr="007508AD" w:rsidRDefault="005F3469" w:rsidP="005F661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 xml:space="preserve">Сайт </w:t>
      </w:r>
      <w:proofErr w:type="spellStart"/>
      <w:r w:rsidRPr="007508AD">
        <w:rPr>
          <w:rFonts w:ascii="Times New Roman" w:hAnsi="Times New Roman" w:cs="Times New Roman"/>
          <w:sz w:val="24"/>
          <w:szCs w:val="24"/>
        </w:rPr>
        <w:t>english-study-cafe.ru</w:t>
      </w:r>
      <w:proofErr w:type="spellEnd"/>
      <w:r w:rsidRPr="007508AD">
        <w:rPr>
          <w:rFonts w:ascii="Times New Roman" w:hAnsi="Times New Roman" w:cs="Times New Roman"/>
          <w:sz w:val="24"/>
          <w:szCs w:val="24"/>
        </w:rPr>
        <w:t xml:space="preserve"> (видео, демоверсии, олимпиады прошлых лет)</w:t>
      </w:r>
    </w:p>
    <w:p w:rsidR="006233D8" w:rsidRPr="007508AD" w:rsidRDefault="006233D8" w:rsidP="005F66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b/>
          <w:sz w:val="24"/>
          <w:szCs w:val="24"/>
        </w:rPr>
        <w:t>Задания  конкурса письменной речи (</w:t>
      </w:r>
      <w:r w:rsidRPr="007508AD">
        <w:rPr>
          <w:rFonts w:ascii="Times New Roman" w:hAnsi="Times New Roman" w:cs="Times New Roman"/>
          <w:b/>
          <w:sz w:val="24"/>
          <w:szCs w:val="24"/>
          <w:lang w:val="en-US"/>
        </w:rPr>
        <w:t>Writing</w:t>
      </w:r>
      <w:r w:rsidRPr="007508AD">
        <w:rPr>
          <w:rFonts w:ascii="Times New Roman" w:hAnsi="Times New Roman" w:cs="Times New Roman"/>
          <w:b/>
          <w:sz w:val="24"/>
          <w:szCs w:val="24"/>
        </w:rPr>
        <w:t>)</w:t>
      </w:r>
    </w:p>
    <w:p w:rsidR="006233D8" w:rsidRPr="007508AD" w:rsidRDefault="006233D8" w:rsidP="005F66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 xml:space="preserve">Олимпиадные задания конкурса письменной речи многообразны и относятся к продуктивным типам тестовых заданий. Это может быть написание письма или эссе по предложенной теме, рецензии, анализ графика или диаграммы, отчет о прошедшем мероприятии,  статья или рассказ с опорой на картинку и обязательным употреблением определенных слов.  </w:t>
      </w:r>
    </w:p>
    <w:p w:rsidR="006233D8" w:rsidRPr="007508AD" w:rsidRDefault="006233D8" w:rsidP="005F66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Невозможно предугадать, какое письменное задание попадется на олимпиаде, поэтому необходимо научить разным жанрам письменной речи, так как разные виды письма характеризуются определенным стилем (формальным, неформальным, нейтральным),  структурой, технологией написания и оформлением.</w:t>
      </w:r>
    </w:p>
    <w:p w:rsidR="006233D8" w:rsidRPr="007508AD" w:rsidRDefault="006233D8" w:rsidP="005F66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 xml:space="preserve">Для того чтобы научить всем жанрам письменной речи рекомендуются учебные пособия издательства 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7508AD">
        <w:rPr>
          <w:rFonts w:ascii="Times New Roman" w:hAnsi="Times New Roman" w:cs="Times New Roman"/>
          <w:sz w:val="24"/>
          <w:szCs w:val="24"/>
        </w:rPr>
        <w:t xml:space="preserve"> 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7508AD">
        <w:rPr>
          <w:rFonts w:ascii="Times New Roman" w:hAnsi="Times New Roman" w:cs="Times New Roman"/>
          <w:sz w:val="24"/>
          <w:szCs w:val="24"/>
        </w:rPr>
        <w:t xml:space="preserve"> из серии 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Successful</w:t>
      </w:r>
      <w:r w:rsidRPr="007508AD">
        <w:rPr>
          <w:rFonts w:ascii="Times New Roman" w:hAnsi="Times New Roman" w:cs="Times New Roman"/>
          <w:sz w:val="24"/>
          <w:szCs w:val="24"/>
        </w:rPr>
        <w:t xml:space="preserve"> 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Writing</w:t>
      </w:r>
      <w:r w:rsidRPr="0075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8AD">
        <w:rPr>
          <w:rFonts w:ascii="Times New Roman" w:hAnsi="Times New Roman" w:cs="Times New Roman"/>
          <w:sz w:val="24"/>
          <w:szCs w:val="24"/>
        </w:rPr>
        <w:t>Вирджинии</w:t>
      </w:r>
      <w:proofErr w:type="spellEnd"/>
      <w:r w:rsidRPr="007508AD">
        <w:rPr>
          <w:rFonts w:ascii="Times New Roman" w:hAnsi="Times New Roman" w:cs="Times New Roman"/>
          <w:sz w:val="24"/>
          <w:szCs w:val="24"/>
        </w:rPr>
        <w:t xml:space="preserve"> Эванс. Каждое пособие уровня 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Pr="007508A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Upper</w:t>
      </w:r>
      <w:r w:rsidRPr="007508AD">
        <w:rPr>
          <w:rFonts w:ascii="Times New Roman" w:hAnsi="Times New Roman" w:cs="Times New Roman"/>
          <w:sz w:val="24"/>
          <w:szCs w:val="24"/>
        </w:rPr>
        <w:t>-</w:t>
      </w:r>
      <w:r w:rsidRPr="007508AD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Pr="007508AD">
        <w:rPr>
          <w:rFonts w:ascii="Times New Roman" w:hAnsi="Times New Roman" w:cs="Times New Roman"/>
          <w:sz w:val="24"/>
          <w:szCs w:val="24"/>
        </w:rPr>
        <w:t xml:space="preserve"> включает детальную теорию, описание структуры, соответствующие лексические единицы  и практические упражнения для успешного написания того или иного задания.</w:t>
      </w:r>
    </w:p>
    <w:p w:rsidR="006233D8" w:rsidRPr="007508AD" w:rsidRDefault="006233D8" w:rsidP="005F6619">
      <w:pPr>
        <w:pStyle w:val="a3"/>
        <w:spacing w:line="240" w:lineRule="auto"/>
        <w:ind w:left="1080" w:hanging="1079"/>
        <w:jc w:val="both"/>
        <w:rPr>
          <w:rFonts w:ascii="Times New Roman" w:hAnsi="Times New Roman" w:cs="Times New Roman"/>
          <w:sz w:val="24"/>
          <w:szCs w:val="24"/>
        </w:rPr>
      </w:pPr>
    </w:p>
    <w:p w:rsidR="006233D8" w:rsidRPr="007508AD" w:rsidRDefault="006233D8" w:rsidP="005F6619">
      <w:pPr>
        <w:pStyle w:val="a3"/>
        <w:spacing w:line="240" w:lineRule="auto"/>
        <w:ind w:left="1080" w:hanging="1079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b/>
          <w:sz w:val="24"/>
          <w:szCs w:val="24"/>
        </w:rPr>
        <w:t xml:space="preserve">Как подготовить учащихся к выполнению письменных заданий: </w:t>
      </w:r>
    </w:p>
    <w:p w:rsidR="006233D8" w:rsidRPr="007508AD" w:rsidRDefault="006233D8" w:rsidP="005F661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Для развития письменной речи нужно много читать, причем лучший эффект можно получить, если читать специализированные материалы по совершенствованию письма на английском языке</w:t>
      </w:r>
      <w:r w:rsidR="008860CD" w:rsidRPr="007508AD">
        <w:rPr>
          <w:rFonts w:ascii="Times New Roman" w:hAnsi="Times New Roman" w:cs="Times New Roman"/>
          <w:sz w:val="24"/>
          <w:szCs w:val="24"/>
        </w:rPr>
        <w:t>,</w:t>
      </w:r>
      <w:r w:rsidRPr="007508AD">
        <w:rPr>
          <w:rFonts w:ascii="Times New Roman" w:hAnsi="Times New Roman" w:cs="Times New Roman"/>
          <w:color w:val="262626"/>
          <w:sz w:val="24"/>
          <w:szCs w:val="24"/>
        </w:rPr>
        <w:t xml:space="preserve"> где есть четкие инструкции по написанию каждого мини-раздела сочинения. То есть можно пошагово писать эссе, тренируясь писать сочинения нужного объема и структуры.</w:t>
      </w:r>
    </w:p>
    <w:p w:rsidR="006233D8" w:rsidRPr="007508AD" w:rsidRDefault="008860CD" w:rsidP="005F6619">
      <w:pPr>
        <w:pStyle w:val="a3"/>
        <w:numPr>
          <w:ilvl w:val="0"/>
          <w:numId w:val="11"/>
        </w:numPr>
        <w:spacing w:line="240" w:lineRule="auto"/>
        <w:ind w:left="1080" w:firstLine="54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color w:val="262626"/>
          <w:sz w:val="24"/>
          <w:szCs w:val="24"/>
        </w:rPr>
        <w:t>Учить</w:t>
      </w:r>
      <w:r w:rsidR="006233D8" w:rsidRPr="007508AD">
        <w:rPr>
          <w:rFonts w:ascii="Times New Roman" w:hAnsi="Times New Roman" w:cs="Times New Roman"/>
          <w:color w:val="262626"/>
          <w:sz w:val="24"/>
          <w:szCs w:val="24"/>
        </w:rPr>
        <w:t xml:space="preserve"> особенностям письма. Перед написанием любой работы </w:t>
      </w:r>
      <w:r w:rsidR="005C33BA" w:rsidRPr="007508AD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="006233D8" w:rsidRPr="007508AD">
        <w:rPr>
          <w:rFonts w:ascii="Times New Roman" w:hAnsi="Times New Roman" w:cs="Times New Roman"/>
          <w:color w:val="262626"/>
          <w:sz w:val="24"/>
          <w:szCs w:val="24"/>
        </w:rPr>
        <w:t>необходимо определить стиль изложения мыслей.</w:t>
      </w:r>
    </w:p>
    <w:p w:rsidR="006233D8" w:rsidRPr="007508AD" w:rsidRDefault="006233D8" w:rsidP="005F661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>Перед началом письма важно выделить или подчеркнуть в задании ключевые слова, на которые стоит обратить особое внимание и понять, кому адресовано данное письмо, какова цель письменного задания и что оно должно включать.</w:t>
      </w:r>
    </w:p>
    <w:p w:rsidR="006233D8" w:rsidRPr="007508AD" w:rsidRDefault="008860CD" w:rsidP="005F661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lastRenderedPageBreak/>
        <w:t>Учить</w:t>
      </w:r>
      <w:r w:rsidR="006233D8" w:rsidRPr="007508AD">
        <w:rPr>
          <w:rFonts w:ascii="Times New Roman" w:hAnsi="Times New Roman" w:cs="Times New Roman"/>
          <w:sz w:val="24"/>
          <w:szCs w:val="24"/>
        </w:rPr>
        <w:t xml:space="preserve"> правилам пунктуации и лексическим словосочетаниям, а также определенным клише.</w:t>
      </w:r>
    </w:p>
    <w:p w:rsidR="006233D8" w:rsidRPr="007508AD" w:rsidRDefault="006233D8" w:rsidP="005F6619">
      <w:pPr>
        <w:pStyle w:val="a3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8AD">
        <w:rPr>
          <w:rFonts w:ascii="Times New Roman" w:hAnsi="Times New Roman" w:cs="Times New Roman"/>
          <w:sz w:val="24"/>
          <w:szCs w:val="24"/>
        </w:rPr>
        <w:t xml:space="preserve">Самый главный совет </w:t>
      </w:r>
      <w:r w:rsidRPr="007508AD">
        <w:rPr>
          <w:rFonts w:ascii="Times New Roman" w:hAnsi="Times New Roman" w:cs="Times New Roman"/>
          <w:sz w:val="24"/>
          <w:szCs w:val="24"/>
        </w:rPr>
        <w:noBreakHyphen/>
        <w:t xml:space="preserve"> это, конечно, практика. Нужно тренироваться писать на английском языке как можно чаще и везде: общаться на англоязычных форумах, оставлять комментарии в </w:t>
      </w:r>
      <w:proofErr w:type="spellStart"/>
      <w:r w:rsidRPr="007508AD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7508A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508A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508AD">
        <w:rPr>
          <w:rFonts w:ascii="Times New Roman" w:hAnsi="Times New Roman" w:cs="Times New Roman"/>
          <w:sz w:val="24"/>
          <w:szCs w:val="24"/>
        </w:rPr>
        <w:t xml:space="preserve"> интересным </w:t>
      </w:r>
      <w:proofErr w:type="spellStart"/>
      <w:r w:rsidRPr="007508AD">
        <w:rPr>
          <w:rFonts w:ascii="Times New Roman" w:hAnsi="Times New Roman" w:cs="Times New Roman"/>
          <w:sz w:val="24"/>
          <w:szCs w:val="24"/>
        </w:rPr>
        <w:t>интернет-материалам</w:t>
      </w:r>
      <w:proofErr w:type="spellEnd"/>
      <w:r w:rsidRPr="007508AD">
        <w:rPr>
          <w:rFonts w:ascii="Times New Roman" w:hAnsi="Times New Roman" w:cs="Times New Roman"/>
          <w:sz w:val="24"/>
          <w:szCs w:val="24"/>
        </w:rPr>
        <w:t xml:space="preserve">. Можно читать новости и статьи интересующей тематики и писать свое мнение, дискутировать с другими  посетителями сайта, высказывая свою точку зрения и аргументировать ее в письменном виде. </w:t>
      </w:r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больше практиковаться в заданиях раздела </w:t>
      </w:r>
      <w:proofErr w:type="spellStart"/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</w:rPr>
        <w:t>Writing</w:t>
      </w:r>
      <w:proofErr w:type="spellEnd"/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</w:rPr>
        <w:t>, тем лучше.</w:t>
      </w:r>
      <w:r w:rsidR="008860CD" w:rsidRPr="00750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Рекомендуется приучить</w:t>
      </w:r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учеников писать хотя бы небольшие тексты на английском каждый день.</w:t>
      </w:r>
    </w:p>
    <w:p w:rsidR="006233D8" w:rsidRPr="007508AD" w:rsidRDefault="006233D8" w:rsidP="005F6619">
      <w:pPr>
        <w:pStyle w:val="a3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подготовке к олимпиаде тренируйте выполнять задания на время. На олимпиаде нет возможности долго обдумывать текст, начать писать по теме нужно довольно быстро. Дайте 5 минут на планирование в н</w:t>
      </w:r>
      <w:r w:rsidR="008860CD" w:rsidRPr="007508AD">
        <w:rPr>
          <w:rFonts w:ascii="Times New Roman" w:eastAsia="Times New Roman" w:hAnsi="Times New Roman" w:cs="Times New Roman"/>
          <w:color w:val="000000"/>
          <w:sz w:val="24"/>
          <w:szCs w:val="24"/>
        </w:rPr>
        <w:t>ачале работы и оставьте еще 5</w:t>
      </w:r>
      <w:r w:rsidRPr="00750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 в конце тура на подсчет слов и проверку написанного.</w:t>
      </w:r>
    </w:p>
    <w:p w:rsidR="00D84D8B" w:rsidRPr="007508AD" w:rsidRDefault="00D84D8B" w:rsidP="005F6619">
      <w:pPr>
        <w:pStyle w:val="a3"/>
        <w:shd w:val="clear" w:color="auto" w:fill="FFFFFF"/>
        <w:spacing w:after="100" w:afterAutospacing="1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37A" w:rsidRPr="007508AD" w:rsidRDefault="005C33BA" w:rsidP="005F6619">
      <w:pPr>
        <w:pStyle w:val="a5"/>
        <w:shd w:val="clear" w:color="auto" w:fill="FFFFFF"/>
        <w:spacing w:before="0" w:beforeAutospacing="0" w:after="150" w:afterAutospacing="0"/>
        <w:contextualSpacing/>
        <w:rPr>
          <w:b/>
          <w:color w:val="333333"/>
        </w:rPr>
      </w:pPr>
      <w:r w:rsidRPr="007508AD">
        <w:rPr>
          <w:b/>
          <w:color w:val="333333"/>
        </w:rPr>
        <w:t>Подводя итог вышесказанному, следует сказать:</w:t>
      </w:r>
    </w:p>
    <w:p w:rsidR="008860CD" w:rsidRPr="007508AD" w:rsidRDefault="008860CD" w:rsidP="005C33BA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7508AD">
        <w:rPr>
          <w:color w:val="333333"/>
        </w:rPr>
        <w:t>Для эффективной подготовки к олимпиаде важно, чтобы олимпиада не</w:t>
      </w:r>
    </w:p>
    <w:p w:rsidR="008860CD" w:rsidRPr="007508AD" w:rsidRDefault="008860CD" w:rsidP="005F6619">
      <w:pPr>
        <w:pStyle w:val="a5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7508AD">
        <w:rPr>
          <w:color w:val="333333"/>
        </w:rPr>
        <w:t xml:space="preserve">воспринималась как разовое мероприятие, после </w:t>
      </w:r>
      <w:proofErr w:type="gramStart"/>
      <w:r w:rsidRPr="007508AD">
        <w:rPr>
          <w:color w:val="333333"/>
        </w:rPr>
        <w:t>прохождения</w:t>
      </w:r>
      <w:proofErr w:type="gramEnd"/>
      <w:r w:rsidRPr="007508AD">
        <w:rPr>
          <w:color w:val="333333"/>
        </w:rPr>
        <w:t xml:space="preserve"> которого вся работа быстро</w:t>
      </w:r>
      <w:r w:rsidR="001B1347" w:rsidRPr="007508AD">
        <w:rPr>
          <w:color w:val="333333"/>
        </w:rPr>
        <w:t xml:space="preserve"> </w:t>
      </w:r>
      <w:r w:rsidRPr="007508AD">
        <w:rPr>
          <w:color w:val="333333"/>
        </w:rPr>
        <w:t>затухает.</w:t>
      </w:r>
    </w:p>
    <w:p w:rsidR="008860CD" w:rsidRPr="007508AD" w:rsidRDefault="008860CD" w:rsidP="005C33BA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7508AD">
        <w:rPr>
          <w:color w:val="333333"/>
        </w:rPr>
        <w:t>Подготовка к олимпиаде должна быть систематической, начиная с начала</w:t>
      </w:r>
      <w:r w:rsidRPr="007508AD">
        <w:rPr>
          <w:color w:val="333333"/>
        </w:rPr>
        <w:sym w:font="Symbol" w:char="F020"/>
      </w:r>
      <w:r w:rsidRPr="007508AD">
        <w:rPr>
          <w:color w:val="333333"/>
        </w:rPr>
        <w:t>учебного года.</w:t>
      </w:r>
    </w:p>
    <w:p w:rsidR="008860CD" w:rsidRPr="007508AD" w:rsidRDefault="008860CD" w:rsidP="005C33BA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7508AD">
        <w:rPr>
          <w:color w:val="333333"/>
        </w:rPr>
        <w:t>Занятия для подготовки целесообразнее использовать не для обсуждения вопросов теории, а</w:t>
      </w:r>
      <w:r w:rsidRPr="007508AD">
        <w:rPr>
          <w:color w:val="333333"/>
        </w:rPr>
        <w:sym w:font="Symbol" w:char="F020"/>
      </w:r>
      <w:r w:rsidRPr="007508AD">
        <w:rPr>
          <w:color w:val="333333"/>
        </w:rPr>
        <w:t>для развити</w:t>
      </w:r>
      <w:r w:rsidR="005F6619" w:rsidRPr="007508AD">
        <w:rPr>
          <w:color w:val="333333"/>
        </w:rPr>
        <w:t>я практических навыков в разных видах речевой деятельности.</w:t>
      </w:r>
    </w:p>
    <w:p w:rsidR="008860CD" w:rsidRPr="007508AD" w:rsidRDefault="005F6619" w:rsidP="005C33BA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7508AD">
        <w:rPr>
          <w:color w:val="333333"/>
        </w:rPr>
        <w:t>Для более эффективной подготовки рекомендуется составить индивидуальную программу</w:t>
      </w:r>
      <w:r w:rsidR="008860CD" w:rsidRPr="007508AD">
        <w:rPr>
          <w:color w:val="333333"/>
        </w:rPr>
        <w:t xml:space="preserve"> подготовки к олимпиаде для каждого</w:t>
      </w:r>
      <w:r w:rsidRPr="007508AD">
        <w:rPr>
          <w:color w:val="333333"/>
        </w:rPr>
        <w:t>.</w:t>
      </w:r>
    </w:p>
    <w:p w:rsidR="008860CD" w:rsidRPr="007508AD" w:rsidRDefault="008860CD" w:rsidP="007508AD">
      <w:pPr>
        <w:pStyle w:val="a3"/>
        <w:shd w:val="clear" w:color="auto" w:fill="FFFFFF"/>
        <w:spacing w:after="100" w:afterAutospacing="1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60CD" w:rsidRPr="007508AD" w:rsidSect="00982A4C">
      <w:pgSz w:w="11906" w:h="16838"/>
      <w:pgMar w:top="720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4092"/>
    <w:multiLevelType w:val="hybridMultilevel"/>
    <w:tmpl w:val="A008EB32"/>
    <w:lvl w:ilvl="0" w:tplc="2C3692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0411A5"/>
    <w:multiLevelType w:val="hybridMultilevel"/>
    <w:tmpl w:val="4AFE4676"/>
    <w:lvl w:ilvl="0" w:tplc="A8789A16">
      <w:start w:val="1"/>
      <w:numFmt w:val="bullet"/>
      <w:lvlText w:val=""/>
      <w:lvlJc w:val="left"/>
      <w:pPr>
        <w:ind w:left="1440" w:hanging="359"/>
      </w:pPr>
      <w:rPr>
        <w:rFonts w:ascii="Symbol" w:hAnsi="Symbol" w:hint="default"/>
      </w:rPr>
    </w:lvl>
    <w:lvl w:ilvl="1" w:tplc="A6163284">
      <w:start w:val="1"/>
      <w:numFmt w:val="bullet"/>
      <w:lvlText w:val="o"/>
      <w:lvlJc w:val="left"/>
      <w:pPr>
        <w:ind w:left="2160" w:hanging="359"/>
      </w:pPr>
      <w:rPr>
        <w:rFonts w:ascii="Courier New" w:hAnsi="Courier New" w:cs="Courier New" w:hint="default"/>
      </w:rPr>
    </w:lvl>
    <w:lvl w:ilvl="2" w:tplc="75220276">
      <w:start w:val="1"/>
      <w:numFmt w:val="bullet"/>
      <w:lvlText w:val=""/>
      <w:lvlJc w:val="left"/>
      <w:pPr>
        <w:ind w:left="2880" w:hanging="359"/>
      </w:pPr>
      <w:rPr>
        <w:rFonts w:ascii="Wingdings" w:hAnsi="Wingdings" w:hint="default"/>
      </w:rPr>
    </w:lvl>
    <w:lvl w:ilvl="3" w:tplc="DBFE62A8">
      <w:start w:val="1"/>
      <w:numFmt w:val="bullet"/>
      <w:lvlText w:val=""/>
      <w:lvlJc w:val="left"/>
      <w:pPr>
        <w:ind w:left="3600" w:hanging="359"/>
      </w:pPr>
      <w:rPr>
        <w:rFonts w:ascii="Symbol" w:hAnsi="Symbol" w:hint="default"/>
      </w:rPr>
    </w:lvl>
    <w:lvl w:ilvl="4" w:tplc="1E864E1E">
      <w:start w:val="1"/>
      <w:numFmt w:val="bullet"/>
      <w:lvlText w:val="o"/>
      <w:lvlJc w:val="left"/>
      <w:pPr>
        <w:ind w:left="4320" w:hanging="359"/>
      </w:pPr>
      <w:rPr>
        <w:rFonts w:ascii="Courier New" w:hAnsi="Courier New" w:cs="Courier New" w:hint="default"/>
      </w:rPr>
    </w:lvl>
    <w:lvl w:ilvl="5" w:tplc="6EA416AC">
      <w:start w:val="1"/>
      <w:numFmt w:val="bullet"/>
      <w:lvlText w:val=""/>
      <w:lvlJc w:val="left"/>
      <w:pPr>
        <w:ind w:left="5040" w:hanging="359"/>
      </w:pPr>
      <w:rPr>
        <w:rFonts w:ascii="Wingdings" w:hAnsi="Wingdings" w:hint="default"/>
      </w:rPr>
    </w:lvl>
    <w:lvl w:ilvl="6" w:tplc="127EDACE">
      <w:start w:val="1"/>
      <w:numFmt w:val="bullet"/>
      <w:lvlText w:val=""/>
      <w:lvlJc w:val="left"/>
      <w:pPr>
        <w:ind w:left="5760" w:hanging="359"/>
      </w:pPr>
      <w:rPr>
        <w:rFonts w:ascii="Symbol" w:hAnsi="Symbol" w:hint="default"/>
      </w:rPr>
    </w:lvl>
    <w:lvl w:ilvl="7" w:tplc="BCCEAE4C">
      <w:start w:val="1"/>
      <w:numFmt w:val="bullet"/>
      <w:lvlText w:val="o"/>
      <w:lvlJc w:val="left"/>
      <w:pPr>
        <w:ind w:left="6480" w:hanging="359"/>
      </w:pPr>
      <w:rPr>
        <w:rFonts w:ascii="Courier New" w:hAnsi="Courier New" w:cs="Courier New" w:hint="default"/>
      </w:rPr>
    </w:lvl>
    <w:lvl w:ilvl="8" w:tplc="320673F8">
      <w:start w:val="1"/>
      <w:numFmt w:val="bullet"/>
      <w:lvlText w:val=""/>
      <w:lvlJc w:val="left"/>
      <w:pPr>
        <w:ind w:left="7200" w:hanging="359"/>
      </w:pPr>
      <w:rPr>
        <w:rFonts w:ascii="Wingdings" w:hAnsi="Wingdings" w:hint="default"/>
      </w:rPr>
    </w:lvl>
  </w:abstractNum>
  <w:abstractNum w:abstractNumId="2">
    <w:nsid w:val="104A29DC"/>
    <w:multiLevelType w:val="hybridMultilevel"/>
    <w:tmpl w:val="4DAAE0F8"/>
    <w:lvl w:ilvl="0" w:tplc="1192955E">
      <w:start w:val="1"/>
      <w:numFmt w:val="decimal"/>
      <w:lvlText w:val="%1)"/>
      <w:lvlJc w:val="left"/>
      <w:pPr>
        <w:ind w:left="1080" w:hanging="359"/>
      </w:pPr>
      <w:rPr>
        <w:rFonts w:hint="default"/>
      </w:rPr>
    </w:lvl>
    <w:lvl w:ilvl="1" w:tplc="D2686F2C">
      <w:start w:val="1"/>
      <w:numFmt w:val="lowerLetter"/>
      <w:lvlText w:val="%2."/>
      <w:lvlJc w:val="left"/>
      <w:pPr>
        <w:ind w:left="1800" w:hanging="359"/>
      </w:pPr>
    </w:lvl>
    <w:lvl w:ilvl="2" w:tplc="7102E928">
      <w:start w:val="1"/>
      <w:numFmt w:val="lowerRoman"/>
      <w:lvlText w:val="%3."/>
      <w:lvlJc w:val="right"/>
      <w:pPr>
        <w:ind w:left="2520" w:hanging="179"/>
      </w:pPr>
    </w:lvl>
    <w:lvl w:ilvl="3" w:tplc="29E6A7E2">
      <w:start w:val="1"/>
      <w:numFmt w:val="decimal"/>
      <w:lvlText w:val="%4."/>
      <w:lvlJc w:val="left"/>
      <w:pPr>
        <w:ind w:left="3240" w:hanging="359"/>
      </w:pPr>
    </w:lvl>
    <w:lvl w:ilvl="4" w:tplc="2974B26E">
      <w:start w:val="1"/>
      <w:numFmt w:val="lowerLetter"/>
      <w:lvlText w:val="%5."/>
      <w:lvlJc w:val="left"/>
      <w:pPr>
        <w:ind w:left="3960" w:hanging="359"/>
      </w:pPr>
    </w:lvl>
    <w:lvl w:ilvl="5" w:tplc="CF848C4E">
      <w:start w:val="1"/>
      <w:numFmt w:val="lowerRoman"/>
      <w:lvlText w:val="%6."/>
      <w:lvlJc w:val="right"/>
      <w:pPr>
        <w:ind w:left="4680" w:hanging="179"/>
      </w:pPr>
    </w:lvl>
    <w:lvl w:ilvl="6" w:tplc="1CAE9868">
      <w:start w:val="1"/>
      <w:numFmt w:val="decimal"/>
      <w:lvlText w:val="%7."/>
      <w:lvlJc w:val="left"/>
      <w:pPr>
        <w:ind w:left="5400" w:hanging="359"/>
      </w:pPr>
    </w:lvl>
    <w:lvl w:ilvl="7" w:tplc="4ECA1EB8">
      <w:start w:val="1"/>
      <w:numFmt w:val="lowerLetter"/>
      <w:lvlText w:val="%8."/>
      <w:lvlJc w:val="left"/>
      <w:pPr>
        <w:ind w:left="6120" w:hanging="359"/>
      </w:pPr>
    </w:lvl>
    <w:lvl w:ilvl="8" w:tplc="F48A16BC">
      <w:start w:val="1"/>
      <w:numFmt w:val="lowerRoman"/>
      <w:lvlText w:val="%9."/>
      <w:lvlJc w:val="right"/>
      <w:pPr>
        <w:ind w:left="6840" w:hanging="179"/>
      </w:pPr>
    </w:lvl>
  </w:abstractNum>
  <w:abstractNum w:abstractNumId="3">
    <w:nsid w:val="12D34E99"/>
    <w:multiLevelType w:val="hybridMultilevel"/>
    <w:tmpl w:val="403E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02CBB"/>
    <w:multiLevelType w:val="hybridMultilevel"/>
    <w:tmpl w:val="9A509C22"/>
    <w:lvl w:ilvl="0" w:tplc="743817F8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EA0EE148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hint="default"/>
        <w:sz w:val="20"/>
      </w:rPr>
    </w:lvl>
    <w:lvl w:ilvl="2" w:tplc="082AAFF8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</w:lvl>
    <w:lvl w:ilvl="3" w:tplc="3AAAF846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5A1C5B56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</w:lvl>
    <w:lvl w:ilvl="5" w:tplc="43FC6F7E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</w:lvl>
    <w:lvl w:ilvl="6" w:tplc="8F20337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DBD63EB6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</w:lvl>
    <w:lvl w:ilvl="8" w:tplc="1EF0420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</w:lvl>
  </w:abstractNum>
  <w:abstractNum w:abstractNumId="5">
    <w:nsid w:val="1E5E25E9"/>
    <w:multiLevelType w:val="hybridMultilevel"/>
    <w:tmpl w:val="3FDE738C"/>
    <w:lvl w:ilvl="0" w:tplc="21620B4A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9698EF72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6ADE28EE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8C644C0E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3129D42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9C30510C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93E2B73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65CE22B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41A01ACC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6">
    <w:nsid w:val="31622FF2"/>
    <w:multiLevelType w:val="hybridMultilevel"/>
    <w:tmpl w:val="48B014D4"/>
    <w:lvl w:ilvl="0" w:tplc="822896BC">
      <w:start w:val="1"/>
      <w:numFmt w:val="decimal"/>
      <w:lvlText w:val="%1)"/>
      <w:lvlJc w:val="left"/>
      <w:pPr>
        <w:ind w:left="1440" w:hanging="359"/>
      </w:pPr>
      <w:rPr>
        <w:rFonts w:hint="default"/>
      </w:rPr>
    </w:lvl>
    <w:lvl w:ilvl="1" w:tplc="327ACD6E">
      <w:start w:val="1"/>
      <w:numFmt w:val="lowerLetter"/>
      <w:lvlText w:val="%2."/>
      <w:lvlJc w:val="left"/>
      <w:pPr>
        <w:ind w:left="2160" w:hanging="359"/>
      </w:pPr>
    </w:lvl>
    <w:lvl w:ilvl="2" w:tplc="92821AEA">
      <w:start w:val="1"/>
      <w:numFmt w:val="lowerRoman"/>
      <w:lvlText w:val="%3."/>
      <w:lvlJc w:val="right"/>
      <w:pPr>
        <w:ind w:left="2880" w:hanging="179"/>
      </w:pPr>
    </w:lvl>
    <w:lvl w:ilvl="3" w:tplc="C730251C">
      <w:start w:val="1"/>
      <w:numFmt w:val="decimal"/>
      <w:lvlText w:val="%4."/>
      <w:lvlJc w:val="left"/>
      <w:pPr>
        <w:ind w:left="3600" w:hanging="359"/>
      </w:pPr>
    </w:lvl>
    <w:lvl w:ilvl="4" w:tplc="E6141804">
      <w:start w:val="1"/>
      <w:numFmt w:val="lowerLetter"/>
      <w:lvlText w:val="%5."/>
      <w:lvlJc w:val="left"/>
      <w:pPr>
        <w:ind w:left="4320" w:hanging="359"/>
      </w:pPr>
    </w:lvl>
    <w:lvl w:ilvl="5" w:tplc="CEB0C0B4">
      <w:start w:val="1"/>
      <w:numFmt w:val="lowerRoman"/>
      <w:lvlText w:val="%6."/>
      <w:lvlJc w:val="right"/>
      <w:pPr>
        <w:ind w:left="5040" w:hanging="179"/>
      </w:pPr>
    </w:lvl>
    <w:lvl w:ilvl="6" w:tplc="50FC646E">
      <w:start w:val="1"/>
      <w:numFmt w:val="decimal"/>
      <w:lvlText w:val="%7."/>
      <w:lvlJc w:val="left"/>
      <w:pPr>
        <w:ind w:left="5760" w:hanging="359"/>
      </w:pPr>
    </w:lvl>
    <w:lvl w:ilvl="7" w:tplc="6F8CE7A2">
      <w:start w:val="1"/>
      <w:numFmt w:val="lowerLetter"/>
      <w:lvlText w:val="%8."/>
      <w:lvlJc w:val="left"/>
      <w:pPr>
        <w:ind w:left="6480" w:hanging="359"/>
      </w:pPr>
    </w:lvl>
    <w:lvl w:ilvl="8" w:tplc="C674DBAE">
      <w:start w:val="1"/>
      <w:numFmt w:val="lowerRoman"/>
      <w:lvlText w:val="%9."/>
      <w:lvlJc w:val="right"/>
      <w:pPr>
        <w:ind w:left="7200" w:hanging="179"/>
      </w:pPr>
    </w:lvl>
  </w:abstractNum>
  <w:abstractNum w:abstractNumId="7">
    <w:nsid w:val="44E267A3"/>
    <w:multiLevelType w:val="hybridMultilevel"/>
    <w:tmpl w:val="5794491E"/>
    <w:lvl w:ilvl="0" w:tplc="80363AF4">
      <w:start w:val="1"/>
      <w:numFmt w:val="decimal"/>
      <w:lvlText w:val="%1)"/>
      <w:lvlJc w:val="left"/>
      <w:pPr>
        <w:ind w:left="720" w:hanging="359"/>
      </w:pPr>
      <w:rPr>
        <w:rFonts w:hint="default"/>
      </w:rPr>
    </w:lvl>
    <w:lvl w:ilvl="1" w:tplc="FFE82C7A">
      <w:start w:val="1"/>
      <w:numFmt w:val="lowerLetter"/>
      <w:lvlText w:val="%2."/>
      <w:lvlJc w:val="left"/>
      <w:pPr>
        <w:ind w:left="1440" w:hanging="359"/>
      </w:pPr>
    </w:lvl>
    <w:lvl w:ilvl="2" w:tplc="A8C882B4">
      <w:start w:val="1"/>
      <w:numFmt w:val="lowerRoman"/>
      <w:lvlText w:val="%3."/>
      <w:lvlJc w:val="right"/>
      <w:pPr>
        <w:ind w:left="2160" w:hanging="179"/>
      </w:pPr>
    </w:lvl>
    <w:lvl w:ilvl="3" w:tplc="BDBC66DC">
      <w:start w:val="1"/>
      <w:numFmt w:val="decimal"/>
      <w:lvlText w:val="%4."/>
      <w:lvlJc w:val="left"/>
      <w:pPr>
        <w:ind w:left="2880" w:hanging="359"/>
      </w:pPr>
    </w:lvl>
    <w:lvl w:ilvl="4" w:tplc="9414485E">
      <w:start w:val="1"/>
      <w:numFmt w:val="lowerLetter"/>
      <w:lvlText w:val="%5."/>
      <w:lvlJc w:val="left"/>
      <w:pPr>
        <w:ind w:left="3600" w:hanging="359"/>
      </w:pPr>
    </w:lvl>
    <w:lvl w:ilvl="5" w:tplc="B8B6AEFA">
      <w:start w:val="1"/>
      <w:numFmt w:val="lowerRoman"/>
      <w:lvlText w:val="%6."/>
      <w:lvlJc w:val="right"/>
      <w:pPr>
        <w:ind w:left="4320" w:hanging="179"/>
      </w:pPr>
    </w:lvl>
    <w:lvl w:ilvl="6" w:tplc="3D009E4E">
      <w:start w:val="1"/>
      <w:numFmt w:val="decimal"/>
      <w:lvlText w:val="%7."/>
      <w:lvlJc w:val="left"/>
      <w:pPr>
        <w:ind w:left="5040" w:hanging="359"/>
      </w:pPr>
    </w:lvl>
    <w:lvl w:ilvl="7" w:tplc="834A2D00">
      <w:start w:val="1"/>
      <w:numFmt w:val="lowerLetter"/>
      <w:lvlText w:val="%8."/>
      <w:lvlJc w:val="left"/>
      <w:pPr>
        <w:ind w:left="5760" w:hanging="359"/>
      </w:pPr>
    </w:lvl>
    <w:lvl w:ilvl="8" w:tplc="C92EA84A">
      <w:start w:val="1"/>
      <w:numFmt w:val="lowerRoman"/>
      <w:lvlText w:val="%9."/>
      <w:lvlJc w:val="right"/>
      <w:pPr>
        <w:ind w:left="6480" w:hanging="179"/>
      </w:pPr>
    </w:lvl>
  </w:abstractNum>
  <w:abstractNum w:abstractNumId="8">
    <w:nsid w:val="54A635CA"/>
    <w:multiLevelType w:val="hybridMultilevel"/>
    <w:tmpl w:val="E32A54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13628AF"/>
    <w:multiLevelType w:val="hybridMultilevel"/>
    <w:tmpl w:val="4DAAE0F8"/>
    <w:lvl w:ilvl="0" w:tplc="1192955E">
      <w:start w:val="1"/>
      <w:numFmt w:val="decimal"/>
      <w:lvlText w:val="%1)"/>
      <w:lvlJc w:val="left"/>
      <w:pPr>
        <w:ind w:left="1080" w:hanging="359"/>
      </w:pPr>
      <w:rPr>
        <w:rFonts w:hint="default"/>
      </w:rPr>
    </w:lvl>
    <w:lvl w:ilvl="1" w:tplc="D2686F2C">
      <w:start w:val="1"/>
      <w:numFmt w:val="lowerLetter"/>
      <w:lvlText w:val="%2."/>
      <w:lvlJc w:val="left"/>
      <w:pPr>
        <w:ind w:left="1800" w:hanging="359"/>
      </w:pPr>
    </w:lvl>
    <w:lvl w:ilvl="2" w:tplc="7102E928">
      <w:start w:val="1"/>
      <w:numFmt w:val="lowerRoman"/>
      <w:lvlText w:val="%3."/>
      <w:lvlJc w:val="right"/>
      <w:pPr>
        <w:ind w:left="2520" w:hanging="179"/>
      </w:pPr>
    </w:lvl>
    <w:lvl w:ilvl="3" w:tplc="29E6A7E2">
      <w:start w:val="1"/>
      <w:numFmt w:val="decimal"/>
      <w:lvlText w:val="%4."/>
      <w:lvlJc w:val="left"/>
      <w:pPr>
        <w:ind w:left="3240" w:hanging="359"/>
      </w:pPr>
    </w:lvl>
    <w:lvl w:ilvl="4" w:tplc="2974B26E">
      <w:start w:val="1"/>
      <w:numFmt w:val="lowerLetter"/>
      <w:lvlText w:val="%5."/>
      <w:lvlJc w:val="left"/>
      <w:pPr>
        <w:ind w:left="3960" w:hanging="359"/>
      </w:pPr>
    </w:lvl>
    <w:lvl w:ilvl="5" w:tplc="CF848C4E">
      <w:start w:val="1"/>
      <w:numFmt w:val="lowerRoman"/>
      <w:lvlText w:val="%6."/>
      <w:lvlJc w:val="right"/>
      <w:pPr>
        <w:ind w:left="4680" w:hanging="179"/>
      </w:pPr>
    </w:lvl>
    <w:lvl w:ilvl="6" w:tplc="1CAE9868">
      <w:start w:val="1"/>
      <w:numFmt w:val="decimal"/>
      <w:lvlText w:val="%7."/>
      <w:lvlJc w:val="left"/>
      <w:pPr>
        <w:ind w:left="5400" w:hanging="359"/>
      </w:pPr>
    </w:lvl>
    <w:lvl w:ilvl="7" w:tplc="4ECA1EB8">
      <w:start w:val="1"/>
      <w:numFmt w:val="lowerLetter"/>
      <w:lvlText w:val="%8."/>
      <w:lvlJc w:val="left"/>
      <w:pPr>
        <w:ind w:left="6120" w:hanging="359"/>
      </w:pPr>
    </w:lvl>
    <w:lvl w:ilvl="8" w:tplc="F48A16BC">
      <w:start w:val="1"/>
      <w:numFmt w:val="lowerRoman"/>
      <w:lvlText w:val="%9."/>
      <w:lvlJc w:val="right"/>
      <w:pPr>
        <w:ind w:left="6840" w:hanging="179"/>
      </w:pPr>
    </w:lvl>
  </w:abstractNum>
  <w:abstractNum w:abstractNumId="10">
    <w:nsid w:val="759227C7"/>
    <w:multiLevelType w:val="hybridMultilevel"/>
    <w:tmpl w:val="A008EB32"/>
    <w:lvl w:ilvl="0" w:tplc="2C3692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5B35FC"/>
    <w:multiLevelType w:val="hybridMultilevel"/>
    <w:tmpl w:val="163C41FC"/>
    <w:lvl w:ilvl="0" w:tplc="D764D062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B66E2832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767E40A8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E36074E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D05AAB2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2DC64DC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4A6440D4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9682709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49B4EF16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2D5B"/>
    <w:rsid w:val="00025BB3"/>
    <w:rsid w:val="001B1347"/>
    <w:rsid w:val="002F7CE5"/>
    <w:rsid w:val="004E2D48"/>
    <w:rsid w:val="004E7CBD"/>
    <w:rsid w:val="00560EB0"/>
    <w:rsid w:val="00572883"/>
    <w:rsid w:val="005C33BA"/>
    <w:rsid w:val="005F3469"/>
    <w:rsid w:val="005F6619"/>
    <w:rsid w:val="006233D8"/>
    <w:rsid w:val="006B2D5B"/>
    <w:rsid w:val="007508AD"/>
    <w:rsid w:val="008860CD"/>
    <w:rsid w:val="00947CFD"/>
    <w:rsid w:val="00982A4C"/>
    <w:rsid w:val="00AE0F16"/>
    <w:rsid w:val="00BF532E"/>
    <w:rsid w:val="00C747DA"/>
    <w:rsid w:val="00CB579F"/>
    <w:rsid w:val="00D20D51"/>
    <w:rsid w:val="00D84D8B"/>
    <w:rsid w:val="00E55297"/>
    <w:rsid w:val="00FF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5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jc w:val="left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D5B"/>
    <w:pPr>
      <w:ind w:left="720"/>
      <w:contextualSpacing/>
    </w:pPr>
  </w:style>
  <w:style w:type="paragraph" w:customStyle="1" w:styleId="Heading2">
    <w:name w:val="Heading 2"/>
    <w:basedOn w:val="a"/>
    <w:next w:val="a"/>
    <w:uiPriority w:val="9"/>
    <w:unhideWhenUsed/>
    <w:qFormat/>
    <w:rsid w:val="006B2D5B"/>
    <w:pPr>
      <w:keepNext/>
      <w:keepLines/>
      <w:spacing w:before="200" w:after="0"/>
    </w:pPr>
    <w:rPr>
      <w:rFonts w:ascii="Arial" w:eastAsia="Arial" w:hAnsi="Arial" w:cs="Arial"/>
      <w:b/>
      <w:bCs/>
      <w:color w:val="000000" w:themeColor="text1"/>
      <w:sz w:val="40"/>
    </w:rPr>
  </w:style>
  <w:style w:type="character" w:styleId="a4">
    <w:name w:val="Strong"/>
    <w:basedOn w:val="a0"/>
    <w:uiPriority w:val="22"/>
    <w:qFormat/>
    <w:rsid w:val="00D84D8B"/>
    <w:rPr>
      <w:b/>
      <w:bCs/>
    </w:rPr>
  </w:style>
  <w:style w:type="paragraph" w:customStyle="1" w:styleId="Heading3">
    <w:name w:val="Heading 3"/>
    <w:basedOn w:val="a"/>
    <w:next w:val="a"/>
    <w:uiPriority w:val="9"/>
    <w:semiHidden/>
    <w:unhideWhenUsed/>
    <w:qFormat/>
    <w:rsid w:val="00560EB0"/>
    <w:pPr>
      <w:keepNext/>
      <w:keepLines/>
      <w:spacing w:before="200" w:after="0"/>
    </w:pPr>
    <w:rPr>
      <w:rFonts w:ascii="Cambria" w:eastAsia="Cambria" w:hAnsi="Cambria" w:cs="Cambria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025B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233D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33D8"/>
  </w:style>
  <w:style w:type="character" w:styleId="a7">
    <w:name w:val="FollowedHyperlink"/>
    <w:basedOn w:val="a0"/>
    <w:uiPriority w:val="99"/>
    <w:semiHidden/>
    <w:unhideWhenUsed/>
    <w:rsid w:val="008860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You</cp:lastModifiedBy>
  <cp:revision>4</cp:revision>
  <cp:lastPrinted>2019-10-23T05:31:00Z</cp:lastPrinted>
  <dcterms:created xsi:type="dcterms:W3CDTF">2019-10-22T14:42:00Z</dcterms:created>
  <dcterms:modified xsi:type="dcterms:W3CDTF">2021-11-02T11:04:00Z</dcterms:modified>
</cp:coreProperties>
</file>