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FF" w:rsidRPr="00FB2056" w:rsidRDefault="00C11334">
      <w:pPr>
        <w:rPr>
          <w:rFonts w:ascii="Times New Roman" w:hAnsi="Times New Roman" w:cs="Times New Roman"/>
          <w:color w:val="17365D" w:themeColor="text2" w:themeShade="BF"/>
          <w:sz w:val="30"/>
          <w:szCs w:val="30"/>
          <w:shd w:val="clear" w:color="auto" w:fill="FFFFFF"/>
        </w:rPr>
      </w:pPr>
      <w:r w:rsidRPr="00FB2056">
        <w:rPr>
          <w:rFonts w:ascii="Times New Roman" w:hAnsi="Times New Roman" w:cs="Times New Roman"/>
          <w:color w:val="17365D" w:themeColor="text2" w:themeShade="BF"/>
          <w:sz w:val="30"/>
          <w:szCs w:val="30"/>
          <w:shd w:val="clear" w:color="auto" w:fill="FFFFFF"/>
        </w:rPr>
        <w:t>Конкурс «Не</w:t>
      </w:r>
      <w:r w:rsidR="000B6ECB" w:rsidRPr="00FB2056">
        <w:rPr>
          <w:rFonts w:ascii="Times New Roman" w:hAnsi="Times New Roman" w:cs="Times New Roman"/>
          <w:color w:val="17365D" w:themeColor="text2" w:themeShade="BF"/>
          <w:sz w:val="30"/>
          <w:szCs w:val="30"/>
          <w:shd w:val="clear" w:color="auto" w:fill="FFFFFF"/>
        </w:rPr>
        <w:t>т в России семьи такой, где б ни</w:t>
      </w:r>
      <w:r w:rsidRPr="00FB2056">
        <w:rPr>
          <w:rFonts w:ascii="Times New Roman" w:hAnsi="Times New Roman" w:cs="Times New Roman"/>
          <w:color w:val="17365D" w:themeColor="text2" w:themeShade="BF"/>
          <w:sz w:val="30"/>
          <w:szCs w:val="30"/>
          <w:shd w:val="clear" w:color="auto" w:fill="FFFFFF"/>
        </w:rPr>
        <w:t xml:space="preserve"> памятен был свой герой!»</w:t>
      </w:r>
    </w:p>
    <w:p w:rsidR="00FB2056" w:rsidRDefault="00FB2056" w:rsidP="00B33F8E">
      <w:pPr>
        <w:spacing w:after="0" w:line="360" w:lineRule="auto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B33F8E" w:rsidRDefault="00B33F8E" w:rsidP="00B33F8E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B5E5F">
        <w:rPr>
          <w:rFonts w:ascii="Times New Roman" w:hAnsi="Times New Roman" w:cs="Times New Roman"/>
          <w:iCs/>
          <w:color w:val="17365D" w:themeColor="text2" w:themeShade="BF"/>
          <w:sz w:val="28"/>
          <w:szCs w:val="28"/>
        </w:rPr>
        <w:t xml:space="preserve">Тема социального проекта </w:t>
      </w:r>
      <w:r w:rsidRPr="00B33F8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– «Вспомним их поименно»</w:t>
      </w:r>
    </w:p>
    <w:p w:rsidR="00FB2056" w:rsidRPr="00B33F8E" w:rsidRDefault="00FB2056" w:rsidP="00B33F8E">
      <w:pPr>
        <w:spacing w:after="0" w:line="360" w:lineRule="auto"/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FB2056" w:rsidRPr="00FB2056" w:rsidRDefault="00FB2056" w:rsidP="00FB205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205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проекта:</w:t>
      </w:r>
      <w:r w:rsidRPr="00FB20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Федорова Людмила Васильевна. </w:t>
      </w:r>
    </w:p>
    <w:p w:rsidR="00FB2056" w:rsidRPr="00FB2056" w:rsidRDefault="00FB2056" w:rsidP="00FB205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205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Партнеры проекта:</w:t>
      </w:r>
      <w:r w:rsidRPr="00FB20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Совет Ветеранов,  Компьютерный центр, городской краеведческий музей, детская городская библиотека.</w:t>
      </w:r>
    </w:p>
    <w:p w:rsidR="00FB2056" w:rsidRPr="00FB2056" w:rsidRDefault="00FB2056" w:rsidP="00FB205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205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Pr="00FB20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учащиеся</w:t>
      </w:r>
      <w:r w:rsidR="00B873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3А</w:t>
      </w:r>
      <w:r w:rsidRPr="00FB20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родители, библиотекарь</w:t>
      </w:r>
      <w:bookmarkStart w:id="0" w:name="_GoBack"/>
      <w:bookmarkEnd w:id="0"/>
    </w:p>
    <w:p w:rsidR="00B33F8E" w:rsidRPr="00B33F8E" w:rsidRDefault="00B33F8E" w:rsidP="00B33F8E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B33F8E" w:rsidRPr="00B33F8E" w:rsidRDefault="00FB40B8" w:rsidP="004B5E5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9 мая 20120 года мы будем отмечать 75</w:t>
      </w:r>
      <w:r w:rsidR="00B33F8E" w:rsidRPr="00B33F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-летие нашей Великой Победы – Победы советского народа над фашистской Германией в Великой Отечественной войне 1941-1945 годов.  Это знаковое событие. И нам предстоит за оставшееся время сделать очень многое, чтобы достойно встретить и отметить эту славную дату. Реализация нашего проекта - это дань памяти, уважения и почтения тем, кто стал образцом чести и доблести, преданного служения Отчизне, тем, кто своим самоотверженным трудом и отвагой закладывал основы для процветания и укрепления Российского государства</w:t>
      </w:r>
    </w:p>
    <w:p w:rsidR="00B33F8E" w:rsidRDefault="00B33F8E" w:rsidP="004B5E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3F8E">
        <w:rPr>
          <w:rFonts w:ascii="Times New Roman" w:hAnsi="Times New Roman" w:cs="Times New Roman"/>
          <w:sz w:val="24"/>
          <w:szCs w:val="24"/>
          <w:lang w:eastAsia="ru-RU"/>
        </w:rPr>
        <w:t>Считаем своим долгом сохранить память о солдатах Великой войны, о людях с которыми нам довелось общаться и передать эту память своему поколению.</w:t>
      </w:r>
    </w:p>
    <w:p w:rsidR="004B5E5F" w:rsidRDefault="004B5E5F" w:rsidP="004B5E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Учащиеся занимались исследовательской работой по изучению героической истории своего города и района. Участники проекта находили факты,  рассказывающие о событиях военной истории, героизме лужан на фронтах Великой Отечественной войны.</w:t>
      </w:r>
    </w:p>
    <w:p w:rsidR="00FB2056" w:rsidRDefault="00FB2056" w:rsidP="004B5E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Представлены исследовательские работы учащихся:</w:t>
      </w:r>
    </w:p>
    <w:p w:rsidR="00FB2056" w:rsidRPr="00FB2056" w:rsidRDefault="00FB2056" w:rsidP="004B5E5F">
      <w:pPr>
        <w:pStyle w:val="a5"/>
        <w:numPr>
          <w:ilvl w:val="0"/>
          <w:numId w:val="2"/>
        </w:numPr>
        <w:spacing w:line="360" w:lineRule="auto"/>
        <w:jc w:val="both"/>
      </w:pPr>
      <w:r w:rsidRPr="00FB2056">
        <w:t>« Две странички календаря, Два дня истории человечества»;</w:t>
      </w:r>
    </w:p>
    <w:p w:rsidR="00FB2056" w:rsidRPr="00FB2056" w:rsidRDefault="00FB2056" w:rsidP="004B5E5F">
      <w:pPr>
        <w:pStyle w:val="a5"/>
        <w:numPr>
          <w:ilvl w:val="0"/>
          <w:numId w:val="2"/>
        </w:numPr>
        <w:spacing w:line="360" w:lineRule="auto"/>
        <w:jc w:val="both"/>
        <w:rPr>
          <w:bCs/>
          <w:color w:val="000000" w:themeColor="text1"/>
          <w:kern w:val="24"/>
        </w:rPr>
      </w:pPr>
      <w:r w:rsidRPr="00FB2056">
        <w:t xml:space="preserve">«Дети - </w:t>
      </w:r>
      <w:r w:rsidRPr="00FB2056">
        <w:rPr>
          <w:bCs/>
          <w:color w:val="000000" w:themeColor="text1"/>
          <w:kern w:val="24"/>
        </w:rPr>
        <w:t>Герои Великой Отечественной войны»»</w:t>
      </w:r>
    </w:p>
    <w:p w:rsidR="00FB2056" w:rsidRPr="00FB2056" w:rsidRDefault="00FB2056" w:rsidP="004B5E5F">
      <w:pPr>
        <w:pStyle w:val="a5"/>
        <w:numPr>
          <w:ilvl w:val="0"/>
          <w:numId w:val="2"/>
        </w:numPr>
        <w:spacing w:line="360" w:lineRule="auto"/>
        <w:jc w:val="both"/>
      </w:pPr>
      <w:r w:rsidRPr="00FB2056">
        <w:rPr>
          <w:bCs/>
          <w:color w:val="000000" w:themeColor="text1"/>
          <w:kern w:val="24"/>
        </w:rPr>
        <w:t>«Мой город в годы Великой Отечественной войны».</w:t>
      </w:r>
    </w:p>
    <w:p w:rsidR="00FB2056" w:rsidRPr="00FB2056" w:rsidRDefault="00FB2056" w:rsidP="004B5E5F">
      <w:pPr>
        <w:pStyle w:val="a5"/>
        <w:numPr>
          <w:ilvl w:val="0"/>
          <w:numId w:val="2"/>
        </w:numPr>
        <w:spacing w:line="360" w:lineRule="auto"/>
        <w:jc w:val="both"/>
      </w:pPr>
      <w:r w:rsidRPr="00FB2056">
        <w:rPr>
          <w:bCs/>
          <w:color w:val="000000" w:themeColor="text1"/>
          <w:kern w:val="24"/>
        </w:rPr>
        <w:t>«Моя семья в годы Великой Отечественной войны»</w:t>
      </w:r>
    </w:p>
    <w:p w:rsidR="00FB2056" w:rsidRPr="00FB2056" w:rsidRDefault="00FB2056" w:rsidP="004B5E5F">
      <w:pPr>
        <w:pStyle w:val="a5"/>
        <w:numPr>
          <w:ilvl w:val="0"/>
          <w:numId w:val="2"/>
        </w:numPr>
        <w:spacing w:line="360" w:lineRule="auto"/>
        <w:jc w:val="both"/>
      </w:pPr>
      <w:r w:rsidRPr="00FB2056">
        <w:rPr>
          <w:bCs/>
          <w:color w:val="000000" w:themeColor="text1"/>
          <w:kern w:val="24"/>
        </w:rPr>
        <w:t>«Фронтовые письма»</w:t>
      </w:r>
    </w:p>
    <w:p w:rsidR="00FB2056" w:rsidRPr="00B232C5" w:rsidRDefault="00FB2056" w:rsidP="00B232C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2056">
        <w:rPr>
          <w:rFonts w:ascii="Tahoma" w:hAnsi="Tahoma" w:cs="Tahoma"/>
          <w:color w:val="3E3E3E"/>
          <w:sz w:val="21"/>
          <w:szCs w:val="21"/>
          <w:shd w:val="clear" w:color="auto" w:fill="FFFFFF"/>
        </w:rPr>
        <w:t xml:space="preserve"> </w:t>
      </w:r>
      <w:r w:rsidR="004B5E5F" w:rsidRPr="00B232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Материалы исследовательских работ оформлены в альбоме ПАМЯТИ, там же размещена информация о своих родных в годы войны. </w:t>
      </w:r>
    </w:p>
    <w:p w:rsidR="00B232C5" w:rsidRPr="00B232C5" w:rsidRDefault="00B232C5" w:rsidP="00B232C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32C5">
        <w:rPr>
          <w:rFonts w:ascii="Times New Roman" w:hAnsi="Times New Roman" w:cs="Times New Roman"/>
          <w:sz w:val="24"/>
          <w:szCs w:val="24"/>
          <w:lang w:eastAsia="ru-RU"/>
        </w:rPr>
        <w:t xml:space="preserve">Проект служит объединению, сплочению людей вокруг высокой благородной цели – </w:t>
      </w:r>
    </w:p>
    <w:p w:rsidR="00FB2056" w:rsidRPr="00B232C5" w:rsidRDefault="00B232C5" w:rsidP="00B232C5">
      <w:pPr>
        <w:spacing w:after="0" w:line="360" w:lineRule="auto"/>
        <w:rPr>
          <w:rFonts w:ascii="Times New Roman" w:hAnsi="Times New Roman" w:cs="Times New Roman"/>
          <w:color w:val="85301F"/>
          <w:sz w:val="24"/>
          <w:szCs w:val="24"/>
          <w:shd w:val="clear" w:color="auto" w:fill="FFFFFF"/>
        </w:rPr>
      </w:pPr>
      <w:r w:rsidRPr="00B232C5">
        <w:rPr>
          <w:rFonts w:ascii="Times New Roman" w:hAnsi="Times New Roman" w:cs="Times New Roman"/>
          <w:sz w:val="24"/>
          <w:szCs w:val="24"/>
        </w:rPr>
        <w:t xml:space="preserve">бережно хранить историческую память о героических боевых и трудовых подвигах наших земляков в военные годы, окружить заботой и вниманием ветеранов Великой Отечественной войны, отдать дань уважения и памяти погибшим воинам, продолжать по крупицам собирать и внимательно изучать документальные источники </w:t>
      </w:r>
      <w:r w:rsidRPr="00B232C5">
        <w:rPr>
          <w:rFonts w:ascii="Times New Roman" w:hAnsi="Times New Roman" w:cs="Times New Roman"/>
          <w:color w:val="000000"/>
          <w:sz w:val="24"/>
          <w:szCs w:val="24"/>
        </w:rPr>
        <w:t>их подвигов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FB2056" w:rsidRPr="00B232C5" w:rsidSect="00E67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E3D53"/>
    <w:multiLevelType w:val="hybridMultilevel"/>
    <w:tmpl w:val="A19C5580"/>
    <w:lvl w:ilvl="0" w:tplc="6406AA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E44F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A492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827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E4C8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AD5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3680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E807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92DA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205879"/>
    <w:multiLevelType w:val="hybridMultilevel"/>
    <w:tmpl w:val="BEFEAF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11334"/>
    <w:rsid w:val="000B6ECB"/>
    <w:rsid w:val="00391185"/>
    <w:rsid w:val="004B5E5F"/>
    <w:rsid w:val="00B232C5"/>
    <w:rsid w:val="00B33F8E"/>
    <w:rsid w:val="00B87317"/>
    <w:rsid w:val="00C11334"/>
    <w:rsid w:val="00E67FCF"/>
    <w:rsid w:val="00ED2AFF"/>
    <w:rsid w:val="00F56613"/>
    <w:rsid w:val="00FB2056"/>
    <w:rsid w:val="00FB4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11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13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391185"/>
    <w:pPr>
      <w:spacing w:after="0" w:line="240" w:lineRule="auto"/>
    </w:pPr>
  </w:style>
  <w:style w:type="character" w:customStyle="1" w:styleId="1">
    <w:name w:val="Мой 1 Знак"/>
    <w:basedOn w:val="a0"/>
    <w:link w:val="10"/>
    <w:locked/>
    <w:rsid w:val="00391185"/>
    <w:rPr>
      <w:rFonts w:ascii="Times New Roman" w:hAnsi="Times New Roman" w:cs="Times New Roman"/>
      <w:b/>
      <w:sz w:val="28"/>
      <w:szCs w:val="28"/>
    </w:rPr>
  </w:style>
  <w:style w:type="paragraph" w:customStyle="1" w:styleId="10">
    <w:name w:val="Мой 1"/>
    <w:basedOn w:val="a"/>
    <w:link w:val="1"/>
    <w:qFormat/>
    <w:rsid w:val="00391185"/>
    <w:rPr>
      <w:rFonts w:ascii="Times New Roman" w:hAnsi="Times New Roman" w:cs="Times New Roman"/>
      <w:b/>
      <w:sz w:val="28"/>
      <w:szCs w:val="28"/>
    </w:rPr>
  </w:style>
  <w:style w:type="character" w:customStyle="1" w:styleId="FontStyle12">
    <w:name w:val="Font Style12"/>
    <w:basedOn w:val="a0"/>
    <w:rsid w:val="00391185"/>
    <w:rPr>
      <w:rFonts w:ascii="Bookman Old Style" w:hAnsi="Bookman Old Style" w:cs="Bookman Old Style" w:hint="default"/>
      <w:sz w:val="18"/>
      <w:szCs w:val="18"/>
    </w:rPr>
  </w:style>
  <w:style w:type="character" w:customStyle="1" w:styleId="FontStyle14">
    <w:name w:val="Font Style14"/>
    <w:basedOn w:val="a0"/>
    <w:rsid w:val="00391185"/>
    <w:rPr>
      <w:rFonts w:ascii="Bookman Old Style" w:hAnsi="Bookman Old Style" w:cs="Bookman Old Style" w:hint="default"/>
      <w:sz w:val="22"/>
      <w:szCs w:val="22"/>
    </w:rPr>
  </w:style>
  <w:style w:type="paragraph" w:styleId="a4">
    <w:name w:val="Normal (Web)"/>
    <w:basedOn w:val="a"/>
    <w:uiPriority w:val="99"/>
    <w:unhideWhenUsed/>
    <w:rsid w:val="00FB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2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11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13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391185"/>
    <w:pPr>
      <w:spacing w:after="0" w:line="240" w:lineRule="auto"/>
    </w:pPr>
  </w:style>
  <w:style w:type="character" w:customStyle="1" w:styleId="1">
    <w:name w:val="Мой 1 Знак"/>
    <w:basedOn w:val="a0"/>
    <w:link w:val="10"/>
    <w:locked/>
    <w:rsid w:val="00391185"/>
    <w:rPr>
      <w:rFonts w:ascii="Times New Roman" w:hAnsi="Times New Roman" w:cs="Times New Roman"/>
      <w:b/>
      <w:sz w:val="28"/>
      <w:szCs w:val="28"/>
    </w:rPr>
  </w:style>
  <w:style w:type="paragraph" w:customStyle="1" w:styleId="10">
    <w:name w:val="Мой 1"/>
    <w:basedOn w:val="a"/>
    <w:link w:val="1"/>
    <w:qFormat/>
    <w:rsid w:val="00391185"/>
    <w:rPr>
      <w:rFonts w:ascii="Times New Roman" w:hAnsi="Times New Roman" w:cs="Times New Roman"/>
      <w:b/>
      <w:sz w:val="28"/>
      <w:szCs w:val="28"/>
    </w:rPr>
  </w:style>
  <w:style w:type="character" w:customStyle="1" w:styleId="FontStyle12">
    <w:name w:val="Font Style12"/>
    <w:basedOn w:val="a0"/>
    <w:rsid w:val="00391185"/>
    <w:rPr>
      <w:rFonts w:ascii="Bookman Old Style" w:hAnsi="Bookman Old Style" w:cs="Bookman Old Style" w:hint="default"/>
      <w:sz w:val="18"/>
      <w:szCs w:val="18"/>
    </w:rPr>
  </w:style>
  <w:style w:type="character" w:customStyle="1" w:styleId="FontStyle14">
    <w:name w:val="Font Style14"/>
    <w:basedOn w:val="a0"/>
    <w:rsid w:val="00391185"/>
    <w:rPr>
      <w:rFonts w:ascii="Bookman Old Style" w:hAnsi="Bookman Old Style" w:cs="Bookman Old Style" w:hint="default"/>
      <w:sz w:val="22"/>
      <w:szCs w:val="22"/>
    </w:rPr>
  </w:style>
  <w:style w:type="paragraph" w:styleId="a4">
    <w:name w:val="Normal (Web)"/>
    <w:basedOn w:val="a"/>
    <w:uiPriority w:val="99"/>
    <w:unhideWhenUsed/>
    <w:rsid w:val="00FB2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2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0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3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1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Федоровы</cp:lastModifiedBy>
  <cp:revision>4</cp:revision>
  <dcterms:created xsi:type="dcterms:W3CDTF">2015-04-02T18:15:00Z</dcterms:created>
  <dcterms:modified xsi:type="dcterms:W3CDTF">2021-11-07T00:01:00Z</dcterms:modified>
</cp:coreProperties>
</file>