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552A" w14:textId="3105DC6E" w:rsidR="00D716A1" w:rsidRPr="00F32AC3" w:rsidRDefault="00F32AC3" w:rsidP="00F32AC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32AC3">
        <w:rPr>
          <w:rFonts w:ascii="Times New Roman" w:hAnsi="Times New Roman" w:cs="Times New Roman"/>
          <w:b/>
          <w:bCs/>
          <w:sz w:val="52"/>
          <w:szCs w:val="52"/>
        </w:rPr>
        <w:t>Спорт и цифровой маркетинг</w:t>
      </w:r>
      <w:bookmarkStart w:id="0" w:name="_GoBack"/>
      <w:bookmarkEnd w:id="0"/>
    </w:p>
    <w:p w14:paraId="00D0D8D8" w14:textId="77777777" w:rsidR="00D716A1" w:rsidRDefault="00D716A1" w:rsidP="00D716A1"/>
    <w:p w14:paraId="26F7F58C" w14:textId="750F405F" w:rsidR="00D716A1" w:rsidRPr="006D147A" w:rsidRDefault="006D147A" w:rsidP="00D716A1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 xml:space="preserve">Мы все, работающие в области спорта, 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заждались цифровизации. И </w:t>
      </w:r>
      <w:r w:rsidRPr="006D147A">
        <w:rPr>
          <w:rFonts w:ascii="Times New Roman" w:hAnsi="Times New Roman" w:cs="Times New Roman"/>
          <w:sz w:val="28"/>
          <w:szCs w:val="28"/>
        </w:rPr>
        <w:t>это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 не только сложны</w:t>
      </w:r>
      <w:r w:rsidRPr="006D147A">
        <w:rPr>
          <w:rFonts w:ascii="Times New Roman" w:hAnsi="Times New Roman" w:cs="Times New Roman"/>
          <w:sz w:val="28"/>
          <w:szCs w:val="28"/>
        </w:rPr>
        <w:t>е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Pr="006D147A">
        <w:rPr>
          <w:rFonts w:ascii="Times New Roman" w:hAnsi="Times New Roman" w:cs="Times New Roman"/>
          <w:sz w:val="28"/>
          <w:szCs w:val="28"/>
        </w:rPr>
        <w:t>е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D147A">
        <w:rPr>
          <w:rFonts w:ascii="Times New Roman" w:hAnsi="Times New Roman" w:cs="Times New Roman"/>
          <w:sz w:val="28"/>
          <w:szCs w:val="28"/>
        </w:rPr>
        <w:t>, программы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, </w:t>
      </w:r>
      <w:r w:rsidRPr="006D147A">
        <w:rPr>
          <w:rFonts w:ascii="Times New Roman" w:hAnsi="Times New Roman" w:cs="Times New Roman"/>
          <w:sz w:val="28"/>
          <w:szCs w:val="28"/>
        </w:rPr>
        <w:t>как - то: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 для аналитики спортсмено</w:t>
      </w:r>
      <w:r w:rsidRPr="006D147A">
        <w:rPr>
          <w:rFonts w:ascii="Times New Roman" w:hAnsi="Times New Roman" w:cs="Times New Roman"/>
          <w:sz w:val="28"/>
          <w:szCs w:val="28"/>
        </w:rPr>
        <w:t xml:space="preserve">в и их результативности, для учета посещаемости, для анализа планов подготовки спортсменов тренером, присвоения спортивных разрядов и званий, </w:t>
      </w:r>
      <w:r w:rsidRPr="006D147A">
        <w:rPr>
          <w:rFonts w:ascii="Times New Roman" w:hAnsi="Times New Roman" w:cs="Times New Roman"/>
          <w:sz w:val="28"/>
          <w:szCs w:val="28"/>
        </w:rPr>
        <w:t>формировани</w:t>
      </w:r>
      <w:r w:rsidRPr="006D147A">
        <w:rPr>
          <w:rFonts w:ascii="Times New Roman" w:hAnsi="Times New Roman" w:cs="Times New Roman"/>
          <w:sz w:val="28"/>
          <w:szCs w:val="28"/>
        </w:rPr>
        <w:t>я</w:t>
      </w:r>
      <w:r w:rsidRPr="006D147A">
        <w:rPr>
          <w:rFonts w:ascii="Times New Roman" w:hAnsi="Times New Roman" w:cs="Times New Roman"/>
          <w:sz w:val="28"/>
          <w:szCs w:val="28"/>
        </w:rPr>
        <w:t xml:space="preserve"> единого плана спортивных соревнований</w:t>
      </w:r>
      <w:r w:rsidRPr="006D147A">
        <w:rPr>
          <w:rFonts w:ascii="Times New Roman" w:hAnsi="Times New Roman" w:cs="Times New Roman"/>
          <w:sz w:val="28"/>
          <w:szCs w:val="28"/>
        </w:rPr>
        <w:t xml:space="preserve">, </w:t>
      </w:r>
      <w:r w:rsidRPr="006D147A">
        <w:rPr>
          <w:rFonts w:ascii="Times New Roman" w:hAnsi="Times New Roman" w:cs="Times New Roman"/>
          <w:sz w:val="28"/>
          <w:szCs w:val="28"/>
        </w:rPr>
        <w:t>записи в организацию</w:t>
      </w:r>
      <w:r w:rsidRPr="006D147A">
        <w:rPr>
          <w:rFonts w:ascii="Times New Roman" w:hAnsi="Times New Roman" w:cs="Times New Roman"/>
          <w:sz w:val="28"/>
          <w:szCs w:val="28"/>
        </w:rPr>
        <w:t xml:space="preserve"> но и многое другое.  </w:t>
      </w:r>
    </w:p>
    <w:p w14:paraId="1193B316" w14:textId="39E5B896" w:rsidR="00D716A1" w:rsidRPr="006D147A" w:rsidRDefault="00D716A1" w:rsidP="00D716A1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 xml:space="preserve"> </w:t>
      </w:r>
      <w:r w:rsidR="006D147A" w:rsidRPr="006D147A">
        <w:rPr>
          <w:rFonts w:ascii="Times New Roman" w:hAnsi="Times New Roman" w:cs="Times New Roman"/>
          <w:sz w:val="28"/>
          <w:szCs w:val="28"/>
        </w:rPr>
        <w:t>С</w:t>
      </w:r>
      <w:r w:rsidRPr="006D147A">
        <w:rPr>
          <w:rFonts w:ascii="Times New Roman" w:hAnsi="Times New Roman" w:cs="Times New Roman"/>
          <w:sz w:val="28"/>
          <w:szCs w:val="28"/>
        </w:rPr>
        <w:t>порт</w:t>
      </w:r>
      <w:r w:rsidR="006D147A" w:rsidRPr="006D147A">
        <w:rPr>
          <w:rFonts w:ascii="Times New Roman" w:hAnsi="Times New Roman" w:cs="Times New Roman"/>
          <w:sz w:val="28"/>
          <w:szCs w:val="28"/>
        </w:rPr>
        <w:t xml:space="preserve"> в России –</w:t>
      </w:r>
      <w:r w:rsidRPr="006D147A">
        <w:rPr>
          <w:rFonts w:ascii="Times New Roman" w:hAnsi="Times New Roman" w:cs="Times New Roman"/>
          <w:sz w:val="28"/>
          <w:szCs w:val="28"/>
        </w:rPr>
        <w:t xml:space="preserve"> </w:t>
      </w:r>
      <w:r w:rsidR="006D147A" w:rsidRPr="006D147A">
        <w:rPr>
          <w:rFonts w:ascii="Times New Roman" w:hAnsi="Times New Roman" w:cs="Times New Roman"/>
          <w:sz w:val="28"/>
          <w:szCs w:val="28"/>
        </w:rPr>
        <w:t>как</w:t>
      </w:r>
      <w:r w:rsidRPr="006D147A">
        <w:rPr>
          <w:rFonts w:ascii="Times New Roman" w:hAnsi="Times New Roman" w:cs="Times New Roman"/>
          <w:sz w:val="28"/>
          <w:szCs w:val="28"/>
        </w:rPr>
        <w:t xml:space="preserve"> массовый,</w:t>
      </w:r>
      <w:r w:rsidR="006D147A" w:rsidRPr="006D147A"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6D147A">
        <w:rPr>
          <w:rFonts w:ascii="Times New Roman" w:hAnsi="Times New Roman" w:cs="Times New Roman"/>
          <w:sz w:val="28"/>
          <w:szCs w:val="28"/>
        </w:rPr>
        <w:t xml:space="preserve"> профессиональный </w:t>
      </w:r>
      <w:r w:rsidR="006D147A" w:rsidRPr="006D147A">
        <w:rPr>
          <w:rFonts w:ascii="Times New Roman" w:hAnsi="Times New Roman" w:cs="Times New Roman"/>
          <w:sz w:val="28"/>
          <w:szCs w:val="28"/>
        </w:rPr>
        <w:t xml:space="preserve">– постоянно </w:t>
      </w:r>
      <w:r w:rsidRPr="006D147A">
        <w:rPr>
          <w:rFonts w:ascii="Times New Roman" w:hAnsi="Times New Roman" w:cs="Times New Roman"/>
          <w:sz w:val="28"/>
          <w:szCs w:val="28"/>
        </w:rPr>
        <w:t xml:space="preserve">развивается, </w:t>
      </w:r>
      <w:r w:rsidR="006D147A" w:rsidRPr="006D147A">
        <w:rPr>
          <w:rFonts w:ascii="Times New Roman" w:hAnsi="Times New Roman" w:cs="Times New Roman"/>
          <w:sz w:val="28"/>
          <w:szCs w:val="28"/>
        </w:rPr>
        <w:t>из</w:t>
      </w:r>
      <w:r w:rsidRPr="006D147A">
        <w:rPr>
          <w:rFonts w:ascii="Times New Roman" w:hAnsi="Times New Roman" w:cs="Times New Roman"/>
          <w:sz w:val="28"/>
          <w:szCs w:val="28"/>
        </w:rPr>
        <w:t>меняется, сталкивается с проблемами и ищет пути их решения.</w:t>
      </w:r>
    </w:p>
    <w:p w14:paraId="6A4A0172" w14:textId="56554CA3" w:rsidR="00D716A1" w:rsidRPr="006D147A" w:rsidRDefault="006D147A" w:rsidP="00D716A1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 xml:space="preserve">Почему мы за информационные технологии? 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r w:rsidRPr="006D147A">
        <w:rPr>
          <w:rFonts w:ascii="Times New Roman" w:hAnsi="Times New Roman" w:cs="Times New Roman"/>
          <w:sz w:val="28"/>
          <w:szCs w:val="28"/>
        </w:rPr>
        <w:t xml:space="preserve">они 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D147A">
        <w:rPr>
          <w:rFonts w:ascii="Times New Roman" w:hAnsi="Times New Roman" w:cs="Times New Roman"/>
          <w:sz w:val="28"/>
          <w:szCs w:val="28"/>
        </w:rPr>
        <w:t xml:space="preserve">помочь нам </w:t>
      </w:r>
      <w:r w:rsidR="00D716A1" w:rsidRPr="006D147A">
        <w:rPr>
          <w:rFonts w:ascii="Times New Roman" w:hAnsi="Times New Roman" w:cs="Times New Roman"/>
          <w:sz w:val="28"/>
          <w:szCs w:val="28"/>
        </w:rPr>
        <w:t>в спортивной отрасли?</w:t>
      </w:r>
    </w:p>
    <w:p w14:paraId="372BD67A" w14:textId="50B14FF5" w:rsidR="006D147A" w:rsidRPr="006D147A" w:rsidRDefault="006D147A" w:rsidP="00D716A1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 xml:space="preserve">Мы уверены, цифру надо не бояться, а принимать. Сейчас мы осваиваем новый всероссийский проект </w:t>
      </w:r>
      <w:r w:rsidRPr="006D147A">
        <w:rPr>
          <w:rFonts w:ascii="Times New Roman" w:hAnsi="Times New Roman" w:cs="Times New Roman"/>
          <w:sz w:val="28"/>
          <w:szCs w:val="28"/>
        </w:rPr>
        <w:t>цифровой трансформации спорта</w:t>
      </w:r>
      <w:r w:rsidRPr="006D147A">
        <w:rPr>
          <w:rFonts w:ascii="Times New Roman" w:hAnsi="Times New Roman" w:cs="Times New Roman"/>
          <w:sz w:val="28"/>
          <w:szCs w:val="28"/>
        </w:rPr>
        <w:t xml:space="preserve"> – «Мой спорт», который состоит из различных приложений: для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147A">
        <w:rPr>
          <w:rFonts w:ascii="Times New Roman" w:hAnsi="Times New Roman" w:cs="Times New Roman"/>
          <w:sz w:val="28"/>
          <w:szCs w:val="28"/>
        </w:rPr>
        <w:t>, для тренер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147A">
        <w:rPr>
          <w:rFonts w:ascii="Times New Roman" w:hAnsi="Times New Roman" w:cs="Times New Roman"/>
          <w:sz w:val="28"/>
          <w:szCs w:val="28"/>
        </w:rPr>
        <w:t>, для спортсмен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147A">
        <w:rPr>
          <w:rFonts w:ascii="Times New Roman" w:hAnsi="Times New Roman" w:cs="Times New Roman"/>
          <w:sz w:val="28"/>
          <w:szCs w:val="28"/>
        </w:rPr>
        <w:t>, для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147A">
        <w:rPr>
          <w:rFonts w:ascii="Times New Roman" w:hAnsi="Times New Roman" w:cs="Times New Roman"/>
          <w:sz w:val="28"/>
          <w:szCs w:val="28"/>
        </w:rPr>
        <w:t>. Это будет масштабный проект, для реализации которого мобилизованы все усилия и каждая штатная единица спортивной отрасли.  В</w:t>
      </w:r>
      <w:r w:rsidR="00D716A1" w:rsidRPr="006D147A">
        <w:rPr>
          <w:rFonts w:ascii="Times New Roman" w:hAnsi="Times New Roman" w:cs="Times New Roman"/>
          <w:sz w:val="28"/>
          <w:szCs w:val="28"/>
        </w:rPr>
        <w:t>недрен</w:t>
      </w:r>
      <w:r w:rsidRPr="006D147A">
        <w:rPr>
          <w:rFonts w:ascii="Times New Roman" w:hAnsi="Times New Roman" w:cs="Times New Roman"/>
          <w:sz w:val="28"/>
          <w:szCs w:val="28"/>
        </w:rPr>
        <w:t xml:space="preserve">ие такого электронного </w:t>
      </w:r>
      <w:r w:rsidR="00D716A1" w:rsidRPr="006D147A">
        <w:rPr>
          <w:rFonts w:ascii="Times New Roman" w:hAnsi="Times New Roman" w:cs="Times New Roman"/>
          <w:sz w:val="28"/>
          <w:szCs w:val="28"/>
        </w:rPr>
        <w:t>документооборот</w:t>
      </w:r>
      <w:r w:rsidRPr="006D147A">
        <w:rPr>
          <w:rFonts w:ascii="Times New Roman" w:hAnsi="Times New Roman" w:cs="Times New Roman"/>
          <w:sz w:val="28"/>
          <w:szCs w:val="28"/>
        </w:rPr>
        <w:t>а позволит более четко, точно и быстро сформировать с</w:t>
      </w:r>
      <w:r w:rsidR="00D716A1" w:rsidRPr="006D147A">
        <w:rPr>
          <w:rFonts w:ascii="Times New Roman" w:hAnsi="Times New Roman" w:cs="Times New Roman"/>
          <w:sz w:val="28"/>
          <w:szCs w:val="28"/>
        </w:rPr>
        <w:t>татистическ</w:t>
      </w:r>
      <w:r w:rsidRPr="006D147A">
        <w:rPr>
          <w:rFonts w:ascii="Times New Roman" w:hAnsi="Times New Roman" w:cs="Times New Roman"/>
          <w:sz w:val="28"/>
          <w:szCs w:val="28"/>
        </w:rPr>
        <w:t>ую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Pr="006D147A">
        <w:rPr>
          <w:rFonts w:ascii="Times New Roman" w:hAnsi="Times New Roman" w:cs="Times New Roman"/>
          <w:sz w:val="28"/>
          <w:szCs w:val="28"/>
        </w:rPr>
        <w:t xml:space="preserve"> в министерства. </w:t>
      </w:r>
      <w:r w:rsidRPr="006D147A">
        <w:rPr>
          <w:rFonts w:ascii="Times New Roman" w:hAnsi="Times New Roman" w:cs="Times New Roman"/>
          <w:sz w:val="28"/>
          <w:szCs w:val="28"/>
        </w:rPr>
        <w:t>Облегчит работу тренера, бумажные журналы</w:t>
      </w:r>
      <w:r w:rsidRPr="006D147A">
        <w:rPr>
          <w:rFonts w:ascii="Times New Roman" w:hAnsi="Times New Roman" w:cs="Times New Roman"/>
          <w:sz w:val="28"/>
          <w:szCs w:val="28"/>
        </w:rPr>
        <w:t xml:space="preserve"> переместятся в один из разделов системы, тренировки станут прозрачными, установится более тесная связь тренер – спортсмен – родитель.</w:t>
      </w:r>
    </w:p>
    <w:p w14:paraId="3FD4826B" w14:textId="56865B89" w:rsidR="00D716A1" w:rsidRPr="006D147A" w:rsidRDefault="00D716A1" w:rsidP="00D716A1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 xml:space="preserve"> </w:t>
      </w:r>
      <w:r w:rsidR="006D147A" w:rsidRPr="006D147A">
        <w:rPr>
          <w:rFonts w:ascii="Times New Roman" w:hAnsi="Times New Roman" w:cs="Times New Roman"/>
          <w:sz w:val="28"/>
          <w:szCs w:val="28"/>
        </w:rPr>
        <w:t xml:space="preserve">Кроме того, данная система наиболее точно будет вести учет </w:t>
      </w:r>
      <w:r w:rsidRPr="006D147A">
        <w:rPr>
          <w:rFonts w:ascii="Times New Roman" w:hAnsi="Times New Roman" w:cs="Times New Roman"/>
          <w:sz w:val="28"/>
          <w:szCs w:val="28"/>
        </w:rPr>
        <w:t>численност</w:t>
      </w:r>
      <w:r w:rsidR="006D147A" w:rsidRPr="006D147A">
        <w:rPr>
          <w:rFonts w:ascii="Times New Roman" w:hAnsi="Times New Roman" w:cs="Times New Roman"/>
          <w:sz w:val="28"/>
          <w:szCs w:val="28"/>
        </w:rPr>
        <w:t>и</w:t>
      </w:r>
      <w:r w:rsidRPr="006D147A">
        <w:rPr>
          <w:rFonts w:ascii="Times New Roman" w:hAnsi="Times New Roman" w:cs="Times New Roman"/>
          <w:sz w:val="28"/>
          <w:szCs w:val="28"/>
        </w:rPr>
        <w:t>, занимающихся физической культурой и спортом</w:t>
      </w:r>
      <w:r w:rsidR="006D147A" w:rsidRPr="006D147A">
        <w:rPr>
          <w:rFonts w:ascii="Times New Roman" w:hAnsi="Times New Roman" w:cs="Times New Roman"/>
          <w:sz w:val="28"/>
          <w:szCs w:val="28"/>
        </w:rPr>
        <w:t xml:space="preserve">, так как они оставляют </w:t>
      </w:r>
      <w:r w:rsidR="006D147A" w:rsidRPr="006D147A">
        <w:rPr>
          <w:rFonts w:ascii="Times New Roman" w:hAnsi="Times New Roman" w:cs="Times New Roman"/>
          <w:sz w:val="28"/>
          <w:szCs w:val="28"/>
        </w:rPr>
        <w:t>«цифровой след» о своих занятиях спортом</w:t>
      </w:r>
      <w:r w:rsidR="006D147A" w:rsidRPr="006D14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580F2" w14:textId="2AD77DE9" w:rsidR="00D716A1" w:rsidRPr="006D147A" w:rsidRDefault="006D147A" w:rsidP="00D716A1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>П</w:t>
      </w:r>
      <w:r w:rsidRPr="006D147A">
        <w:rPr>
          <w:rFonts w:ascii="Times New Roman" w:hAnsi="Times New Roman" w:cs="Times New Roman"/>
          <w:sz w:val="28"/>
          <w:szCs w:val="28"/>
        </w:rPr>
        <w:t>ока все эти сведения</w:t>
      </w:r>
      <w:r w:rsidRPr="006D147A">
        <w:rPr>
          <w:rFonts w:ascii="Times New Roman" w:hAnsi="Times New Roman" w:cs="Times New Roman"/>
          <w:sz w:val="28"/>
          <w:szCs w:val="28"/>
        </w:rPr>
        <w:t xml:space="preserve"> пока</w:t>
      </w:r>
      <w:r w:rsidRPr="006D147A">
        <w:rPr>
          <w:rFonts w:ascii="Times New Roman" w:hAnsi="Times New Roman" w:cs="Times New Roman"/>
          <w:sz w:val="28"/>
          <w:szCs w:val="28"/>
        </w:rPr>
        <w:t xml:space="preserve"> собирают вручную </w:t>
      </w:r>
      <w:r w:rsidRPr="006D147A">
        <w:rPr>
          <w:rFonts w:ascii="Times New Roman" w:hAnsi="Times New Roman" w:cs="Times New Roman"/>
          <w:sz w:val="28"/>
          <w:szCs w:val="28"/>
        </w:rPr>
        <w:t>два</w:t>
      </w:r>
      <w:r w:rsidRPr="006D147A">
        <w:rPr>
          <w:rFonts w:ascii="Times New Roman" w:hAnsi="Times New Roman" w:cs="Times New Roman"/>
          <w:sz w:val="28"/>
          <w:szCs w:val="28"/>
        </w:rPr>
        <w:t xml:space="preserve"> раз</w:t>
      </w:r>
      <w:r w:rsidRPr="006D147A">
        <w:rPr>
          <w:rFonts w:ascii="Times New Roman" w:hAnsi="Times New Roman" w:cs="Times New Roman"/>
          <w:sz w:val="28"/>
          <w:szCs w:val="28"/>
        </w:rPr>
        <w:t>а</w:t>
      </w:r>
      <w:r w:rsidRPr="006D147A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6D147A">
        <w:rPr>
          <w:rFonts w:ascii="Times New Roman" w:hAnsi="Times New Roman" w:cs="Times New Roman"/>
          <w:sz w:val="28"/>
          <w:szCs w:val="28"/>
        </w:rPr>
        <w:t xml:space="preserve"> </w:t>
      </w:r>
      <w:r w:rsidRPr="006D147A">
        <w:rPr>
          <w:rFonts w:ascii="Times New Roman" w:hAnsi="Times New Roman" w:cs="Times New Roman"/>
          <w:sz w:val="28"/>
          <w:szCs w:val="28"/>
        </w:rPr>
        <w:t>Качество и актуальность этих данных требуют больших доработок</w:t>
      </w:r>
      <w:r w:rsidRPr="006D147A">
        <w:rPr>
          <w:rFonts w:ascii="Times New Roman" w:hAnsi="Times New Roman" w:cs="Times New Roman"/>
          <w:sz w:val="28"/>
          <w:szCs w:val="28"/>
        </w:rPr>
        <w:t>. Схема такова: с</w:t>
      </w:r>
      <w:r w:rsidR="00D716A1" w:rsidRPr="006D147A">
        <w:rPr>
          <w:rFonts w:ascii="Times New Roman" w:hAnsi="Times New Roman" w:cs="Times New Roman"/>
          <w:sz w:val="28"/>
          <w:szCs w:val="28"/>
        </w:rPr>
        <w:t>начала от организаций</w:t>
      </w:r>
      <w:r w:rsidRPr="006D147A">
        <w:rPr>
          <w:rFonts w:ascii="Times New Roman" w:hAnsi="Times New Roman" w:cs="Times New Roman"/>
          <w:sz w:val="28"/>
          <w:szCs w:val="28"/>
        </w:rPr>
        <w:t xml:space="preserve"> информация поступает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 к муниципалитетам, затем от муниципалитетов к регионам, потом они поступают в федеральный центр. </w:t>
      </w:r>
      <w:r w:rsidRPr="006D147A">
        <w:rPr>
          <w:rFonts w:ascii="Times New Roman" w:hAnsi="Times New Roman" w:cs="Times New Roman"/>
          <w:sz w:val="28"/>
          <w:szCs w:val="28"/>
        </w:rPr>
        <w:t xml:space="preserve">И уже в </w:t>
      </w:r>
      <w:r w:rsidR="00D716A1" w:rsidRPr="006D147A">
        <w:rPr>
          <w:rFonts w:ascii="Times New Roman" w:hAnsi="Times New Roman" w:cs="Times New Roman"/>
          <w:sz w:val="28"/>
          <w:szCs w:val="28"/>
        </w:rPr>
        <w:t>центре</w:t>
      </w:r>
      <w:r w:rsidRPr="006D147A">
        <w:rPr>
          <w:rFonts w:ascii="Times New Roman" w:hAnsi="Times New Roman" w:cs="Times New Roman"/>
          <w:sz w:val="28"/>
          <w:szCs w:val="28"/>
        </w:rPr>
        <w:t xml:space="preserve"> их агрегируют.</w:t>
      </w:r>
      <w:r w:rsidR="00D716A1" w:rsidRPr="006D147A">
        <w:rPr>
          <w:rFonts w:ascii="Times New Roman" w:hAnsi="Times New Roman" w:cs="Times New Roman"/>
          <w:sz w:val="28"/>
          <w:szCs w:val="28"/>
        </w:rPr>
        <w:t xml:space="preserve"> В целом существующий процесс далек от современных стандартов.</w:t>
      </w:r>
    </w:p>
    <w:p w14:paraId="78449A45" w14:textId="38AA468F" w:rsidR="006D147A" w:rsidRDefault="006D147A" w:rsidP="00D716A1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6D147A">
        <w:rPr>
          <w:rFonts w:ascii="Times New Roman" w:hAnsi="Times New Roman" w:cs="Times New Roman"/>
          <w:sz w:val="28"/>
          <w:szCs w:val="28"/>
        </w:rPr>
        <w:t>цифро</w:t>
      </w:r>
      <w:r w:rsidRPr="006D147A">
        <w:rPr>
          <w:rFonts w:ascii="Times New Roman" w:hAnsi="Times New Roman" w:cs="Times New Roman"/>
          <w:sz w:val="28"/>
          <w:szCs w:val="28"/>
        </w:rPr>
        <w:t xml:space="preserve">вые платформы и инструменты позволяют повысить мотивацию людей к занятиям </w:t>
      </w:r>
      <w:proofErr w:type="gramStart"/>
      <w:r w:rsidRPr="006D147A">
        <w:rPr>
          <w:rFonts w:ascii="Times New Roman" w:hAnsi="Times New Roman" w:cs="Times New Roman"/>
          <w:sz w:val="28"/>
          <w:szCs w:val="28"/>
        </w:rPr>
        <w:t>спортом,  упростить</w:t>
      </w:r>
      <w:proofErr w:type="gramEnd"/>
      <w:r w:rsidRPr="006D147A">
        <w:rPr>
          <w:rFonts w:ascii="Times New Roman" w:hAnsi="Times New Roman" w:cs="Times New Roman"/>
          <w:sz w:val="28"/>
          <w:szCs w:val="28"/>
        </w:rPr>
        <w:t xml:space="preserve"> доступ людей к спорту, выступая в роли навигаторов и инструментов, </w:t>
      </w:r>
      <w:r w:rsidRPr="006D147A">
        <w:rPr>
          <w:rFonts w:ascii="Times New Roman" w:hAnsi="Times New Roman" w:cs="Times New Roman"/>
          <w:sz w:val="28"/>
          <w:szCs w:val="28"/>
        </w:rPr>
        <w:t>как то:</w:t>
      </w:r>
      <w:r w:rsidRPr="006D147A">
        <w:rPr>
          <w:rFonts w:ascii="Times New Roman" w:hAnsi="Times New Roman" w:cs="Times New Roman"/>
          <w:sz w:val="28"/>
          <w:szCs w:val="28"/>
        </w:rPr>
        <w:t xml:space="preserve"> запис</w:t>
      </w:r>
      <w:r w:rsidRPr="006D147A">
        <w:rPr>
          <w:rFonts w:ascii="Times New Roman" w:hAnsi="Times New Roman" w:cs="Times New Roman"/>
          <w:sz w:val="28"/>
          <w:szCs w:val="28"/>
        </w:rPr>
        <w:t>ь</w:t>
      </w:r>
      <w:r w:rsidRPr="006D147A">
        <w:rPr>
          <w:rFonts w:ascii="Times New Roman" w:hAnsi="Times New Roman" w:cs="Times New Roman"/>
          <w:sz w:val="28"/>
          <w:szCs w:val="28"/>
        </w:rPr>
        <w:t xml:space="preserve"> на тренировки</w:t>
      </w:r>
      <w:r w:rsidRPr="006D147A">
        <w:rPr>
          <w:rFonts w:ascii="Times New Roman" w:hAnsi="Times New Roman" w:cs="Times New Roman"/>
          <w:sz w:val="28"/>
          <w:szCs w:val="28"/>
        </w:rPr>
        <w:t>,</w:t>
      </w:r>
      <w:r w:rsidRPr="006D147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47A">
        <w:rPr>
          <w:rFonts w:ascii="Times New Roman" w:hAnsi="Times New Roman" w:cs="Times New Roman"/>
          <w:sz w:val="28"/>
          <w:szCs w:val="28"/>
        </w:rPr>
        <w:t xml:space="preserve"> в спортивных </w:t>
      </w:r>
      <w:proofErr w:type="spellStart"/>
      <w:r w:rsidRPr="006D147A"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 w:rsidRPr="006D14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1BB2E" w14:textId="40D4EFCC" w:rsidR="006D147A" w:rsidRDefault="006D147A" w:rsidP="00D7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Внедряя данные системы в свои организации, так же необходимо развивать и цифровой маркетинг, как неотъемлемую часть развития нашей структуры, так как сейчас спорт все больше и больше коммерциализируется.</w:t>
      </w:r>
    </w:p>
    <w:p w14:paraId="51738939" w14:textId="6F392EF1" w:rsidR="006D147A" w:rsidRDefault="006D147A" w:rsidP="00D7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в мире жестокой конкуренции, все борются за выживание, поэтому в</w:t>
      </w:r>
      <w:r w:rsidRPr="006D147A">
        <w:rPr>
          <w:rFonts w:ascii="Times New Roman" w:hAnsi="Times New Roman" w:cs="Times New Roman"/>
          <w:sz w:val="28"/>
          <w:szCs w:val="28"/>
        </w:rPr>
        <w:t>сем нужна узнаваемость: кому-то достаточно быть на слуху</w:t>
      </w:r>
      <w:r>
        <w:rPr>
          <w:rFonts w:ascii="Times New Roman" w:hAnsi="Times New Roman" w:cs="Times New Roman"/>
          <w:sz w:val="28"/>
          <w:szCs w:val="28"/>
        </w:rPr>
        <w:t>, а кто-то планирует выйти за рамки своей области, страны. Поэтому</w:t>
      </w:r>
      <w:r w:rsidRPr="006D147A">
        <w:t xml:space="preserve"> </w:t>
      </w:r>
      <w:r w:rsidRPr="006D147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прокачивать свой бренд:</w:t>
      </w:r>
      <w:r w:rsidRPr="006D147A">
        <w:rPr>
          <w:rFonts w:ascii="Times New Roman" w:hAnsi="Times New Roman" w:cs="Times New Roman"/>
          <w:sz w:val="28"/>
          <w:szCs w:val="28"/>
        </w:rPr>
        <w:t xml:space="preserve"> создавать</w:t>
      </w:r>
      <w:r>
        <w:t xml:space="preserve"> </w:t>
      </w:r>
      <w:r w:rsidRPr="006D147A">
        <w:rPr>
          <w:rFonts w:ascii="Times New Roman" w:hAnsi="Times New Roman" w:cs="Times New Roman"/>
          <w:sz w:val="28"/>
          <w:szCs w:val="28"/>
        </w:rPr>
        <w:t>информационные всплески,</w:t>
      </w:r>
      <w:r>
        <w:rPr>
          <w:rFonts w:ascii="Times New Roman" w:hAnsi="Times New Roman" w:cs="Times New Roman"/>
          <w:sz w:val="28"/>
          <w:szCs w:val="28"/>
        </w:rPr>
        <w:t xml:space="preserve"> поддерживая свою активность в интернете, надо озадачиться регулярным попаданием в СМИ тем или иным способом, раскачивать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  спортивные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страницы в социальных сетях: сайты, инстаграм,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изучать конкурентов.</w:t>
      </w:r>
    </w:p>
    <w:p w14:paraId="3590CAAE" w14:textId="007754D8" w:rsidR="006D147A" w:rsidRPr="006D147A" w:rsidRDefault="006D147A" w:rsidP="006D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этого, нам нужны еще и такие знания, как п</w:t>
      </w:r>
      <w:r w:rsidRPr="006D147A">
        <w:rPr>
          <w:rFonts w:ascii="Times New Roman" w:hAnsi="Times New Roman" w:cs="Times New Roman"/>
          <w:sz w:val="28"/>
          <w:szCs w:val="28"/>
        </w:rPr>
        <w:t xml:space="preserve">рограммирование на начальном уровне </w:t>
      </w:r>
    </w:p>
    <w:p w14:paraId="074D123B" w14:textId="7FCACF54" w:rsidR="006D147A" w:rsidRDefault="006D147A" w:rsidP="006D147A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>Знания в SMM (Чтобы понимать, как правильно влиять на социальные сети и что именно там сейчас в тренде)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D147A">
        <w:rPr>
          <w:rFonts w:ascii="Times New Roman" w:hAnsi="Times New Roman" w:cs="Times New Roman"/>
          <w:sz w:val="28"/>
          <w:szCs w:val="28"/>
        </w:rPr>
        <w:t>нания в рекламных кабинетах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D147A">
        <w:rPr>
          <w:rFonts w:ascii="Times New Roman" w:hAnsi="Times New Roman" w:cs="Times New Roman"/>
          <w:sz w:val="28"/>
          <w:szCs w:val="28"/>
        </w:rPr>
        <w:t>олноценные знание веб-аналитики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D147A">
        <w:rPr>
          <w:rFonts w:ascii="Times New Roman" w:hAnsi="Times New Roman" w:cs="Times New Roman"/>
          <w:sz w:val="28"/>
          <w:szCs w:val="28"/>
        </w:rPr>
        <w:t>нания в маркетинге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147A">
        <w:rPr>
          <w:rFonts w:ascii="Times New Roman" w:hAnsi="Times New Roman" w:cs="Times New Roman"/>
          <w:sz w:val="28"/>
          <w:szCs w:val="28"/>
        </w:rPr>
        <w:t xml:space="preserve">уда-же без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6D14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AA1EB" w14:textId="08CF7A3F" w:rsidR="006D147A" w:rsidRDefault="006D147A" w:rsidP="006D147A">
      <w:pPr>
        <w:rPr>
          <w:rFonts w:ascii="Times New Roman" w:hAnsi="Times New Roman" w:cs="Times New Roman"/>
          <w:sz w:val="28"/>
          <w:szCs w:val="28"/>
        </w:rPr>
      </w:pPr>
      <w:r w:rsidRPr="006D147A">
        <w:rPr>
          <w:rFonts w:ascii="Times New Roman" w:hAnsi="Times New Roman" w:cs="Times New Roman"/>
          <w:sz w:val="28"/>
          <w:szCs w:val="28"/>
        </w:rPr>
        <w:t>Изучайте материалы</w:t>
      </w:r>
      <w:r>
        <w:rPr>
          <w:rFonts w:ascii="Times New Roman" w:hAnsi="Times New Roman" w:cs="Times New Roman"/>
          <w:sz w:val="28"/>
          <w:szCs w:val="28"/>
        </w:rPr>
        <w:t xml:space="preserve">, которые размещают конкуренты, читайте о чем они пишут, каковы их стратегии, ценообразование, направления развития, нельзя недооценивать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 контекстную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таргетированную рекламу для развития вашего имени, бренда.</w:t>
      </w:r>
    </w:p>
    <w:p w14:paraId="122DF684" w14:textId="4A583503" w:rsidR="006D147A" w:rsidRPr="006D147A" w:rsidRDefault="006D147A" w:rsidP="006D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помните: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D147A">
        <w:rPr>
          <w:rFonts w:ascii="Times New Roman" w:hAnsi="Times New Roman" w:cs="Times New Roman"/>
          <w:sz w:val="28"/>
          <w:szCs w:val="28"/>
        </w:rPr>
        <w:t>лиентоцентричность</w:t>
      </w:r>
      <w:proofErr w:type="spellEnd"/>
      <w:r w:rsidRPr="006D147A">
        <w:rPr>
          <w:rFonts w:ascii="Times New Roman" w:hAnsi="Times New Roman" w:cs="Times New Roman"/>
          <w:sz w:val="28"/>
          <w:szCs w:val="28"/>
        </w:rPr>
        <w:t xml:space="preserve"> – главный тренд маркетинга</w:t>
      </w:r>
      <w:r>
        <w:rPr>
          <w:rFonts w:ascii="Times New Roman" w:hAnsi="Times New Roman" w:cs="Times New Roman"/>
          <w:sz w:val="28"/>
          <w:szCs w:val="28"/>
        </w:rPr>
        <w:t xml:space="preserve">, а результативность- главный тренд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спортсменоцентричности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D147A" w:rsidRPr="006D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A1"/>
    <w:rsid w:val="006D147A"/>
    <w:rsid w:val="00AE6463"/>
    <w:rsid w:val="00D716A1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F88A"/>
  <w15:chartTrackingRefBased/>
  <w15:docId w15:val="{C6AABD01-A9B4-41BD-9D29-9CB9872B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Исаева</dc:creator>
  <cp:keywords/>
  <dc:description/>
  <cp:lastModifiedBy>Анастасия Исаева</cp:lastModifiedBy>
  <cp:revision>3</cp:revision>
  <dcterms:created xsi:type="dcterms:W3CDTF">2021-11-26T18:47:00Z</dcterms:created>
  <dcterms:modified xsi:type="dcterms:W3CDTF">2021-11-27T20:31:00Z</dcterms:modified>
</cp:coreProperties>
</file>