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37" w:rsidRPr="004D1F37" w:rsidRDefault="004D1F37" w:rsidP="004D1F37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4D1F37">
        <w:rPr>
          <w:rFonts w:ascii="Times New Roman" w:hAnsi="Times New Roman" w:cs="Times New Roman"/>
          <w:i/>
          <w:sz w:val="32"/>
          <w:szCs w:val="32"/>
        </w:rPr>
        <w:t xml:space="preserve">Консультация для родителей </w:t>
      </w:r>
    </w:p>
    <w:p w:rsidR="00D60A16" w:rsidRDefault="004D1F37" w:rsidP="004D1F3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D1F37">
        <w:rPr>
          <w:rFonts w:ascii="Times New Roman" w:hAnsi="Times New Roman" w:cs="Times New Roman"/>
          <w:b/>
          <w:i/>
          <w:sz w:val="32"/>
          <w:szCs w:val="32"/>
        </w:rPr>
        <w:t>«Крупная польза  мелкой моторики»</w:t>
      </w:r>
    </w:p>
    <w:p w:rsidR="004D1F37" w:rsidRDefault="004D1F37" w:rsidP="004D1F3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Существует много методик развития мелкой моторики у детей. </w:t>
      </w:r>
    </w:p>
    <w:p w:rsidR="004D1F37" w:rsidRDefault="004D1F37" w:rsidP="004D1F3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Но вы можете сказать, а как же в «старые» времена люди росли без различных развивающих методик и вырастали в настоящих </w:t>
      </w:r>
      <w:proofErr w:type="gramStart"/>
      <w:r>
        <w:rPr>
          <w:rFonts w:ascii="Times New Roman" w:hAnsi="Times New Roman" w:cs="Times New Roman"/>
          <w:sz w:val="32"/>
          <w:szCs w:val="32"/>
        </w:rPr>
        <w:t>рукастых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мастеров!</w:t>
      </w:r>
    </w:p>
    <w:p w:rsidR="004D1F37" w:rsidRDefault="004D1F37" w:rsidP="004D1F3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просто: все бытовые проблемы решались вручную, начиная с младшего возраста</w:t>
      </w:r>
      <w:r w:rsidR="003B505A">
        <w:rPr>
          <w:rFonts w:ascii="Times New Roman" w:hAnsi="Times New Roman" w:cs="Times New Roman"/>
          <w:sz w:val="32"/>
          <w:szCs w:val="32"/>
        </w:rPr>
        <w:t xml:space="preserve">. Это перебор круп, прополка грядок и сбор ягод, лепка пельменей, </w:t>
      </w:r>
      <w:proofErr w:type="spellStart"/>
      <w:r w:rsidR="003B505A">
        <w:rPr>
          <w:rFonts w:ascii="Times New Roman" w:hAnsi="Times New Roman" w:cs="Times New Roman"/>
          <w:sz w:val="32"/>
          <w:szCs w:val="32"/>
        </w:rPr>
        <w:t>заплетание</w:t>
      </w:r>
      <w:proofErr w:type="spellEnd"/>
      <w:r w:rsidR="003B505A">
        <w:rPr>
          <w:rFonts w:ascii="Times New Roman" w:hAnsi="Times New Roman" w:cs="Times New Roman"/>
          <w:sz w:val="32"/>
          <w:szCs w:val="32"/>
        </w:rPr>
        <w:t xml:space="preserve"> кос, штопка, шитье, вязание и вышивание, стирка белья, вырезание различных поделок из дерева и лепка из глины…</w:t>
      </w:r>
    </w:p>
    <w:p w:rsidR="003B505A" w:rsidRDefault="003B505A" w:rsidP="004D1F3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же теперь: о переборке мы забыли, дачи отдыха, ягоды в магазине, стирка в машине. Да и с пуговицами-шнурками сегодня дети все меньше связаны – липучки и «молнии» экономят время, силы но</w:t>
      </w:r>
      <w:proofErr w:type="gramStart"/>
      <w:r>
        <w:rPr>
          <w:rFonts w:ascii="Times New Roman" w:hAnsi="Times New Roman" w:cs="Times New Roman"/>
          <w:sz w:val="32"/>
          <w:szCs w:val="32"/>
        </w:rPr>
        <w:t>….</w:t>
      </w:r>
      <w:proofErr w:type="gramEnd"/>
      <w:r>
        <w:rPr>
          <w:rFonts w:ascii="Times New Roman" w:hAnsi="Times New Roman" w:cs="Times New Roman"/>
          <w:sz w:val="32"/>
          <w:szCs w:val="32"/>
        </w:rPr>
        <w:t>тормозят развитие мелкой моторики.</w:t>
      </w:r>
    </w:p>
    <w:p w:rsidR="003B505A" w:rsidRDefault="003B505A" w:rsidP="004D1F3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Еще Сухомлинский говорил, что «Истоки способностей и дарований дет</w:t>
      </w:r>
      <w:r w:rsidR="00EF1A4A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>й находятся на кончиках пальцев…»</w:t>
      </w:r>
    </w:p>
    <w:p w:rsidR="003B505A" w:rsidRDefault="003B505A" w:rsidP="004D1F3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И, действительно, установлено, что уровень развития речи детей прямо зависит от </w:t>
      </w:r>
      <w:proofErr w:type="spellStart"/>
      <w:r>
        <w:rPr>
          <w:rFonts w:ascii="Times New Roman" w:hAnsi="Times New Roman" w:cs="Times New Roman"/>
          <w:sz w:val="32"/>
          <w:szCs w:val="32"/>
        </w:rPr>
        <w:t>сформированности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движений мелкой моторики рук. Если развитие</w:t>
      </w:r>
      <w:r w:rsidR="00EF1A4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движени</w:t>
      </w:r>
      <w:r w:rsidR="00EF1A4A">
        <w:rPr>
          <w:rFonts w:ascii="Times New Roman" w:hAnsi="Times New Roman" w:cs="Times New Roman"/>
          <w:sz w:val="32"/>
          <w:szCs w:val="32"/>
        </w:rPr>
        <w:t>й пальцев отстает, то задерживается и речевое развитие, хотя общая моторика при этом может быть выше нормы.</w:t>
      </w:r>
    </w:p>
    <w:p w:rsidR="00EF1A4A" w:rsidRDefault="00EF1A4A" w:rsidP="004D1F3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процессе развития мелкой моторики формируются у детей все психические процессы: внимание, память, мышление, восприятие, воображение, речь.</w:t>
      </w:r>
    </w:p>
    <w:p w:rsidR="00A760F4" w:rsidRDefault="00A760F4" w:rsidP="004D1F3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Недоразвитие мелкой моторики у детей в школьном возрасте обязательно приведет к трудностям усвоения навыка письма, что может привести к возникновению негативного отношения к учебе, тревожного состояния ребенка в школе. Поэтому в дошкольном возрасте, и особенно у детей с речевыми нарушениями, очень </w:t>
      </w:r>
      <w:r>
        <w:rPr>
          <w:rFonts w:ascii="Times New Roman" w:hAnsi="Times New Roman" w:cs="Times New Roman"/>
          <w:sz w:val="32"/>
          <w:szCs w:val="32"/>
        </w:rPr>
        <w:lastRenderedPageBreak/>
        <w:t>важно создать условия для накопления ребенком практического опыта развития ручной умелости и графических навыков.</w:t>
      </w:r>
    </w:p>
    <w:p w:rsidR="00A760F4" w:rsidRDefault="00A760F4" w:rsidP="004D1F3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Очень важно как можно раньше выявить и устранить нарушения мелкой моторики, чтобы в школе ребенок не испытывал трудностей ни в обучении, ни в общении. Чем раньше эта работа будет осуществляться с детьми, тем эф</w:t>
      </w:r>
      <w:r w:rsidR="000926C4">
        <w:rPr>
          <w:rFonts w:ascii="Times New Roman" w:hAnsi="Times New Roman" w:cs="Times New Roman"/>
          <w:sz w:val="32"/>
          <w:szCs w:val="32"/>
        </w:rPr>
        <w:t>ф</w:t>
      </w:r>
      <w:r>
        <w:rPr>
          <w:rFonts w:ascii="Times New Roman" w:hAnsi="Times New Roman" w:cs="Times New Roman"/>
          <w:sz w:val="32"/>
          <w:szCs w:val="32"/>
        </w:rPr>
        <w:t>ективнее будут результаты.</w:t>
      </w:r>
    </w:p>
    <w:p w:rsidR="00A760F4" w:rsidRDefault="000926C4" w:rsidP="004D1F3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Занятия мелкой моторикой в нашем детском саду учитывают три основных принципа: системности, комплексности и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и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индивидуального подхода к детям. Это предполагает учет речевых, психофизических и личностных особенностей каждого ребенка.</w:t>
      </w:r>
    </w:p>
    <w:p w:rsidR="000926C4" w:rsidRDefault="000926C4" w:rsidP="004D1F3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Занятия подгрупповые, но к детям, которые </w:t>
      </w:r>
      <w:proofErr w:type="gramStart"/>
      <w:r>
        <w:rPr>
          <w:rFonts w:ascii="Times New Roman" w:hAnsi="Times New Roman" w:cs="Times New Roman"/>
          <w:sz w:val="32"/>
          <w:szCs w:val="32"/>
        </w:rPr>
        <w:t>имеют более низкий уровень развития мелкой моторики уделяется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особое внимание. С ними проводятся индивидуальные занятия. Каждый ребенок вовлекается в выполнение посильных для него задач, варьируется содержание, сложность и объем заданий, предлагаемых детям.</w:t>
      </w:r>
    </w:p>
    <w:p w:rsidR="000926C4" w:rsidRDefault="000926C4" w:rsidP="004D1F3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Работа с детьми проводится два раза в неделю, продолжительностью 15-30 минут (в зависимости от возраста). Структура каждого занятия строится следующим образом.</w:t>
      </w:r>
    </w:p>
    <w:p w:rsidR="000926C4" w:rsidRDefault="00EC2CFB" w:rsidP="000926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Вводные упражнения – пальчиковая гимнастика</w:t>
      </w:r>
    </w:p>
    <w:p w:rsidR="00EC2CFB" w:rsidRDefault="00EC2CFB" w:rsidP="000926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Тактильные упражнения.</w:t>
      </w:r>
    </w:p>
    <w:p w:rsidR="00EC2CFB" w:rsidRDefault="00EC2CFB" w:rsidP="000926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Расслабляющие упражнения, подготовка к письму.</w:t>
      </w:r>
    </w:p>
    <w:p w:rsidR="00EC2CFB" w:rsidRDefault="00EC2CFB" w:rsidP="000926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Графические упражнения.</w:t>
      </w:r>
    </w:p>
    <w:p w:rsidR="00EC2CFB" w:rsidRDefault="00EC2CFB" w:rsidP="00EC2CFB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проведения пальчиковой гимнастики подбираются стихотворения по изучаемой лексической теме. Игры с пальчиками развивают не только координацию, ловкость и точность рук, но и мозг ребенка. Пальчиковая гимнастика – одновременной участие работы пальцев рук и языка.</w:t>
      </w:r>
    </w:p>
    <w:p w:rsidR="00EC2CFB" w:rsidRDefault="00EC2CFB" w:rsidP="00EC2CFB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Следующей составляющей частью являются задания, позволяющие развивать тактильную чувствительность пальцев.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Развитие тактильных ощущений осуществляется посредством определения предметов на ощупь. </w:t>
      </w:r>
    </w:p>
    <w:p w:rsidR="00EC2CFB" w:rsidRDefault="00EC2CFB" w:rsidP="00EC2CFB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Это широкий спектр упражнений, игр, заданий: работа со спичками, счетными палочками, пуговицами, бусами, мозаикой и другими предметами, а также с разнообразными материалами: песком, бумагой, пластилином и др.</w:t>
      </w:r>
      <w:proofErr w:type="gramEnd"/>
    </w:p>
    <w:p w:rsidR="00327850" w:rsidRDefault="00327850" w:rsidP="00EC2CFB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старшей и подготовительной </w:t>
      </w:r>
      <w:proofErr w:type="gramStart"/>
      <w:r>
        <w:rPr>
          <w:rFonts w:ascii="Times New Roman" w:hAnsi="Times New Roman" w:cs="Times New Roman"/>
          <w:sz w:val="32"/>
          <w:szCs w:val="32"/>
        </w:rPr>
        <w:t>группах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для подготовки рук к овладению письмом проводятся различные графические упражнения. Для чего используются различные варианты </w:t>
      </w:r>
      <w:proofErr w:type="spellStart"/>
      <w:r>
        <w:rPr>
          <w:rFonts w:ascii="Times New Roman" w:hAnsi="Times New Roman" w:cs="Times New Roman"/>
          <w:sz w:val="32"/>
          <w:szCs w:val="32"/>
        </w:rPr>
        <w:t>щтриховок</w:t>
      </w:r>
      <w:proofErr w:type="spellEnd"/>
      <w:r>
        <w:rPr>
          <w:rFonts w:ascii="Times New Roman" w:hAnsi="Times New Roman" w:cs="Times New Roman"/>
          <w:sz w:val="32"/>
          <w:szCs w:val="32"/>
        </w:rPr>
        <w:t>, контурных изображений, лабиринтов, узоров и прописей. Особое внимание уделяется обучению детей правильным действиям с основными инструментами (альбомом, тетрадью, линейкой, простым и цветными карандашами).</w:t>
      </w:r>
    </w:p>
    <w:p w:rsidR="00327850" w:rsidRDefault="00327850" w:rsidP="00EC2CFB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И, наконец, для более успешного формирования мелкой моторики в качестве заключительных упражнений на занятиях используется обучение детей приемам самомассажа и расслабления кистей и пальце</w:t>
      </w:r>
      <w:proofErr w:type="gramStart"/>
      <w:r>
        <w:rPr>
          <w:rFonts w:ascii="Times New Roman" w:hAnsi="Times New Roman" w:cs="Times New Roman"/>
          <w:sz w:val="32"/>
          <w:szCs w:val="32"/>
        </w:rPr>
        <w:t>в-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поглаживанию, растиранию, разминанию, выжиманию, активным и пассивным движениям ладоней и пальцев.</w:t>
      </w:r>
    </w:p>
    <w:p w:rsidR="000926C4" w:rsidRDefault="00A760F4" w:rsidP="004D1F3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Уважаемые папы и мамы, бабушки и дед</w:t>
      </w:r>
      <w:r w:rsidR="000926C4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>шки! Наступит время, когда ваш любимый ребенок будет ловко и быстро работать всеми десятью пальцами, движения рук будут точными и аккуратными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926C4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>о</w:t>
      </w:r>
      <w:r w:rsidR="000926C4">
        <w:rPr>
          <w:rFonts w:ascii="Times New Roman" w:hAnsi="Times New Roman" w:cs="Times New Roman"/>
          <w:sz w:val="32"/>
          <w:szCs w:val="32"/>
        </w:rPr>
        <w:t xml:space="preserve"> прежде необходимо набраться терпения и понимания.</w:t>
      </w:r>
    </w:p>
    <w:p w:rsidR="00A760F4" w:rsidRDefault="000926C4" w:rsidP="004D1F3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И, главное, не откладывайте развитие мелкой моторики рук малыша на потом. Это действительно важно для ребенка!</w:t>
      </w:r>
      <w:r w:rsidR="00A760F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F1A4A" w:rsidRDefault="00EF1A4A" w:rsidP="004D1F3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F1A4A" w:rsidRDefault="00EF1A4A" w:rsidP="004D1F3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3B505A" w:rsidRPr="004D1F37" w:rsidRDefault="003B505A" w:rsidP="004D1F3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D1F37" w:rsidRPr="004D1F37" w:rsidRDefault="004D1F37" w:rsidP="004D1F3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4D1F37" w:rsidRPr="004D1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56F6"/>
    <w:multiLevelType w:val="hybridMultilevel"/>
    <w:tmpl w:val="CCAA37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37"/>
    <w:rsid w:val="000926C4"/>
    <w:rsid w:val="00327850"/>
    <w:rsid w:val="003B505A"/>
    <w:rsid w:val="004D1F37"/>
    <w:rsid w:val="009F765F"/>
    <w:rsid w:val="00A760F4"/>
    <w:rsid w:val="00D60A16"/>
    <w:rsid w:val="00EC2CFB"/>
    <w:rsid w:val="00E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2022-01-11T19:03:00Z</dcterms:created>
  <dcterms:modified xsi:type="dcterms:W3CDTF">2022-01-11T19:03:00Z</dcterms:modified>
</cp:coreProperties>
</file>