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04" w:rsidRDefault="004C0804" w:rsidP="00732E3D">
      <w:pPr>
        <w:rPr>
          <w:rStyle w:val="dash041e005f0431005f044b005f0447005f043d005f044b005f0439005f005fchar1char1"/>
          <w:b/>
          <w:sz w:val="28"/>
          <w:szCs w:val="28"/>
        </w:rPr>
      </w:pPr>
    </w:p>
    <w:p w:rsidR="002F2EAC" w:rsidRDefault="002F2EAC" w:rsidP="007B45C8">
      <w:pPr>
        <w:jc w:val="center"/>
      </w:pPr>
      <w:r>
        <w:rPr>
          <w:rStyle w:val="dash041e005f0431005f044b005f0447005f043d005f044b005f0439005f005fchar1char1"/>
          <w:b/>
          <w:sz w:val="28"/>
          <w:szCs w:val="28"/>
        </w:rPr>
        <w:t>Планируемые результаты освоения учебного предмета</w:t>
      </w:r>
    </w:p>
    <w:p w:rsidR="00B14301" w:rsidRPr="00FD0EB6" w:rsidRDefault="00B14301" w:rsidP="00B14301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0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Личностные универсальные учебные действия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внутренняя позиция школьника на уровне положитель</w:t>
      </w:r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FD0EB6">
        <w:rPr>
          <w:rFonts w:ascii="Times New Roman" w:hAnsi="Times New Roman"/>
          <w:color w:val="auto"/>
          <w:sz w:val="24"/>
          <w:szCs w:val="24"/>
        </w:rPr>
        <w:t>«хорошего ученика»;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FD0EB6">
        <w:rPr>
          <w:rFonts w:ascii="Times New Roman" w:hAnsi="Times New Roman"/>
          <w:color w:val="auto"/>
          <w:sz w:val="24"/>
          <w:szCs w:val="24"/>
        </w:rPr>
        <w:t xml:space="preserve">включающая социальные, </w:t>
      </w:r>
      <w:proofErr w:type="spellStart"/>
      <w:r w:rsidRPr="00FD0EB6">
        <w:rPr>
          <w:rFonts w:ascii="Times New Roman" w:hAnsi="Times New Roman"/>
          <w:color w:val="auto"/>
          <w:sz w:val="24"/>
          <w:szCs w:val="24"/>
        </w:rPr>
        <w:t>учебно­познавательные</w:t>
      </w:r>
      <w:proofErr w:type="spellEnd"/>
      <w:r w:rsidRPr="00FD0EB6">
        <w:rPr>
          <w:rFonts w:ascii="Times New Roman" w:hAnsi="Times New Roman"/>
          <w:color w:val="auto"/>
          <w:sz w:val="24"/>
          <w:szCs w:val="24"/>
        </w:rPr>
        <w:t xml:space="preserve"> и внешние мотивы;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FD0EB6">
        <w:rPr>
          <w:rFonts w:ascii="Times New Roman" w:hAnsi="Times New Roman"/>
          <w:color w:val="auto"/>
          <w:sz w:val="24"/>
          <w:szCs w:val="24"/>
        </w:rPr>
        <w:t>учебно­познавательный</w:t>
      </w:r>
      <w:proofErr w:type="spellEnd"/>
      <w:r w:rsidRPr="00FD0EB6">
        <w:rPr>
          <w:rFonts w:ascii="Times New Roman" w:hAnsi="Times New Roman"/>
          <w:color w:val="auto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FD0EB6">
        <w:rPr>
          <w:rFonts w:ascii="Times New Roman" w:hAnsi="Times New Roman"/>
          <w:color w:val="auto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способность к оценке своей учебной деятельности;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принадлежности в форме осознания «Я» как члена семьи,</w:t>
      </w: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FD0EB6">
        <w:rPr>
          <w:rFonts w:ascii="Times New Roman" w:hAnsi="Times New Roman"/>
          <w:color w:val="auto"/>
          <w:sz w:val="24"/>
          <w:szCs w:val="24"/>
        </w:rPr>
        <w:t>собственных поступков, так и поступков окружающих людей;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знание основных моральных норм и ориентация на их выполнение;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установка на здоровый образ жизни;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FD0EB6">
        <w:rPr>
          <w:rFonts w:ascii="Times New Roman" w:hAnsi="Times New Roman"/>
          <w:color w:val="auto"/>
          <w:sz w:val="24"/>
          <w:szCs w:val="24"/>
        </w:rPr>
        <w:t xml:space="preserve">мам природоохранного, нерасточительного, </w:t>
      </w:r>
      <w:proofErr w:type="spellStart"/>
      <w:r w:rsidRPr="00FD0EB6">
        <w:rPr>
          <w:rFonts w:ascii="Times New Roman" w:hAnsi="Times New Roman"/>
          <w:color w:val="auto"/>
          <w:sz w:val="24"/>
          <w:szCs w:val="24"/>
        </w:rPr>
        <w:t>здоровьесберегающего</w:t>
      </w:r>
      <w:proofErr w:type="spellEnd"/>
      <w:r w:rsidRPr="00FD0EB6">
        <w:rPr>
          <w:rFonts w:ascii="Times New Roman" w:hAnsi="Times New Roman"/>
          <w:color w:val="auto"/>
          <w:sz w:val="24"/>
          <w:szCs w:val="24"/>
        </w:rPr>
        <w:t xml:space="preserve"> поведения;</w:t>
      </w:r>
    </w:p>
    <w:p w:rsidR="00B14301" w:rsidRPr="00FD0EB6" w:rsidRDefault="00B14301" w:rsidP="00B14301">
      <w:pPr>
        <w:pStyle w:val="aa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FD0EB6">
        <w:rPr>
          <w:rFonts w:ascii="Times New Roman" w:hAnsi="Times New Roman"/>
          <w:color w:val="auto"/>
          <w:sz w:val="24"/>
          <w:szCs w:val="24"/>
        </w:rPr>
        <w:t>знакомства с мировой и отечественной художественной культурой.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для формирования: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>внутренней позиции обучающегося на уровне поло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учебно­познавательных</w:t>
      </w:r>
      <w:proofErr w:type="spellEnd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мотивов и предпочтении социального способа оценки знаний;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выраженной устойчивой </w:t>
      </w:r>
      <w:proofErr w:type="spellStart"/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учебно­познавательной</w:t>
      </w:r>
      <w:proofErr w:type="spellEnd"/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моти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вации учения;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устойчивого </w:t>
      </w:r>
      <w:proofErr w:type="spellStart"/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учебно­познавательного</w:t>
      </w:r>
      <w:proofErr w:type="spellEnd"/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 xml:space="preserve"> интереса к новым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общим способам решения задач;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адекватного понимания причин успешности/</w:t>
      </w:r>
      <w:proofErr w:type="spellStart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неуспешности</w:t>
      </w:r>
      <w:proofErr w:type="spellEnd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учебной деятельности;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положительной адекватной дифференцированной само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4"/>
          <w:sz w:val="24"/>
          <w:szCs w:val="24"/>
        </w:rPr>
        <w:t xml:space="preserve">компетентности в реализации основ гражданской 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идентичности в поступках и деятельности;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B14301" w:rsidRPr="00FD0EB6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B14301" w:rsidRDefault="00B14301" w:rsidP="00B14301">
      <w:pPr>
        <w:pStyle w:val="aa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proofErr w:type="spellStart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lastRenderedPageBreak/>
        <w:t>эмпатии</w:t>
      </w:r>
      <w:proofErr w:type="spellEnd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B14301" w:rsidRPr="00FD0EB6" w:rsidRDefault="00B14301" w:rsidP="00B14301">
      <w:pPr>
        <w:pStyle w:val="4"/>
        <w:spacing w:before="0" w:after="0" w:line="240" w:lineRule="auto"/>
        <w:ind w:left="113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Метапредметные</w:t>
      </w:r>
      <w:proofErr w:type="spellEnd"/>
      <w:r w:rsidRPr="00FD0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универсальные учебные действия</w:t>
      </w:r>
    </w:p>
    <w:p w:rsidR="00B14301" w:rsidRPr="00FD0EB6" w:rsidRDefault="00B14301" w:rsidP="00B1430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0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принимать и сохранять учебную задачу;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4"/>
          <w:sz w:val="24"/>
          <w:szCs w:val="24"/>
        </w:rPr>
        <w:t>учитывать выделенные учителем ориентиры действия в но</w:t>
      </w:r>
      <w:r w:rsidRPr="00FD0EB6">
        <w:rPr>
          <w:rFonts w:ascii="Times New Roman" w:hAnsi="Times New Roman"/>
          <w:color w:val="auto"/>
          <w:sz w:val="24"/>
          <w:szCs w:val="24"/>
        </w:rPr>
        <w:t>вом учебном материале в сотрудничестве с учителем;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4"/>
          <w:sz w:val="24"/>
          <w:szCs w:val="24"/>
        </w:rPr>
        <w:t>учитывать установленные правила в планировании и конт</w:t>
      </w:r>
      <w:r w:rsidRPr="00FD0EB6">
        <w:rPr>
          <w:rFonts w:ascii="Times New Roman" w:hAnsi="Times New Roman"/>
          <w:color w:val="auto"/>
          <w:sz w:val="24"/>
          <w:szCs w:val="24"/>
        </w:rPr>
        <w:t>роле способа решения;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>осуществлять итоговый и пошаговый контроль по резуль</w:t>
      </w:r>
      <w:r w:rsidRPr="00FD0EB6">
        <w:rPr>
          <w:rFonts w:ascii="Times New Roman" w:hAnsi="Times New Roman"/>
          <w:color w:val="auto"/>
          <w:sz w:val="24"/>
          <w:szCs w:val="24"/>
        </w:rPr>
        <w:t>тату;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 xml:space="preserve">оценивать правильность выполнения действия на уровне </w:t>
      </w: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адекватной ретроспективной оценки соответствия результа</w:t>
      </w:r>
      <w:r w:rsidRPr="00FD0EB6">
        <w:rPr>
          <w:rFonts w:ascii="Times New Roman" w:hAnsi="Times New Roman"/>
          <w:color w:val="auto"/>
          <w:sz w:val="24"/>
          <w:szCs w:val="24"/>
        </w:rPr>
        <w:t>тов требованиям данной задачи;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адекватно воспринимать предложения и оценку учите</w:t>
      </w:r>
      <w:r w:rsidRPr="00FD0EB6">
        <w:rPr>
          <w:rFonts w:ascii="Times New Roman" w:hAnsi="Times New Roman"/>
          <w:color w:val="auto"/>
          <w:sz w:val="24"/>
          <w:szCs w:val="24"/>
        </w:rPr>
        <w:t>лей, товарищей, родителей и других людей;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различать способ и результат действия;</w:t>
      </w:r>
    </w:p>
    <w:p w:rsidR="00B14301" w:rsidRPr="00FD0EB6" w:rsidRDefault="00B14301" w:rsidP="00B14301">
      <w:pPr>
        <w:pStyle w:val="aa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FD0EB6">
        <w:rPr>
          <w:rFonts w:ascii="Times New Roman" w:hAnsi="Times New Roman"/>
          <w:color w:val="auto"/>
          <w:sz w:val="24"/>
          <w:szCs w:val="24"/>
        </w:rPr>
        <w:t xml:space="preserve">ошибок, использовать предложения и оценки для создания </w:t>
      </w:r>
      <w:r w:rsidRPr="00FD0EB6">
        <w:rPr>
          <w:rFonts w:ascii="Times New Roman" w:hAnsi="Times New Roman"/>
          <w:color w:val="auto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в сотрудничестве с учителем ставить новые учебные задачи;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6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-6"/>
          <w:sz w:val="24"/>
          <w:szCs w:val="24"/>
        </w:rPr>
        <w:t>преобразовывать практическую задачу в познавательную;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проявлять познавательную инициативу в учебном сотрудничестве;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самостоятельно учитывать выделенные учителем ори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ентиры действия в новом учебном материале;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осуществлять констатирующий и предвосхищающий 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B14301" w:rsidRPr="00FD0EB6" w:rsidRDefault="00B14301" w:rsidP="00B14301">
      <w:pPr>
        <w:pStyle w:val="aa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B14301" w:rsidRPr="00FD0EB6" w:rsidRDefault="00B14301" w:rsidP="00B14301">
      <w:pPr>
        <w:pStyle w:val="aa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</w:p>
    <w:p w:rsidR="00B14301" w:rsidRPr="00FD0EB6" w:rsidRDefault="00B14301" w:rsidP="00B1430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0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Познавательные универсальные учебные действия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FD0EB6">
        <w:rPr>
          <w:rFonts w:ascii="Times New Roman" w:hAnsi="Times New Roman"/>
          <w:color w:val="auto"/>
          <w:sz w:val="24"/>
          <w:szCs w:val="24"/>
        </w:rPr>
        <w:t>числе контролируемом пространстве сети Интернет;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</w:t>
      </w:r>
      <w:proofErr w:type="spellStart"/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>знаково­символические</w:t>
      </w:r>
      <w:proofErr w:type="spellEnd"/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 xml:space="preserve"> средства, в том чис</w:t>
      </w:r>
      <w:r w:rsidRPr="00FD0EB6">
        <w:rPr>
          <w:rFonts w:ascii="Times New Roman" w:hAnsi="Times New Roman"/>
          <w:color w:val="auto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:rsidR="00B14301" w:rsidRPr="00FD0EB6" w:rsidRDefault="00B14301" w:rsidP="00B14301">
      <w:pPr>
        <w:widowControl/>
        <w:numPr>
          <w:ilvl w:val="0"/>
          <w:numId w:val="16"/>
        </w:numPr>
        <w:tabs>
          <w:tab w:val="left" w:pos="142"/>
          <w:tab w:val="left" w:leader="dot" w:pos="624"/>
        </w:tabs>
        <w:suppressAutoHyphens w:val="0"/>
        <w:jc w:val="both"/>
        <w:rPr>
          <w:rStyle w:val="Zag11"/>
          <w:rFonts w:eastAsia="@Arial Unicode MS"/>
        </w:rPr>
      </w:pPr>
      <w:r w:rsidRPr="00FD0EB6">
        <w:rPr>
          <w:rStyle w:val="Zag11"/>
          <w:rFonts w:eastAsia="@Arial Unicode MS"/>
          <w:i/>
          <w:iCs/>
        </w:rPr>
        <w:lastRenderedPageBreak/>
        <w:t>проявлять познавательную инициативу в учебном сотрудничестве;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строить сообщения в устной и письменной форме;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pacing w:val="-4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4"/>
          <w:sz w:val="24"/>
          <w:szCs w:val="24"/>
        </w:rPr>
        <w:t>ориентироваться на разнообразие способов решения задач;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>основам смыслового восприятия художественных и позна</w:t>
      </w:r>
      <w:r w:rsidRPr="00FD0EB6">
        <w:rPr>
          <w:rFonts w:ascii="Times New Roman" w:hAnsi="Times New Roman"/>
          <w:color w:val="auto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осуществлять синтез как составление целого из частей;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 xml:space="preserve">проводить сравнение, </w:t>
      </w:r>
      <w:proofErr w:type="spellStart"/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>сериацию</w:t>
      </w:r>
      <w:proofErr w:type="spellEnd"/>
      <w:r w:rsidRPr="00FD0EB6">
        <w:rPr>
          <w:rFonts w:ascii="Times New Roman" w:hAnsi="Times New Roman"/>
          <w:color w:val="auto"/>
          <w:spacing w:val="4"/>
          <w:sz w:val="24"/>
          <w:szCs w:val="24"/>
        </w:rPr>
        <w:t xml:space="preserve"> и классификацию по </w:t>
      </w:r>
      <w:r w:rsidRPr="00FD0EB6">
        <w:rPr>
          <w:rFonts w:ascii="Times New Roman" w:hAnsi="Times New Roman"/>
          <w:color w:val="auto"/>
          <w:sz w:val="24"/>
          <w:szCs w:val="24"/>
        </w:rPr>
        <w:t>заданным критериям;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устанавливать </w:t>
      </w:r>
      <w:proofErr w:type="spellStart"/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причинно­следственные</w:t>
      </w:r>
      <w:proofErr w:type="spellEnd"/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связи в изучае</w:t>
      </w:r>
      <w:r w:rsidRPr="00FD0EB6">
        <w:rPr>
          <w:rFonts w:ascii="Times New Roman" w:hAnsi="Times New Roman"/>
          <w:color w:val="auto"/>
          <w:sz w:val="24"/>
          <w:szCs w:val="24"/>
        </w:rPr>
        <w:t>мом круге явлений;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обобщать, т.</w:t>
      </w:r>
      <w:r w:rsidRPr="00FD0EB6">
        <w:rPr>
          <w:rFonts w:ascii="Times New Roman" w:hAnsi="Times New Roman"/>
          <w:color w:val="auto"/>
          <w:sz w:val="24"/>
          <w:szCs w:val="24"/>
        </w:rPr>
        <w:t> </w:t>
      </w:r>
      <w:r w:rsidRPr="00FD0EB6">
        <w:rPr>
          <w:rFonts w:ascii="Times New Roman" w:hAnsi="Times New Roman"/>
          <w:color w:val="auto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устанавливать аналогии;</w:t>
      </w:r>
    </w:p>
    <w:p w:rsidR="00B14301" w:rsidRPr="00FD0EB6" w:rsidRDefault="00B14301" w:rsidP="00B14301">
      <w:pPr>
        <w:pStyle w:val="aa"/>
        <w:numPr>
          <w:ilvl w:val="0"/>
          <w:numId w:val="16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владеть рядом общих приёмов решения задач.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создавать и преобразовывать модели и схемы для решения задач;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осознанно и произвольно строить сообщения в устной и письменной форме;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осуществлять сравнение, </w:t>
      </w:r>
      <w:proofErr w:type="spellStart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сериацию</w:t>
      </w:r>
      <w:proofErr w:type="spellEnd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14301" w:rsidRPr="00FD0EB6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причинно­следственных</w:t>
      </w:r>
      <w:proofErr w:type="spellEnd"/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 xml:space="preserve"> связей;</w:t>
      </w:r>
    </w:p>
    <w:p w:rsidR="00B14301" w:rsidRDefault="00B14301" w:rsidP="00B14301">
      <w:pPr>
        <w:pStyle w:val="aa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произвольно и осознанно владеть общими приёмами 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решения задач.</w:t>
      </w:r>
    </w:p>
    <w:p w:rsidR="00B14301" w:rsidRPr="00FD0EB6" w:rsidRDefault="00B14301" w:rsidP="00B14301">
      <w:pPr>
        <w:pStyle w:val="aa"/>
        <w:spacing w:line="240" w:lineRule="auto"/>
        <w:ind w:firstLine="0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B14301" w:rsidRPr="00FD0EB6" w:rsidRDefault="00B14301" w:rsidP="00B1430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D0EB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универсальные учебные действия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адекватно использовать коммуникативные, прежде все</w:t>
      </w:r>
      <w:r w:rsidRPr="00FD0EB6">
        <w:rPr>
          <w:rFonts w:ascii="Times New Roman" w:hAnsi="Times New Roman"/>
          <w:color w:val="auto"/>
          <w:sz w:val="24"/>
          <w:szCs w:val="24"/>
        </w:rPr>
        <w:t xml:space="preserve">го </w:t>
      </w:r>
      <w:r w:rsidRPr="00FD0EB6">
        <w:rPr>
          <w:rFonts w:ascii="Times New Roman" w:hAnsi="Times New Roman"/>
          <w:color w:val="auto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FD0EB6">
        <w:rPr>
          <w:rFonts w:ascii="Times New Roman" w:hAnsi="Times New Roman"/>
          <w:color w:val="auto"/>
          <w:sz w:val="24"/>
          <w:szCs w:val="24"/>
        </w:rPr>
        <w:t>диалогической формой коммуникации, используя в том чис</w:t>
      </w: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>ле средства и инструменты ИКТ и дистанционного обще</w:t>
      </w:r>
      <w:r w:rsidRPr="00FD0EB6">
        <w:rPr>
          <w:rFonts w:ascii="Times New Roman" w:hAnsi="Times New Roman"/>
          <w:color w:val="auto"/>
          <w:sz w:val="24"/>
          <w:szCs w:val="24"/>
        </w:rPr>
        <w:t>ния;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формулировать собственное мнение и позицию;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lastRenderedPageBreak/>
        <w:t>договариваться и приходить к общему решению в со</w:t>
      </w:r>
      <w:r w:rsidRPr="00FD0EB6">
        <w:rPr>
          <w:rFonts w:ascii="Times New Roman" w:hAnsi="Times New Roman"/>
          <w:color w:val="auto"/>
          <w:sz w:val="24"/>
          <w:szCs w:val="24"/>
        </w:rPr>
        <w:t>вместной деятельности, в том числе в ситуации столкновения интересов;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задавать вопросы;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контролировать действия партнёра;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z w:val="24"/>
          <w:szCs w:val="24"/>
        </w:rPr>
        <w:t>использовать речь для регуляции своего действия;</w:t>
      </w:r>
    </w:p>
    <w:p w:rsidR="00B14301" w:rsidRPr="00FD0EB6" w:rsidRDefault="00B14301" w:rsidP="00B14301">
      <w:pPr>
        <w:pStyle w:val="aa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color w:val="auto"/>
          <w:spacing w:val="2"/>
          <w:sz w:val="24"/>
          <w:szCs w:val="24"/>
        </w:rPr>
        <w:t xml:space="preserve">адекватно использовать речевые средства для решения </w:t>
      </w:r>
      <w:r w:rsidRPr="00FD0EB6">
        <w:rPr>
          <w:rFonts w:ascii="Times New Roman" w:hAnsi="Times New Roman"/>
          <w:color w:val="auto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B14301" w:rsidRPr="00FD0EB6" w:rsidRDefault="00B14301" w:rsidP="00B1430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D0EB6">
        <w:rPr>
          <w:rFonts w:ascii="Times New Roman" w:hAnsi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учитывать и координировать в сотрудничестве по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зиции других людей, отличные от собственной;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учитывать разные мнения и интересы и обосновывать собственную позицию;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понимать относительность мнений и подходов к решению проблемы;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B14301" w:rsidRPr="00FD0EB6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B14301" w:rsidRDefault="00B14301" w:rsidP="00B14301">
      <w:pPr>
        <w:pStyle w:val="aa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FD0EB6">
        <w:rPr>
          <w:rFonts w:ascii="Times New Roman" w:hAnsi="Times New Roman"/>
          <w:b/>
          <w:bCs/>
          <w:i/>
          <w:iCs/>
          <w:color w:val="auto"/>
          <w:sz w:val="24"/>
          <w:szCs w:val="24"/>
        </w:rPr>
        <w:t xml:space="preserve"> </w:t>
      </w:r>
      <w:r w:rsidRPr="00FD0EB6">
        <w:rPr>
          <w:rFonts w:ascii="Times New Roman" w:hAnsi="Times New Roman"/>
          <w:i/>
          <w:iCs/>
          <w:color w:val="auto"/>
          <w:sz w:val="24"/>
          <w:szCs w:val="24"/>
        </w:rPr>
        <w:t>планирования и регуляции своей деятельности</w:t>
      </w:r>
      <w:r w:rsidRPr="00FD0EB6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B14301" w:rsidRDefault="00B14301" w:rsidP="00B14301"/>
    <w:p w:rsidR="00B14301" w:rsidRPr="001F5E84" w:rsidRDefault="00B14301" w:rsidP="00B14301">
      <w:pPr>
        <w:pStyle w:val="Zag1"/>
        <w:tabs>
          <w:tab w:val="left" w:leader="dot" w:pos="624"/>
        </w:tabs>
        <w:spacing w:after="0" w:line="240" w:lineRule="auto"/>
        <w:ind w:firstLine="0"/>
        <w:rPr>
          <w:rStyle w:val="Zag11"/>
          <w:rFonts w:eastAsia="@Arial Unicode MS"/>
          <w:color w:val="auto"/>
          <w:sz w:val="24"/>
          <w:lang w:val="ru-RU"/>
        </w:rPr>
      </w:pPr>
      <w:r w:rsidRPr="001F5E84">
        <w:rPr>
          <w:rStyle w:val="Zag11"/>
          <w:rFonts w:eastAsia="@Arial Unicode MS"/>
          <w:color w:val="auto"/>
          <w:sz w:val="24"/>
          <w:lang w:val="ru-RU"/>
        </w:rPr>
        <w:t xml:space="preserve">Планируемые результаты и содержание </w:t>
      </w:r>
      <w:proofErr w:type="gramStart"/>
      <w:r w:rsidRPr="001F5E84">
        <w:rPr>
          <w:rStyle w:val="Zag11"/>
          <w:rFonts w:eastAsia="@Arial Unicode MS"/>
          <w:color w:val="auto"/>
          <w:sz w:val="24"/>
          <w:lang w:val="ru-RU"/>
        </w:rPr>
        <w:t>предметной  области</w:t>
      </w:r>
      <w:proofErr w:type="gramEnd"/>
      <w:r w:rsidRPr="001F5E84">
        <w:rPr>
          <w:rStyle w:val="Zag11"/>
          <w:rFonts w:eastAsia="@Arial Unicode MS"/>
          <w:b w:val="0"/>
          <w:bCs w:val="0"/>
          <w:color w:val="auto"/>
          <w:sz w:val="24"/>
          <w:lang w:val="ru-RU" w:eastAsia="en-US"/>
        </w:rPr>
        <w:t xml:space="preserve"> </w:t>
      </w:r>
      <w:r w:rsidRPr="001F5E84">
        <w:rPr>
          <w:rStyle w:val="Zag11"/>
          <w:rFonts w:eastAsia="@Arial Unicode MS"/>
          <w:color w:val="auto"/>
          <w:sz w:val="24"/>
          <w:lang w:val="ru-RU"/>
        </w:rPr>
        <w:t xml:space="preserve"> «</w:t>
      </w:r>
      <w:r w:rsidRPr="001F5E84">
        <w:rPr>
          <w:sz w:val="24"/>
          <w:lang w:val="ru-RU"/>
        </w:rPr>
        <w:t>Иностранный язык</w:t>
      </w:r>
      <w:r w:rsidRPr="001F5E84">
        <w:rPr>
          <w:rStyle w:val="Zag11"/>
          <w:rFonts w:eastAsia="@Arial Unicode MS"/>
          <w:color w:val="auto"/>
          <w:sz w:val="24"/>
          <w:lang w:val="ru-RU"/>
        </w:rPr>
        <w:t xml:space="preserve">» </w:t>
      </w:r>
    </w:p>
    <w:p w:rsidR="002F2EAC" w:rsidRDefault="002F2EAC" w:rsidP="007B45C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spacing w:val="-2"/>
          <w:lang w:eastAsia="ru-RU"/>
        </w:rPr>
        <w:t>составлять небольшое описание предмета, картинки, пер</w:t>
      </w:r>
      <w:r>
        <w:rPr>
          <w:lang w:eastAsia="ru-RU"/>
        </w:rPr>
        <w:t>сонажа;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рассказывать о себе, своей семье, друге.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составлять краткую характеристику персонажа;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кратко излагать содержание прочитанного текста.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Аудирование</w:t>
      </w:r>
      <w:proofErr w:type="spellEnd"/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услышанное;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воспринимать на слух в аудиозаписи и понимать основ</w:t>
      </w:r>
      <w:r>
        <w:rPr>
          <w:spacing w:val="2"/>
          <w:lang w:eastAsia="ru-RU"/>
        </w:rPr>
        <w:t xml:space="preserve">ное содержание небольших сообщений, рассказов, сказок, </w:t>
      </w:r>
      <w:r>
        <w:rPr>
          <w:lang w:eastAsia="ru-RU"/>
        </w:rPr>
        <w:t>построенных в основном на знакомом языковом материале.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воспринимать на слух </w:t>
      </w:r>
      <w:proofErr w:type="spellStart"/>
      <w:r>
        <w:rPr>
          <w:i/>
          <w:sz w:val="24"/>
        </w:rPr>
        <w:t>аудиотекст</w:t>
      </w:r>
      <w:proofErr w:type="spellEnd"/>
      <w:r>
        <w:rPr>
          <w:i/>
          <w:sz w:val="24"/>
        </w:rPr>
        <w:t xml:space="preserve"> и полностью понимать содержащуюся в нём информацию;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читать про себя и находить в тексте необходимую информацию.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контексту;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не обращать внимания на незнакомые слова, не мешающие понимать основное содержание текста.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писать по образцу краткое письмо зарубежному другу.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spacing w:val="2"/>
          <w:lang w:eastAsia="ru-RU"/>
        </w:rPr>
        <w:lastRenderedPageBreak/>
        <w:t>составлять рассказ в письменной форме по плану/</w:t>
      </w:r>
      <w:r>
        <w:rPr>
          <w:i/>
          <w:lang w:eastAsia="ru-RU"/>
        </w:rPr>
        <w:t>ключевым словам;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заполнять простую анкету;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правильно оформлять конверт, сервисные поля в системе электронной почты (адрес, тема сообщения).</w:t>
      </w:r>
    </w:p>
    <w:p w:rsidR="002F2EAC" w:rsidRDefault="002F2EAC" w:rsidP="007B45C8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 букв, буквосочетаний, слов);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spacing w:val="2"/>
          <w:lang w:eastAsia="ru-RU"/>
        </w:rPr>
        <w:t>пользоваться английским алфавитом, знать последова</w:t>
      </w:r>
      <w:r>
        <w:rPr>
          <w:lang w:eastAsia="ru-RU"/>
        </w:rPr>
        <w:t>тельность букв в нём;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списывать текст;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восстанавливать слово в соответствии с решаемой учебной задачей;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отличать буквы от знаков транскрипции.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spacing w:val="-2"/>
          <w:lang w:eastAsia="ru-RU"/>
        </w:rPr>
        <w:t>группировать слова в соответствии с изученными пра</w:t>
      </w:r>
      <w:r>
        <w:rPr>
          <w:i/>
          <w:lang w:eastAsia="ru-RU"/>
        </w:rPr>
        <w:t>вилами чтения;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уточнять написание слова по словарю;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использовать экранный перевод отдельных слов (с русского языка на иностранный и обратно).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соблюдать правильное ударение в изолированном слове, фразе;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различать коммуникативные типы предложений по интонации;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корректно произносить предложения с точки зрения их ритмико</w:t>
      </w:r>
      <w:r>
        <w:rPr>
          <w:lang w:eastAsia="ru-RU"/>
        </w:rPr>
        <w:noBreakHyphen/>
        <w:t>интонационных особенностей.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bCs/>
          <w:i/>
          <w:sz w:val="24"/>
        </w:rPr>
        <w:t>r</w:t>
      </w:r>
      <w:r>
        <w:rPr>
          <w:i/>
          <w:sz w:val="24"/>
        </w:rPr>
        <w:t xml:space="preserve"> в речи и уметь его использовать;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соблюдать интонацию перечисления;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читать изучаемые слова по транскрипции.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Лексическая сторона речи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>
        <w:rPr>
          <w:sz w:val="24"/>
        </w:rPr>
        <w:t>уровне  начального</w:t>
      </w:r>
      <w:proofErr w:type="gramEnd"/>
      <w:r>
        <w:rPr>
          <w:sz w:val="24"/>
        </w:rPr>
        <w:t xml:space="preserve"> образования;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spacing w:val="2"/>
          <w:lang w:eastAsia="ru-RU"/>
        </w:rPr>
        <w:t xml:space="preserve">оперировать в процессе общения активной лексикой в </w:t>
      </w:r>
      <w:r>
        <w:rPr>
          <w:lang w:eastAsia="ru-RU"/>
        </w:rPr>
        <w:t>соответствии с коммуникативной задачей;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>восстанавливать текст в соответствии с решаемой учебной задачей.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>узнавать простые словообразовательные элементы;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 xml:space="preserve">опираться на языковую догадку в процессе чтения и </w:t>
      </w:r>
      <w:proofErr w:type="spellStart"/>
      <w:r>
        <w:rPr>
          <w:i/>
          <w:lang w:eastAsia="ru-RU"/>
        </w:rPr>
        <w:t>аудирования</w:t>
      </w:r>
      <w:proofErr w:type="spellEnd"/>
      <w:r>
        <w:rPr>
          <w:i/>
          <w:lang w:eastAsia="ru-RU"/>
        </w:rPr>
        <w:t xml:space="preserve"> (интернациональные и сложные слова).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2F2EAC" w:rsidRDefault="002F2EAC" w:rsidP="007B45C8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2F2EAC" w:rsidRDefault="002F2EAC" w:rsidP="007B45C8">
      <w:pPr>
        <w:pStyle w:val="21"/>
        <w:spacing w:line="240" w:lineRule="auto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2F2EAC" w:rsidRDefault="002F2EAC" w:rsidP="007B45C8">
      <w:pPr>
        <w:spacing w:before="100" w:beforeAutospacing="1" w:after="100" w:afterAutospacing="1"/>
        <w:contextualSpacing/>
        <w:rPr>
          <w:lang w:eastAsia="ru-RU"/>
        </w:rPr>
      </w:pPr>
      <w:r>
        <w:rPr>
          <w:lang w:eastAsia="ru-RU"/>
        </w:rPr>
        <w:t xml:space="preserve">распознавать в тексте и употреблять в речи изученные </w:t>
      </w:r>
      <w:r>
        <w:rPr>
          <w:spacing w:val="2"/>
          <w:lang w:eastAsia="ru-RU"/>
        </w:rPr>
        <w:t>части речи: существительные с определённым/неопределён</w:t>
      </w:r>
      <w:r>
        <w:rPr>
          <w:lang w:eastAsia="ru-RU"/>
        </w:rPr>
        <w:t xml:space="preserve">ным/нулевым артиклем; существительные в единственном и множественном числе; </w:t>
      </w:r>
      <w:proofErr w:type="spellStart"/>
      <w:r>
        <w:rPr>
          <w:lang w:eastAsia="ru-RU"/>
        </w:rPr>
        <w:t>глагол</w:t>
      </w:r>
      <w:r>
        <w:rPr>
          <w:lang w:eastAsia="ru-RU"/>
        </w:rPr>
        <w:softHyphen/>
        <w:t>связку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to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be</w:t>
      </w:r>
      <w:proofErr w:type="spellEnd"/>
      <w:r>
        <w:rPr>
          <w:lang w:eastAsia="ru-RU"/>
        </w:rPr>
        <w:t xml:space="preserve">; глаголы в </w:t>
      </w:r>
      <w:proofErr w:type="spellStart"/>
      <w:r>
        <w:rPr>
          <w:lang w:eastAsia="ru-RU"/>
        </w:rPr>
        <w:t>Present</w:t>
      </w:r>
      <w:proofErr w:type="spellEnd"/>
      <w:r>
        <w:rPr>
          <w:lang w:eastAsia="ru-RU"/>
        </w:rPr>
        <w:t xml:space="preserve">,  модальные глаголы </w:t>
      </w:r>
      <w:proofErr w:type="spellStart"/>
      <w:r>
        <w:rPr>
          <w:lang w:eastAsia="ru-RU"/>
        </w:rPr>
        <w:t>can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may</w:t>
      </w:r>
      <w:proofErr w:type="spellEnd"/>
      <w:r>
        <w:rPr>
          <w:lang w:eastAsia="ru-RU"/>
        </w:rPr>
        <w:t xml:space="preserve">, </w:t>
      </w:r>
      <w:proofErr w:type="spellStart"/>
      <w:r>
        <w:rPr>
          <w:lang w:eastAsia="ru-RU"/>
        </w:rPr>
        <w:t>must</w:t>
      </w:r>
      <w:proofErr w:type="spellEnd"/>
      <w:r>
        <w:rPr>
          <w:lang w:eastAsia="ru-RU"/>
        </w:rPr>
        <w:t>; лич</w:t>
      </w:r>
      <w:r>
        <w:rPr>
          <w:spacing w:val="2"/>
          <w:lang w:eastAsia="ru-RU"/>
        </w:rPr>
        <w:t>ные, притяжательные и указательные местоимения; прила</w:t>
      </w:r>
      <w:r>
        <w:rPr>
          <w:lang w:eastAsia="ru-RU"/>
        </w:rPr>
        <w:t xml:space="preserve">гательные в положительной, сравнительной и превосходной степени; количественные (до 20)  числительные; наиболее употребительные предлоги для выражения </w:t>
      </w:r>
      <w:proofErr w:type="spellStart"/>
      <w:r>
        <w:rPr>
          <w:lang w:eastAsia="ru-RU"/>
        </w:rPr>
        <w:t>временн</w:t>
      </w:r>
      <w:r>
        <w:rPr>
          <w:spacing w:val="-128"/>
          <w:lang w:eastAsia="ru-RU"/>
        </w:rPr>
        <w:t>ы</w:t>
      </w:r>
      <w:r>
        <w:rPr>
          <w:spacing w:val="26"/>
          <w:lang w:eastAsia="ru-RU"/>
        </w:rPr>
        <w:t>ґ</w:t>
      </w:r>
      <w:r>
        <w:rPr>
          <w:lang w:eastAsia="ru-RU"/>
        </w:rPr>
        <w:t>х</w:t>
      </w:r>
      <w:proofErr w:type="spellEnd"/>
      <w:r>
        <w:rPr>
          <w:lang w:eastAsia="ru-RU"/>
        </w:rPr>
        <w:t xml:space="preserve"> и пространственных отношений.</w:t>
      </w:r>
    </w:p>
    <w:p w:rsidR="002F2EAC" w:rsidRDefault="002F2EAC" w:rsidP="007B45C8">
      <w:pPr>
        <w:pStyle w:val="a9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2F2EAC" w:rsidRDefault="002F2EAC" w:rsidP="007B45C8">
      <w:pPr>
        <w:pStyle w:val="21"/>
        <w:spacing w:line="240" w:lineRule="auto"/>
        <w:rPr>
          <w:i/>
          <w:sz w:val="24"/>
        </w:rPr>
      </w:pPr>
      <w:r>
        <w:rPr>
          <w:i/>
          <w:sz w:val="24"/>
        </w:rPr>
        <w:t xml:space="preserve">узнавать сложносочинённые предложения с союзами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;</w:t>
      </w:r>
    </w:p>
    <w:p w:rsidR="002F2EAC" w:rsidRPr="007B45C8" w:rsidRDefault="002F2EAC" w:rsidP="007B45C8">
      <w:pPr>
        <w:spacing w:before="100" w:beforeAutospacing="1" w:after="100" w:afterAutospacing="1"/>
        <w:contextualSpacing/>
        <w:rPr>
          <w:i/>
          <w:lang w:val="en-US" w:eastAsia="ru-RU"/>
        </w:rPr>
      </w:pPr>
      <w:r>
        <w:rPr>
          <w:i/>
          <w:lang w:eastAsia="ru-RU"/>
        </w:rPr>
        <w:t>использовать в речи безличные предложения (</w:t>
      </w:r>
      <w:proofErr w:type="spellStart"/>
      <w:r>
        <w:rPr>
          <w:i/>
          <w:lang w:eastAsia="ru-RU"/>
        </w:rPr>
        <w:t>It’s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cold</w:t>
      </w:r>
      <w:proofErr w:type="spellEnd"/>
      <w:r>
        <w:rPr>
          <w:i/>
          <w:lang w:eastAsia="ru-RU"/>
        </w:rPr>
        <w:t xml:space="preserve">. </w:t>
      </w:r>
      <w:r w:rsidRPr="007B45C8">
        <w:rPr>
          <w:i/>
          <w:lang w:val="en-US" w:eastAsia="ru-RU"/>
        </w:rPr>
        <w:t xml:space="preserve">It’s 5 o’clock. It’s interesting), </w:t>
      </w:r>
      <w:r>
        <w:rPr>
          <w:i/>
          <w:lang w:eastAsia="ru-RU"/>
        </w:rPr>
        <w:t>предложения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с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конструкцией</w:t>
      </w:r>
      <w:r w:rsidRPr="007B45C8">
        <w:rPr>
          <w:i/>
          <w:lang w:val="en-US" w:eastAsia="ru-RU"/>
        </w:rPr>
        <w:t xml:space="preserve"> there is/there are;</w:t>
      </w:r>
    </w:p>
    <w:p w:rsidR="002F2EAC" w:rsidRPr="007B45C8" w:rsidRDefault="002F2EAC" w:rsidP="007B45C8">
      <w:pPr>
        <w:spacing w:before="100" w:beforeAutospacing="1" w:after="100" w:afterAutospacing="1"/>
        <w:contextualSpacing/>
        <w:rPr>
          <w:i/>
          <w:lang w:val="en-US" w:eastAsia="ru-RU"/>
        </w:rPr>
      </w:pPr>
      <w:r>
        <w:rPr>
          <w:i/>
          <w:lang w:eastAsia="ru-RU"/>
        </w:rPr>
        <w:t xml:space="preserve">оперировать в речи неопределёнными местоимениями </w:t>
      </w:r>
      <w:proofErr w:type="spellStart"/>
      <w:r>
        <w:rPr>
          <w:i/>
          <w:lang w:eastAsia="ru-RU"/>
        </w:rPr>
        <w:t>some</w:t>
      </w:r>
      <w:proofErr w:type="spellEnd"/>
      <w:r>
        <w:rPr>
          <w:i/>
          <w:lang w:eastAsia="ru-RU"/>
        </w:rPr>
        <w:t xml:space="preserve">, </w:t>
      </w:r>
      <w:proofErr w:type="spellStart"/>
      <w:r>
        <w:rPr>
          <w:i/>
          <w:lang w:eastAsia="ru-RU"/>
        </w:rPr>
        <w:t>any</w:t>
      </w:r>
      <w:proofErr w:type="spellEnd"/>
      <w:r>
        <w:rPr>
          <w:i/>
          <w:lang w:eastAsia="ru-RU"/>
        </w:rPr>
        <w:t xml:space="preserve"> (некоторые случаи употребления: </w:t>
      </w:r>
      <w:proofErr w:type="spellStart"/>
      <w:r>
        <w:rPr>
          <w:i/>
          <w:lang w:eastAsia="ru-RU"/>
        </w:rPr>
        <w:t>Can</w:t>
      </w:r>
      <w:proofErr w:type="spellEnd"/>
      <w:r>
        <w:rPr>
          <w:i/>
          <w:lang w:eastAsia="ru-RU"/>
        </w:rPr>
        <w:t xml:space="preserve"> I </w:t>
      </w:r>
      <w:proofErr w:type="spellStart"/>
      <w:r>
        <w:rPr>
          <w:i/>
          <w:lang w:eastAsia="ru-RU"/>
        </w:rPr>
        <w:t>have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some</w:t>
      </w:r>
      <w:proofErr w:type="spellEnd"/>
      <w:r>
        <w:rPr>
          <w:i/>
          <w:lang w:eastAsia="ru-RU"/>
        </w:rPr>
        <w:t xml:space="preserve"> </w:t>
      </w:r>
      <w:proofErr w:type="spellStart"/>
      <w:r>
        <w:rPr>
          <w:i/>
          <w:lang w:eastAsia="ru-RU"/>
        </w:rPr>
        <w:t>tea</w:t>
      </w:r>
      <w:proofErr w:type="spellEnd"/>
      <w:r>
        <w:rPr>
          <w:i/>
          <w:lang w:eastAsia="ru-RU"/>
        </w:rPr>
        <w:t xml:space="preserve">? </w:t>
      </w:r>
      <w:r w:rsidRPr="007B45C8">
        <w:rPr>
          <w:i/>
          <w:lang w:val="en-US" w:eastAsia="ru-RU"/>
        </w:rPr>
        <w:t>Is there any milk in the fridge? — No, there isn’t any);</w:t>
      </w:r>
    </w:p>
    <w:p w:rsidR="002F2EAC" w:rsidRPr="007B45C8" w:rsidRDefault="002F2EAC" w:rsidP="007B45C8">
      <w:pPr>
        <w:spacing w:before="100" w:beforeAutospacing="1" w:after="100" w:afterAutospacing="1"/>
        <w:contextualSpacing/>
        <w:rPr>
          <w:i/>
          <w:lang w:val="en-US" w:eastAsia="ru-RU"/>
        </w:rPr>
      </w:pPr>
      <w:r>
        <w:rPr>
          <w:i/>
          <w:lang w:eastAsia="ru-RU"/>
        </w:rPr>
        <w:t>оперировать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в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речи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наречиями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времени</w:t>
      </w:r>
      <w:r w:rsidRPr="007B45C8">
        <w:rPr>
          <w:i/>
          <w:lang w:val="en-US" w:eastAsia="ru-RU"/>
        </w:rPr>
        <w:t xml:space="preserve"> (yesterday, tomorrow, never, usually, often, sometimes); </w:t>
      </w:r>
      <w:r>
        <w:rPr>
          <w:i/>
          <w:lang w:eastAsia="ru-RU"/>
        </w:rPr>
        <w:t>наречиями</w:t>
      </w:r>
      <w:r w:rsidRPr="007B45C8">
        <w:rPr>
          <w:i/>
          <w:lang w:val="en-US" w:eastAsia="ru-RU"/>
        </w:rPr>
        <w:t xml:space="preserve"> </w:t>
      </w:r>
      <w:r>
        <w:rPr>
          <w:i/>
          <w:lang w:eastAsia="ru-RU"/>
        </w:rPr>
        <w:t>степени</w:t>
      </w:r>
      <w:r w:rsidRPr="007B45C8">
        <w:rPr>
          <w:i/>
          <w:lang w:val="en-US" w:eastAsia="ru-RU"/>
        </w:rPr>
        <w:t xml:space="preserve"> (much, little, very);</w:t>
      </w:r>
    </w:p>
    <w:p w:rsidR="002F2EAC" w:rsidRDefault="002F2EAC" w:rsidP="007B45C8">
      <w:pPr>
        <w:spacing w:before="100" w:beforeAutospacing="1" w:after="100" w:afterAutospacing="1"/>
        <w:contextualSpacing/>
        <w:rPr>
          <w:i/>
          <w:lang w:eastAsia="ru-RU"/>
        </w:rPr>
      </w:pPr>
      <w:r>
        <w:rPr>
          <w:i/>
          <w:lang w:eastAsia="ru-RU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</w:t>
      </w:r>
    </w:p>
    <w:p w:rsidR="005D638B" w:rsidRDefault="005D638B" w:rsidP="007B45C8">
      <w:pPr>
        <w:spacing w:before="100" w:beforeAutospacing="1" w:after="100" w:afterAutospacing="1"/>
        <w:contextualSpacing/>
        <w:rPr>
          <w:i/>
          <w:lang w:eastAsia="ru-RU"/>
        </w:rPr>
      </w:pPr>
    </w:p>
    <w:p w:rsidR="005D638B" w:rsidRDefault="005D638B" w:rsidP="007B45C8">
      <w:pPr>
        <w:spacing w:before="100" w:beforeAutospacing="1" w:after="100" w:afterAutospacing="1"/>
        <w:contextualSpacing/>
        <w:rPr>
          <w:i/>
          <w:lang w:eastAsia="ru-RU"/>
        </w:rPr>
      </w:pPr>
    </w:p>
    <w:p w:rsidR="005D638B" w:rsidRDefault="005D638B" w:rsidP="007B45C8">
      <w:pPr>
        <w:spacing w:before="100" w:beforeAutospacing="1" w:after="100" w:afterAutospacing="1"/>
        <w:contextualSpacing/>
        <w:rPr>
          <w:i/>
          <w:lang w:eastAsia="ru-RU"/>
        </w:rPr>
      </w:pPr>
    </w:p>
    <w:p w:rsidR="005D638B" w:rsidRPr="007B45C8" w:rsidRDefault="005D638B" w:rsidP="007B45C8">
      <w:pPr>
        <w:spacing w:before="100" w:beforeAutospacing="1" w:after="100" w:afterAutospacing="1"/>
        <w:contextualSpacing/>
        <w:rPr>
          <w:i/>
          <w:lang w:eastAsia="ru-RU"/>
        </w:rPr>
      </w:pPr>
      <w:bookmarkStart w:id="0" w:name="_GoBack"/>
      <w:bookmarkEnd w:id="0"/>
    </w:p>
    <w:p w:rsidR="002F2EAC" w:rsidRPr="00611BD8" w:rsidRDefault="002F2EAC" w:rsidP="005F460B">
      <w:pPr>
        <w:shd w:val="clear" w:color="auto" w:fill="FFFFFF"/>
        <w:jc w:val="center"/>
        <w:rPr>
          <w:b/>
          <w:color w:val="000000"/>
          <w:szCs w:val="24"/>
        </w:rPr>
      </w:pPr>
    </w:p>
    <w:p w:rsidR="002F2EAC" w:rsidRDefault="002F2EAC" w:rsidP="00D02CEC">
      <w:pPr>
        <w:pStyle w:val="a4"/>
        <w:shd w:val="clear" w:color="auto" w:fill="FFFFFF"/>
        <w:spacing w:before="0" w:after="0"/>
        <w:jc w:val="center"/>
        <w:rPr>
          <w:rStyle w:val="a5"/>
        </w:rPr>
      </w:pPr>
      <w:r>
        <w:rPr>
          <w:rStyle w:val="a5"/>
          <w:bCs w:val="0"/>
        </w:rPr>
        <w:lastRenderedPageBreak/>
        <w:t xml:space="preserve">В рабочую </w:t>
      </w:r>
      <w:proofErr w:type="gramStart"/>
      <w:r>
        <w:rPr>
          <w:rStyle w:val="a5"/>
          <w:bCs w:val="0"/>
        </w:rPr>
        <w:t>программу  включено</w:t>
      </w:r>
      <w:proofErr w:type="gramEnd"/>
      <w:r>
        <w:rPr>
          <w:rStyle w:val="a5"/>
          <w:bCs w:val="0"/>
        </w:rPr>
        <w:t xml:space="preserve">  следующее обязательное количество  контрольных и диагностических работ  на выявление уровня  достижения планируемых результатов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98"/>
        <w:gridCol w:w="1499"/>
      </w:tblGrid>
      <w:tr w:rsidR="002F2EAC" w:rsidTr="00D02CEC">
        <w:tc>
          <w:tcPr>
            <w:tcW w:w="7998" w:type="dxa"/>
          </w:tcPr>
          <w:p w:rsidR="002F2EAC" w:rsidRDefault="002F2EAC">
            <w:pPr>
              <w:jc w:val="center"/>
              <w:rPr>
                <w:rStyle w:val="a5"/>
                <w:b w:val="0"/>
                <w:szCs w:val="24"/>
              </w:rPr>
            </w:pPr>
            <w:r>
              <w:rPr>
                <w:rStyle w:val="a5"/>
                <w:bCs w:val="0"/>
              </w:rPr>
              <w:t>Вид работы</w:t>
            </w:r>
          </w:p>
        </w:tc>
        <w:tc>
          <w:tcPr>
            <w:tcW w:w="1499" w:type="dxa"/>
          </w:tcPr>
          <w:p w:rsidR="002F2EAC" w:rsidRDefault="002F2EAC">
            <w:pPr>
              <w:pStyle w:val="a4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Cs w:val="0"/>
              </w:rPr>
              <w:t>Количество</w:t>
            </w:r>
          </w:p>
        </w:tc>
      </w:tr>
      <w:tr w:rsidR="002F2EAC" w:rsidTr="00D02CEC">
        <w:tc>
          <w:tcPr>
            <w:tcW w:w="7998" w:type="dxa"/>
          </w:tcPr>
          <w:p w:rsidR="002F2EAC" w:rsidRDefault="002F2EAC">
            <w:pPr>
              <w:rPr>
                <w:rStyle w:val="a5"/>
                <w:b w:val="0"/>
                <w:szCs w:val="24"/>
              </w:rPr>
            </w:pPr>
            <w:r>
              <w:t>Контрольные  работы по темам</w:t>
            </w:r>
          </w:p>
        </w:tc>
        <w:tc>
          <w:tcPr>
            <w:tcW w:w="1499" w:type="dxa"/>
          </w:tcPr>
          <w:p w:rsidR="002F2EAC" w:rsidRDefault="002F2EAC">
            <w:pPr>
              <w:pStyle w:val="a4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  <w:bCs w:val="0"/>
              </w:rPr>
              <w:t>7</w:t>
            </w:r>
          </w:p>
        </w:tc>
      </w:tr>
      <w:tr w:rsidR="002F2EAC" w:rsidTr="00D02CEC">
        <w:tc>
          <w:tcPr>
            <w:tcW w:w="7998" w:type="dxa"/>
          </w:tcPr>
          <w:p w:rsidR="002F2EAC" w:rsidRDefault="002F2EAC" w:rsidP="00B86623">
            <w:pPr>
              <w:rPr>
                <w:szCs w:val="24"/>
              </w:rPr>
            </w:pPr>
            <w:r>
              <w:t xml:space="preserve">Итоговая контрольная работа </w:t>
            </w:r>
          </w:p>
        </w:tc>
        <w:tc>
          <w:tcPr>
            <w:tcW w:w="1499" w:type="dxa"/>
          </w:tcPr>
          <w:p w:rsidR="002F2EAC" w:rsidRDefault="002F2EAC">
            <w:pPr>
              <w:pStyle w:val="a4"/>
              <w:spacing w:before="0" w:after="0"/>
              <w:jc w:val="center"/>
              <w:rPr>
                <w:rStyle w:val="a5"/>
                <w:b w:val="0"/>
              </w:rPr>
            </w:pPr>
            <w:r>
              <w:rPr>
                <w:rStyle w:val="a5"/>
                <w:b w:val="0"/>
                <w:bCs w:val="0"/>
              </w:rPr>
              <w:t>1</w:t>
            </w:r>
          </w:p>
        </w:tc>
      </w:tr>
      <w:tr w:rsidR="002F2EAC" w:rsidTr="00D02CEC">
        <w:tc>
          <w:tcPr>
            <w:tcW w:w="7998" w:type="dxa"/>
          </w:tcPr>
          <w:p w:rsidR="002F2EAC" w:rsidRDefault="002F2EAC">
            <w:pPr>
              <w:rPr>
                <w:rStyle w:val="a5"/>
                <w:b w:val="0"/>
                <w:szCs w:val="24"/>
              </w:rPr>
            </w:pPr>
            <w:r>
              <w:rPr>
                <w:rStyle w:val="a5"/>
                <w:b w:val="0"/>
                <w:bCs w:val="0"/>
              </w:rPr>
              <w:t>Проекты</w:t>
            </w:r>
          </w:p>
        </w:tc>
        <w:tc>
          <w:tcPr>
            <w:tcW w:w="1499" w:type="dxa"/>
          </w:tcPr>
          <w:p w:rsidR="002F2EAC" w:rsidRDefault="002F2EAC">
            <w:pPr>
              <w:pStyle w:val="a4"/>
              <w:spacing w:before="0" w:after="0"/>
              <w:jc w:val="center"/>
              <w:rPr>
                <w:rStyle w:val="a5"/>
                <w:b w:val="0"/>
              </w:rPr>
            </w:pPr>
          </w:p>
        </w:tc>
      </w:tr>
    </w:tbl>
    <w:p w:rsidR="002F2EAC" w:rsidRDefault="002F2EAC" w:rsidP="005F460B">
      <w:pPr>
        <w:shd w:val="clear" w:color="auto" w:fill="FFFFFF"/>
        <w:jc w:val="center"/>
        <w:rPr>
          <w:b/>
          <w:color w:val="000000"/>
          <w:szCs w:val="24"/>
        </w:rPr>
      </w:pPr>
    </w:p>
    <w:p w:rsidR="002F2EAC" w:rsidRPr="00611BD8" w:rsidRDefault="002F2EAC" w:rsidP="00D02CEC">
      <w:pPr>
        <w:shd w:val="clear" w:color="auto" w:fill="FFFFFF"/>
        <w:jc w:val="center"/>
        <w:rPr>
          <w:b/>
          <w:color w:val="000000"/>
          <w:szCs w:val="24"/>
        </w:rPr>
      </w:pPr>
      <w:r w:rsidRPr="00077AE4">
        <w:rPr>
          <w:b/>
          <w:color w:val="000000"/>
          <w:szCs w:val="24"/>
        </w:rPr>
        <w:t>СОДЕРЖАНИЕ УЧЕБНОГО ПРЕДМЕТА</w:t>
      </w:r>
    </w:p>
    <w:p w:rsidR="002F2EAC" w:rsidRPr="00611BD8" w:rsidRDefault="002F2EAC" w:rsidP="005F460B">
      <w:pPr>
        <w:pStyle w:val="Default"/>
        <w:spacing w:line="276" w:lineRule="auto"/>
        <w:rPr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4021"/>
        <w:gridCol w:w="2439"/>
        <w:gridCol w:w="4032"/>
        <w:gridCol w:w="2828"/>
      </w:tblGrid>
      <w:tr w:rsidR="002F2EAC" w:rsidRPr="0037588F" w:rsidTr="00934C6C">
        <w:trPr>
          <w:trHeight w:val="1146"/>
        </w:trPr>
        <w:tc>
          <w:tcPr>
            <w:tcW w:w="1247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№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п/п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Разделы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авторской программы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Количество часов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4032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Разделы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рабочей программы</w:t>
            </w:r>
          </w:p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</w:tr>
      <w:tr w:rsidR="002F2EAC" w:rsidRPr="0037588F" w:rsidTr="00934C6C">
        <w:trPr>
          <w:trHeight w:val="652"/>
        </w:trPr>
        <w:tc>
          <w:tcPr>
            <w:tcW w:w="14567" w:type="dxa"/>
            <w:gridSpan w:val="5"/>
          </w:tcPr>
          <w:p w:rsidR="002F2EAC" w:rsidRPr="0037588F" w:rsidRDefault="004B3659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  <w:lang w:val="en-US"/>
              </w:rPr>
              <w:t>4</w:t>
            </w:r>
            <w:r w:rsidR="002F2EAC" w:rsidRPr="0037588F">
              <w:rPr>
                <w:szCs w:val="24"/>
              </w:rPr>
              <w:t xml:space="preserve"> класс</w:t>
            </w:r>
          </w:p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Стартер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Знакомство</w:t>
            </w:r>
          </w:p>
        </w:tc>
        <w:tc>
          <w:tcPr>
            <w:tcW w:w="2439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2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Знакомство</w:t>
            </w:r>
          </w:p>
        </w:tc>
        <w:tc>
          <w:tcPr>
            <w:tcW w:w="2828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2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 w:val="restart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Я и моя семья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6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Я и моя семья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6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Мой день. Покупки в магазине. Любимая еда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12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Мой день. Покупки в магазине. Любимая еда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12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Семейные праздники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2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Семейные праздники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2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 w:val="restart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Мир моих увлечений (игрушки). Мои любимые занятия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4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Мир моих увлечений (игрушки). Мои любимые занятия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4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Выходной день (в театре животных, доме-музее)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4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Выходной день (в театре животных, доме-музее)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4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  <w:tcBorders>
              <w:right w:val="nil"/>
            </w:tcBorders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13320" w:type="dxa"/>
            <w:gridSpan w:val="4"/>
            <w:tcBorders>
              <w:left w:val="nil"/>
            </w:tcBorders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 w:val="restart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 xml:space="preserve">Я и мои друзья 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2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 xml:space="preserve">Я и мои друзья 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2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Любимое домашнее животное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6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Любимое домашнее животное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6</w:t>
            </w:r>
          </w:p>
        </w:tc>
      </w:tr>
      <w:tr w:rsidR="002F2EAC" w:rsidRPr="0037588F" w:rsidTr="00934C6C">
        <w:trPr>
          <w:trHeight w:val="556"/>
        </w:trPr>
        <w:tc>
          <w:tcPr>
            <w:tcW w:w="14567" w:type="dxa"/>
            <w:gridSpan w:val="5"/>
          </w:tcPr>
          <w:p w:rsidR="002F2EAC" w:rsidRPr="0037588F" w:rsidRDefault="002F2EAC" w:rsidP="00934C6C">
            <w:pPr>
              <w:widowControl/>
              <w:rPr>
                <w:b/>
                <w:szCs w:val="24"/>
              </w:rPr>
            </w:pP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Моя школа</w:t>
            </w:r>
          </w:p>
        </w:tc>
        <w:tc>
          <w:tcPr>
            <w:tcW w:w="2439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6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Моя школа</w:t>
            </w:r>
          </w:p>
        </w:tc>
        <w:tc>
          <w:tcPr>
            <w:tcW w:w="2828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6</w:t>
            </w:r>
          </w:p>
        </w:tc>
      </w:tr>
      <w:tr w:rsidR="002F2EAC" w:rsidRPr="0037588F" w:rsidTr="00934C6C">
        <w:trPr>
          <w:gridAfter w:val="4"/>
          <w:wAfter w:w="13320" w:type="dxa"/>
          <w:trHeight w:val="556"/>
        </w:trPr>
        <w:tc>
          <w:tcPr>
            <w:tcW w:w="1247" w:type="dxa"/>
            <w:tcBorders>
              <w:right w:val="nil"/>
            </w:tcBorders>
          </w:tcPr>
          <w:p w:rsidR="002F2EAC" w:rsidRPr="0037588F" w:rsidRDefault="002F2EAC" w:rsidP="00934C6C">
            <w:pPr>
              <w:jc w:val="center"/>
              <w:rPr>
                <w:szCs w:val="24"/>
              </w:rPr>
            </w:pP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Мир вокруг меня</w:t>
            </w:r>
          </w:p>
        </w:tc>
        <w:tc>
          <w:tcPr>
            <w:tcW w:w="2439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8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Мир вокруг меня</w:t>
            </w:r>
          </w:p>
        </w:tc>
        <w:tc>
          <w:tcPr>
            <w:tcW w:w="2828" w:type="dxa"/>
          </w:tcPr>
          <w:p w:rsidR="002F2EAC" w:rsidRPr="00C07FCE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C07FCE">
              <w:rPr>
                <w:b/>
                <w:szCs w:val="24"/>
              </w:rPr>
              <w:t>8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 w:val="restart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8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Страна/страны изучаемого языка и родная страна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37588F" w:rsidTr="00934C6C">
        <w:trPr>
          <w:trHeight w:val="556"/>
        </w:trPr>
        <w:tc>
          <w:tcPr>
            <w:tcW w:w="1247" w:type="dxa"/>
            <w:vMerge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Небольшие произведения детского фольклора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8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jc w:val="both"/>
              <w:rPr>
                <w:szCs w:val="24"/>
              </w:rPr>
            </w:pPr>
            <w:r w:rsidRPr="0037588F">
              <w:rPr>
                <w:szCs w:val="24"/>
              </w:rPr>
              <w:t>Небольшие произведения детского фольклора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szCs w:val="24"/>
              </w:rPr>
            </w:pPr>
            <w:r w:rsidRPr="0037588F">
              <w:rPr>
                <w:szCs w:val="24"/>
              </w:rPr>
              <w:t>8</w:t>
            </w:r>
          </w:p>
        </w:tc>
      </w:tr>
      <w:tr w:rsidR="002F2EAC" w:rsidRPr="0037588F" w:rsidTr="00934C6C">
        <w:trPr>
          <w:trHeight w:val="556"/>
        </w:trPr>
        <w:tc>
          <w:tcPr>
            <w:tcW w:w="14567" w:type="dxa"/>
            <w:gridSpan w:val="5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</w:tr>
      <w:tr w:rsidR="002F2EAC" w:rsidRPr="0037588F" w:rsidTr="00934C6C">
        <w:trPr>
          <w:trHeight w:val="278"/>
        </w:trPr>
        <w:tc>
          <w:tcPr>
            <w:tcW w:w="1247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4021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ИТОГО</w:t>
            </w:r>
          </w:p>
        </w:tc>
        <w:tc>
          <w:tcPr>
            <w:tcW w:w="2439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68</w:t>
            </w:r>
          </w:p>
        </w:tc>
        <w:tc>
          <w:tcPr>
            <w:tcW w:w="4032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ИТОГО</w:t>
            </w:r>
          </w:p>
        </w:tc>
        <w:tc>
          <w:tcPr>
            <w:tcW w:w="2828" w:type="dxa"/>
          </w:tcPr>
          <w:p w:rsidR="002F2EAC" w:rsidRPr="0037588F" w:rsidRDefault="002F2EAC" w:rsidP="00934C6C">
            <w:pPr>
              <w:widowControl/>
              <w:jc w:val="center"/>
              <w:rPr>
                <w:b/>
                <w:szCs w:val="24"/>
              </w:rPr>
            </w:pPr>
            <w:r w:rsidRPr="0037588F">
              <w:rPr>
                <w:b/>
                <w:szCs w:val="24"/>
              </w:rPr>
              <w:t>68</w:t>
            </w:r>
          </w:p>
        </w:tc>
      </w:tr>
    </w:tbl>
    <w:p w:rsidR="00B14301" w:rsidRDefault="00B14301" w:rsidP="004C0804">
      <w:pPr>
        <w:widowControl/>
        <w:suppressAutoHyphens w:val="0"/>
        <w:spacing w:after="200" w:line="276" w:lineRule="auto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732E3D" w:rsidRDefault="00732E3D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732E3D" w:rsidRDefault="00732E3D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732E3D" w:rsidRDefault="00732E3D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732E3D" w:rsidRDefault="00732E3D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732E3D" w:rsidRDefault="00732E3D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2F2EAC" w:rsidRDefault="002F2EAC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  <w:r w:rsidRPr="00B030DC">
        <w:rPr>
          <w:b/>
          <w:szCs w:val="24"/>
        </w:rPr>
        <w:t>ТЕМАТИЧЕСКОЕ ПЛАНТРОВАНИЕ</w:t>
      </w:r>
    </w:p>
    <w:p w:rsidR="002F2EAC" w:rsidRPr="00F15F47" w:rsidRDefault="002F2EAC" w:rsidP="00FA6226">
      <w:pPr>
        <w:pStyle w:val="a4"/>
        <w:spacing w:before="0" w:after="0"/>
        <w:jc w:val="center"/>
        <w:rPr>
          <w:rStyle w:val="a6"/>
          <w:iCs/>
          <w:highlight w:val="lightGray"/>
        </w:rPr>
      </w:pPr>
    </w:p>
    <w:tbl>
      <w:tblPr>
        <w:tblW w:w="96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6402"/>
        <w:gridCol w:w="2403"/>
      </w:tblGrid>
      <w:tr w:rsidR="002F2EAC" w:rsidRPr="00FA6226" w:rsidTr="00FA6226">
        <w:trPr>
          <w:trHeight w:val="645"/>
        </w:trPr>
        <w:tc>
          <w:tcPr>
            <w:tcW w:w="827" w:type="dxa"/>
            <w:vAlign w:val="center"/>
          </w:tcPr>
          <w:p w:rsidR="002F2EAC" w:rsidRPr="00FA6226" w:rsidRDefault="002F2EAC">
            <w:pPr>
              <w:jc w:val="center"/>
              <w:rPr>
                <w:b/>
                <w:szCs w:val="24"/>
              </w:rPr>
            </w:pPr>
            <w:r w:rsidRPr="00FA6226">
              <w:rPr>
                <w:b/>
              </w:rPr>
              <w:t>№ п/п</w:t>
            </w:r>
          </w:p>
        </w:tc>
        <w:tc>
          <w:tcPr>
            <w:tcW w:w="6402" w:type="dxa"/>
            <w:vAlign w:val="center"/>
          </w:tcPr>
          <w:p w:rsidR="002F2EAC" w:rsidRPr="00FA6226" w:rsidRDefault="002F2EAC">
            <w:pPr>
              <w:jc w:val="center"/>
              <w:rPr>
                <w:b/>
                <w:szCs w:val="24"/>
              </w:rPr>
            </w:pPr>
            <w:r w:rsidRPr="00FA6226">
              <w:rPr>
                <w:b/>
              </w:rPr>
              <w:t>Изучаемый материал</w:t>
            </w:r>
          </w:p>
        </w:tc>
        <w:tc>
          <w:tcPr>
            <w:tcW w:w="2403" w:type="dxa"/>
            <w:vAlign w:val="center"/>
          </w:tcPr>
          <w:p w:rsidR="002F2EAC" w:rsidRPr="00FA6226" w:rsidRDefault="002F2EAC">
            <w:pPr>
              <w:jc w:val="center"/>
              <w:rPr>
                <w:b/>
                <w:szCs w:val="24"/>
              </w:rPr>
            </w:pPr>
            <w:r w:rsidRPr="00FA6226">
              <w:rPr>
                <w:b/>
              </w:rPr>
              <w:t>Количество часов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1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Снова вместе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2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Семья и друзья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3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Рабочий день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4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Вкусное угощение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5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В зоопарке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6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Где вы были вчера?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7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Рассказать об этом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8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Самый яркий день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2F2EAC" w:rsidRPr="00FA6226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  <w:r w:rsidRPr="00FA6226">
              <w:t>9</w:t>
            </w:r>
          </w:p>
        </w:tc>
        <w:tc>
          <w:tcPr>
            <w:tcW w:w="6402" w:type="dxa"/>
          </w:tcPr>
          <w:p w:rsidR="002F2EAC" w:rsidRPr="00FA6226" w:rsidRDefault="00D05CC9">
            <w:pPr>
              <w:rPr>
                <w:szCs w:val="24"/>
              </w:rPr>
            </w:pPr>
            <w:r>
              <w:rPr>
                <w:szCs w:val="24"/>
              </w:rPr>
              <w:t>Куда пойти</w:t>
            </w:r>
          </w:p>
        </w:tc>
        <w:tc>
          <w:tcPr>
            <w:tcW w:w="2403" w:type="dxa"/>
          </w:tcPr>
          <w:p w:rsidR="002F2EAC" w:rsidRPr="00FA6226" w:rsidRDefault="002F2EAC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2F2EAC" w:rsidTr="00FA6226">
        <w:tc>
          <w:tcPr>
            <w:tcW w:w="827" w:type="dxa"/>
            <w:vAlign w:val="center"/>
          </w:tcPr>
          <w:p w:rsidR="002F2EAC" w:rsidRPr="00FA6226" w:rsidRDefault="002F2EAC">
            <w:pPr>
              <w:tabs>
                <w:tab w:val="left" w:pos="114"/>
              </w:tabs>
              <w:jc w:val="center"/>
              <w:rPr>
                <w:szCs w:val="24"/>
              </w:rPr>
            </w:pPr>
          </w:p>
        </w:tc>
        <w:tc>
          <w:tcPr>
            <w:tcW w:w="6402" w:type="dxa"/>
          </w:tcPr>
          <w:p w:rsidR="002F2EAC" w:rsidRPr="00FA6226" w:rsidRDefault="002F2EAC">
            <w:pPr>
              <w:jc w:val="right"/>
              <w:rPr>
                <w:b/>
                <w:szCs w:val="24"/>
              </w:rPr>
            </w:pPr>
            <w:r w:rsidRPr="00FA6226">
              <w:rPr>
                <w:b/>
              </w:rPr>
              <w:t>Итого</w:t>
            </w:r>
          </w:p>
        </w:tc>
        <w:tc>
          <w:tcPr>
            <w:tcW w:w="2403" w:type="dxa"/>
          </w:tcPr>
          <w:p w:rsidR="002F2EAC" w:rsidRDefault="002F2EA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68</w:t>
            </w:r>
          </w:p>
        </w:tc>
      </w:tr>
    </w:tbl>
    <w:p w:rsidR="002F2EAC" w:rsidRDefault="002F2EAC" w:rsidP="00FA6226">
      <w:pPr>
        <w:widowControl/>
        <w:suppressAutoHyphens w:val="0"/>
        <w:spacing w:after="200" w:line="276" w:lineRule="auto"/>
        <w:rPr>
          <w:b/>
          <w:szCs w:val="24"/>
        </w:rPr>
      </w:pPr>
    </w:p>
    <w:p w:rsidR="002F2EAC" w:rsidRDefault="002F2EAC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2F2EAC" w:rsidRDefault="002F2EAC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4F1877" w:rsidRDefault="004F1877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B14301" w:rsidRDefault="00B14301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087835" w:rsidRDefault="00087835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</w:p>
    <w:p w:rsidR="002F2EAC" w:rsidRPr="00ED1EED" w:rsidRDefault="002F2EAC" w:rsidP="00FA6226">
      <w:pPr>
        <w:widowControl/>
        <w:suppressAutoHyphens w:val="0"/>
        <w:spacing w:after="200" w:line="276" w:lineRule="auto"/>
        <w:jc w:val="center"/>
        <w:rPr>
          <w:b/>
          <w:szCs w:val="24"/>
        </w:rPr>
      </w:pPr>
      <w:r w:rsidRPr="00B030DC">
        <w:rPr>
          <w:b/>
          <w:szCs w:val="24"/>
        </w:rPr>
        <w:t>КАЛЕНДАРНО-ТЕМАТИЧЕСКОЕ ПЛАНТРОВАНИЕ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797"/>
        <w:gridCol w:w="992"/>
        <w:gridCol w:w="1115"/>
        <w:gridCol w:w="1417"/>
        <w:gridCol w:w="3421"/>
      </w:tblGrid>
      <w:tr w:rsidR="002F2EAC" w:rsidRPr="00D77624" w:rsidTr="0028631D">
        <w:trPr>
          <w:trHeight w:val="691"/>
        </w:trPr>
        <w:tc>
          <w:tcPr>
            <w:tcW w:w="709" w:type="dxa"/>
            <w:vAlign w:val="center"/>
          </w:tcPr>
          <w:p w:rsidR="002F2EAC" w:rsidRPr="003F3E3C" w:rsidRDefault="002F2EAC" w:rsidP="00CE00C7">
            <w:pPr>
              <w:jc w:val="center"/>
              <w:rPr>
                <w:b/>
              </w:rPr>
            </w:pPr>
            <w:r w:rsidRPr="003F3E3C">
              <w:rPr>
                <w:sz w:val="28"/>
                <w:szCs w:val="28"/>
              </w:rPr>
              <w:t xml:space="preserve"> </w:t>
            </w:r>
            <w:r w:rsidRPr="003F3E3C">
              <w:rPr>
                <w:b/>
              </w:rPr>
              <w:t>№ п/п</w:t>
            </w:r>
          </w:p>
        </w:tc>
        <w:tc>
          <w:tcPr>
            <w:tcW w:w="7797" w:type="dxa"/>
            <w:vAlign w:val="center"/>
          </w:tcPr>
          <w:p w:rsidR="002F2EAC" w:rsidRPr="003F3E3C" w:rsidRDefault="002F2EAC" w:rsidP="00CE00C7">
            <w:pPr>
              <w:jc w:val="center"/>
              <w:rPr>
                <w:b/>
              </w:rPr>
            </w:pPr>
            <w:r w:rsidRPr="003F3E3C">
              <w:rPr>
                <w:b/>
              </w:rPr>
              <w:t>Наименование тем</w:t>
            </w:r>
          </w:p>
        </w:tc>
        <w:tc>
          <w:tcPr>
            <w:tcW w:w="992" w:type="dxa"/>
          </w:tcPr>
          <w:p w:rsidR="002F2EAC" w:rsidRPr="003F3E3C" w:rsidRDefault="002F2EAC" w:rsidP="000D7383">
            <w:pPr>
              <w:jc w:val="center"/>
              <w:rPr>
                <w:b/>
              </w:rPr>
            </w:pPr>
            <w:r w:rsidRPr="003F3E3C">
              <w:rPr>
                <w:b/>
              </w:rPr>
              <w:t>Всего часов</w:t>
            </w:r>
          </w:p>
        </w:tc>
        <w:tc>
          <w:tcPr>
            <w:tcW w:w="1115" w:type="dxa"/>
          </w:tcPr>
          <w:p w:rsidR="002F2EAC" w:rsidRDefault="002F2EAC" w:rsidP="000D7383">
            <w:pPr>
              <w:jc w:val="center"/>
              <w:rPr>
                <w:b/>
              </w:rPr>
            </w:pPr>
            <w:r w:rsidRPr="003F3E3C">
              <w:rPr>
                <w:b/>
              </w:rPr>
              <w:t>Дата</w:t>
            </w:r>
          </w:p>
          <w:p w:rsidR="002F2EAC" w:rsidRPr="003F3E3C" w:rsidRDefault="002F2EAC" w:rsidP="000D7383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417" w:type="dxa"/>
          </w:tcPr>
          <w:p w:rsidR="002F2EAC" w:rsidRDefault="002F2EAC" w:rsidP="000D7383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2F2EAC" w:rsidRPr="003F3E3C" w:rsidRDefault="002F2EAC" w:rsidP="000D7383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3421" w:type="dxa"/>
          </w:tcPr>
          <w:p w:rsidR="002F2EAC" w:rsidRPr="003F3E3C" w:rsidRDefault="002F2EAC" w:rsidP="00CE00C7">
            <w:pPr>
              <w:pStyle w:val="a4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2F2EAC" w:rsidRPr="00D77624" w:rsidTr="008762AE">
        <w:tc>
          <w:tcPr>
            <w:tcW w:w="709" w:type="dxa"/>
          </w:tcPr>
          <w:p w:rsidR="002F2EAC" w:rsidRPr="003F3E3C" w:rsidRDefault="002F2EAC" w:rsidP="00CE00C7">
            <w:pPr>
              <w:jc w:val="center"/>
              <w:rPr>
                <w:b/>
              </w:rPr>
            </w:pPr>
          </w:p>
        </w:tc>
        <w:tc>
          <w:tcPr>
            <w:tcW w:w="7797" w:type="dxa"/>
          </w:tcPr>
          <w:p w:rsidR="002F2EAC" w:rsidRDefault="002F2EAC" w:rsidP="00CE00C7">
            <w:pPr>
              <w:jc w:val="center"/>
              <w:rPr>
                <w:b/>
              </w:rPr>
            </w:pPr>
            <w:r>
              <w:rPr>
                <w:b/>
              </w:rPr>
              <w:t>СТАРТЕР.</w:t>
            </w:r>
          </w:p>
          <w:p w:rsidR="002F2EAC" w:rsidRPr="003F3E3C" w:rsidRDefault="00F47C6B" w:rsidP="002F5068">
            <w:pPr>
              <w:jc w:val="center"/>
              <w:rPr>
                <w:b/>
              </w:rPr>
            </w:pPr>
            <w:r>
              <w:rPr>
                <w:b/>
              </w:rPr>
              <w:t>Снова вместе!</w:t>
            </w:r>
          </w:p>
        </w:tc>
        <w:tc>
          <w:tcPr>
            <w:tcW w:w="992" w:type="dxa"/>
          </w:tcPr>
          <w:p w:rsidR="002F2EAC" w:rsidRPr="003F3E3C" w:rsidRDefault="000D7383" w:rsidP="00CE00C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15" w:type="dxa"/>
          </w:tcPr>
          <w:p w:rsidR="002F2EAC" w:rsidRPr="003F3E3C" w:rsidRDefault="002F2EAC" w:rsidP="00CE00C7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2F2EAC" w:rsidRPr="003F3E3C" w:rsidRDefault="002F2EAC" w:rsidP="00CE00C7">
            <w:pPr>
              <w:jc w:val="center"/>
              <w:rPr>
                <w:b/>
              </w:rPr>
            </w:pPr>
          </w:p>
        </w:tc>
        <w:tc>
          <w:tcPr>
            <w:tcW w:w="3421" w:type="dxa"/>
          </w:tcPr>
          <w:p w:rsidR="002F2EAC" w:rsidRPr="000D7383" w:rsidRDefault="002F2EAC" w:rsidP="000D7383">
            <w:pPr>
              <w:jc w:val="center"/>
              <w:rPr>
                <w:szCs w:val="24"/>
              </w:rPr>
            </w:pPr>
          </w:p>
        </w:tc>
      </w:tr>
      <w:tr w:rsidR="002F2EAC" w:rsidRPr="00D77624" w:rsidTr="008762AE">
        <w:tc>
          <w:tcPr>
            <w:tcW w:w="709" w:type="dxa"/>
          </w:tcPr>
          <w:p w:rsidR="002F2EAC" w:rsidRPr="003F3E3C" w:rsidRDefault="002F2EAC" w:rsidP="00CE00C7">
            <w:pPr>
              <w:jc w:val="center"/>
            </w:pPr>
            <w:r w:rsidRPr="003F3E3C">
              <w:t>1.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Снова вместе!</w:t>
            </w:r>
          </w:p>
        </w:tc>
        <w:tc>
          <w:tcPr>
            <w:tcW w:w="992" w:type="dxa"/>
          </w:tcPr>
          <w:p w:rsidR="002F2EAC" w:rsidRPr="003F3E3C" w:rsidRDefault="002F2EAC" w:rsidP="00CE00C7">
            <w:pPr>
              <w:jc w:val="center"/>
            </w:pPr>
            <w:r w:rsidRPr="003F3E3C">
              <w:t>1</w:t>
            </w:r>
          </w:p>
        </w:tc>
        <w:tc>
          <w:tcPr>
            <w:tcW w:w="1115" w:type="dxa"/>
          </w:tcPr>
          <w:p w:rsidR="002F2EAC" w:rsidRPr="003F3E3C" w:rsidRDefault="002F2EAC" w:rsidP="00EB2F89">
            <w:pPr>
              <w:jc w:val="center"/>
            </w:pPr>
          </w:p>
        </w:tc>
        <w:tc>
          <w:tcPr>
            <w:tcW w:w="1417" w:type="dxa"/>
          </w:tcPr>
          <w:p w:rsidR="002F2EAC" w:rsidRPr="003F3E3C" w:rsidRDefault="002F2EAC" w:rsidP="00CE00C7">
            <w:pPr>
              <w:jc w:val="center"/>
            </w:pPr>
          </w:p>
        </w:tc>
        <w:tc>
          <w:tcPr>
            <w:tcW w:w="3421" w:type="dxa"/>
          </w:tcPr>
          <w:p w:rsidR="002F2EAC" w:rsidRPr="000D7383" w:rsidRDefault="002F2EAC" w:rsidP="000D7383">
            <w:pPr>
              <w:jc w:val="center"/>
              <w:rPr>
                <w:szCs w:val="24"/>
              </w:rPr>
            </w:pPr>
          </w:p>
        </w:tc>
      </w:tr>
      <w:tr w:rsidR="002F2EAC" w:rsidRPr="00D77624" w:rsidTr="008762AE">
        <w:tc>
          <w:tcPr>
            <w:tcW w:w="709" w:type="dxa"/>
          </w:tcPr>
          <w:p w:rsidR="002F2EAC" w:rsidRPr="003F3E3C" w:rsidRDefault="002F2EAC" w:rsidP="00CE00C7">
            <w:pPr>
              <w:jc w:val="center"/>
            </w:pPr>
            <w:r w:rsidRPr="003F3E3C">
              <w:t>2.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Снова вместе!</w:t>
            </w:r>
          </w:p>
        </w:tc>
        <w:tc>
          <w:tcPr>
            <w:tcW w:w="992" w:type="dxa"/>
          </w:tcPr>
          <w:p w:rsidR="002F2EAC" w:rsidRPr="003F3E3C" w:rsidRDefault="002F2EAC" w:rsidP="00CE00C7">
            <w:pPr>
              <w:jc w:val="center"/>
            </w:pPr>
            <w:r w:rsidRPr="003F3E3C">
              <w:t>1</w:t>
            </w:r>
          </w:p>
        </w:tc>
        <w:tc>
          <w:tcPr>
            <w:tcW w:w="1115" w:type="dxa"/>
          </w:tcPr>
          <w:p w:rsidR="002F2EAC" w:rsidRPr="003F3E3C" w:rsidRDefault="002F2EAC" w:rsidP="00EB2F89">
            <w:pPr>
              <w:jc w:val="center"/>
            </w:pPr>
          </w:p>
        </w:tc>
        <w:tc>
          <w:tcPr>
            <w:tcW w:w="1417" w:type="dxa"/>
          </w:tcPr>
          <w:p w:rsidR="002F2EAC" w:rsidRPr="003F3E3C" w:rsidRDefault="002F2EAC" w:rsidP="00CE00C7">
            <w:pPr>
              <w:jc w:val="center"/>
            </w:pPr>
          </w:p>
        </w:tc>
        <w:tc>
          <w:tcPr>
            <w:tcW w:w="3421" w:type="dxa"/>
          </w:tcPr>
          <w:p w:rsidR="002F2EAC" w:rsidRPr="000D7383" w:rsidRDefault="002F2EAC" w:rsidP="000D7383">
            <w:pPr>
              <w:jc w:val="center"/>
              <w:rPr>
                <w:szCs w:val="24"/>
              </w:rPr>
            </w:pPr>
          </w:p>
        </w:tc>
      </w:tr>
      <w:tr w:rsidR="002F2EAC" w:rsidRPr="00D77624" w:rsidTr="002F5068">
        <w:trPr>
          <w:trHeight w:val="220"/>
        </w:trPr>
        <w:tc>
          <w:tcPr>
            <w:tcW w:w="709" w:type="dxa"/>
          </w:tcPr>
          <w:p w:rsidR="002F2EAC" w:rsidRPr="003F3E3C" w:rsidRDefault="002F2EAC" w:rsidP="00CE00C7">
            <w:pPr>
              <w:jc w:val="center"/>
            </w:pPr>
          </w:p>
        </w:tc>
        <w:tc>
          <w:tcPr>
            <w:tcW w:w="7797" w:type="dxa"/>
          </w:tcPr>
          <w:p w:rsidR="002F2EAC" w:rsidRPr="0036396B" w:rsidRDefault="002F2EAC" w:rsidP="0036396B">
            <w:pPr>
              <w:jc w:val="center"/>
              <w:rPr>
                <w:b/>
              </w:rPr>
            </w:pPr>
            <w:r w:rsidRPr="00165108">
              <w:rPr>
                <w:b/>
              </w:rPr>
              <w:t>МОДУЛЬ 1.</w:t>
            </w:r>
            <w:r w:rsidR="005425C2">
              <w:rPr>
                <w:b/>
              </w:rPr>
              <w:t xml:space="preserve"> </w:t>
            </w:r>
            <w:r w:rsidRPr="00165108">
              <w:rPr>
                <w:b/>
              </w:rPr>
              <w:t xml:space="preserve"> </w:t>
            </w:r>
            <w:r w:rsidR="0036396B">
              <w:rPr>
                <w:b/>
              </w:rPr>
              <w:t>Семья и друзья</w:t>
            </w:r>
          </w:p>
        </w:tc>
        <w:tc>
          <w:tcPr>
            <w:tcW w:w="992" w:type="dxa"/>
          </w:tcPr>
          <w:p w:rsidR="002F2EAC" w:rsidRPr="000D7383" w:rsidRDefault="000D7383" w:rsidP="00CE00C7">
            <w:pPr>
              <w:jc w:val="center"/>
              <w:rPr>
                <w:b/>
              </w:rPr>
            </w:pPr>
            <w:r w:rsidRPr="000D7383">
              <w:rPr>
                <w:b/>
              </w:rPr>
              <w:t>8</w:t>
            </w:r>
          </w:p>
        </w:tc>
        <w:tc>
          <w:tcPr>
            <w:tcW w:w="1115" w:type="dxa"/>
          </w:tcPr>
          <w:p w:rsidR="002F2EAC" w:rsidRPr="003F3E3C" w:rsidRDefault="002F2EAC" w:rsidP="00EB2F89">
            <w:pPr>
              <w:jc w:val="center"/>
            </w:pPr>
          </w:p>
        </w:tc>
        <w:tc>
          <w:tcPr>
            <w:tcW w:w="1417" w:type="dxa"/>
          </w:tcPr>
          <w:p w:rsidR="002F2EAC" w:rsidRPr="003F3E3C" w:rsidRDefault="002F2EAC" w:rsidP="00CE00C7">
            <w:pPr>
              <w:jc w:val="center"/>
            </w:pPr>
          </w:p>
        </w:tc>
        <w:tc>
          <w:tcPr>
            <w:tcW w:w="3421" w:type="dxa"/>
          </w:tcPr>
          <w:p w:rsidR="002F2EAC" w:rsidRPr="000D7383" w:rsidRDefault="002F2EAC" w:rsidP="000D7383">
            <w:pPr>
              <w:jc w:val="center"/>
              <w:rPr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Одна большая счастливая семья!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Одна большая счастливая семья!</w:t>
            </w:r>
            <w:r w:rsidR="00E027B4" w:rsidRPr="00F47C6B">
              <w:rPr>
                <w:color w:val="000000"/>
                <w:szCs w:val="24"/>
                <w:shd w:val="clear" w:color="auto" w:fill="FFFFFF"/>
              </w:rPr>
              <w:t xml:space="preserve"> Предлоги места.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 Мой лучший друг!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</w:t>
            </w:r>
          </w:p>
        </w:tc>
        <w:tc>
          <w:tcPr>
            <w:tcW w:w="7797" w:type="dxa"/>
          </w:tcPr>
          <w:p w:rsidR="002F2EAC" w:rsidRPr="00F47C6B" w:rsidRDefault="0036396B" w:rsidP="005425C2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Мой лучший друг!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7.</w:t>
            </w:r>
          </w:p>
        </w:tc>
        <w:tc>
          <w:tcPr>
            <w:tcW w:w="7797" w:type="dxa"/>
          </w:tcPr>
          <w:p w:rsidR="002F2EAC" w:rsidRPr="00F47C6B" w:rsidRDefault="00532E9E" w:rsidP="005425C2">
            <w:pPr>
              <w:rPr>
                <w:szCs w:val="24"/>
              </w:rPr>
            </w:pPr>
            <w:r w:rsidRPr="00F47C6B">
              <w:rPr>
                <w:szCs w:val="24"/>
              </w:rPr>
              <w:t xml:space="preserve">Домашнее чтение: </w:t>
            </w:r>
            <w:r w:rsidR="005425C2" w:rsidRPr="00F47C6B">
              <w:rPr>
                <w:szCs w:val="24"/>
              </w:rPr>
              <w:t>«</w:t>
            </w:r>
            <w:proofErr w:type="spellStart"/>
            <w:r w:rsidR="0036396B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36396B" w:rsidRPr="00F47C6B">
              <w:rPr>
                <w:color w:val="000000"/>
                <w:szCs w:val="24"/>
                <w:shd w:val="clear" w:color="auto" w:fill="FFFFFF"/>
              </w:rPr>
              <w:t xml:space="preserve"> и 3 медведя</w:t>
            </w:r>
            <w:r w:rsidR="005425C2" w:rsidRPr="00F47C6B">
              <w:rPr>
                <w:szCs w:val="24"/>
              </w:rPr>
              <w:t>»</w:t>
            </w:r>
            <w:r w:rsidR="002F2EAC" w:rsidRPr="00F47C6B">
              <w:rPr>
                <w:szCs w:val="24"/>
              </w:rPr>
              <w:t xml:space="preserve"> </w:t>
            </w:r>
            <w:r w:rsidR="005425C2" w:rsidRPr="00F47C6B">
              <w:rPr>
                <w:szCs w:val="24"/>
              </w:rPr>
              <w:t>(ч</w:t>
            </w:r>
            <w:r w:rsidR="002F2EAC" w:rsidRPr="00F47C6B">
              <w:rPr>
                <w:szCs w:val="24"/>
              </w:rPr>
              <w:t>асть 1</w:t>
            </w:r>
            <w:r w:rsidR="005425C2"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8631D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8.</w:t>
            </w:r>
          </w:p>
        </w:tc>
        <w:tc>
          <w:tcPr>
            <w:tcW w:w="7797" w:type="dxa"/>
          </w:tcPr>
          <w:p w:rsidR="0036396B" w:rsidRPr="00F47C6B" w:rsidRDefault="0036396B" w:rsidP="0036396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F47C6B">
              <w:rPr>
                <w:rStyle w:val="c0"/>
                <w:color w:val="000000"/>
              </w:rPr>
              <w:t>Англоговорящие страны,</w:t>
            </w:r>
          </w:p>
          <w:p w:rsidR="0036396B" w:rsidRPr="00F47C6B" w:rsidRDefault="0036396B" w:rsidP="0036396B">
            <w:pPr>
              <w:pStyle w:val="c5"/>
              <w:spacing w:before="0" w:beforeAutospacing="0" w:after="0" w:afterAutospacing="0"/>
              <w:rPr>
                <w:color w:val="000000"/>
              </w:rPr>
            </w:pPr>
            <w:r w:rsidRPr="00F47C6B">
              <w:rPr>
                <w:rStyle w:val="c0"/>
                <w:color w:val="000000"/>
              </w:rPr>
              <w:t>Русские города-миллионеры</w:t>
            </w:r>
          </w:p>
          <w:p w:rsidR="002F2EAC" w:rsidRPr="00F47C6B" w:rsidRDefault="002F2EAC" w:rsidP="00CE00C7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9</w:t>
            </w:r>
          </w:p>
        </w:tc>
        <w:tc>
          <w:tcPr>
            <w:tcW w:w="7797" w:type="dxa"/>
          </w:tcPr>
          <w:p w:rsidR="002F2EAC" w:rsidRPr="00F47C6B" w:rsidRDefault="002F2EAC" w:rsidP="0036396B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«</w:t>
            </w:r>
            <w:r w:rsidR="0036396B" w:rsidRPr="00F47C6B">
              <w:rPr>
                <w:b/>
                <w:szCs w:val="24"/>
              </w:rPr>
              <w:t>Семья и друзья</w:t>
            </w:r>
            <w:r w:rsidRPr="00F47C6B">
              <w:rPr>
                <w:szCs w:val="24"/>
              </w:rPr>
              <w:t>»</w:t>
            </w:r>
            <w:r w:rsidR="005425C2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10.</w:t>
            </w:r>
          </w:p>
        </w:tc>
        <w:tc>
          <w:tcPr>
            <w:tcW w:w="7797" w:type="dxa"/>
          </w:tcPr>
          <w:p w:rsidR="002F2EAC" w:rsidRPr="00F47C6B" w:rsidRDefault="002F2EAC" w:rsidP="00B15F9A">
            <w:pPr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№1 по теме   «</w:t>
            </w:r>
            <w:r w:rsidR="0036396B" w:rsidRPr="00F47C6B">
              <w:rPr>
                <w:b/>
                <w:szCs w:val="24"/>
              </w:rPr>
              <w:t>Семья и друзья</w:t>
            </w:r>
            <w:r w:rsidRPr="00F47C6B">
              <w:rPr>
                <w:b/>
                <w:szCs w:val="24"/>
              </w:rPr>
              <w:t>».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0D7383" w:rsidP="005425C2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Кон</w:t>
            </w:r>
            <w:r w:rsidR="002F2EAC" w:rsidRPr="00F47C6B">
              <w:rPr>
                <w:b/>
                <w:szCs w:val="24"/>
              </w:rPr>
              <w:t>трольная работа</w:t>
            </w:r>
            <w:r w:rsidRPr="00F47C6B">
              <w:rPr>
                <w:b/>
                <w:szCs w:val="24"/>
              </w:rPr>
              <w:t xml:space="preserve"> № 1</w:t>
            </w:r>
          </w:p>
        </w:tc>
      </w:tr>
      <w:tr w:rsidR="002F2EAC" w:rsidRPr="00F47C6B" w:rsidTr="002F5068">
        <w:trPr>
          <w:trHeight w:val="70"/>
        </w:trPr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E027B4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 xml:space="preserve">МОДУЛЬ 2. </w:t>
            </w:r>
            <w:r w:rsidR="00532E9E" w:rsidRPr="00F47C6B">
              <w:rPr>
                <w:b/>
                <w:szCs w:val="24"/>
              </w:rPr>
              <w:t xml:space="preserve"> </w:t>
            </w:r>
            <w:r w:rsidR="00E027B4" w:rsidRPr="00F47C6B">
              <w:rPr>
                <w:b/>
                <w:szCs w:val="24"/>
              </w:rPr>
              <w:t>Рабочий день</w:t>
            </w:r>
            <w:r w:rsidR="0036396B" w:rsidRPr="00F47C6B">
              <w:rPr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532E9E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8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11.</w:t>
            </w:r>
          </w:p>
        </w:tc>
        <w:tc>
          <w:tcPr>
            <w:tcW w:w="7797" w:type="dxa"/>
          </w:tcPr>
          <w:p w:rsidR="002F2EAC" w:rsidRPr="00F47C6B" w:rsidRDefault="0036396B" w:rsidP="00CE00C7">
            <w:pPr>
              <w:rPr>
                <w:szCs w:val="24"/>
              </w:rPr>
            </w:pP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Ветклиники</w:t>
            </w:r>
            <w:proofErr w:type="spellEnd"/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12.</w:t>
            </w:r>
          </w:p>
        </w:tc>
        <w:tc>
          <w:tcPr>
            <w:tcW w:w="7797" w:type="dxa"/>
          </w:tcPr>
          <w:p w:rsidR="002F2EAC" w:rsidRPr="00F47C6B" w:rsidRDefault="00E027B4" w:rsidP="00CE00C7">
            <w:pPr>
              <w:rPr>
                <w:szCs w:val="24"/>
              </w:rPr>
            </w:pP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Ветклиники</w:t>
            </w:r>
            <w:proofErr w:type="spellEnd"/>
            <w:r w:rsidRPr="00F47C6B">
              <w:rPr>
                <w:color w:val="000000"/>
                <w:szCs w:val="24"/>
                <w:shd w:val="clear" w:color="auto" w:fill="FFFFFF"/>
              </w:rPr>
              <w:t>. Настоящее простое время и наречия частотности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13.</w:t>
            </w:r>
          </w:p>
        </w:tc>
        <w:tc>
          <w:tcPr>
            <w:tcW w:w="7797" w:type="dxa"/>
          </w:tcPr>
          <w:p w:rsidR="002F2EAC" w:rsidRPr="00F47C6B" w:rsidRDefault="00E027B4" w:rsidP="00532E9E">
            <w:pPr>
              <w:rPr>
                <w:b/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Работай и играй!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14.</w:t>
            </w:r>
          </w:p>
        </w:tc>
        <w:tc>
          <w:tcPr>
            <w:tcW w:w="7797" w:type="dxa"/>
          </w:tcPr>
          <w:p w:rsidR="002F2EAC" w:rsidRPr="00F47C6B" w:rsidRDefault="00E027B4" w:rsidP="00532E9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Работай и играй.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  <w:r w:rsidR="002F2EAC" w:rsidRPr="00F47C6B">
              <w:rPr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15.</w:t>
            </w:r>
          </w:p>
        </w:tc>
        <w:tc>
          <w:tcPr>
            <w:tcW w:w="7797" w:type="dxa"/>
          </w:tcPr>
          <w:p w:rsidR="002F2EAC" w:rsidRPr="00F47C6B" w:rsidRDefault="00532E9E" w:rsidP="00532E9E">
            <w:pPr>
              <w:rPr>
                <w:szCs w:val="24"/>
              </w:rPr>
            </w:pPr>
            <w:r w:rsidRPr="00F47C6B">
              <w:rPr>
                <w:szCs w:val="24"/>
              </w:rPr>
              <w:t>Домашнее чтение: «</w:t>
            </w:r>
            <w:proofErr w:type="spellStart"/>
            <w:r w:rsidR="00E027B4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E027B4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Pr="00F47C6B">
              <w:rPr>
                <w:szCs w:val="24"/>
              </w:rPr>
              <w:t>»</w:t>
            </w:r>
            <w:r w:rsidR="002F2EAC" w:rsidRPr="00F47C6B">
              <w:rPr>
                <w:szCs w:val="24"/>
              </w:rPr>
              <w:t xml:space="preserve"> </w:t>
            </w:r>
            <w:r w:rsidRPr="00F47C6B">
              <w:rPr>
                <w:szCs w:val="24"/>
              </w:rPr>
              <w:t>(ч</w:t>
            </w:r>
            <w:r w:rsidR="002F2EAC" w:rsidRPr="00F47C6B">
              <w:rPr>
                <w:szCs w:val="24"/>
              </w:rPr>
              <w:t>асть 2</w:t>
            </w:r>
            <w:r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8631D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16.</w:t>
            </w:r>
          </w:p>
        </w:tc>
        <w:tc>
          <w:tcPr>
            <w:tcW w:w="7797" w:type="dxa"/>
          </w:tcPr>
          <w:p w:rsidR="002F2EAC" w:rsidRPr="00F47C6B" w:rsidRDefault="00E027B4" w:rsidP="00532E9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День в моей жизни! Кем русские дети хотят стать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17</w:t>
            </w:r>
          </w:p>
        </w:tc>
        <w:tc>
          <w:tcPr>
            <w:tcW w:w="7797" w:type="dxa"/>
          </w:tcPr>
          <w:p w:rsidR="002F2EAC" w:rsidRPr="00F47C6B" w:rsidRDefault="002F2EAC" w:rsidP="00E027B4">
            <w:pPr>
              <w:rPr>
                <w:b/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 «</w:t>
            </w:r>
            <w:r w:rsidR="00E027B4" w:rsidRPr="00F47C6B">
              <w:rPr>
                <w:szCs w:val="24"/>
              </w:rPr>
              <w:t>Рабочий день</w:t>
            </w:r>
            <w:r w:rsidRPr="00F47C6B">
              <w:rPr>
                <w:szCs w:val="24"/>
              </w:rPr>
              <w:t>»</w:t>
            </w:r>
            <w:r w:rsidR="00532E9E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18.</w:t>
            </w:r>
          </w:p>
        </w:tc>
        <w:tc>
          <w:tcPr>
            <w:tcW w:w="7797" w:type="dxa"/>
          </w:tcPr>
          <w:p w:rsidR="002F2EAC" w:rsidRPr="00F47C6B" w:rsidRDefault="002F2EAC" w:rsidP="00E027B4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№2 по теме «</w:t>
            </w:r>
            <w:r w:rsidR="00E027B4" w:rsidRPr="00F47C6B">
              <w:rPr>
                <w:b/>
                <w:szCs w:val="24"/>
              </w:rPr>
              <w:t>Рабочий день</w:t>
            </w:r>
            <w:r w:rsidRPr="00F47C6B">
              <w:rPr>
                <w:b/>
                <w:szCs w:val="24"/>
              </w:rPr>
              <w:t>»</w:t>
            </w:r>
            <w:r w:rsidR="00532E9E" w:rsidRPr="00F47C6B">
              <w:rPr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532E9E" w:rsidP="00532E9E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</w:t>
            </w:r>
            <w:r w:rsidR="002F2EAC" w:rsidRPr="00F47C6B">
              <w:rPr>
                <w:b/>
                <w:szCs w:val="24"/>
              </w:rPr>
              <w:t>онтрольная работа</w:t>
            </w:r>
            <w:r w:rsidRPr="00F47C6B">
              <w:rPr>
                <w:b/>
                <w:szCs w:val="24"/>
              </w:rPr>
              <w:t xml:space="preserve"> № 2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B22E7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3</w:t>
            </w:r>
            <w:r w:rsidR="001814B6" w:rsidRPr="00F47C6B">
              <w:rPr>
                <w:b/>
                <w:szCs w:val="24"/>
              </w:rPr>
              <w:t>.</w:t>
            </w:r>
            <w:r w:rsidRPr="00F47C6B">
              <w:rPr>
                <w:b/>
                <w:szCs w:val="24"/>
              </w:rPr>
              <w:t xml:space="preserve"> </w:t>
            </w:r>
            <w:r w:rsidR="00B22E70" w:rsidRPr="00F47C6B">
              <w:rPr>
                <w:b/>
                <w:szCs w:val="24"/>
              </w:rPr>
              <w:t>Вкусное угощение.</w:t>
            </w:r>
          </w:p>
        </w:tc>
        <w:tc>
          <w:tcPr>
            <w:tcW w:w="992" w:type="dxa"/>
          </w:tcPr>
          <w:p w:rsidR="002F2EAC" w:rsidRPr="00F47C6B" w:rsidRDefault="001814B6" w:rsidP="001814B6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8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19.</w:t>
            </w:r>
          </w:p>
        </w:tc>
        <w:tc>
          <w:tcPr>
            <w:tcW w:w="7797" w:type="dxa"/>
          </w:tcPr>
          <w:p w:rsidR="002F2EAC" w:rsidRPr="00F47C6B" w:rsidRDefault="00E027B4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Пиратский фруктовый салат</w:t>
            </w:r>
            <w:r w:rsidR="00B22E70" w:rsidRPr="00F47C6B">
              <w:rPr>
                <w:color w:val="000000"/>
                <w:szCs w:val="24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20.</w:t>
            </w:r>
          </w:p>
        </w:tc>
        <w:tc>
          <w:tcPr>
            <w:tcW w:w="7797" w:type="dxa"/>
          </w:tcPr>
          <w:p w:rsidR="002F2EAC" w:rsidRPr="00484076" w:rsidRDefault="00B22E70" w:rsidP="001814B6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Пиратский фруктовый салат. Местоимения</w:t>
            </w:r>
            <w:r w:rsidRPr="0048407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47C6B">
              <w:rPr>
                <w:color w:val="000000"/>
                <w:szCs w:val="24"/>
                <w:shd w:val="clear" w:color="auto" w:fill="FFFFFF"/>
                <w:lang w:val="en-US"/>
              </w:rPr>
              <w:t>How</w:t>
            </w:r>
            <w:r w:rsidRPr="0048407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47C6B">
              <w:rPr>
                <w:color w:val="000000"/>
                <w:szCs w:val="24"/>
                <w:shd w:val="clear" w:color="auto" w:fill="FFFFFF"/>
                <w:lang w:val="en-US"/>
              </w:rPr>
              <w:t>much</w:t>
            </w:r>
            <w:r w:rsidRPr="00484076">
              <w:rPr>
                <w:color w:val="000000"/>
                <w:szCs w:val="24"/>
                <w:shd w:val="clear" w:color="auto" w:fill="FFFFFF"/>
              </w:rPr>
              <w:t xml:space="preserve">/ </w:t>
            </w:r>
            <w:r w:rsidRPr="00F47C6B">
              <w:rPr>
                <w:color w:val="000000"/>
                <w:szCs w:val="24"/>
                <w:shd w:val="clear" w:color="auto" w:fill="FFFFFF"/>
                <w:lang w:val="en-US"/>
              </w:rPr>
              <w:t>How</w:t>
            </w:r>
            <w:r w:rsidRPr="00484076">
              <w:rPr>
                <w:color w:val="000000"/>
                <w:szCs w:val="24"/>
                <w:shd w:val="clear" w:color="auto" w:fill="FFFFFF"/>
              </w:rPr>
              <w:t xml:space="preserve"> </w:t>
            </w:r>
            <w:r w:rsidRPr="00F47C6B">
              <w:rPr>
                <w:color w:val="000000"/>
                <w:szCs w:val="24"/>
                <w:shd w:val="clear" w:color="auto" w:fill="FFFFFF"/>
                <w:lang w:val="en-US"/>
              </w:rPr>
              <w:t>many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21.</w:t>
            </w:r>
          </w:p>
        </w:tc>
        <w:tc>
          <w:tcPr>
            <w:tcW w:w="7797" w:type="dxa"/>
          </w:tcPr>
          <w:p w:rsidR="002F2EAC" w:rsidRPr="00F47C6B" w:rsidRDefault="00B22E70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Приготовь из  этого еду!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22.</w:t>
            </w:r>
          </w:p>
        </w:tc>
        <w:tc>
          <w:tcPr>
            <w:tcW w:w="7797" w:type="dxa"/>
          </w:tcPr>
          <w:p w:rsidR="002F2EAC" w:rsidRPr="00F47C6B" w:rsidRDefault="00B22E70" w:rsidP="001814B6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Приготовь из этого еду!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lastRenderedPageBreak/>
              <w:t>23.</w:t>
            </w:r>
          </w:p>
        </w:tc>
        <w:tc>
          <w:tcPr>
            <w:tcW w:w="7797" w:type="dxa"/>
          </w:tcPr>
          <w:p w:rsidR="002F2EAC" w:rsidRPr="00F47C6B" w:rsidRDefault="001814B6" w:rsidP="001814B6">
            <w:pPr>
              <w:rPr>
                <w:szCs w:val="24"/>
              </w:rPr>
            </w:pPr>
            <w:r w:rsidRPr="00F47C6B">
              <w:rPr>
                <w:szCs w:val="24"/>
              </w:rPr>
              <w:t>Домашнее чтение: «</w:t>
            </w:r>
            <w:proofErr w:type="spellStart"/>
            <w:r w:rsidR="00B22E70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B22E70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Pr="00F47C6B">
              <w:rPr>
                <w:szCs w:val="24"/>
              </w:rPr>
              <w:t>» (</w:t>
            </w:r>
            <w:r w:rsidR="002F2EAC" w:rsidRPr="00F47C6B">
              <w:rPr>
                <w:szCs w:val="24"/>
              </w:rPr>
              <w:t>часть 3</w:t>
            </w:r>
            <w:r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8631D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24.</w:t>
            </w:r>
          </w:p>
        </w:tc>
        <w:tc>
          <w:tcPr>
            <w:tcW w:w="7797" w:type="dxa"/>
          </w:tcPr>
          <w:p w:rsidR="002F2EAC" w:rsidRPr="00F47C6B" w:rsidRDefault="00B22E70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Что на пудинг? Что бы ты хотел к чаю?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rPr>
          <w:trHeight w:val="242"/>
        </w:trPr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25.</w:t>
            </w:r>
          </w:p>
        </w:tc>
        <w:tc>
          <w:tcPr>
            <w:tcW w:w="7797" w:type="dxa"/>
          </w:tcPr>
          <w:p w:rsidR="002F2EAC" w:rsidRPr="00F47C6B" w:rsidRDefault="002F2EAC" w:rsidP="008762AE">
            <w:pPr>
              <w:rPr>
                <w:b/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 «</w:t>
            </w:r>
            <w:r w:rsidR="00B22E70" w:rsidRPr="00F47C6B">
              <w:rPr>
                <w:szCs w:val="24"/>
              </w:rPr>
              <w:t>Вкусное угощение</w:t>
            </w:r>
            <w:r w:rsidRPr="00F47C6B">
              <w:rPr>
                <w:szCs w:val="24"/>
              </w:rPr>
              <w:t>».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rPr>
          <w:trHeight w:val="245"/>
        </w:trPr>
        <w:tc>
          <w:tcPr>
            <w:tcW w:w="709" w:type="dxa"/>
          </w:tcPr>
          <w:p w:rsidR="002F2EAC" w:rsidRPr="00F47C6B" w:rsidRDefault="002F2EAC" w:rsidP="00E07278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26.</w:t>
            </w:r>
          </w:p>
        </w:tc>
        <w:tc>
          <w:tcPr>
            <w:tcW w:w="7797" w:type="dxa"/>
          </w:tcPr>
          <w:p w:rsidR="002F2EAC" w:rsidRPr="00F47C6B" w:rsidRDefault="002F2EAC" w:rsidP="00B22E70">
            <w:pPr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 3 по теме: «</w:t>
            </w:r>
            <w:r w:rsidR="00B22E70" w:rsidRPr="00F47C6B">
              <w:rPr>
                <w:b/>
                <w:szCs w:val="24"/>
              </w:rPr>
              <w:t>Вкусное угощение</w:t>
            </w:r>
            <w:r w:rsidRPr="00F47C6B">
              <w:rPr>
                <w:b/>
                <w:szCs w:val="24"/>
              </w:rPr>
              <w:t>».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8762AE" w:rsidP="008762AE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 xml:space="preserve">Контрольная работа № 3 </w:t>
            </w:r>
          </w:p>
        </w:tc>
      </w:tr>
      <w:tr w:rsidR="002F2EAC" w:rsidRPr="00F47C6B" w:rsidTr="008762AE">
        <w:trPr>
          <w:trHeight w:val="236"/>
        </w:trPr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F47C6B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4</w:t>
            </w:r>
            <w:r w:rsidR="008762AE" w:rsidRPr="00F47C6B">
              <w:rPr>
                <w:b/>
                <w:szCs w:val="24"/>
              </w:rPr>
              <w:t xml:space="preserve">. </w:t>
            </w:r>
            <w:r w:rsidR="00B22E70" w:rsidRPr="00F47C6B">
              <w:rPr>
                <w:b/>
                <w:szCs w:val="24"/>
              </w:rPr>
              <w:t>В зоопарке.</w:t>
            </w:r>
          </w:p>
        </w:tc>
        <w:tc>
          <w:tcPr>
            <w:tcW w:w="992" w:type="dxa"/>
          </w:tcPr>
          <w:p w:rsidR="002F2EAC" w:rsidRPr="00F47C6B" w:rsidRDefault="008762AE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9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27.</w:t>
            </w:r>
          </w:p>
        </w:tc>
        <w:tc>
          <w:tcPr>
            <w:tcW w:w="7797" w:type="dxa"/>
          </w:tcPr>
          <w:p w:rsidR="002F2EAC" w:rsidRPr="00F47C6B" w:rsidRDefault="00B22E70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Забавные животные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28.</w:t>
            </w:r>
          </w:p>
        </w:tc>
        <w:tc>
          <w:tcPr>
            <w:tcW w:w="7797" w:type="dxa"/>
          </w:tcPr>
          <w:p w:rsidR="002F2EAC" w:rsidRPr="00F47C6B" w:rsidRDefault="00B22E70" w:rsidP="00B15F9A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Забавные животные</w:t>
            </w:r>
            <w:r w:rsidR="0028631D" w:rsidRPr="00F47C6B">
              <w:rPr>
                <w:szCs w:val="24"/>
              </w:rPr>
              <w:t>.</w:t>
            </w:r>
            <w:r w:rsidRPr="00F47C6B">
              <w:rPr>
                <w:szCs w:val="24"/>
              </w:rPr>
              <w:t xml:space="preserve"> Настоящее простое время в сравнении с настоящим длительным временем.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29</w:t>
            </w:r>
          </w:p>
        </w:tc>
        <w:tc>
          <w:tcPr>
            <w:tcW w:w="7797" w:type="dxa"/>
          </w:tcPr>
          <w:p w:rsidR="002F2EAC" w:rsidRPr="00F47C6B" w:rsidRDefault="00B22E70" w:rsidP="00832BE4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О диких животных.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30.</w:t>
            </w:r>
          </w:p>
        </w:tc>
        <w:tc>
          <w:tcPr>
            <w:tcW w:w="7797" w:type="dxa"/>
          </w:tcPr>
          <w:p w:rsidR="002F2EAC" w:rsidRPr="00F47C6B" w:rsidRDefault="00B22E70" w:rsidP="0028631D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О диких животных.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31.</w:t>
            </w:r>
          </w:p>
        </w:tc>
        <w:tc>
          <w:tcPr>
            <w:tcW w:w="7797" w:type="dxa"/>
          </w:tcPr>
          <w:p w:rsidR="002F2EAC" w:rsidRPr="00F47C6B" w:rsidRDefault="0028631D" w:rsidP="00DF031F">
            <w:pPr>
              <w:rPr>
                <w:szCs w:val="24"/>
              </w:rPr>
            </w:pPr>
            <w:r w:rsidRPr="00F47C6B">
              <w:rPr>
                <w:szCs w:val="24"/>
              </w:rPr>
              <w:t xml:space="preserve">Домашнее </w:t>
            </w:r>
            <w:r w:rsidR="00DF031F" w:rsidRPr="00F47C6B">
              <w:rPr>
                <w:szCs w:val="24"/>
              </w:rPr>
              <w:t>чтение: «</w:t>
            </w:r>
            <w:proofErr w:type="spellStart"/>
            <w:r w:rsidR="00DF031F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DF031F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="002F2EAC" w:rsidRPr="00F47C6B">
              <w:rPr>
                <w:szCs w:val="24"/>
              </w:rPr>
              <w:t xml:space="preserve">» </w:t>
            </w:r>
            <w:r w:rsidRPr="00F47C6B">
              <w:rPr>
                <w:szCs w:val="24"/>
              </w:rPr>
              <w:t>(</w:t>
            </w:r>
            <w:r w:rsidR="002F2EAC" w:rsidRPr="00F47C6B">
              <w:rPr>
                <w:szCs w:val="24"/>
              </w:rPr>
              <w:t>часть 4</w:t>
            </w:r>
            <w:r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8631D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B15F9A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32.</w:t>
            </w:r>
          </w:p>
        </w:tc>
        <w:tc>
          <w:tcPr>
            <w:tcW w:w="7797" w:type="dxa"/>
          </w:tcPr>
          <w:p w:rsidR="002F2EAC" w:rsidRPr="00F47C6B" w:rsidRDefault="00DF031F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Прогулка по дикому миру животным нужна наша помощь!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B15F9A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33.</w:t>
            </w:r>
          </w:p>
        </w:tc>
        <w:tc>
          <w:tcPr>
            <w:tcW w:w="7797" w:type="dxa"/>
          </w:tcPr>
          <w:p w:rsidR="002F2EAC" w:rsidRPr="00F47C6B" w:rsidRDefault="002F2EAC" w:rsidP="00DF031F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 «</w:t>
            </w:r>
            <w:r w:rsidR="00DF031F" w:rsidRPr="00F47C6B">
              <w:rPr>
                <w:szCs w:val="24"/>
              </w:rPr>
              <w:t>В зоопарке».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B15F9A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34.</w:t>
            </w:r>
          </w:p>
        </w:tc>
        <w:tc>
          <w:tcPr>
            <w:tcW w:w="7797" w:type="dxa"/>
          </w:tcPr>
          <w:p w:rsidR="002F2EAC" w:rsidRPr="00F47C6B" w:rsidRDefault="002F2EAC" w:rsidP="00DF031F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 4 по теме: «</w:t>
            </w:r>
            <w:r w:rsidR="00DF031F" w:rsidRPr="00F47C6B">
              <w:rPr>
                <w:b/>
                <w:szCs w:val="24"/>
              </w:rPr>
              <w:t>В зоопарке</w:t>
            </w:r>
            <w:r w:rsidRPr="00F47C6B">
              <w:rPr>
                <w:b/>
                <w:szCs w:val="24"/>
              </w:rPr>
              <w:t>»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8631D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 xml:space="preserve">Контрольная работа № 4 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B15F9A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35.</w:t>
            </w:r>
          </w:p>
        </w:tc>
        <w:tc>
          <w:tcPr>
            <w:tcW w:w="7797" w:type="dxa"/>
          </w:tcPr>
          <w:p w:rsidR="002F2EAC" w:rsidRPr="00F47C6B" w:rsidRDefault="002F2EAC" w:rsidP="00DF031F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>Проект №1</w:t>
            </w:r>
            <w:r w:rsidR="00EC3FAF" w:rsidRPr="00F47C6B">
              <w:rPr>
                <w:b/>
                <w:szCs w:val="24"/>
              </w:rPr>
              <w:t xml:space="preserve"> «</w:t>
            </w:r>
            <w:r w:rsidR="00DF031F" w:rsidRPr="00F47C6B">
              <w:rPr>
                <w:szCs w:val="24"/>
              </w:rPr>
              <w:t>Помоги животным»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tabs>
                <w:tab w:val="right" w:pos="9242"/>
              </w:tabs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Проект №1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B15F9A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F47C6B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5</w:t>
            </w:r>
            <w:r w:rsidR="00EC3FAF" w:rsidRPr="00F47C6B">
              <w:rPr>
                <w:b/>
                <w:szCs w:val="24"/>
              </w:rPr>
              <w:t xml:space="preserve">. </w:t>
            </w:r>
            <w:r w:rsidR="00DF031F" w:rsidRPr="00F47C6B">
              <w:rPr>
                <w:b/>
                <w:szCs w:val="24"/>
              </w:rPr>
              <w:t>Где вы были вчера?</w:t>
            </w:r>
          </w:p>
        </w:tc>
        <w:tc>
          <w:tcPr>
            <w:tcW w:w="992" w:type="dxa"/>
          </w:tcPr>
          <w:p w:rsidR="002F2EAC" w:rsidRPr="00F47C6B" w:rsidRDefault="00EC3FAF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8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36.</w:t>
            </w:r>
          </w:p>
        </w:tc>
        <w:tc>
          <w:tcPr>
            <w:tcW w:w="7797" w:type="dxa"/>
          </w:tcPr>
          <w:p w:rsidR="002F2EAC" w:rsidRPr="00F47C6B" w:rsidRDefault="00DF031F" w:rsidP="00A84D19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Чайная вечеринка.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37.</w:t>
            </w:r>
          </w:p>
        </w:tc>
        <w:tc>
          <w:tcPr>
            <w:tcW w:w="7797" w:type="dxa"/>
          </w:tcPr>
          <w:p w:rsidR="002F2EAC" w:rsidRPr="00F47C6B" w:rsidRDefault="00DF031F" w:rsidP="00FC3DE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Чайная вечеринка. Простое прошедшее время.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38.</w:t>
            </w:r>
          </w:p>
        </w:tc>
        <w:tc>
          <w:tcPr>
            <w:tcW w:w="7797" w:type="dxa"/>
          </w:tcPr>
          <w:p w:rsidR="002F2EAC" w:rsidRPr="00F47C6B" w:rsidRDefault="00DF031F" w:rsidP="00A84D19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Все наши вчерашние дни!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39.</w:t>
            </w:r>
          </w:p>
        </w:tc>
        <w:tc>
          <w:tcPr>
            <w:tcW w:w="7797" w:type="dxa"/>
          </w:tcPr>
          <w:p w:rsidR="002F2EAC" w:rsidRPr="00F47C6B" w:rsidRDefault="00DF031F" w:rsidP="00FC3DE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Все наши вчерашние дни.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40.</w:t>
            </w:r>
          </w:p>
        </w:tc>
        <w:tc>
          <w:tcPr>
            <w:tcW w:w="7797" w:type="dxa"/>
          </w:tcPr>
          <w:p w:rsidR="002F2EAC" w:rsidRPr="00F47C6B" w:rsidRDefault="00FC3DE7" w:rsidP="00DF031F">
            <w:pPr>
              <w:rPr>
                <w:szCs w:val="24"/>
              </w:rPr>
            </w:pPr>
            <w:r w:rsidRPr="00F47C6B">
              <w:rPr>
                <w:szCs w:val="24"/>
              </w:rPr>
              <w:t xml:space="preserve">Домашнее </w:t>
            </w:r>
            <w:r w:rsidR="00DF031F" w:rsidRPr="00F47C6B">
              <w:rPr>
                <w:szCs w:val="24"/>
              </w:rPr>
              <w:t>чтение: «</w:t>
            </w:r>
            <w:proofErr w:type="spellStart"/>
            <w:r w:rsidR="00DF031F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DF031F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="002F2EAC" w:rsidRPr="00F47C6B">
              <w:rPr>
                <w:szCs w:val="24"/>
              </w:rPr>
              <w:t xml:space="preserve">» </w:t>
            </w:r>
            <w:r w:rsidRPr="00F47C6B">
              <w:rPr>
                <w:szCs w:val="24"/>
              </w:rPr>
              <w:t>(</w:t>
            </w:r>
            <w:r w:rsidR="002F2EAC" w:rsidRPr="00F47C6B">
              <w:rPr>
                <w:szCs w:val="24"/>
              </w:rPr>
              <w:t>часть 5</w:t>
            </w:r>
            <w:r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FC3DE7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A84D19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41.</w:t>
            </w:r>
          </w:p>
        </w:tc>
        <w:tc>
          <w:tcPr>
            <w:tcW w:w="7797" w:type="dxa"/>
          </w:tcPr>
          <w:p w:rsidR="002F2EAC" w:rsidRPr="00F47C6B" w:rsidRDefault="00DF031F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Пожелания на день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роджления</w:t>
            </w:r>
            <w:proofErr w:type="spellEnd"/>
            <w:r w:rsidRPr="00F47C6B">
              <w:rPr>
                <w:color w:val="000000"/>
                <w:szCs w:val="24"/>
                <w:shd w:val="clear" w:color="auto" w:fill="FFFFFF"/>
              </w:rPr>
              <w:t>! День города!</w:t>
            </w:r>
            <w:r w:rsidR="00FC3DE7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A84D19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42.</w:t>
            </w:r>
          </w:p>
        </w:tc>
        <w:tc>
          <w:tcPr>
            <w:tcW w:w="7797" w:type="dxa"/>
          </w:tcPr>
          <w:p w:rsidR="002F2EAC" w:rsidRPr="00F47C6B" w:rsidRDefault="002F2EAC" w:rsidP="00DF031F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</w:t>
            </w:r>
            <w:r w:rsidR="00FC3DE7" w:rsidRPr="00F47C6B">
              <w:rPr>
                <w:szCs w:val="24"/>
              </w:rPr>
              <w:t xml:space="preserve">е изученного материала по теме </w:t>
            </w:r>
            <w:r w:rsidRPr="00F47C6B">
              <w:rPr>
                <w:szCs w:val="24"/>
              </w:rPr>
              <w:t>«</w:t>
            </w:r>
            <w:r w:rsidR="00DF031F" w:rsidRPr="00F47C6B">
              <w:rPr>
                <w:szCs w:val="24"/>
              </w:rPr>
              <w:t>Где вы были вчера</w:t>
            </w:r>
            <w:r w:rsidR="005134B8" w:rsidRPr="00F47C6B">
              <w:rPr>
                <w:szCs w:val="24"/>
              </w:rPr>
              <w:t>?</w:t>
            </w:r>
            <w:r w:rsidRPr="00F47C6B">
              <w:rPr>
                <w:szCs w:val="24"/>
              </w:rPr>
              <w:t>»</w:t>
            </w:r>
            <w:r w:rsidR="00FC3DE7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A84D19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43</w:t>
            </w:r>
          </w:p>
        </w:tc>
        <w:tc>
          <w:tcPr>
            <w:tcW w:w="7797" w:type="dxa"/>
          </w:tcPr>
          <w:p w:rsidR="002F2EAC" w:rsidRPr="00F47C6B" w:rsidRDefault="002F2EAC" w:rsidP="00FC3DE7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 xml:space="preserve"> Контрольная работа № 5 по теме:</w:t>
            </w:r>
            <w:r w:rsidR="00FC3DE7" w:rsidRPr="00F47C6B">
              <w:rPr>
                <w:b/>
                <w:szCs w:val="24"/>
              </w:rPr>
              <w:t xml:space="preserve"> </w:t>
            </w:r>
            <w:r w:rsidRPr="00F47C6B">
              <w:rPr>
                <w:b/>
                <w:szCs w:val="24"/>
              </w:rPr>
              <w:t>«</w:t>
            </w:r>
            <w:r w:rsidR="00DF031F" w:rsidRPr="00F47C6B">
              <w:rPr>
                <w:b/>
                <w:szCs w:val="24"/>
              </w:rPr>
              <w:t>Где вы были вчера</w:t>
            </w:r>
            <w:r w:rsidR="005134B8" w:rsidRPr="00F47C6B">
              <w:rPr>
                <w:b/>
                <w:szCs w:val="24"/>
              </w:rPr>
              <w:t>?</w:t>
            </w:r>
            <w:r w:rsidRPr="00F47C6B">
              <w:rPr>
                <w:b/>
                <w:szCs w:val="24"/>
              </w:rPr>
              <w:t>»</w:t>
            </w:r>
            <w:r w:rsidR="00FC3DE7" w:rsidRPr="00F47C6B">
              <w:rPr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FC3DE7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 5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F47C6B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6</w:t>
            </w:r>
            <w:r w:rsidR="00FC3DE7" w:rsidRPr="00F47C6B">
              <w:rPr>
                <w:b/>
                <w:szCs w:val="24"/>
              </w:rPr>
              <w:t xml:space="preserve">. </w:t>
            </w:r>
            <w:r w:rsidR="008818C9" w:rsidRPr="00F47C6B">
              <w:rPr>
                <w:b/>
                <w:szCs w:val="24"/>
              </w:rPr>
              <w:t>Рассказать об этом.</w:t>
            </w:r>
          </w:p>
        </w:tc>
        <w:tc>
          <w:tcPr>
            <w:tcW w:w="992" w:type="dxa"/>
          </w:tcPr>
          <w:p w:rsidR="002F2EAC" w:rsidRPr="00F47C6B" w:rsidRDefault="00FC3DE7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8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44.</w:t>
            </w:r>
          </w:p>
        </w:tc>
        <w:tc>
          <w:tcPr>
            <w:tcW w:w="7797" w:type="dxa"/>
          </w:tcPr>
          <w:p w:rsidR="002F2EAC" w:rsidRPr="00F47C6B" w:rsidRDefault="008818C9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Заяц и черепаха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45.</w:t>
            </w:r>
          </w:p>
        </w:tc>
        <w:tc>
          <w:tcPr>
            <w:tcW w:w="7797" w:type="dxa"/>
          </w:tcPr>
          <w:p w:rsidR="002F2EAC" w:rsidRPr="00F47C6B" w:rsidRDefault="008818C9" w:rsidP="00BB0ACC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Заяц и черепаха</w:t>
            </w:r>
            <w:r w:rsidR="002F2EAC" w:rsidRPr="00F47C6B">
              <w:rPr>
                <w:szCs w:val="24"/>
              </w:rPr>
              <w:t>.</w:t>
            </w:r>
            <w:r w:rsidRPr="00F47C6B">
              <w:rPr>
                <w:szCs w:val="24"/>
              </w:rPr>
              <w:t xml:space="preserve"> Правильные глаголы.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46.</w:t>
            </w:r>
          </w:p>
        </w:tc>
        <w:tc>
          <w:tcPr>
            <w:tcW w:w="7797" w:type="dxa"/>
          </w:tcPr>
          <w:p w:rsidR="002F2EAC" w:rsidRPr="00F47C6B" w:rsidRDefault="008818C9" w:rsidP="00BB0ACC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Жили были…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47.</w:t>
            </w:r>
          </w:p>
        </w:tc>
        <w:tc>
          <w:tcPr>
            <w:tcW w:w="7797" w:type="dxa"/>
          </w:tcPr>
          <w:p w:rsidR="002F2EAC" w:rsidRPr="00F47C6B" w:rsidRDefault="008818C9" w:rsidP="003C2A6E">
            <w:pPr>
              <w:rPr>
                <w:iCs/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Жили были…веселье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48.</w:t>
            </w:r>
          </w:p>
        </w:tc>
        <w:tc>
          <w:tcPr>
            <w:tcW w:w="7797" w:type="dxa"/>
          </w:tcPr>
          <w:p w:rsidR="002F2EAC" w:rsidRPr="00F47C6B" w:rsidRDefault="003C2A6E" w:rsidP="008818C9">
            <w:pPr>
              <w:rPr>
                <w:szCs w:val="24"/>
              </w:rPr>
            </w:pPr>
            <w:r w:rsidRPr="00F47C6B">
              <w:rPr>
                <w:szCs w:val="24"/>
              </w:rPr>
              <w:t xml:space="preserve">Домашнее чтение: </w:t>
            </w:r>
            <w:r w:rsidR="002F2EAC" w:rsidRPr="00F47C6B">
              <w:rPr>
                <w:szCs w:val="24"/>
              </w:rPr>
              <w:t>«</w:t>
            </w:r>
            <w:proofErr w:type="spellStart"/>
            <w:r w:rsidR="008818C9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8818C9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="002F2EAC" w:rsidRPr="00F47C6B">
              <w:rPr>
                <w:szCs w:val="24"/>
              </w:rPr>
              <w:t xml:space="preserve">» </w:t>
            </w:r>
            <w:r w:rsidRPr="00F47C6B">
              <w:rPr>
                <w:szCs w:val="24"/>
              </w:rPr>
              <w:t>(</w:t>
            </w:r>
            <w:r w:rsidR="002F2EAC" w:rsidRPr="00F47C6B">
              <w:rPr>
                <w:szCs w:val="24"/>
              </w:rPr>
              <w:t>часть 6</w:t>
            </w:r>
            <w:r w:rsidRPr="00F47C6B">
              <w:rPr>
                <w:szCs w:val="24"/>
              </w:rPr>
              <w:t>).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3C2A6E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49</w:t>
            </w:r>
          </w:p>
        </w:tc>
        <w:tc>
          <w:tcPr>
            <w:tcW w:w="7797" w:type="dxa"/>
          </w:tcPr>
          <w:p w:rsidR="002F2EAC" w:rsidRPr="00F47C6B" w:rsidRDefault="008818C9" w:rsidP="003C2A6E">
            <w:pPr>
              <w:rPr>
                <w:b/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История без ритма! Мир сказок!</w:t>
            </w:r>
            <w:r w:rsidR="003C2A6E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EB2F89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50.</w:t>
            </w:r>
          </w:p>
        </w:tc>
        <w:tc>
          <w:tcPr>
            <w:tcW w:w="7797" w:type="dxa"/>
          </w:tcPr>
          <w:p w:rsidR="002F2EAC" w:rsidRPr="00F47C6B" w:rsidRDefault="002F2EAC" w:rsidP="008818C9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«</w:t>
            </w:r>
            <w:proofErr w:type="spellStart"/>
            <w:r w:rsidR="008818C9" w:rsidRPr="00F47C6B">
              <w:rPr>
                <w:szCs w:val="24"/>
              </w:rPr>
              <w:t>Рассказаьть</w:t>
            </w:r>
            <w:proofErr w:type="spellEnd"/>
            <w:r w:rsidR="008818C9" w:rsidRPr="00F47C6B">
              <w:rPr>
                <w:szCs w:val="24"/>
              </w:rPr>
              <w:t xml:space="preserve"> об этом</w:t>
            </w:r>
            <w:r w:rsidRPr="00F47C6B">
              <w:rPr>
                <w:szCs w:val="24"/>
              </w:rPr>
              <w:t>»</w:t>
            </w:r>
            <w:r w:rsidR="003C2A6E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8C794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51.</w:t>
            </w:r>
          </w:p>
        </w:tc>
        <w:tc>
          <w:tcPr>
            <w:tcW w:w="7797" w:type="dxa"/>
          </w:tcPr>
          <w:p w:rsidR="002F2EAC" w:rsidRPr="00F47C6B" w:rsidRDefault="002F2EAC" w:rsidP="008818C9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 xml:space="preserve"> Контрольная работа № 6 по теме:</w:t>
            </w:r>
            <w:r w:rsidR="003C2A6E" w:rsidRPr="00F47C6B">
              <w:rPr>
                <w:b/>
                <w:szCs w:val="24"/>
              </w:rPr>
              <w:t xml:space="preserve"> </w:t>
            </w:r>
            <w:r w:rsidRPr="00F47C6B">
              <w:rPr>
                <w:szCs w:val="24"/>
              </w:rPr>
              <w:t>«</w:t>
            </w:r>
            <w:r w:rsidR="008818C9" w:rsidRPr="00F47C6B">
              <w:rPr>
                <w:b/>
                <w:szCs w:val="24"/>
              </w:rPr>
              <w:t>Рассказать об этом</w:t>
            </w:r>
            <w:r w:rsidRPr="00F47C6B">
              <w:rPr>
                <w:szCs w:val="24"/>
              </w:rPr>
              <w:t>».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3C2A6E" w:rsidP="003C2A6E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Контрольная работа № 6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F47C6B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7</w:t>
            </w:r>
            <w:r w:rsidR="003C2A6E" w:rsidRPr="00F47C6B">
              <w:rPr>
                <w:b/>
                <w:szCs w:val="24"/>
              </w:rPr>
              <w:t xml:space="preserve">. </w:t>
            </w:r>
            <w:r w:rsidR="008818C9" w:rsidRPr="00F47C6B">
              <w:rPr>
                <w:b/>
                <w:szCs w:val="24"/>
              </w:rPr>
              <w:t>Дни, чтобы помнить.</w:t>
            </w:r>
          </w:p>
        </w:tc>
        <w:tc>
          <w:tcPr>
            <w:tcW w:w="992" w:type="dxa"/>
          </w:tcPr>
          <w:p w:rsidR="002F2EAC" w:rsidRPr="00F47C6B" w:rsidRDefault="001C2F7E" w:rsidP="00CE00C7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8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52.</w:t>
            </w:r>
          </w:p>
        </w:tc>
        <w:tc>
          <w:tcPr>
            <w:tcW w:w="7797" w:type="dxa"/>
          </w:tcPr>
          <w:p w:rsidR="002F2EAC" w:rsidRPr="00F47C6B" w:rsidRDefault="008818C9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Лучшие времена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lastRenderedPageBreak/>
              <w:t>53.</w:t>
            </w:r>
          </w:p>
        </w:tc>
        <w:tc>
          <w:tcPr>
            <w:tcW w:w="7797" w:type="dxa"/>
          </w:tcPr>
          <w:p w:rsidR="002F2EAC" w:rsidRPr="00F47C6B" w:rsidRDefault="008818C9" w:rsidP="001C2F7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Лучшие времена</w:t>
            </w:r>
            <w:r w:rsidR="001C2F7E" w:rsidRPr="00F47C6B">
              <w:rPr>
                <w:szCs w:val="24"/>
              </w:rPr>
              <w:t>.</w:t>
            </w:r>
            <w:r w:rsidR="002F2EAC" w:rsidRPr="00F47C6B">
              <w:rPr>
                <w:szCs w:val="24"/>
              </w:rPr>
              <w:t xml:space="preserve"> </w:t>
            </w:r>
            <w:r w:rsidRPr="00F47C6B">
              <w:rPr>
                <w:szCs w:val="24"/>
              </w:rPr>
              <w:t>Неправильные глаголы.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54.</w:t>
            </w:r>
          </w:p>
        </w:tc>
        <w:tc>
          <w:tcPr>
            <w:tcW w:w="7797" w:type="dxa"/>
          </w:tcPr>
          <w:p w:rsidR="002F2EAC" w:rsidRPr="00F47C6B" w:rsidRDefault="00D54BD6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Волшебные моменты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55.</w:t>
            </w:r>
          </w:p>
        </w:tc>
        <w:tc>
          <w:tcPr>
            <w:tcW w:w="7797" w:type="dxa"/>
          </w:tcPr>
          <w:p w:rsidR="002F2EAC" w:rsidRPr="00F47C6B" w:rsidRDefault="00D54BD6" w:rsidP="001C2F7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Волшебные моменты. Школа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56.</w:t>
            </w:r>
          </w:p>
        </w:tc>
        <w:tc>
          <w:tcPr>
            <w:tcW w:w="7797" w:type="dxa"/>
          </w:tcPr>
          <w:p w:rsidR="002F2EAC" w:rsidRPr="00F47C6B" w:rsidRDefault="001C2F7E" w:rsidP="00CE00C7">
            <w:pPr>
              <w:rPr>
                <w:szCs w:val="24"/>
              </w:rPr>
            </w:pPr>
            <w:r w:rsidRPr="00F47C6B">
              <w:rPr>
                <w:szCs w:val="24"/>
              </w:rPr>
              <w:t xml:space="preserve">Домашнее чтение: </w:t>
            </w:r>
            <w:r w:rsidR="002F2EAC" w:rsidRPr="00F47C6B">
              <w:rPr>
                <w:szCs w:val="24"/>
              </w:rPr>
              <w:t>«</w:t>
            </w:r>
            <w:proofErr w:type="spellStart"/>
            <w:r w:rsidR="00D54BD6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D54BD6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="002F2EAC" w:rsidRPr="00F47C6B">
              <w:rPr>
                <w:szCs w:val="24"/>
              </w:rPr>
              <w:t xml:space="preserve">» </w:t>
            </w:r>
            <w:r w:rsidRPr="00F47C6B">
              <w:rPr>
                <w:szCs w:val="24"/>
              </w:rPr>
              <w:t>(</w:t>
            </w:r>
            <w:r w:rsidR="002F2EAC" w:rsidRPr="00F47C6B">
              <w:rPr>
                <w:szCs w:val="24"/>
              </w:rPr>
              <w:t>часть 7</w:t>
            </w:r>
            <w:r w:rsidRPr="00F47C6B">
              <w:rPr>
                <w:szCs w:val="24"/>
              </w:rPr>
              <w:t>)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1C2F7E" w:rsidP="000D7383">
            <w:pPr>
              <w:jc w:val="center"/>
              <w:rPr>
                <w:b/>
                <w:color w:val="000000"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57.</w:t>
            </w:r>
          </w:p>
        </w:tc>
        <w:tc>
          <w:tcPr>
            <w:tcW w:w="7797" w:type="dxa"/>
          </w:tcPr>
          <w:p w:rsidR="002F2EAC" w:rsidRPr="00F47C6B" w:rsidRDefault="00D54BD6" w:rsidP="00FD5FD8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Башни  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Олтона</w:t>
            </w:r>
            <w:proofErr w:type="spellEnd"/>
            <w:r w:rsidRPr="00F47C6B">
              <w:rPr>
                <w:color w:val="000000"/>
                <w:szCs w:val="24"/>
                <w:shd w:val="clear" w:color="auto" w:fill="FFFFFF"/>
              </w:rPr>
              <w:t xml:space="preserve"> времена, которые мы помним</w:t>
            </w:r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58.</w:t>
            </w:r>
          </w:p>
        </w:tc>
        <w:tc>
          <w:tcPr>
            <w:tcW w:w="7797" w:type="dxa"/>
          </w:tcPr>
          <w:p w:rsidR="002F2EAC" w:rsidRPr="00F47C6B" w:rsidRDefault="002F2EAC" w:rsidP="00D54BD6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 «</w:t>
            </w:r>
            <w:r w:rsidR="00D54BD6" w:rsidRPr="00F47C6B">
              <w:rPr>
                <w:szCs w:val="24"/>
              </w:rPr>
              <w:t>Дни, чтобы помнить</w:t>
            </w:r>
            <w:r w:rsidRPr="00F47C6B">
              <w:rPr>
                <w:szCs w:val="24"/>
              </w:rPr>
              <w:t>»</w:t>
            </w:r>
            <w:r w:rsidR="001C2F7E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color w:val="000000"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59.</w:t>
            </w:r>
          </w:p>
        </w:tc>
        <w:tc>
          <w:tcPr>
            <w:tcW w:w="7797" w:type="dxa"/>
          </w:tcPr>
          <w:p w:rsidR="002F2EAC" w:rsidRPr="00F47C6B" w:rsidRDefault="002F2EAC" w:rsidP="00CE00C7">
            <w:pPr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1C2F7E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Итоговая контрольная работа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2F2EAC" w:rsidRPr="00F47C6B" w:rsidRDefault="002F2EAC" w:rsidP="00F47C6B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МОДУЛЬ 8</w:t>
            </w:r>
            <w:r w:rsidR="001C2F7E" w:rsidRPr="00F47C6B">
              <w:rPr>
                <w:b/>
                <w:szCs w:val="24"/>
              </w:rPr>
              <w:t xml:space="preserve">. </w:t>
            </w:r>
            <w:r w:rsidR="00D54BD6" w:rsidRPr="00F47C6B">
              <w:rPr>
                <w:b/>
                <w:szCs w:val="24"/>
              </w:rPr>
              <w:t>Куда пойти</w:t>
            </w:r>
          </w:p>
        </w:tc>
        <w:tc>
          <w:tcPr>
            <w:tcW w:w="992" w:type="dxa"/>
          </w:tcPr>
          <w:p w:rsidR="002F2EAC" w:rsidRPr="00F47C6B" w:rsidRDefault="001C2F7E" w:rsidP="00CE00C7">
            <w:pPr>
              <w:jc w:val="center"/>
              <w:rPr>
                <w:szCs w:val="24"/>
              </w:rPr>
            </w:pPr>
            <w:r w:rsidRPr="00F47C6B">
              <w:rPr>
                <w:b/>
                <w:szCs w:val="24"/>
              </w:rPr>
              <w:t>9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60.</w:t>
            </w:r>
          </w:p>
        </w:tc>
        <w:tc>
          <w:tcPr>
            <w:tcW w:w="7797" w:type="dxa"/>
          </w:tcPr>
          <w:p w:rsidR="002F2EAC" w:rsidRPr="00F47C6B" w:rsidRDefault="00D54BD6" w:rsidP="00CE00C7">
            <w:pPr>
              <w:rPr>
                <w:szCs w:val="24"/>
                <w:highlight w:val="yellow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Впереди хорошие времена!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61.</w:t>
            </w:r>
          </w:p>
        </w:tc>
        <w:tc>
          <w:tcPr>
            <w:tcW w:w="7797" w:type="dxa"/>
          </w:tcPr>
          <w:p w:rsidR="002F2EAC" w:rsidRPr="00484076" w:rsidRDefault="00D54BD6" w:rsidP="001C2F7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Впереди хорошие времена</w:t>
            </w:r>
            <w:r w:rsidRPr="00F47C6B">
              <w:rPr>
                <w:szCs w:val="24"/>
              </w:rPr>
              <w:t xml:space="preserve">! Структура </w:t>
            </w:r>
            <w:r w:rsidRPr="00F47C6B">
              <w:rPr>
                <w:szCs w:val="24"/>
                <w:lang w:val="en-US"/>
              </w:rPr>
              <w:t>be</w:t>
            </w:r>
            <w:r w:rsidRPr="00484076">
              <w:rPr>
                <w:szCs w:val="24"/>
              </w:rPr>
              <w:t xml:space="preserve"> </w:t>
            </w:r>
            <w:r w:rsidRPr="00F47C6B">
              <w:rPr>
                <w:szCs w:val="24"/>
                <w:lang w:val="en-US"/>
              </w:rPr>
              <w:t>going</w:t>
            </w:r>
            <w:r w:rsidRPr="00484076">
              <w:rPr>
                <w:szCs w:val="24"/>
              </w:rPr>
              <w:t xml:space="preserve"> </w:t>
            </w:r>
            <w:r w:rsidRPr="00F47C6B">
              <w:rPr>
                <w:szCs w:val="24"/>
                <w:lang w:val="en-US"/>
              </w:rPr>
              <w:t>to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62.</w:t>
            </w:r>
          </w:p>
        </w:tc>
        <w:tc>
          <w:tcPr>
            <w:tcW w:w="7797" w:type="dxa"/>
          </w:tcPr>
          <w:p w:rsidR="002F2EAC" w:rsidRPr="00F47C6B" w:rsidRDefault="00D54BD6" w:rsidP="001C2F7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Привет, солнышко!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63.</w:t>
            </w:r>
          </w:p>
        </w:tc>
        <w:tc>
          <w:tcPr>
            <w:tcW w:w="7797" w:type="dxa"/>
          </w:tcPr>
          <w:p w:rsidR="002F2EAC" w:rsidRPr="00F47C6B" w:rsidRDefault="00D54BD6" w:rsidP="00480DCE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 xml:space="preserve">Привет, солнышко! Веселье в школе Артура и </w:t>
            </w:r>
            <w:proofErr w:type="spellStart"/>
            <w:r w:rsidRPr="00F47C6B">
              <w:rPr>
                <w:color w:val="000000"/>
                <w:szCs w:val="24"/>
                <w:shd w:val="clear" w:color="auto" w:fill="FFFFFF"/>
              </w:rPr>
              <w:t>Раскаля</w:t>
            </w:r>
            <w:proofErr w:type="spellEnd"/>
            <w:r w:rsidR="002F2EAC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64.</w:t>
            </w:r>
          </w:p>
        </w:tc>
        <w:tc>
          <w:tcPr>
            <w:tcW w:w="7797" w:type="dxa"/>
          </w:tcPr>
          <w:p w:rsidR="002F2EAC" w:rsidRPr="00F47C6B" w:rsidRDefault="00480DCE" w:rsidP="00ED1EED">
            <w:pPr>
              <w:rPr>
                <w:szCs w:val="24"/>
              </w:rPr>
            </w:pPr>
            <w:r w:rsidRPr="00F47C6B">
              <w:rPr>
                <w:szCs w:val="24"/>
              </w:rPr>
              <w:t>Домашнее чтение:</w:t>
            </w:r>
            <w:r w:rsidR="002F2EAC" w:rsidRPr="00F47C6B">
              <w:rPr>
                <w:szCs w:val="24"/>
              </w:rPr>
              <w:t xml:space="preserve"> «</w:t>
            </w:r>
            <w:proofErr w:type="spellStart"/>
            <w:r w:rsidR="00D54BD6" w:rsidRPr="00F47C6B">
              <w:rPr>
                <w:color w:val="000000"/>
                <w:szCs w:val="24"/>
                <w:shd w:val="clear" w:color="auto" w:fill="FFFFFF"/>
              </w:rPr>
              <w:t>Златовласка</w:t>
            </w:r>
            <w:proofErr w:type="spellEnd"/>
            <w:r w:rsidR="00D54BD6" w:rsidRPr="00F47C6B">
              <w:rPr>
                <w:color w:val="000000"/>
                <w:szCs w:val="24"/>
                <w:shd w:val="clear" w:color="auto" w:fill="FFFFFF"/>
              </w:rPr>
              <w:t xml:space="preserve"> и три медведя</w:t>
            </w:r>
            <w:r w:rsidR="002F2EAC" w:rsidRPr="00F47C6B">
              <w:rPr>
                <w:szCs w:val="24"/>
              </w:rPr>
              <w:t xml:space="preserve">» </w:t>
            </w:r>
            <w:r w:rsidRPr="00F47C6B">
              <w:rPr>
                <w:szCs w:val="24"/>
              </w:rPr>
              <w:t xml:space="preserve"> (</w:t>
            </w:r>
            <w:r w:rsidR="002F2EAC" w:rsidRPr="00F47C6B">
              <w:rPr>
                <w:szCs w:val="24"/>
              </w:rPr>
              <w:t>часть 8</w:t>
            </w:r>
            <w:r w:rsidRPr="00F47C6B">
              <w:rPr>
                <w:szCs w:val="24"/>
              </w:rPr>
              <w:t>).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480DCE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Домашнее чтение</w:t>
            </w:r>
          </w:p>
        </w:tc>
      </w:tr>
      <w:tr w:rsidR="002F2EAC" w:rsidRPr="00F47C6B" w:rsidTr="00480DCE">
        <w:trPr>
          <w:trHeight w:val="270"/>
        </w:trPr>
        <w:tc>
          <w:tcPr>
            <w:tcW w:w="709" w:type="dxa"/>
          </w:tcPr>
          <w:p w:rsidR="002F2EAC" w:rsidRPr="00F47C6B" w:rsidRDefault="002F2EAC" w:rsidP="00480DCE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65.</w:t>
            </w:r>
          </w:p>
        </w:tc>
        <w:tc>
          <w:tcPr>
            <w:tcW w:w="7797" w:type="dxa"/>
          </w:tcPr>
          <w:p w:rsidR="002F2EAC" w:rsidRPr="00484076" w:rsidRDefault="00D54BD6" w:rsidP="00CE00C7">
            <w:pPr>
              <w:rPr>
                <w:szCs w:val="24"/>
              </w:rPr>
            </w:pPr>
            <w:r w:rsidRPr="00F47C6B">
              <w:rPr>
                <w:color w:val="000000"/>
                <w:szCs w:val="24"/>
                <w:shd w:val="clear" w:color="auto" w:fill="FFFFFF"/>
              </w:rPr>
              <w:t>Веселье во Флориде! Путешествие- это весело</w:t>
            </w:r>
            <w:r w:rsidRPr="00484076">
              <w:rPr>
                <w:color w:val="000000"/>
                <w:szCs w:val="24"/>
                <w:shd w:val="clear" w:color="auto" w:fill="FFFFFF"/>
              </w:rPr>
              <w:t>!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66.</w:t>
            </w:r>
          </w:p>
        </w:tc>
        <w:tc>
          <w:tcPr>
            <w:tcW w:w="7797" w:type="dxa"/>
          </w:tcPr>
          <w:p w:rsidR="002F2EAC" w:rsidRPr="00F47C6B" w:rsidRDefault="002F2EAC" w:rsidP="00D54BD6">
            <w:pPr>
              <w:rPr>
                <w:szCs w:val="24"/>
              </w:rPr>
            </w:pPr>
            <w:r w:rsidRPr="00F47C6B">
              <w:rPr>
                <w:szCs w:val="24"/>
              </w:rPr>
              <w:t>Повторение изученного материала по теме  «</w:t>
            </w:r>
            <w:r w:rsidR="00D54BD6" w:rsidRPr="00F47C6B">
              <w:rPr>
                <w:szCs w:val="24"/>
              </w:rPr>
              <w:t>Куда пойти</w:t>
            </w:r>
            <w:r w:rsidRPr="00F47C6B">
              <w:rPr>
                <w:szCs w:val="24"/>
              </w:rPr>
              <w:t>»</w:t>
            </w:r>
            <w:r w:rsidR="00480DCE"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67.</w:t>
            </w:r>
          </w:p>
        </w:tc>
        <w:tc>
          <w:tcPr>
            <w:tcW w:w="7797" w:type="dxa"/>
          </w:tcPr>
          <w:p w:rsidR="002F2EAC" w:rsidRPr="00F47C6B" w:rsidRDefault="002F2EAC" w:rsidP="00D05CC9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 xml:space="preserve">Контрольная работа № </w:t>
            </w:r>
            <w:r w:rsidR="00480DCE" w:rsidRPr="00F47C6B">
              <w:rPr>
                <w:b/>
                <w:szCs w:val="24"/>
              </w:rPr>
              <w:t>7</w:t>
            </w:r>
            <w:r w:rsidRPr="00F47C6B">
              <w:rPr>
                <w:b/>
                <w:szCs w:val="24"/>
              </w:rPr>
              <w:t xml:space="preserve">  по теме:</w:t>
            </w:r>
            <w:r w:rsidR="00480DCE" w:rsidRPr="00F47C6B">
              <w:rPr>
                <w:b/>
                <w:szCs w:val="24"/>
              </w:rPr>
              <w:t xml:space="preserve"> </w:t>
            </w:r>
            <w:r w:rsidRPr="00F47C6B">
              <w:rPr>
                <w:b/>
                <w:szCs w:val="24"/>
              </w:rPr>
              <w:t>«</w:t>
            </w:r>
            <w:r w:rsidR="00D05CC9" w:rsidRPr="00F47C6B">
              <w:rPr>
                <w:b/>
                <w:szCs w:val="24"/>
              </w:rPr>
              <w:t>Куда пойти</w:t>
            </w:r>
            <w:r w:rsidRPr="00F47C6B">
              <w:rPr>
                <w:b/>
                <w:szCs w:val="24"/>
              </w:rPr>
              <w:t>»</w:t>
            </w:r>
            <w:r w:rsidR="00D05CC9" w:rsidRPr="00F47C6B">
              <w:rPr>
                <w:b/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480DCE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 xml:space="preserve">Контрольная работа № 7  </w:t>
            </w:r>
          </w:p>
        </w:tc>
      </w:tr>
      <w:tr w:rsidR="002F2EAC" w:rsidRPr="00F47C6B" w:rsidTr="008762AE">
        <w:tc>
          <w:tcPr>
            <w:tcW w:w="709" w:type="dxa"/>
          </w:tcPr>
          <w:p w:rsidR="002F2EAC" w:rsidRPr="00F47C6B" w:rsidRDefault="002F2EAC" w:rsidP="0092635D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68.</w:t>
            </w:r>
          </w:p>
        </w:tc>
        <w:tc>
          <w:tcPr>
            <w:tcW w:w="7797" w:type="dxa"/>
          </w:tcPr>
          <w:p w:rsidR="002F2EAC" w:rsidRPr="00F47C6B" w:rsidRDefault="002F2EAC" w:rsidP="00D05CC9">
            <w:pPr>
              <w:rPr>
                <w:szCs w:val="24"/>
              </w:rPr>
            </w:pPr>
            <w:r w:rsidRPr="00F47C6B">
              <w:rPr>
                <w:b/>
                <w:szCs w:val="24"/>
              </w:rPr>
              <w:t>Проект №</w:t>
            </w:r>
            <w:r w:rsidR="00480DCE" w:rsidRPr="00F47C6B">
              <w:rPr>
                <w:b/>
                <w:szCs w:val="24"/>
              </w:rPr>
              <w:t xml:space="preserve"> </w:t>
            </w:r>
            <w:r w:rsidRPr="00F47C6B">
              <w:rPr>
                <w:b/>
                <w:szCs w:val="24"/>
              </w:rPr>
              <w:t>2</w:t>
            </w:r>
            <w:r w:rsidR="00480DCE" w:rsidRPr="00F47C6B">
              <w:rPr>
                <w:b/>
                <w:szCs w:val="24"/>
              </w:rPr>
              <w:t>:</w:t>
            </w:r>
            <w:r w:rsidRPr="00F47C6B">
              <w:rPr>
                <w:szCs w:val="24"/>
              </w:rPr>
              <w:t xml:space="preserve"> </w:t>
            </w:r>
            <w:r w:rsidR="00D05CC9" w:rsidRPr="00F47C6B">
              <w:rPr>
                <w:szCs w:val="24"/>
              </w:rPr>
              <w:t>Популярные места отдыха в России</w:t>
            </w:r>
            <w:r w:rsidRPr="00F47C6B">
              <w:rPr>
                <w:szCs w:val="24"/>
              </w:rPr>
              <w:t>.</w:t>
            </w:r>
          </w:p>
        </w:tc>
        <w:tc>
          <w:tcPr>
            <w:tcW w:w="992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  <w:r w:rsidRPr="00F47C6B">
              <w:rPr>
                <w:szCs w:val="24"/>
              </w:rPr>
              <w:t>1</w:t>
            </w:r>
          </w:p>
        </w:tc>
        <w:tc>
          <w:tcPr>
            <w:tcW w:w="1115" w:type="dxa"/>
          </w:tcPr>
          <w:p w:rsidR="002F2EAC" w:rsidRPr="00F47C6B" w:rsidRDefault="002F2EAC" w:rsidP="00EB2F89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2F2EAC" w:rsidRPr="00F47C6B" w:rsidRDefault="002F2EAC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2F2EAC" w:rsidRPr="00F47C6B" w:rsidRDefault="002F2EAC" w:rsidP="000D7383">
            <w:pPr>
              <w:jc w:val="center"/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Проект</w:t>
            </w:r>
            <w:r w:rsidR="00480DCE" w:rsidRPr="00F47C6B">
              <w:rPr>
                <w:b/>
                <w:szCs w:val="24"/>
              </w:rPr>
              <w:t xml:space="preserve"> № 2</w:t>
            </w:r>
          </w:p>
        </w:tc>
      </w:tr>
      <w:tr w:rsidR="00480DCE" w:rsidRPr="00F47C6B" w:rsidTr="008762AE">
        <w:tc>
          <w:tcPr>
            <w:tcW w:w="709" w:type="dxa"/>
          </w:tcPr>
          <w:p w:rsidR="00480DCE" w:rsidRPr="00F47C6B" w:rsidRDefault="00480DCE" w:rsidP="0092635D">
            <w:pPr>
              <w:jc w:val="center"/>
              <w:rPr>
                <w:szCs w:val="24"/>
              </w:rPr>
            </w:pPr>
          </w:p>
        </w:tc>
        <w:tc>
          <w:tcPr>
            <w:tcW w:w="7797" w:type="dxa"/>
          </w:tcPr>
          <w:p w:rsidR="00480DCE" w:rsidRPr="00F47C6B" w:rsidRDefault="00480DCE" w:rsidP="00CE00C7">
            <w:pPr>
              <w:rPr>
                <w:b/>
                <w:szCs w:val="24"/>
              </w:rPr>
            </w:pPr>
            <w:r w:rsidRPr="00F47C6B">
              <w:rPr>
                <w:b/>
                <w:szCs w:val="24"/>
              </w:rPr>
              <w:t>ИТОГО</w:t>
            </w:r>
          </w:p>
        </w:tc>
        <w:tc>
          <w:tcPr>
            <w:tcW w:w="992" w:type="dxa"/>
          </w:tcPr>
          <w:p w:rsidR="00480DCE" w:rsidRPr="00F47C6B" w:rsidRDefault="00732E3D" w:rsidP="00D54BD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68</w:t>
            </w:r>
          </w:p>
        </w:tc>
        <w:tc>
          <w:tcPr>
            <w:tcW w:w="1115" w:type="dxa"/>
          </w:tcPr>
          <w:p w:rsidR="00480DCE" w:rsidRPr="00F47C6B" w:rsidRDefault="00480DCE" w:rsidP="00CE00C7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480DCE" w:rsidRPr="00F47C6B" w:rsidRDefault="00480DCE" w:rsidP="00CE00C7">
            <w:pPr>
              <w:jc w:val="center"/>
              <w:rPr>
                <w:szCs w:val="24"/>
              </w:rPr>
            </w:pPr>
          </w:p>
        </w:tc>
        <w:tc>
          <w:tcPr>
            <w:tcW w:w="3421" w:type="dxa"/>
          </w:tcPr>
          <w:p w:rsidR="00480DCE" w:rsidRPr="00F47C6B" w:rsidRDefault="00480DCE" w:rsidP="000D7383">
            <w:pPr>
              <w:jc w:val="center"/>
              <w:rPr>
                <w:b/>
                <w:szCs w:val="24"/>
              </w:rPr>
            </w:pPr>
          </w:p>
        </w:tc>
      </w:tr>
    </w:tbl>
    <w:p w:rsidR="002F2EAC" w:rsidRPr="00F47C6B" w:rsidRDefault="002F2EAC" w:rsidP="00CE00C7">
      <w:pPr>
        <w:rPr>
          <w:szCs w:val="24"/>
        </w:rPr>
      </w:pPr>
    </w:p>
    <w:p w:rsidR="002F2EAC" w:rsidRPr="00F47C6B" w:rsidRDefault="002F2EAC" w:rsidP="00CE00C7">
      <w:pPr>
        <w:rPr>
          <w:szCs w:val="24"/>
        </w:rPr>
      </w:pPr>
    </w:p>
    <w:p w:rsidR="002F2EAC" w:rsidRPr="00F47C6B" w:rsidRDefault="002F2EAC" w:rsidP="00CE00C7">
      <w:pPr>
        <w:rPr>
          <w:szCs w:val="24"/>
        </w:rPr>
      </w:pPr>
    </w:p>
    <w:p w:rsidR="002F2EAC" w:rsidRPr="00C54E23" w:rsidRDefault="002F2EAC" w:rsidP="00CE00C7">
      <w:pPr>
        <w:pStyle w:val="a4"/>
        <w:spacing w:before="0" w:after="0"/>
        <w:jc w:val="center"/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2F2EAC" w:rsidRDefault="002F2EAC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p w:rsidR="00480DCE" w:rsidRDefault="00480DCE" w:rsidP="005F460B">
      <w:pPr>
        <w:pStyle w:val="Default"/>
        <w:jc w:val="center"/>
        <w:rPr>
          <w:b/>
          <w:sz w:val="20"/>
        </w:rPr>
      </w:pPr>
    </w:p>
    <w:sectPr w:rsidR="00480DCE" w:rsidSect="00934C6C">
      <w:footerReference w:type="default" r:id="rId8"/>
      <w:pgSz w:w="16838" w:h="11906" w:orient="landscape" w:code="9"/>
      <w:pgMar w:top="567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C31" w:rsidRDefault="00A12C31" w:rsidP="002C49CC">
      <w:r>
        <w:separator/>
      </w:r>
    </w:p>
  </w:endnote>
  <w:endnote w:type="continuationSeparator" w:id="0">
    <w:p w:rsidR="00A12C31" w:rsidRDefault="00A12C31" w:rsidP="002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F47" w:rsidRDefault="00F15F47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5D638B">
      <w:rPr>
        <w:noProof/>
      </w:rPr>
      <w:t>14</w:t>
    </w:r>
    <w:r>
      <w:fldChar w:fldCharType="end"/>
    </w:r>
  </w:p>
  <w:p w:rsidR="00F15F47" w:rsidRDefault="00F15F4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C31" w:rsidRDefault="00A12C31" w:rsidP="002C49CC">
      <w:r>
        <w:separator/>
      </w:r>
    </w:p>
  </w:footnote>
  <w:footnote w:type="continuationSeparator" w:id="0">
    <w:p w:rsidR="00A12C31" w:rsidRDefault="00A12C31" w:rsidP="002C4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A614004"/>
    <w:multiLevelType w:val="hybridMultilevel"/>
    <w:tmpl w:val="2F9A9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E199E"/>
    <w:multiLevelType w:val="hybridMultilevel"/>
    <w:tmpl w:val="564030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5455"/>
    <w:multiLevelType w:val="hybridMultilevel"/>
    <w:tmpl w:val="5900D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9C70379"/>
    <w:multiLevelType w:val="hybridMultilevel"/>
    <w:tmpl w:val="B24ED902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5BBE48FE"/>
    <w:multiLevelType w:val="hybridMultilevel"/>
    <w:tmpl w:val="FF8C3D8E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13" w15:restartNumberingAfterBreak="0">
    <w:nsid w:val="64AA1651"/>
    <w:multiLevelType w:val="hybridMultilevel"/>
    <w:tmpl w:val="C2CC97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354BAF"/>
    <w:multiLevelType w:val="hybridMultilevel"/>
    <w:tmpl w:val="C834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5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0"/>
  </w:num>
  <w:num w:numId="9">
    <w:abstractNumId w:val="15"/>
  </w:num>
  <w:num w:numId="10">
    <w:abstractNumId w:val="8"/>
  </w:num>
  <w:num w:numId="11">
    <w:abstractNumId w:val="10"/>
  </w:num>
  <w:num w:numId="12">
    <w:abstractNumId w:val="1"/>
  </w:num>
  <w:num w:numId="13">
    <w:abstractNumId w:val="2"/>
  </w:num>
  <w:num w:numId="14">
    <w:abstractNumId w:val="3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0B"/>
    <w:rsid w:val="00013E62"/>
    <w:rsid w:val="00077AE4"/>
    <w:rsid w:val="00087835"/>
    <w:rsid w:val="00087C8D"/>
    <w:rsid w:val="000B4C55"/>
    <w:rsid w:val="000D212D"/>
    <w:rsid w:val="000D5F81"/>
    <w:rsid w:val="000D7383"/>
    <w:rsid w:val="00111349"/>
    <w:rsid w:val="001452F5"/>
    <w:rsid w:val="00165108"/>
    <w:rsid w:val="001704D3"/>
    <w:rsid w:val="001814B6"/>
    <w:rsid w:val="00183739"/>
    <w:rsid w:val="0019502B"/>
    <w:rsid w:val="001C2F7E"/>
    <w:rsid w:val="001F6156"/>
    <w:rsid w:val="0028631D"/>
    <w:rsid w:val="002C49CC"/>
    <w:rsid w:val="002D2828"/>
    <w:rsid w:val="002F2EAC"/>
    <w:rsid w:val="002F5068"/>
    <w:rsid w:val="003451F2"/>
    <w:rsid w:val="0036396B"/>
    <w:rsid w:val="003643D3"/>
    <w:rsid w:val="00366424"/>
    <w:rsid w:val="00370BAE"/>
    <w:rsid w:val="0037588F"/>
    <w:rsid w:val="003A7112"/>
    <w:rsid w:val="003B0104"/>
    <w:rsid w:val="003C2A6E"/>
    <w:rsid w:val="003E6BE9"/>
    <w:rsid w:val="003F2C33"/>
    <w:rsid w:val="003F3E3C"/>
    <w:rsid w:val="00402367"/>
    <w:rsid w:val="00442A21"/>
    <w:rsid w:val="00480DCE"/>
    <w:rsid w:val="00484076"/>
    <w:rsid w:val="00497D0B"/>
    <w:rsid w:val="004A1DEA"/>
    <w:rsid w:val="004B3659"/>
    <w:rsid w:val="004C0804"/>
    <w:rsid w:val="004C63E7"/>
    <w:rsid w:val="004E31FF"/>
    <w:rsid w:val="004F1877"/>
    <w:rsid w:val="005134B8"/>
    <w:rsid w:val="00532E9E"/>
    <w:rsid w:val="005367DB"/>
    <w:rsid w:val="005425C2"/>
    <w:rsid w:val="00556961"/>
    <w:rsid w:val="0058564B"/>
    <w:rsid w:val="005A4807"/>
    <w:rsid w:val="005C6723"/>
    <w:rsid w:val="005D04E9"/>
    <w:rsid w:val="005D61E5"/>
    <w:rsid w:val="005D638B"/>
    <w:rsid w:val="005F460B"/>
    <w:rsid w:val="005F52ED"/>
    <w:rsid w:val="00611BD8"/>
    <w:rsid w:val="00615604"/>
    <w:rsid w:val="00654E33"/>
    <w:rsid w:val="00695566"/>
    <w:rsid w:val="00707115"/>
    <w:rsid w:val="00731C51"/>
    <w:rsid w:val="00732E3D"/>
    <w:rsid w:val="007B4420"/>
    <w:rsid w:val="007B45C8"/>
    <w:rsid w:val="007C50AD"/>
    <w:rsid w:val="007D593A"/>
    <w:rsid w:val="0080306C"/>
    <w:rsid w:val="00832BE4"/>
    <w:rsid w:val="008762AE"/>
    <w:rsid w:val="0088060E"/>
    <w:rsid w:val="008818C9"/>
    <w:rsid w:val="008C7947"/>
    <w:rsid w:val="008E720C"/>
    <w:rsid w:val="008F4F43"/>
    <w:rsid w:val="008F5C13"/>
    <w:rsid w:val="009177B5"/>
    <w:rsid w:val="0092635D"/>
    <w:rsid w:val="00934C6C"/>
    <w:rsid w:val="009475DD"/>
    <w:rsid w:val="009601AD"/>
    <w:rsid w:val="00997968"/>
    <w:rsid w:val="009C1B3F"/>
    <w:rsid w:val="009F3127"/>
    <w:rsid w:val="00A04412"/>
    <w:rsid w:val="00A12C31"/>
    <w:rsid w:val="00A55568"/>
    <w:rsid w:val="00A84D19"/>
    <w:rsid w:val="00AE0C82"/>
    <w:rsid w:val="00AE2D1C"/>
    <w:rsid w:val="00B030DC"/>
    <w:rsid w:val="00B056CC"/>
    <w:rsid w:val="00B120BA"/>
    <w:rsid w:val="00B14301"/>
    <w:rsid w:val="00B15F9A"/>
    <w:rsid w:val="00B212D0"/>
    <w:rsid w:val="00B22E70"/>
    <w:rsid w:val="00B25899"/>
    <w:rsid w:val="00B34C65"/>
    <w:rsid w:val="00B63C63"/>
    <w:rsid w:val="00B86623"/>
    <w:rsid w:val="00BB0ACC"/>
    <w:rsid w:val="00BC79FC"/>
    <w:rsid w:val="00BE587F"/>
    <w:rsid w:val="00BE5AE1"/>
    <w:rsid w:val="00C07FCE"/>
    <w:rsid w:val="00C27058"/>
    <w:rsid w:val="00C3070C"/>
    <w:rsid w:val="00C54E23"/>
    <w:rsid w:val="00C577A6"/>
    <w:rsid w:val="00C9664A"/>
    <w:rsid w:val="00CC43C7"/>
    <w:rsid w:val="00CC49F0"/>
    <w:rsid w:val="00CC6AC9"/>
    <w:rsid w:val="00CE00C7"/>
    <w:rsid w:val="00D02CEC"/>
    <w:rsid w:val="00D04D67"/>
    <w:rsid w:val="00D05CC9"/>
    <w:rsid w:val="00D54BD6"/>
    <w:rsid w:val="00D578E3"/>
    <w:rsid w:val="00D77624"/>
    <w:rsid w:val="00D83FB7"/>
    <w:rsid w:val="00DA60A4"/>
    <w:rsid w:val="00DD4CA0"/>
    <w:rsid w:val="00DF031F"/>
    <w:rsid w:val="00E027B4"/>
    <w:rsid w:val="00E07278"/>
    <w:rsid w:val="00E34D3C"/>
    <w:rsid w:val="00E45C15"/>
    <w:rsid w:val="00E63531"/>
    <w:rsid w:val="00E663A2"/>
    <w:rsid w:val="00E73DEA"/>
    <w:rsid w:val="00E85D93"/>
    <w:rsid w:val="00E94F81"/>
    <w:rsid w:val="00EA7BFF"/>
    <w:rsid w:val="00EB2F89"/>
    <w:rsid w:val="00EC3FAF"/>
    <w:rsid w:val="00ED1EED"/>
    <w:rsid w:val="00EE47B9"/>
    <w:rsid w:val="00F15F47"/>
    <w:rsid w:val="00F338B7"/>
    <w:rsid w:val="00F434D7"/>
    <w:rsid w:val="00F47C6B"/>
    <w:rsid w:val="00F6572F"/>
    <w:rsid w:val="00F826B1"/>
    <w:rsid w:val="00FA6226"/>
    <w:rsid w:val="00FC3DE7"/>
    <w:rsid w:val="00FD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8DF951"/>
  <w15:docId w15:val="{FF89A46C-C84A-413E-850B-31454E379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60B"/>
    <w:pPr>
      <w:widowControl w:val="0"/>
      <w:suppressAutoHyphens/>
    </w:pPr>
    <w:rPr>
      <w:rFonts w:ascii="Times New Roman" w:eastAsia="Times New Roman" w:hAnsi="Times New Roman"/>
      <w:kern w:val="2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460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kern w:val="20"/>
      <w:sz w:val="24"/>
      <w:lang w:eastAsia="en-US"/>
    </w:rPr>
  </w:style>
  <w:style w:type="table" w:styleId="a3">
    <w:name w:val="Table Grid"/>
    <w:basedOn w:val="a1"/>
    <w:uiPriority w:val="99"/>
    <w:rsid w:val="005F460B"/>
    <w:pPr>
      <w:widowControl w:val="0"/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5F460B"/>
    <w:pPr>
      <w:ind w:left="720"/>
      <w:contextualSpacing/>
    </w:pPr>
  </w:style>
  <w:style w:type="paragraph" w:styleId="a4">
    <w:name w:val="Normal (Web)"/>
    <w:basedOn w:val="a"/>
    <w:uiPriority w:val="99"/>
    <w:rsid w:val="005D61E5"/>
    <w:pPr>
      <w:spacing w:before="280" w:after="280" w:line="100" w:lineRule="atLeast"/>
      <w:jc w:val="both"/>
    </w:pPr>
    <w:rPr>
      <w:rFonts w:eastAsia="Calibri"/>
      <w:kern w:val="2"/>
      <w:szCs w:val="24"/>
      <w:lang w:eastAsia="ru-RU"/>
    </w:rPr>
  </w:style>
  <w:style w:type="character" w:styleId="a5">
    <w:name w:val="Strong"/>
    <w:uiPriority w:val="99"/>
    <w:qFormat/>
    <w:rsid w:val="005D61E5"/>
    <w:rPr>
      <w:rFonts w:cs="Times New Roman"/>
      <w:b/>
      <w:bCs/>
    </w:rPr>
  </w:style>
  <w:style w:type="paragraph" w:customStyle="1" w:styleId="ParagraphStyle">
    <w:name w:val="Paragraph Style"/>
    <w:uiPriority w:val="99"/>
    <w:rsid w:val="00934C6C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character" w:styleId="a6">
    <w:name w:val="Emphasis"/>
    <w:uiPriority w:val="99"/>
    <w:qFormat/>
    <w:rsid w:val="003E6BE9"/>
    <w:rPr>
      <w:rFonts w:ascii="Calibri" w:hAnsi="Calibri" w:cs="Times New Roman"/>
      <w:b/>
      <w:i/>
    </w:rPr>
  </w:style>
  <w:style w:type="character" w:customStyle="1" w:styleId="NoSpacingChar1">
    <w:name w:val="No Spacing Char1"/>
    <w:link w:val="10"/>
    <w:uiPriority w:val="99"/>
    <w:locked/>
    <w:rsid w:val="003E6BE9"/>
    <w:rPr>
      <w:rFonts w:ascii="Calibri" w:hAnsi="Calibri"/>
      <w:sz w:val="32"/>
      <w:lang w:val="en-US"/>
    </w:rPr>
  </w:style>
  <w:style w:type="paragraph" w:customStyle="1" w:styleId="10">
    <w:name w:val="Без интервала1"/>
    <w:basedOn w:val="a"/>
    <w:link w:val="NoSpacingChar1"/>
    <w:uiPriority w:val="99"/>
    <w:rsid w:val="003E6BE9"/>
    <w:pPr>
      <w:widowControl/>
      <w:suppressAutoHyphens w:val="0"/>
    </w:pPr>
    <w:rPr>
      <w:rFonts w:ascii="Calibri" w:eastAsia="Calibri" w:hAnsi="Calibri"/>
      <w:kern w:val="0"/>
      <w:sz w:val="32"/>
      <w:lang w:val="en-US"/>
    </w:rPr>
  </w:style>
  <w:style w:type="character" w:customStyle="1" w:styleId="a7">
    <w:name w:val="Основной Знак"/>
    <w:link w:val="a8"/>
    <w:locked/>
    <w:rsid w:val="007B45C8"/>
    <w:rPr>
      <w:rFonts w:ascii="NewtonCSanPin" w:hAnsi="NewtonCSanPin"/>
      <w:color w:val="000000"/>
      <w:lang w:val="ru-RU" w:eastAsia="ru-RU"/>
    </w:rPr>
  </w:style>
  <w:style w:type="paragraph" w:customStyle="1" w:styleId="a8">
    <w:name w:val="Основной"/>
    <w:basedOn w:val="a"/>
    <w:link w:val="a7"/>
    <w:rsid w:val="007B45C8"/>
    <w:pPr>
      <w:widowControl/>
      <w:suppressAutoHyphens w:val="0"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kern w:val="0"/>
      <w:sz w:val="20"/>
      <w:lang w:eastAsia="ru-RU"/>
    </w:rPr>
  </w:style>
  <w:style w:type="paragraph" w:customStyle="1" w:styleId="4">
    <w:name w:val="Заг 4"/>
    <w:basedOn w:val="a"/>
    <w:rsid w:val="007B45C8"/>
    <w:pPr>
      <w:keepNext/>
      <w:widowControl/>
      <w:suppressAutoHyphens w:val="0"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Calibri" w:hAnsi="PragmaticaC" w:cs="PragmaticaC"/>
      <w:i/>
      <w:iCs/>
      <w:color w:val="000000"/>
      <w:kern w:val="0"/>
      <w:sz w:val="23"/>
      <w:szCs w:val="23"/>
      <w:lang w:eastAsia="ru-RU"/>
    </w:rPr>
  </w:style>
  <w:style w:type="paragraph" w:customStyle="1" w:styleId="a9">
    <w:name w:val="Курсив"/>
    <w:basedOn w:val="a8"/>
    <w:uiPriority w:val="99"/>
    <w:rsid w:val="007B45C8"/>
    <w:rPr>
      <w:i/>
      <w:iCs/>
    </w:rPr>
  </w:style>
  <w:style w:type="paragraph" w:customStyle="1" w:styleId="21">
    <w:name w:val="Средняя сетка 21"/>
    <w:basedOn w:val="a"/>
    <w:uiPriority w:val="99"/>
    <w:rsid w:val="007B45C8"/>
    <w:pPr>
      <w:widowControl/>
      <w:numPr>
        <w:numId w:val="8"/>
      </w:numPr>
      <w:suppressAutoHyphens w:val="0"/>
      <w:spacing w:line="360" w:lineRule="auto"/>
      <w:contextualSpacing/>
      <w:jc w:val="both"/>
      <w:outlineLvl w:val="1"/>
    </w:pPr>
    <w:rPr>
      <w:rFonts w:eastAsia="Calibri"/>
      <w:kern w:val="0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7B45C8"/>
    <w:rPr>
      <w:rFonts w:ascii="Times New Roman" w:hAnsi="Times New Roman"/>
      <w:sz w:val="24"/>
      <w:u w:val="none"/>
      <w:effect w:val="none"/>
    </w:rPr>
  </w:style>
  <w:style w:type="paragraph" w:customStyle="1" w:styleId="aa">
    <w:name w:val="Буллит"/>
    <w:basedOn w:val="a8"/>
    <w:link w:val="ab"/>
    <w:rsid w:val="00B14301"/>
    <w:pPr>
      <w:ind w:firstLine="244"/>
      <w:textAlignment w:val="center"/>
    </w:pPr>
    <w:rPr>
      <w:rFonts w:eastAsia="Times New Roman"/>
      <w:sz w:val="21"/>
    </w:rPr>
  </w:style>
  <w:style w:type="character" w:customStyle="1" w:styleId="ab">
    <w:name w:val="Буллит Знак"/>
    <w:link w:val="aa"/>
    <w:locked/>
    <w:rsid w:val="00B14301"/>
    <w:rPr>
      <w:rFonts w:ascii="NewtonCSanPin" w:eastAsia="Times New Roman" w:hAnsi="NewtonCSanPin"/>
      <w:color w:val="000000"/>
      <w:sz w:val="21"/>
      <w:szCs w:val="20"/>
    </w:rPr>
  </w:style>
  <w:style w:type="character" w:customStyle="1" w:styleId="Zag11">
    <w:name w:val="Zag_11"/>
    <w:rsid w:val="00B14301"/>
    <w:rPr>
      <w:color w:val="000000"/>
      <w:w w:val="100"/>
    </w:rPr>
  </w:style>
  <w:style w:type="paragraph" w:customStyle="1" w:styleId="Zag1">
    <w:name w:val="Zag_1"/>
    <w:basedOn w:val="a"/>
    <w:rsid w:val="00B14301"/>
    <w:pPr>
      <w:suppressAutoHyphens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kern w:val="0"/>
      <w:sz w:val="28"/>
      <w:szCs w:val="24"/>
      <w:lang w:val="en-US" w:eastAsia="ru-RU"/>
    </w:rPr>
  </w:style>
  <w:style w:type="paragraph" w:customStyle="1" w:styleId="c5">
    <w:name w:val="c5"/>
    <w:basedOn w:val="a"/>
    <w:rsid w:val="0036396B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ru-RU"/>
    </w:rPr>
  </w:style>
  <w:style w:type="character" w:customStyle="1" w:styleId="c0">
    <w:name w:val="c0"/>
    <w:rsid w:val="0036396B"/>
  </w:style>
  <w:style w:type="paragraph" w:styleId="ac">
    <w:name w:val="header"/>
    <w:basedOn w:val="a"/>
    <w:link w:val="ad"/>
    <w:uiPriority w:val="99"/>
    <w:unhideWhenUsed/>
    <w:rsid w:val="002C49C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C49CC"/>
    <w:rPr>
      <w:rFonts w:ascii="Times New Roman" w:eastAsia="Times New Roman" w:hAnsi="Times New Roman"/>
      <w:kern w:val="20"/>
      <w:sz w:val="24"/>
      <w:lang w:eastAsia="en-US"/>
    </w:rPr>
  </w:style>
  <w:style w:type="paragraph" w:styleId="ae">
    <w:name w:val="footer"/>
    <w:basedOn w:val="a"/>
    <w:link w:val="af"/>
    <w:uiPriority w:val="99"/>
    <w:unhideWhenUsed/>
    <w:rsid w:val="002C49C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2C49CC"/>
    <w:rPr>
      <w:rFonts w:ascii="Times New Roman" w:eastAsia="Times New Roman" w:hAnsi="Times New Roman"/>
      <w:kern w:val="20"/>
      <w:sz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8783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087835"/>
    <w:rPr>
      <w:rFonts w:ascii="Tahoma" w:eastAsia="Times New Roman" w:hAnsi="Tahoma" w:cs="Tahoma"/>
      <w:kern w:val="2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BC61-492E-4778-80A4-AC6049FF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3077</Words>
  <Characters>17539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Vovan</cp:lastModifiedBy>
  <cp:revision>5</cp:revision>
  <cp:lastPrinted>2019-10-26T19:11:00Z</cp:lastPrinted>
  <dcterms:created xsi:type="dcterms:W3CDTF">2022-02-27T17:36:00Z</dcterms:created>
  <dcterms:modified xsi:type="dcterms:W3CDTF">2022-02-27T17:36:00Z</dcterms:modified>
</cp:coreProperties>
</file>