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AD0" w:rsidRPr="00B53202" w:rsidRDefault="004C0AD0" w:rsidP="004C0AD0">
      <w:pPr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53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Муниципальное автономное учреждение-дошкольная образовательная организация «Детский сад №9 комбинированного вида»</w:t>
      </w:r>
      <w:r w:rsidR="00625F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C0AD0" w:rsidRDefault="004C0AD0" w:rsidP="004C0AD0">
      <w:pPr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239F2" w:rsidRDefault="00B239F2" w:rsidP="004C0AD0">
      <w:pPr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239F2" w:rsidRPr="00B53202" w:rsidRDefault="00B239F2" w:rsidP="004C0AD0">
      <w:pPr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0AD0" w:rsidRDefault="004C0AD0" w:rsidP="004C0AD0">
      <w:pPr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239F2" w:rsidRDefault="00B239F2" w:rsidP="004C0AD0">
      <w:pPr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239F2" w:rsidRDefault="00B239F2" w:rsidP="004C0AD0">
      <w:pPr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239F2" w:rsidRDefault="00B239F2" w:rsidP="004C0AD0">
      <w:pPr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239F2" w:rsidRPr="00B53202" w:rsidRDefault="00B239F2" w:rsidP="004C0AD0">
      <w:pPr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0AD0" w:rsidRPr="00B53202" w:rsidRDefault="004C0AD0" w:rsidP="004C0AD0">
      <w:pPr>
        <w:tabs>
          <w:tab w:val="left" w:pos="2106"/>
          <w:tab w:val="left" w:pos="3066"/>
          <w:tab w:val="left" w:pos="3946"/>
          <w:tab w:val="left" w:pos="5686"/>
          <w:tab w:val="left" w:pos="7106"/>
          <w:tab w:val="left" w:pos="8206"/>
          <w:tab w:val="left" w:pos="8726"/>
        </w:tabs>
        <w:ind w:firstLine="849"/>
        <w:jc w:val="both"/>
        <w:rPr>
          <w:b/>
          <w:bCs/>
          <w:color w:val="000000" w:themeColor="text1"/>
          <w:sz w:val="28"/>
          <w:szCs w:val="28"/>
        </w:rPr>
      </w:pPr>
      <w:r w:rsidRPr="00B53202">
        <w:rPr>
          <w:b/>
          <w:bCs/>
          <w:color w:val="000000" w:themeColor="text1"/>
          <w:sz w:val="28"/>
          <w:szCs w:val="28"/>
        </w:rPr>
        <w:t>Номинация:</w:t>
      </w:r>
    </w:p>
    <w:p w:rsidR="004C0AD0" w:rsidRPr="00625F17" w:rsidRDefault="004C0AD0" w:rsidP="004C0AD0">
      <w:pPr>
        <w:tabs>
          <w:tab w:val="left" w:pos="2106"/>
          <w:tab w:val="left" w:pos="3066"/>
          <w:tab w:val="left" w:pos="3946"/>
          <w:tab w:val="left" w:pos="5686"/>
          <w:tab w:val="left" w:pos="7106"/>
          <w:tab w:val="left" w:pos="8206"/>
          <w:tab w:val="left" w:pos="8726"/>
        </w:tabs>
        <w:ind w:firstLine="849"/>
        <w:jc w:val="both"/>
        <w:rPr>
          <w:i/>
          <w:color w:val="000000" w:themeColor="text1"/>
          <w:u w:val="single"/>
        </w:rPr>
      </w:pPr>
      <w:r w:rsidRPr="00625F17">
        <w:rPr>
          <w:bCs/>
          <w:i/>
          <w:color w:val="000000" w:themeColor="text1"/>
          <w:sz w:val="28"/>
          <w:szCs w:val="28"/>
          <w:u w:val="single"/>
        </w:rPr>
        <w:t>«Сайт, блог, видеоканал педагога, работа со средствами</w:t>
      </w:r>
      <w:r w:rsidRPr="00625F17">
        <w:rPr>
          <w:i/>
          <w:color w:val="000000" w:themeColor="text1"/>
          <w:u w:val="single"/>
        </w:rPr>
        <w:t xml:space="preserve"> </w:t>
      </w:r>
      <w:r w:rsidRPr="00625F17">
        <w:rPr>
          <w:bCs/>
          <w:i/>
          <w:color w:val="000000" w:themeColor="text1"/>
          <w:sz w:val="28"/>
          <w:szCs w:val="28"/>
          <w:u w:val="single"/>
        </w:rPr>
        <w:t>массовой информации (пресс-центры, публикации в СМИ, передачи на ТВ)».</w:t>
      </w:r>
    </w:p>
    <w:p w:rsidR="006C0C01" w:rsidRPr="00B239F2" w:rsidRDefault="006C0C01" w:rsidP="006C0C01">
      <w:pPr>
        <w:pStyle w:val="a3"/>
        <w:shd w:val="clear" w:color="auto" w:fill="FFFFFF"/>
        <w:spacing w:before="75" w:beforeAutospacing="0" w:after="75" w:afterAutospacing="0"/>
        <w:jc w:val="center"/>
        <w:rPr>
          <w:color w:val="FF0000"/>
          <w:sz w:val="28"/>
          <w:szCs w:val="28"/>
          <w:u w:val="single"/>
        </w:rPr>
      </w:pPr>
      <w:r w:rsidRPr="00B239F2">
        <w:rPr>
          <w:color w:val="FF0000"/>
          <w:sz w:val="28"/>
          <w:szCs w:val="28"/>
          <w:u w:val="single"/>
        </w:rPr>
        <w:t>(</w:t>
      </w:r>
      <w:proofErr w:type="gramStart"/>
      <w:r w:rsidRPr="00B239F2">
        <w:rPr>
          <w:color w:val="FF0000"/>
          <w:sz w:val="28"/>
          <w:szCs w:val="28"/>
          <w:u w:val="single"/>
        </w:rPr>
        <w:t>https://ludatok83ru.wixsite.com/mysite</w:t>
      </w:r>
      <w:proofErr w:type="gramEnd"/>
      <w:r w:rsidRPr="00B239F2">
        <w:rPr>
          <w:color w:val="FF0000"/>
          <w:sz w:val="28"/>
          <w:szCs w:val="28"/>
          <w:u w:val="single"/>
        </w:rPr>
        <w:t>)</w:t>
      </w:r>
    </w:p>
    <w:p w:rsidR="004C0AD0" w:rsidRPr="00B53202" w:rsidRDefault="004C0AD0" w:rsidP="004C0AD0">
      <w:pPr>
        <w:tabs>
          <w:tab w:val="left" w:pos="1276"/>
        </w:tabs>
        <w:spacing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0AD0" w:rsidRPr="00B53202" w:rsidRDefault="004C0AD0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  <w:r w:rsidRPr="00B53202">
        <w:rPr>
          <w:b/>
          <w:color w:val="000000" w:themeColor="text1"/>
          <w:sz w:val="28"/>
          <w:szCs w:val="28"/>
        </w:rPr>
        <w:tab/>
      </w:r>
    </w:p>
    <w:p w:rsidR="004C0AD0" w:rsidRPr="00B53202" w:rsidRDefault="004C0AD0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</w:p>
    <w:p w:rsidR="004C0AD0" w:rsidRDefault="004C0AD0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</w:p>
    <w:p w:rsidR="00B53202" w:rsidRDefault="00B53202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B53202" w:rsidRDefault="00B53202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</w:p>
    <w:p w:rsidR="00B53202" w:rsidRDefault="00B53202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</w:p>
    <w:p w:rsidR="00B53202" w:rsidRDefault="00B53202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</w:p>
    <w:p w:rsidR="00B53202" w:rsidRDefault="00B53202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</w:p>
    <w:p w:rsidR="00B239F2" w:rsidRPr="00B239F2" w:rsidRDefault="00B239F2" w:rsidP="00B239F2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jc w:val="right"/>
        <w:rPr>
          <w:color w:val="000000" w:themeColor="text1"/>
          <w:sz w:val="28"/>
          <w:szCs w:val="28"/>
        </w:rPr>
      </w:pPr>
      <w:r w:rsidRPr="00B239F2">
        <w:rPr>
          <w:color w:val="000000" w:themeColor="text1"/>
          <w:sz w:val="28"/>
          <w:szCs w:val="28"/>
        </w:rPr>
        <w:t xml:space="preserve">Инструктор по физической культуре  </w:t>
      </w:r>
    </w:p>
    <w:p w:rsidR="00B53202" w:rsidRPr="00B239F2" w:rsidRDefault="00B239F2" w:rsidP="00B239F2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jc w:val="right"/>
        <w:rPr>
          <w:color w:val="000000" w:themeColor="text1"/>
          <w:sz w:val="28"/>
          <w:szCs w:val="28"/>
        </w:rPr>
      </w:pPr>
      <w:r w:rsidRPr="00B239F2">
        <w:rPr>
          <w:color w:val="000000" w:themeColor="text1"/>
          <w:sz w:val="28"/>
          <w:szCs w:val="28"/>
        </w:rPr>
        <w:t>Токарева Людмила Валерьевна</w:t>
      </w:r>
    </w:p>
    <w:p w:rsidR="00B53202" w:rsidRDefault="00B53202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</w:p>
    <w:p w:rsidR="00B53202" w:rsidRDefault="00B53202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</w:p>
    <w:p w:rsidR="00B53202" w:rsidRDefault="00B53202" w:rsidP="004C0AD0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rPr>
          <w:b/>
          <w:color w:val="000000" w:themeColor="text1"/>
          <w:sz w:val="28"/>
          <w:szCs w:val="28"/>
        </w:rPr>
      </w:pPr>
    </w:p>
    <w:p w:rsidR="00B53202" w:rsidRPr="00B239F2" w:rsidRDefault="00B53202" w:rsidP="00B239F2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jc w:val="right"/>
        <w:rPr>
          <w:color w:val="000000" w:themeColor="text1"/>
          <w:sz w:val="28"/>
          <w:szCs w:val="28"/>
        </w:rPr>
      </w:pPr>
    </w:p>
    <w:p w:rsidR="00B53202" w:rsidRDefault="00B239F2" w:rsidP="00B239F2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jc w:val="center"/>
        <w:rPr>
          <w:color w:val="000000" w:themeColor="text1"/>
          <w:sz w:val="28"/>
          <w:szCs w:val="28"/>
        </w:rPr>
      </w:pPr>
      <w:r w:rsidRPr="00B239F2">
        <w:rPr>
          <w:color w:val="000000" w:themeColor="text1"/>
          <w:sz w:val="28"/>
          <w:szCs w:val="28"/>
        </w:rPr>
        <w:t>2019 год</w:t>
      </w:r>
    </w:p>
    <w:p w:rsidR="006C0C01" w:rsidRDefault="006C0C01" w:rsidP="00B239F2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jc w:val="center"/>
        <w:rPr>
          <w:color w:val="000000" w:themeColor="text1"/>
          <w:sz w:val="28"/>
          <w:szCs w:val="28"/>
        </w:rPr>
      </w:pPr>
    </w:p>
    <w:p w:rsidR="006C0C01" w:rsidRDefault="006C0C01" w:rsidP="00B239F2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jc w:val="center"/>
        <w:rPr>
          <w:color w:val="000000" w:themeColor="text1"/>
          <w:sz w:val="28"/>
          <w:szCs w:val="28"/>
        </w:rPr>
      </w:pPr>
    </w:p>
    <w:p w:rsidR="006C0C01" w:rsidRDefault="006C0C01" w:rsidP="00B239F2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jc w:val="center"/>
        <w:rPr>
          <w:color w:val="000000" w:themeColor="text1"/>
          <w:sz w:val="28"/>
          <w:szCs w:val="28"/>
        </w:rPr>
      </w:pPr>
    </w:p>
    <w:p w:rsidR="006C0C01" w:rsidRPr="00B239F2" w:rsidRDefault="006C0C01" w:rsidP="00B239F2">
      <w:pPr>
        <w:pStyle w:val="a3"/>
        <w:shd w:val="clear" w:color="auto" w:fill="FFFFFF"/>
        <w:tabs>
          <w:tab w:val="left" w:pos="3300"/>
        </w:tabs>
        <w:spacing w:before="75" w:beforeAutospacing="0" w:after="75" w:afterAutospacing="0"/>
        <w:jc w:val="center"/>
        <w:rPr>
          <w:color w:val="000000" w:themeColor="text1"/>
          <w:sz w:val="28"/>
          <w:szCs w:val="28"/>
        </w:rPr>
      </w:pPr>
    </w:p>
    <w:p w:rsidR="004C0AD0" w:rsidRPr="00B53202" w:rsidRDefault="00B239F2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</w:t>
      </w:r>
      <w:r w:rsidR="004C0AD0" w:rsidRPr="00B53202">
        <w:rPr>
          <w:color w:val="000000" w:themeColor="text1"/>
          <w:sz w:val="28"/>
          <w:szCs w:val="28"/>
        </w:rPr>
        <w:t>С каждым годом современные информационно-коммуникационные технологии (ИКТ) все плотнее входят в нашу жизнь. В последнее время всё шире проявляется роль информационных технологий в системе дошкольного образования.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 xml:space="preserve">         В работе с детьми, родителями и педагогами по обучению правилам дорожного </w:t>
      </w:r>
      <w:r w:rsidR="00E72027" w:rsidRPr="00B53202">
        <w:rPr>
          <w:color w:val="000000" w:themeColor="text1"/>
          <w:sz w:val="28"/>
          <w:szCs w:val="28"/>
        </w:rPr>
        <w:t>движения» наряду</w:t>
      </w:r>
      <w:r w:rsidRPr="00B53202">
        <w:rPr>
          <w:color w:val="000000" w:themeColor="text1"/>
          <w:sz w:val="28"/>
          <w:szCs w:val="28"/>
        </w:rPr>
        <w:t xml:space="preserve"> с традиционными формами работы предлагается использовать информационные технологии: мультимедийные презентации, обучающие мультфильмы, развивающие дидактические игры, восприятие художественно – музыкального слова, разгадывание ребусов и кроссвордов, компьютерные игры, решение проблемных дорожных ситуаций. Использование компьютера, мультимедиа и других технических средств в образовательной деятельности дошкольного образовательного учреждения по профилактике детского дорожно-транспортного травматизма способствует воспитанию и развитию творческих способностей ребенка, формированию его личности, обогащению интеллектуальной сферы дошкольника, позволяет расширить возможности педагога.</w:t>
      </w:r>
    </w:p>
    <w:p w:rsidR="00FB6A5B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b/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       </w:t>
      </w:r>
      <w:r w:rsidR="00584A0C" w:rsidRPr="00B53202">
        <w:rPr>
          <w:color w:val="000000" w:themeColor="text1"/>
          <w:sz w:val="28"/>
          <w:szCs w:val="28"/>
        </w:rPr>
        <w:t xml:space="preserve">В детском саду </w:t>
      </w:r>
      <w:r w:rsidR="00E72027" w:rsidRPr="00B53202">
        <w:rPr>
          <w:color w:val="000000" w:themeColor="text1"/>
          <w:sz w:val="28"/>
          <w:szCs w:val="28"/>
        </w:rPr>
        <w:t>открыт «</w:t>
      </w:r>
      <w:r w:rsidR="00584A0C" w:rsidRPr="00FB6A5B">
        <w:rPr>
          <w:b/>
          <w:color w:val="000000" w:themeColor="text1"/>
          <w:sz w:val="28"/>
          <w:szCs w:val="28"/>
        </w:rPr>
        <w:t>Центр по профилактике дорожно-транспортного травматизма»</w:t>
      </w:r>
      <w:r w:rsidR="00584A0C" w:rsidRPr="00B53202">
        <w:rPr>
          <w:color w:val="000000" w:themeColor="text1"/>
          <w:sz w:val="28"/>
          <w:szCs w:val="28"/>
        </w:rPr>
        <w:t xml:space="preserve">, цель которого - </w:t>
      </w:r>
      <w:r w:rsidR="00584A0C" w:rsidRPr="00FB6A5B">
        <w:rPr>
          <w:b/>
          <w:i/>
          <w:color w:val="000000" w:themeColor="text1"/>
          <w:sz w:val="28"/>
          <w:szCs w:val="28"/>
          <w:u w:val="single"/>
        </w:rPr>
        <w:t>повышение уровня профилактической работы по предупреждению дорожно-транспортных происшествий с участием детей</w:t>
      </w:r>
      <w:r w:rsidR="00B53202" w:rsidRPr="00FB6A5B">
        <w:rPr>
          <w:b/>
          <w:i/>
          <w:color w:val="000000" w:themeColor="text1"/>
          <w:sz w:val="28"/>
          <w:szCs w:val="28"/>
          <w:u w:val="single"/>
        </w:rPr>
        <w:t>,</w:t>
      </w:r>
      <w:r w:rsidR="00584A0C" w:rsidRPr="00FB6A5B">
        <w:rPr>
          <w:b/>
          <w:i/>
          <w:color w:val="000000" w:themeColor="text1"/>
          <w:sz w:val="28"/>
          <w:szCs w:val="28"/>
          <w:u w:val="single"/>
        </w:rPr>
        <w:t xml:space="preserve"> сохранение жизни и здоровья подрастающего поколения</w:t>
      </w:r>
      <w:r w:rsidR="00FB6A5B">
        <w:rPr>
          <w:b/>
          <w:color w:val="000000" w:themeColor="text1"/>
          <w:sz w:val="28"/>
          <w:szCs w:val="28"/>
        </w:rPr>
        <w:t>.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Задачи</w:t>
      </w:r>
      <w:r w:rsidR="00B53202">
        <w:rPr>
          <w:color w:val="000000" w:themeColor="text1"/>
          <w:sz w:val="28"/>
          <w:szCs w:val="28"/>
        </w:rPr>
        <w:t>, которые решаются в центре</w:t>
      </w:r>
      <w:r w:rsidRPr="00B53202">
        <w:rPr>
          <w:color w:val="000000" w:themeColor="text1"/>
          <w:sz w:val="28"/>
          <w:szCs w:val="28"/>
        </w:rPr>
        <w:t>: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- изучать и использовать опыт работы муниципальных и государственных образовательных организаций</w:t>
      </w:r>
      <w:r w:rsidR="00FB6A5B">
        <w:rPr>
          <w:color w:val="000000" w:themeColor="text1"/>
          <w:sz w:val="28"/>
          <w:szCs w:val="28"/>
        </w:rPr>
        <w:t xml:space="preserve"> г. Рассказово и </w:t>
      </w:r>
      <w:r w:rsidRPr="00B53202">
        <w:rPr>
          <w:color w:val="000000" w:themeColor="text1"/>
          <w:sz w:val="28"/>
          <w:szCs w:val="28"/>
        </w:rPr>
        <w:t xml:space="preserve"> Тамбовской области (детские сады, школы, </w:t>
      </w:r>
      <w:proofErr w:type="spellStart"/>
      <w:r w:rsidRPr="00B53202">
        <w:rPr>
          <w:color w:val="000000" w:themeColor="text1"/>
          <w:sz w:val="28"/>
          <w:szCs w:val="28"/>
        </w:rPr>
        <w:t>ССУЗы</w:t>
      </w:r>
      <w:proofErr w:type="spellEnd"/>
      <w:r w:rsidRPr="00B53202">
        <w:rPr>
          <w:color w:val="000000" w:themeColor="text1"/>
          <w:sz w:val="28"/>
          <w:szCs w:val="28"/>
        </w:rPr>
        <w:t>, образовательные организации дополнительного образования) по профилактике детского дорожно-транспортного травматизма, по обучению детей правилам безопасного поведения на улицах и дорогах, воспитанию сознательного и ответственного участника дорожного движения;</w:t>
      </w:r>
      <w:r w:rsidRPr="00B53202">
        <w:rPr>
          <w:color w:val="000000" w:themeColor="text1"/>
          <w:sz w:val="28"/>
          <w:szCs w:val="28"/>
        </w:rPr>
        <w:br/>
        <w:t>- создавать банк методических рекомендаций по Правилам дорожного движения и предупреждению детского дорожно-транспортного травматизма среди детей-пешеходов и пассажиров, юных велосипедистов;</w:t>
      </w:r>
      <w:r w:rsidRPr="00B53202">
        <w:rPr>
          <w:color w:val="000000" w:themeColor="text1"/>
          <w:sz w:val="28"/>
          <w:szCs w:val="28"/>
        </w:rPr>
        <w:br/>
        <w:t>- распространять разнообразные формы и методы работы по профилактике ДДТТ, используемые воспитателями и педагогами;</w:t>
      </w:r>
      <w:r w:rsidRPr="00B53202">
        <w:rPr>
          <w:color w:val="000000" w:themeColor="text1"/>
          <w:sz w:val="28"/>
          <w:szCs w:val="28"/>
        </w:rPr>
        <w:br/>
        <w:t xml:space="preserve">- информировать о конкурсах, олимпиадах, смотрах, проводимых </w:t>
      </w:r>
      <w:r w:rsidR="00FB6A5B">
        <w:rPr>
          <w:color w:val="000000" w:themeColor="text1"/>
          <w:sz w:val="28"/>
          <w:szCs w:val="28"/>
        </w:rPr>
        <w:t xml:space="preserve">отделом образования администрации г. Рассказово, </w:t>
      </w:r>
      <w:r w:rsidRPr="00B53202">
        <w:rPr>
          <w:color w:val="000000" w:themeColor="text1"/>
          <w:sz w:val="28"/>
          <w:szCs w:val="28"/>
        </w:rPr>
        <w:t>Управлением образования и науки по Тамбовской области, Управления ГИБДД г.</w:t>
      </w:r>
      <w:r w:rsidR="002D052D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Рассказово и Центром по профилактике ДДТТ;</w:t>
      </w:r>
      <w:r w:rsidRPr="00B53202">
        <w:rPr>
          <w:color w:val="000000" w:themeColor="text1"/>
          <w:sz w:val="28"/>
          <w:szCs w:val="28"/>
        </w:rPr>
        <w:br/>
        <w:t>- публиковать работы, занявшие призовые места в  конкурсах и олимпиадах;</w:t>
      </w:r>
      <w:r w:rsidRPr="00B53202">
        <w:rPr>
          <w:color w:val="000000" w:themeColor="text1"/>
          <w:sz w:val="28"/>
          <w:szCs w:val="28"/>
        </w:rPr>
        <w:br/>
        <w:t xml:space="preserve">- информировать родителей и педагогов о состоянии детского дорожно-транспортного травматизма в </w:t>
      </w:r>
      <w:r w:rsidR="00FB6A5B">
        <w:rPr>
          <w:color w:val="000000" w:themeColor="text1"/>
          <w:sz w:val="28"/>
          <w:szCs w:val="28"/>
        </w:rPr>
        <w:t xml:space="preserve">г. Рассказово и </w:t>
      </w:r>
      <w:r w:rsidRPr="00B53202">
        <w:rPr>
          <w:color w:val="000000" w:themeColor="text1"/>
          <w:sz w:val="28"/>
          <w:szCs w:val="28"/>
        </w:rPr>
        <w:t>Тамбовской области.</w:t>
      </w:r>
    </w:p>
    <w:p w:rsidR="00584A0C" w:rsidRPr="00B239F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FF0000"/>
          <w:sz w:val="28"/>
          <w:szCs w:val="28"/>
          <w:u w:val="single"/>
        </w:rPr>
      </w:pPr>
      <w:r w:rsidRPr="00B53202">
        <w:rPr>
          <w:color w:val="000000" w:themeColor="text1"/>
          <w:sz w:val="28"/>
          <w:szCs w:val="28"/>
        </w:rPr>
        <w:lastRenderedPageBreak/>
        <w:t>  </w:t>
      </w:r>
      <w:r w:rsidR="00584A0C" w:rsidRPr="00B53202">
        <w:rPr>
          <w:color w:val="000000" w:themeColor="text1"/>
          <w:sz w:val="28"/>
          <w:szCs w:val="28"/>
        </w:rPr>
        <w:t>Для более эффективной работы создан персональный сайт на котором представлен материал для детей, родителей, воспит</w:t>
      </w:r>
      <w:r w:rsidR="00B239F2">
        <w:rPr>
          <w:color w:val="000000" w:themeColor="text1"/>
          <w:sz w:val="28"/>
          <w:szCs w:val="28"/>
        </w:rPr>
        <w:t>ателей по профилактике ДТП</w:t>
      </w:r>
      <w:r w:rsidR="00B239F2" w:rsidRPr="00B239F2">
        <w:rPr>
          <w:color w:val="FF0000"/>
          <w:sz w:val="28"/>
          <w:szCs w:val="28"/>
        </w:rPr>
        <w:t xml:space="preserve">. </w:t>
      </w:r>
      <w:r w:rsidR="00B239F2" w:rsidRPr="00B239F2">
        <w:rPr>
          <w:color w:val="FF0000"/>
          <w:sz w:val="28"/>
          <w:szCs w:val="28"/>
          <w:u w:val="single"/>
        </w:rPr>
        <w:t>(</w:t>
      </w:r>
      <w:proofErr w:type="gramStart"/>
      <w:r w:rsidR="00B43050" w:rsidRPr="00B239F2">
        <w:rPr>
          <w:color w:val="FF0000"/>
          <w:sz w:val="28"/>
          <w:szCs w:val="28"/>
          <w:u w:val="single"/>
        </w:rPr>
        <w:t>https://ludatok83ru.wixsite.com/mysite</w:t>
      </w:r>
      <w:proofErr w:type="gramEnd"/>
      <w:r w:rsidR="00584A0C" w:rsidRPr="00B239F2">
        <w:rPr>
          <w:color w:val="FF0000"/>
          <w:sz w:val="28"/>
          <w:szCs w:val="28"/>
          <w:u w:val="single"/>
        </w:rPr>
        <w:t>)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 </w:t>
      </w:r>
      <w:r w:rsidR="00FB6A5B">
        <w:rPr>
          <w:color w:val="000000" w:themeColor="text1"/>
          <w:sz w:val="28"/>
          <w:szCs w:val="28"/>
        </w:rPr>
        <w:t>На сайте представлен информационный материал по изучению правил дорожного движения и предупреждению ДТП для детей, родителей, педагогов. К</w:t>
      </w:r>
      <w:r w:rsidRPr="00FB6A5B">
        <w:rPr>
          <w:color w:val="000000" w:themeColor="text1"/>
          <w:sz w:val="28"/>
          <w:szCs w:val="28"/>
        </w:rPr>
        <w:t>омпьютерные презентации</w:t>
      </w:r>
      <w:r w:rsidR="00FB6A5B">
        <w:rPr>
          <w:color w:val="000000" w:themeColor="text1"/>
          <w:sz w:val="28"/>
          <w:szCs w:val="28"/>
        </w:rPr>
        <w:t xml:space="preserve"> представленные на сайте</w:t>
      </w:r>
      <w:r w:rsidRPr="00FB6A5B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знаком</w:t>
      </w:r>
      <w:r w:rsidR="00625F17">
        <w:rPr>
          <w:color w:val="000000" w:themeColor="text1"/>
          <w:sz w:val="28"/>
          <w:szCs w:val="28"/>
        </w:rPr>
        <w:t>ят</w:t>
      </w:r>
      <w:r w:rsidRPr="00B53202">
        <w:rPr>
          <w:color w:val="000000" w:themeColor="text1"/>
          <w:sz w:val="28"/>
          <w:szCs w:val="28"/>
        </w:rPr>
        <w:t xml:space="preserve"> детей с правилами дорожного движения в</w:t>
      </w:r>
      <w:r w:rsidR="00584A0C" w:rsidRPr="00B53202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соответствии с возрастом детей. Мультимедийные презентации обеспечивают</w:t>
      </w:r>
      <w:r w:rsidR="00584A0C" w:rsidRPr="00B53202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наглядность, которая способствует комплексному восприятию и лучшему запоминанию материала.  Цикл презентаций охватывает большой объем программного материала по изучению правил дорожного движения и формированию устойчивых навыков безопасного поведения на дороге.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Например, для детей 4-5 лет целесообразно использовать такие презентации, как: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участники дорожного движения;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дорога и ее главные части.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Для дошкольников 5-6 лет: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виды транспортных средств;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светофор, история его развития.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Для воспитанников 6-7 лет: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виды дорожных знаков и их назначение;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причины дорожно-транспортных происшествий.</w:t>
      </w:r>
    </w:p>
    <w:p w:rsidR="00625F17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       Качественные иллюстративные материалы обеспечивают «эффективность» восприятия информации — излагаемый материал подкрепляется зрительными образами и воспринимается на уровне ощущений. Ни один взрослый не сможет отрицать пристрастия детей к мультфильмам.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 xml:space="preserve"> Для систематизации знаний о правилах дорожного движения </w:t>
      </w:r>
      <w:r w:rsidRPr="00FB6A5B">
        <w:rPr>
          <w:color w:val="000000" w:themeColor="text1"/>
          <w:sz w:val="28"/>
          <w:szCs w:val="28"/>
        </w:rPr>
        <w:t>демонстрирую</w:t>
      </w:r>
      <w:r w:rsidR="00625F17">
        <w:rPr>
          <w:color w:val="000000" w:themeColor="text1"/>
          <w:sz w:val="28"/>
          <w:szCs w:val="28"/>
        </w:rPr>
        <w:t>тся</w:t>
      </w:r>
      <w:r w:rsidRPr="00FB6A5B">
        <w:rPr>
          <w:color w:val="000000" w:themeColor="text1"/>
          <w:sz w:val="28"/>
          <w:szCs w:val="28"/>
        </w:rPr>
        <w:t xml:space="preserve"> детям обучающие мультфильмы</w:t>
      </w:r>
      <w:r w:rsidR="00625F17">
        <w:rPr>
          <w:color w:val="000000" w:themeColor="text1"/>
          <w:sz w:val="28"/>
          <w:szCs w:val="28"/>
        </w:rPr>
        <w:t>, так как в</w:t>
      </w:r>
      <w:r w:rsidRPr="00B53202">
        <w:rPr>
          <w:color w:val="000000" w:themeColor="text1"/>
          <w:sz w:val="28"/>
          <w:szCs w:val="28"/>
        </w:rPr>
        <w:t>стреча с мультфильмами несет в себе заряд положительных эмоций, что усиливает эффективность образовательной деятельности. Кроме того, введение видеозаписей мультфильмов в структуру непосредственно образовательной деятельности способствует сокращению части с объяснением и показом, продлевая тем самым длительность самостоятельной творческой деятельности ребёнка.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         Для обобщения знаний дошкольников правил дорожного движения</w:t>
      </w:r>
      <w:r w:rsidR="00625F17">
        <w:rPr>
          <w:color w:val="000000" w:themeColor="text1"/>
          <w:sz w:val="28"/>
          <w:szCs w:val="28"/>
        </w:rPr>
        <w:t xml:space="preserve"> представлены</w:t>
      </w:r>
      <w:r w:rsidRPr="00FB6A5B">
        <w:rPr>
          <w:color w:val="000000" w:themeColor="text1"/>
          <w:sz w:val="28"/>
          <w:szCs w:val="28"/>
        </w:rPr>
        <w:t> </w:t>
      </w:r>
      <w:r w:rsidRPr="00B53202">
        <w:rPr>
          <w:color w:val="000000" w:themeColor="text1"/>
          <w:sz w:val="28"/>
          <w:szCs w:val="28"/>
        </w:rPr>
        <w:t>разнообразные </w:t>
      </w:r>
      <w:r w:rsidRPr="00FB6A5B">
        <w:rPr>
          <w:color w:val="000000" w:themeColor="text1"/>
          <w:sz w:val="28"/>
          <w:szCs w:val="28"/>
        </w:rPr>
        <w:t>дидактические игры</w:t>
      </w:r>
      <w:r w:rsidR="00625F17">
        <w:rPr>
          <w:color w:val="000000" w:themeColor="text1"/>
          <w:sz w:val="28"/>
          <w:szCs w:val="28"/>
        </w:rPr>
        <w:t xml:space="preserve">. </w:t>
      </w:r>
      <w:r w:rsidRPr="00B53202">
        <w:rPr>
          <w:color w:val="000000" w:themeColor="text1"/>
          <w:sz w:val="28"/>
          <w:szCs w:val="28"/>
        </w:rPr>
        <w:t xml:space="preserve">Появление информации на экране компьютера в игровой форме вызывает у детей огромный </w:t>
      </w:r>
      <w:proofErr w:type="gramStart"/>
      <w:r w:rsidRPr="00B53202">
        <w:rPr>
          <w:color w:val="000000" w:themeColor="text1"/>
          <w:sz w:val="28"/>
          <w:szCs w:val="28"/>
        </w:rPr>
        <w:t>интерес;  красочное</w:t>
      </w:r>
      <w:proofErr w:type="gramEnd"/>
      <w:r w:rsidRPr="00B53202">
        <w:rPr>
          <w:color w:val="000000" w:themeColor="text1"/>
          <w:sz w:val="28"/>
          <w:szCs w:val="28"/>
        </w:rPr>
        <w:t xml:space="preserve"> оформление, веселые картинки, звук, надолго</w:t>
      </w:r>
      <w:r w:rsidR="00A64012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привлекают внимание ребенка. В качестве примера можно рассмотреть игры, которые позволяют выявить знания детей о дорожных знаках.</w:t>
      </w:r>
      <w:r w:rsidR="00625F17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Игра приучает дошкольника к самостоятельности, развивает навыки самоконтроля.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lastRenderedPageBreak/>
        <w:t>        Обогащению знаний о поведении на дороге способствует </w:t>
      </w:r>
      <w:r w:rsidRPr="00625F17">
        <w:rPr>
          <w:color w:val="000000" w:themeColor="text1"/>
          <w:sz w:val="28"/>
          <w:szCs w:val="28"/>
        </w:rPr>
        <w:t>восприятие музыки</w:t>
      </w:r>
      <w:r w:rsidRPr="00B53202">
        <w:rPr>
          <w:color w:val="000000" w:themeColor="text1"/>
          <w:sz w:val="28"/>
          <w:szCs w:val="28"/>
        </w:rPr>
        <w:t>. Начиная со среднего дошкольного возраста я начала использовать в своей работе с детьми </w:t>
      </w:r>
      <w:r w:rsidRPr="00FB6A5B">
        <w:rPr>
          <w:color w:val="000000" w:themeColor="text1"/>
          <w:sz w:val="28"/>
          <w:szCs w:val="28"/>
        </w:rPr>
        <w:t xml:space="preserve">проигрыватель </w:t>
      </w:r>
      <w:proofErr w:type="spellStart"/>
      <w:r w:rsidRPr="00FB6A5B">
        <w:rPr>
          <w:color w:val="000000" w:themeColor="text1"/>
          <w:sz w:val="28"/>
          <w:szCs w:val="28"/>
        </w:rPr>
        <w:t>Windows</w:t>
      </w:r>
      <w:proofErr w:type="spellEnd"/>
      <w:r w:rsidRPr="00FB6A5B">
        <w:rPr>
          <w:color w:val="000000" w:themeColor="text1"/>
          <w:sz w:val="28"/>
          <w:szCs w:val="28"/>
        </w:rPr>
        <w:t xml:space="preserve"> </w:t>
      </w:r>
      <w:proofErr w:type="spellStart"/>
      <w:r w:rsidRPr="00FB6A5B">
        <w:rPr>
          <w:color w:val="000000" w:themeColor="text1"/>
          <w:sz w:val="28"/>
          <w:szCs w:val="28"/>
        </w:rPr>
        <w:t>Media</w:t>
      </w:r>
      <w:proofErr w:type="spellEnd"/>
      <w:r w:rsidRPr="00FB6A5B">
        <w:rPr>
          <w:color w:val="000000" w:themeColor="text1"/>
          <w:sz w:val="28"/>
          <w:szCs w:val="28"/>
        </w:rPr>
        <w:t> </w:t>
      </w:r>
      <w:r w:rsidRPr="00B53202">
        <w:rPr>
          <w:color w:val="000000" w:themeColor="text1"/>
          <w:sz w:val="28"/>
          <w:szCs w:val="28"/>
        </w:rPr>
        <w:t xml:space="preserve">для разучивания стихотворений о безопасном поведении </w:t>
      </w:r>
      <w:proofErr w:type="spellStart"/>
      <w:r w:rsidRPr="00B53202">
        <w:rPr>
          <w:color w:val="000000" w:themeColor="text1"/>
          <w:sz w:val="28"/>
          <w:szCs w:val="28"/>
        </w:rPr>
        <w:t>надороге</w:t>
      </w:r>
      <w:proofErr w:type="spellEnd"/>
      <w:r w:rsidRPr="00B53202">
        <w:rPr>
          <w:color w:val="000000" w:themeColor="text1"/>
          <w:sz w:val="28"/>
          <w:szCs w:val="28"/>
        </w:rPr>
        <w:t>, для прослушивания детских песен о правилах дорожного движения. Дети</w:t>
      </w:r>
      <w:r w:rsidR="00FB6A5B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слушают стихотворения современных авторов, песни из музыкального сборника</w:t>
      </w:r>
      <w:r w:rsidR="00A64012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«Уроки о дороге», «Велосипед», «Из автобуса», «Запрещается-разрешается», Светофор», «Переход дороги», «Остановка», «Дорожный знак», «Огоньки машины»,</w:t>
      </w:r>
      <w:r w:rsidR="00A64012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«Санки» и другие. Ребята с удовольствием читают стихотворения сверстникам и родителям, напевают песенки в повседневной жизни, и это помогает им постоянно помнить о правилах дорожного движения. В качестве примера можно прослушать песню «Велосипед».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 xml:space="preserve">         При организации совместной деятельности взрослого и детей в </w:t>
      </w:r>
      <w:r w:rsidR="00625F17">
        <w:rPr>
          <w:color w:val="000000" w:themeColor="text1"/>
          <w:sz w:val="28"/>
          <w:szCs w:val="28"/>
        </w:rPr>
        <w:t>представлены презентации с</w:t>
      </w:r>
      <w:r w:rsidRPr="00A64012">
        <w:rPr>
          <w:color w:val="000000" w:themeColor="text1"/>
          <w:sz w:val="28"/>
          <w:szCs w:val="28"/>
        </w:rPr>
        <w:t xml:space="preserve"> загадками и ребусами</w:t>
      </w:r>
      <w:r w:rsidRPr="00B53202">
        <w:rPr>
          <w:color w:val="000000" w:themeColor="text1"/>
          <w:sz w:val="28"/>
          <w:szCs w:val="28"/>
        </w:rPr>
        <w:t>. Разгадывание ребусов способствует систематизации знаний</w:t>
      </w:r>
      <w:r w:rsidR="00A64012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о правилах дорожного движения; развивает нестандартное мышление; дарит детям</w:t>
      </w:r>
      <w:r w:rsidR="00A64012">
        <w:rPr>
          <w:color w:val="000000" w:themeColor="text1"/>
          <w:sz w:val="28"/>
          <w:szCs w:val="28"/>
        </w:rPr>
        <w:t xml:space="preserve"> </w:t>
      </w:r>
      <w:r w:rsidRPr="00B53202">
        <w:rPr>
          <w:color w:val="000000" w:themeColor="text1"/>
          <w:sz w:val="28"/>
          <w:szCs w:val="28"/>
        </w:rPr>
        <w:t>прекрасное настроение.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           Дошкольники очень любят разгадывать и кроссворды! Они способствуют развитию познавательной активности, памяти детей, обогащают словарный запас по правилам дорожного движения.</w:t>
      </w:r>
    </w:p>
    <w:p w:rsidR="004C0AD0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           Для организации самостоятельной деятельности детей старшего дошкольного возраста </w:t>
      </w:r>
      <w:r w:rsidRPr="00A64012">
        <w:rPr>
          <w:color w:val="000000" w:themeColor="text1"/>
          <w:sz w:val="28"/>
          <w:szCs w:val="28"/>
        </w:rPr>
        <w:t xml:space="preserve">я предлагаю использовать программу </w:t>
      </w:r>
      <w:proofErr w:type="spellStart"/>
      <w:r w:rsidRPr="00A64012">
        <w:rPr>
          <w:color w:val="000000" w:themeColor="text1"/>
          <w:sz w:val="28"/>
          <w:szCs w:val="28"/>
        </w:rPr>
        <w:t>Paint</w:t>
      </w:r>
      <w:proofErr w:type="spellEnd"/>
      <w:r w:rsidRPr="00B53202">
        <w:rPr>
          <w:color w:val="000000" w:themeColor="text1"/>
          <w:sz w:val="28"/>
          <w:szCs w:val="28"/>
        </w:rPr>
        <w:t>, в которой </w:t>
      </w:r>
      <w:r w:rsidRPr="00A64012">
        <w:rPr>
          <w:color w:val="000000" w:themeColor="text1"/>
          <w:sz w:val="28"/>
          <w:szCs w:val="28"/>
        </w:rPr>
        <w:t>дети могут почувствовать </w:t>
      </w:r>
      <w:r w:rsidRPr="00B53202">
        <w:rPr>
          <w:color w:val="000000" w:themeColor="text1"/>
          <w:sz w:val="28"/>
          <w:szCs w:val="28"/>
        </w:rPr>
        <w:t>себя настоящими </w:t>
      </w:r>
      <w:r w:rsidRPr="00A64012">
        <w:rPr>
          <w:color w:val="000000" w:themeColor="text1"/>
          <w:sz w:val="28"/>
          <w:szCs w:val="28"/>
        </w:rPr>
        <w:t>художниками</w:t>
      </w:r>
      <w:r w:rsidRPr="00B53202">
        <w:rPr>
          <w:color w:val="000000" w:themeColor="text1"/>
          <w:sz w:val="28"/>
          <w:szCs w:val="28"/>
        </w:rPr>
        <w:t xml:space="preserve">. В эту программу загружаю раскраски по правилам дорожного движения из Интернет ресурсов, которые </w:t>
      </w:r>
      <w:r w:rsidR="00FC232D" w:rsidRPr="00B53202">
        <w:rPr>
          <w:color w:val="000000" w:themeColor="text1"/>
          <w:sz w:val="28"/>
          <w:szCs w:val="28"/>
        </w:rPr>
        <w:t>дают воспитанникам</w:t>
      </w:r>
      <w:r w:rsidRPr="00B53202">
        <w:rPr>
          <w:color w:val="000000" w:themeColor="text1"/>
          <w:sz w:val="28"/>
          <w:szCs w:val="28"/>
        </w:rPr>
        <w:t xml:space="preserve"> возможность для творческой деятельности.</w:t>
      </w:r>
    </w:p>
    <w:p w:rsidR="00584A0C" w:rsidRPr="00B53202" w:rsidRDefault="004C0AD0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       </w:t>
      </w:r>
      <w:r w:rsidR="00625F17">
        <w:rPr>
          <w:color w:val="000000" w:themeColor="text1"/>
          <w:sz w:val="28"/>
          <w:szCs w:val="28"/>
        </w:rPr>
        <w:t>       </w:t>
      </w:r>
      <w:r w:rsidR="00584A0C" w:rsidRPr="00B53202">
        <w:rPr>
          <w:color w:val="000000" w:themeColor="text1"/>
          <w:sz w:val="28"/>
          <w:szCs w:val="28"/>
        </w:rPr>
        <w:t>  Компьютерные игры</w:t>
      </w:r>
      <w:r w:rsidR="00625F17">
        <w:rPr>
          <w:color w:val="000000" w:themeColor="text1"/>
          <w:sz w:val="28"/>
          <w:szCs w:val="28"/>
        </w:rPr>
        <w:t xml:space="preserve"> представленные в </w:t>
      </w:r>
      <w:r w:rsidR="00FC232D">
        <w:rPr>
          <w:color w:val="000000" w:themeColor="text1"/>
          <w:sz w:val="28"/>
          <w:szCs w:val="28"/>
        </w:rPr>
        <w:t xml:space="preserve">ссылках </w:t>
      </w:r>
      <w:r w:rsidR="00FC232D" w:rsidRPr="00B53202">
        <w:rPr>
          <w:color w:val="000000" w:themeColor="text1"/>
          <w:sz w:val="28"/>
          <w:szCs w:val="28"/>
        </w:rPr>
        <w:t>помогают</w:t>
      </w:r>
      <w:r w:rsidR="00584A0C" w:rsidRPr="00B53202">
        <w:rPr>
          <w:color w:val="000000" w:themeColor="text1"/>
          <w:sz w:val="28"/>
          <w:szCs w:val="28"/>
        </w:rPr>
        <w:t xml:space="preserve"> разрешать проблемные ситуации на дороге, учат детей преодолевать трудности. Ребенок входит в сюжет игр, усваивает их правила, стремится к достижению результатов. Так развивается произвольность в поведении дошкольников. Кроме того, практически во всех играх есть свои герои, которым нужно помочь выполнить задание. Компьютер не только развивает интеллектуальные способности ребенка, но и воспитывает волевые качества, такие, как самостоятельность, собранность, сосредоточенность, усидчивость, целеустремленность, а также приобщает ребенка к сопереживанию, помощи героям игр, обогащая тем самым его отношение к окружающему миру.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             Я считаю, что компьютерные технологии обладают рядом преимуществ: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предъявление информации на экране компьютера в игровой форме вызывает у детей огромный интерес.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компьютер несет в себе образный тип информации, понятный дошкольникам, учитывая наглядно-образное мышление детей.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наглядный материал, используемый в презентациях, слайд-шоу, дает возможность воспитателю включить три вида памяти воспитанников: зрительную, слуховую, моторную.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lastRenderedPageBreak/>
        <w:t>– движения, звук, мультипликация надолго привлекают внимание ребенка.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постановка проблемных задач, поощрение ребенка при их правильном решении компьютером, является стимулом познавательной активности детей;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>– компьютер предоставляет возможность реализации индивидуального подхода в работе с детьми дошкольного возраста. В процессе деятельности каждый ребенок выполняет задания своего уровня.</w:t>
      </w: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B53202">
        <w:rPr>
          <w:color w:val="000000" w:themeColor="text1"/>
          <w:sz w:val="28"/>
          <w:szCs w:val="28"/>
        </w:rPr>
        <w:t xml:space="preserve">            Таким образом, использование мультимедийных презентаций </w:t>
      </w:r>
      <w:r w:rsidR="00625F17">
        <w:rPr>
          <w:color w:val="000000" w:themeColor="text1"/>
          <w:sz w:val="28"/>
          <w:szCs w:val="28"/>
        </w:rPr>
        <w:t xml:space="preserve">представленных на сайте </w:t>
      </w:r>
      <w:r w:rsidRPr="00B53202">
        <w:rPr>
          <w:color w:val="000000" w:themeColor="text1"/>
          <w:sz w:val="28"/>
          <w:szCs w:val="28"/>
        </w:rPr>
        <w:t>в дошкольном образовательном процессе ведет к повышению усвоения знаний дошкольниками на более высокий уровень. Несет в себе образный тип информации, обладает стимулом познавательной активности, облегчает работу воспитателя.</w:t>
      </w:r>
    </w:p>
    <w:p w:rsidR="00584A0C" w:rsidRDefault="00625F17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</w:t>
      </w:r>
      <w:r w:rsidR="00584A0C" w:rsidRPr="00B53202">
        <w:rPr>
          <w:color w:val="000000" w:themeColor="text1"/>
          <w:sz w:val="28"/>
          <w:szCs w:val="28"/>
        </w:rPr>
        <w:t>Совместно с сотрудниками ГИБДД г. Рассказово и родительской общественности «Родительский патруль» ежемесячно проводим рейды по безопасности перевозки детей с помощью автокресел, «Водитель, откажись от телефона за рулем!», «</w:t>
      </w:r>
      <w:r w:rsidR="00FC232D" w:rsidRPr="00B53202">
        <w:rPr>
          <w:color w:val="000000" w:themeColor="text1"/>
          <w:sz w:val="28"/>
          <w:szCs w:val="28"/>
        </w:rPr>
        <w:t>Водитель,</w:t>
      </w:r>
      <w:r w:rsidR="00584A0C" w:rsidRPr="00B53202">
        <w:rPr>
          <w:color w:val="000000" w:themeColor="text1"/>
          <w:sz w:val="28"/>
          <w:szCs w:val="28"/>
        </w:rPr>
        <w:t xml:space="preserve"> ты тоже родитель», проводиться социальная акция по правилам дорожного движения ««Дети! Дорога! Жизнь!»</w:t>
      </w:r>
      <w:r w:rsidR="00A64012">
        <w:rPr>
          <w:color w:val="000000" w:themeColor="text1"/>
          <w:sz w:val="28"/>
          <w:szCs w:val="28"/>
        </w:rPr>
        <w:t>.</w:t>
      </w:r>
    </w:p>
    <w:p w:rsidR="00C26A57" w:rsidRPr="0060010D" w:rsidRDefault="00625F17" w:rsidP="00C26A5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</w:t>
      </w:r>
      <w:r w:rsidR="00A64012">
        <w:rPr>
          <w:color w:val="000000" w:themeColor="text1"/>
          <w:sz w:val="28"/>
          <w:szCs w:val="28"/>
        </w:rPr>
        <w:t xml:space="preserve">Все проводимые мероприятия освещаются на ТВ «Тамбовский </w:t>
      </w:r>
      <w:r w:rsidR="00FC232D">
        <w:rPr>
          <w:color w:val="000000" w:themeColor="text1"/>
          <w:sz w:val="28"/>
          <w:szCs w:val="28"/>
        </w:rPr>
        <w:t>волк» и</w:t>
      </w:r>
      <w:r w:rsidR="00A64012">
        <w:rPr>
          <w:color w:val="000000" w:themeColor="text1"/>
          <w:sz w:val="28"/>
          <w:szCs w:val="28"/>
        </w:rPr>
        <w:t xml:space="preserve"> </w:t>
      </w:r>
      <w:r w:rsidR="0014776A">
        <w:rPr>
          <w:color w:val="000000" w:themeColor="text1"/>
          <w:sz w:val="28"/>
          <w:szCs w:val="28"/>
        </w:rPr>
        <w:t xml:space="preserve">в </w:t>
      </w:r>
      <w:r w:rsidR="00A64012">
        <w:rPr>
          <w:color w:val="000000" w:themeColor="text1"/>
          <w:sz w:val="28"/>
          <w:szCs w:val="28"/>
        </w:rPr>
        <w:t>газете «Трудовая новь»</w:t>
      </w:r>
      <w:r w:rsidR="0014776A">
        <w:rPr>
          <w:color w:val="000000" w:themeColor="text1"/>
          <w:sz w:val="28"/>
          <w:szCs w:val="28"/>
        </w:rPr>
        <w:t>, постоянно совместно с социальными партнерами выпускаются буклеты и агитационные листовки</w:t>
      </w:r>
      <w:r w:rsidR="00FC232D">
        <w:rPr>
          <w:color w:val="000000" w:themeColor="text1"/>
          <w:sz w:val="28"/>
          <w:szCs w:val="28"/>
        </w:rPr>
        <w:t>, газеты пои ПДД</w:t>
      </w:r>
      <w:r w:rsidR="0014776A">
        <w:rPr>
          <w:color w:val="000000" w:themeColor="text1"/>
          <w:sz w:val="28"/>
          <w:szCs w:val="28"/>
        </w:rPr>
        <w:t xml:space="preserve"> для воспитанников</w:t>
      </w:r>
      <w:r>
        <w:rPr>
          <w:color w:val="000000" w:themeColor="text1"/>
          <w:sz w:val="28"/>
          <w:szCs w:val="28"/>
        </w:rPr>
        <w:t xml:space="preserve"> и родителей, проводим красочные мероприятия по изучению правил дорожного движения с приглашением</w:t>
      </w:r>
      <w:r w:rsidR="00B239F2">
        <w:rPr>
          <w:color w:val="000000" w:themeColor="text1"/>
          <w:sz w:val="28"/>
          <w:szCs w:val="28"/>
        </w:rPr>
        <w:t xml:space="preserve"> сотрудников ГИБДД, детской библиотеки, сотрудников музея, агитбригад МБСОШ</w:t>
      </w:r>
      <w:r>
        <w:rPr>
          <w:color w:val="000000" w:themeColor="text1"/>
          <w:sz w:val="28"/>
          <w:szCs w:val="28"/>
        </w:rPr>
        <w:t xml:space="preserve"> </w:t>
      </w:r>
      <w:r w:rsidR="00B239F2">
        <w:rPr>
          <w:color w:val="000000" w:themeColor="text1"/>
          <w:sz w:val="28"/>
          <w:szCs w:val="28"/>
        </w:rPr>
        <w:t xml:space="preserve">№4, </w:t>
      </w:r>
      <w:r>
        <w:rPr>
          <w:color w:val="000000" w:themeColor="text1"/>
          <w:sz w:val="28"/>
          <w:szCs w:val="28"/>
        </w:rPr>
        <w:t>сказочных героев.</w:t>
      </w:r>
      <w:r w:rsidR="00C26A57" w:rsidRPr="00C26A57">
        <w:rPr>
          <w:sz w:val="28"/>
          <w:szCs w:val="28"/>
        </w:rPr>
        <w:t xml:space="preserve"> </w:t>
      </w:r>
      <w:r w:rsidR="00C26A57" w:rsidRPr="0060010D">
        <w:rPr>
          <w:sz w:val="28"/>
          <w:szCs w:val="28"/>
        </w:rPr>
        <w:t xml:space="preserve">При реализации целей </w:t>
      </w:r>
      <w:r w:rsidR="00C26A57">
        <w:rPr>
          <w:sz w:val="28"/>
          <w:szCs w:val="28"/>
        </w:rPr>
        <w:t>такого</w:t>
      </w:r>
      <w:r w:rsidR="00C26A57" w:rsidRPr="0060010D">
        <w:rPr>
          <w:sz w:val="28"/>
          <w:szCs w:val="28"/>
        </w:rPr>
        <w:t xml:space="preserve"> кластера выстраивается единое социокультурное пространство, в котором ребенок развивается, учится и живет, получает опыт.</w:t>
      </w:r>
    </w:p>
    <w:p w:rsidR="00A64012" w:rsidRDefault="00A64012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</w:p>
    <w:p w:rsidR="00C26A57" w:rsidRPr="00B53202" w:rsidRDefault="00C26A57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</w:p>
    <w:p w:rsidR="00584A0C" w:rsidRPr="00B53202" w:rsidRDefault="00584A0C" w:rsidP="00584A0C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</w:rPr>
      </w:pPr>
    </w:p>
    <w:p w:rsidR="00584A0C" w:rsidRPr="00B53202" w:rsidRDefault="00584A0C" w:rsidP="004C0AD0">
      <w:pPr>
        <w:pStyle w:val="a3"/>
        <w:shd w:val="clear" w:color="auto" w:fill="FFFFFF"/>
        <w:spacing w:before="75" w:beforeAutospacing="0" w:after="75" w:afterAutospacing="0"/>
        <w:rPr>
          <w:color w:val="000000" w:themeColor="text1"/>
          <w:sz w:val="28"/>
          <w:szCs w:val="28"/>
        </w:rPr>
      </w:pPr>
    </w:p>
    <w:sectPr w:rsidR="00584A0C" w:rsidRPr="00B53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52002"/>
    <w:multiLevelType w:val="multilevel"/>
    <w:tmpl w:val="46F22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093D48"/>
    <w:multiLevelType w:val="multilevel"/>
    <w:tmpl w:val="7AD2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AD0"/>
    <w:rsid w:val="0014776A"/>
    <w:rsid w:val="002D052D"/>
    <w:rsid w:val="004C0AD0"/>
    <w:rsid w:val="004D2278"/>
    <w:rsid w:val="00584A0C"/>
    <w:rsid w:val="00625F17"/>
    <w:rsid w:val="006C0C01"/>
    <w:rsid w:val="00712398"/>
    <w:rsid w:val="00A64012"/>
    <w:rsid w:val="00B239F2"/>
    <w:rsid w:val="00B43050"/>
    <w:rsid w:val="00B53202"/>
    <w:rsid w:val="00B56690"/>
    <w:rsid w:val="00C26A57"/>
    <w:rsid w:val="00E72027"/>
    <w:rsid w:val="00FB6A5B"/>
    <w:rsid w:val="00FC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5BAA9-D991-428E-A583-2C55AB87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0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0A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dcterms:created xsi:type="dcterms:W3CDTF">2019-08-30T05:31:00Z</dcterms:created>
  <dcterms:modified xsi:type="dcterms:W3CDTF">2019-09-26T05:38:00Z</dcterms:modified>
</cp:coreProperties>
</file>