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9D8" w:rsidRDefault="00FD61AC" w:rsidP="00984B30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Социальное партнерство</w:t>
      </w:r>
      <w:r w:rsidR="008837B2" w:rsidRPr="00EE126E">
        <w:rPr>
          <w:b/>
          <w:i/>
          <w:sz w:val="28"/>
          <w:szCs w:val="28"/>
        </w:rPr>
        <w:t xml:space="preserve"> как средство повышения качества профессионального образования</w:t>
      </w:r>
    </w:p>
    <w:p w:rsidR="009E07D2" w:rsidRDefault="009E07D2" w:rsidP="00984B30">
      <w:pPr>
        <w:jc w:val="center"/>
        <w:rPr>
          <w:b/>
          <w:i/>
          <w:sz w:val="28"/>
          <w:szCs w:val="28"/>
        </w:rPr>
      </w:pPr>
    </w:p>
    <w:p w:rsidR="009E07D2" w:rsidRDefault="009E07D2" w:rsidP="009E07D2">
      <w:pPr>
        <w:ind w:left="1418" w:firstLine="709"/>
        <w:rPr>
          <w:b/>
          <w:i/>
        </w:rPr>
      </w:pPr>
      <w:r w:rsidRPr="009E07D2">
        <w:rPr>
          <w:b/>
          <w:i/>
        </w:rPr>
        <w:t>Боброва Ирина Александровна, преподаватель</w:t>
      </w:r>
    </w:p>
    <w:p w:rsidR="009E07D2" w:rsidRPr="009E07D2" w:rsidRDefault="009E07D2" w:rsidP="009E07D2">
      <w:pPr>
        <w:ind w:left="1418" w:firstLine="709"/>
        <w:jc w:val="center"/>
        <w:rPr>
          <w:b/>
          <w:i/>
        </w:rPr>
      </w:pPr>
      <w:r>
        <w:rPr>
          <w:b/>
          <w:i/>
        </w:rPr>
        <w:t xml:space="preserve">                                                 </w:t>
      </w:r>
      <w:r w:rsidRPr="009E07D2">
        <w:rPr>
          <w:b/>
          <w:i/>
        </w:rPr>
        <w:t>ОГАПОУ «Валуйский колледж»</w:t>
      </w:r>
    </w:p>
    <w:p w:rsidR="00FD61AC" w:rsidRPr="00FD61AC" w:rsidRDefault="00FD61AC" w:rsidP="00984B30">
      <w:pPr>
        <w:jc w:val="center"/>
        <w:rPr>
          <w:b/>
          <w:i/>
          <w:sz w:val="28"/>
          <w:szCs w:val="28"/>
        </w:rPr>
      </w:pPr>
    </w:p>
    <w:p w:rsidR="00953BCE" w:rsidRPr="00EE126E" w:rsidRDefault="000A7A51" w:rsidP="00EE126E">
      <w:pPr>
        <w:ind w:firstLine="706"/>
        <w:jc w:val="both"/>
        <w:rPr>
          <w:sz w:val="28"/>
          <w:szCs w:val="28"/>
        </w:rPr>
      </w:pPr>
      <w:r w:rsidRPr="00EE126E">
        <w:rPr>
          <w:sz w:val="28"/>
          <w:szCs w:val="28"/>
        </w:rPr>
        <w:t xml:space="preserve">Система образования РФ в настоящее время переживает период модернизации, сопровождающийся непрерывным поиском новых подходов к повышению качества обучения. Одним из направлений развития системы образования в современных условиях является </w:t>
      </w:r>
      <w:r w:rsidRPr="001503BB">
        <w:rPr>
          <w:sz w:val="28"/>
          <w:szCs w:val="28"/>
        </w:rPr>
        <w:t>развитие</w:t>
      </w:r>
      <w:r w:rsidRPr="00EE126E">
        <w:rPr>
          <w:sz w:val="28"/>
          <w:szCs w:val="28"/>
        </w:rPr>
        <w:t xml:space="preserve"> социального партнёрства как важ</w:t>
      </w:r>
      <w:r w:rsidR="00953BCE" w:rsidRPr="00EE126E">
        <w:rPr>
          <w:sz w:val="28"/>
          <w:szCs w:val="28"/>
        </w:rPr>
        <w:t>ной составной части процесса обу</w:t>
      </w:r>
      <w:r w:rsidRPr="00EE126E">
        <w:rPr>
          <w:sz w:val="28"/>
          <w:szCs w:val="28"/>
        </w:rPr>
        <w:t>чения и социальной направленности на современном этапе.</w:t>
      </w:r>
    </w:p>
    <w:p w:rsidR="009E1C62" w:rsidRPr="00EE126E" w:rsidRDefault="001503BB" w:rsidP="00EE126E">
      <w:pPr>
        <w:jc w:val="both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       </w:t>
      </w:r>
      <w:r w:rsidR="009E1C62" w:rsidRPr="00EE126E">
        <w:rPr>
          <w:b/>
          <w:color w:val="333333"/>
          <w:sz w:val="28"/>
          <w:szCs w:val="28"/>
        </w:rPr>
        <w:t>Социальное партнёрство</w:t>
      </w:r>
      <w:r w:rsidR="009E1C62" w:rsidRPr="00EE126E">
        <w:rPr>
          <w:color w:val="333333"/>
          <w:sz w:val="28"/>
          <w:szCs w:val="28"/>
        </w:rPr>
        <w:t xml:space="preserve"> – это система взаимодействия образовательного учреждения с потребителями кадров, государственными, общественными организациями</w:t>
      </w:r>
      <w:r w:rsidR="00302987">
        <w:rPr>
          <w:color w:val="333333"/>
          <w:sz w:val="28"/>
          <w:szCs w:val="28"/>
        </w:rPr>
        <w:t>,</w:t>
      </w:r>
      <w:r w:rsidR="009E1C62" w:rsidRPr="00EE126E">
        <w:rPr>
          <w:color w:val="333333"/>
          <w:sz w:val="28"/>
          <w:szCs w:val="28"/>
        </w:rPr>
        <w:t xml:space="preserve"> построенные н</w:t>
      </w:r>
      <w:r w:rsidR="00302987">
        <w:rPr>
          <w:color w:val="333333"/>
          <w:sz w:val="28"/>
          <w:szCs w:val="28"/>
        </w:rPr>
        <w:t xml:space="preserve">а взаимной заинтересованности  и </w:t>
      </w:r>
      <w:r w:rsidR="009E1C62" w:rsidRPr="00EE126E">
        <w:rPr>
          <w:color w:val="333333"/>
          <w:sz w:val="28"/>
          <w:szCs w:val="28"/>
        </w:rPr>
        <w:t>конечном результате.</w:t>
      </w:r>
    </w:p>
    <w:p w:rsidR="00F25D47" w:rsidRPr="00EE126E" w:rsidRDefault="00F25D47" w:rsidP="00EE126E">
      <w:pPr>
        <w:ind w:firstLine="706"/>
        <w:jc w:val="both"/>
        <w:rPr>
          <w:sz w:val="28"/>
          <w:szCs w:val="28"/>
        </w:rPr>
      </w:pPr>
      <w:r w:rsidRPr="006D7565">
        <w:rPr>
          <w:b/>
          <w:sz w:val="28"/>
          <w:szCs w:val="28"/>
        </w:rPr>
        <w:t>Цель</w:t>
      </w:r>
      <w:r w:rsidR="00C841A4" w:rsidRPr="006D7565">
        <w:rPr>
          <w:b/>
          <w:sz w:val="28"/>
          <w:szCs w:val="28"/>
        </w:rPr>
        <w:t>ю</w:t>
      </w:r>
      <w:r w:rsidR="00AD29C0" w:rsidRPr="006D7565">
        <w:rPr>
          <w:b/>
          <w:sz w:val="28"/>
          <w:szCs w:val="28"/>
        </w:rPr>
        <w:t xml:space="preserve"> </w:t>
      </w:r>
      <w:r w:rsidR="00C841A4" w:rsidRPr="006D7565">
        <w:rPr>
          <w:b/>
          <w:sz w:val="28"/>
          <w:szCs w:val="28"/>
          <w:shd w:val="clear" w:color="auto" w:fill="FFFFFF"/>
        </w:rPr>
        <w:t>социального партнерства</w:t>
      </w:r>
      <w:r w:rsidR="00666FF6" w:rsidRPr="00EE126E">
        <w:rPr>
          <w:sz w:val="28"/>
          <w:szCs w:val="28"/>
        </w:rPr>
        <w:t xml:space="preserve"> в </w:t>
      </w:r>
      <w:r w:rsidR="00FD61AC">
        <w:rPr>
          <w:sz w:val="28"/>
          <w:szCs w:val="28"/>
        </w:rPr>
        <w:t xml:space="preserve">Валуйском </w:t>
      </w:r>
      <w:r w:rsidR="00666FF6" w:rsidRPr="00EE126E">
        <w:rPr>
          <w:sz w:val="28"/>
          <w:szCs w:val="28"/>
        </w:rPr>
        <w:t xml:space="preserve">колледже </w:t>
      </w:r>
      <w:r w:rsidR="00C841A4" w:rsidRPr="00EE126E">
        <w:rPr>
          <w:sz w:val="28"/>
          <w:szCs w:val="28"/>
        </w:rPr>
        <w:t xml:space="preserve">является </w:t>
      </w:r>
      <w:r w:rsidRPr="00EE126E">
        <w:rPr>
          <w:sz w:val="28"/>
          <w:szCs w:val="28"/>
        </w:rPr>
        <w:t>совершенствование системы социального партнерства в сфере образования и здравоохранения</w:t>
      </w:r>
      <w:r w:rsidR="00C841A4" w:rsidRPr="00EE126E">
        <w:rPr>
          <w:sz w:val="28"/>
          <w:szCs w:val="28"/>
        </w:rPr>
        <w:t>.</w:t>
      </w:r>
    </w:p>
    <w:p w:rsidR="00666FF6" w:rsidRPr="0047273C" w:rsidRDefault="00666FF6" w:rsidP="0047273C">
      <w:pPr>
        <w:ind w:firstLine="709"/>
        <w:jc w:val="both"/>
        <w:rPr>
          <w:sz w:val="28"/>
          <w:szCs w:val="28"/>
        </w:rPr>
      </w:pPr>
      <w:r w:rsidRPr="006D7565">
        <w:rPr>
          <w:b/>
          <w:sz w:val="28"/>
          <w:szCs w:val="28"/>
        </w:rPr>
        <w:t>Основными социальными партнерами</w:t>
      </w:r>
      <w:r w:rsidRPr="0047273C">
        <w:rPr>
          <w:sz w:val="28"/>
          <w:szCs w:val="28"/>
        </w:rPr>
        <w:t xml:space="preserve"> нашего колледжа являются:</w:t>
      </w:r>
    </w:p>
    <w:p w:rsidR="00C054DF" w:rsidRPr="0047273C" w:rsidRDefault="00666FF6" w:rsidP="0047273C">
      <w:pPr>
        <w:ind w:firstLine="709"/>
        <w:jc w:val="both"/>
        <w:rPr>
          <w:sz w:val="28"/>
          <w:szCs w:val="28"/>
        </w:rPr>
      </w:pPr>
      <w:r w:rsidRPr="0047273C">
        <w:rPr>
          <w:sz w:val="28"/>
          <w:szCs w:val="28"/>
        </w:rPr>
        <w:t xml:space="preserve">работодатели: ЛПУ г. Валуйки и Валуйского района и Белгородской  области. </w:t>
      </w:r>
    </w:p>
    <w:p w:rsidR="00984B30" w:rsidRPr="0047273C" w:rsidRDefault="00666FF6" w:rsidP="0047273C">
      <w:pPr>
        <w:ind w:firstLine="709"/>
        <w:jc w:val="both"/>
        <w:rPr>
          <w:sz w:val="28"/>
          <w:szCs w:val="28"/>
        </w:rPr>
      </w:pPr>
      <w:r w:rsidRPr="0047273C">
        <w:rPr>
          <w:sz w:val="28"/>
          <w:szCs w:val="28"/>
        </w:rPr>
        <w:t>органы управления:</w:t>
      </w:r>
      <w:r w:rsidR="00AD29C0" w:rsidRPr="0047273C">
        <w:rPr>
          <w:sz w:val="28"/>
          <w:szCs w:val="28"/>
        </w:rPr>
        <w:t xml:space="preserve"> </w:t>
      </w:r>
      <w:r w:rsidR="00984B30" w:rsidRPr="0047273C">
        <w:rPr>
          <w:sz w:val="28"/>
          <w:szCs w:val="28"/>
        </w:rPr>
        <w:t>департамент внутренней и кадровой политики</w:t>
      </w:r>
      <w:r w:rsidR="00302987">
        <w:rPr>
          <w:sz w:val="28"/>
          <w:szCs w:val="28"/>
        </w:rPr>
        <w:t>,</w:t>
      </w:r>
      <w:r w:rsidR="00984B30" w:rsidRPr="0047273C">
        <w:rPr>
          <w:sz w:val="28"/>
          <w:szCs w:val="28"/>
        </w:rPr>
        <w:t xml:space="preserve"> департамент здравоохранения</w:t>
      </w:r>
      <w:r w:rsidRPr="0047273C">
        <w:rPr>
          <w:sz w:val="28"/>
          <w:szCs w:val="28"/>
        </w:rPr>
        <w:t>,</w:t>
      </w:r>
      <w:r w:rsidR="00984B30" w:rsidRPr="0047273C">
        <w:rPr>
          <w:sz w:val="28"/>
          <w:szCs w:val="28"/>
        </w:rPr>
        <w:t xml:space="preserve"> департамент образования</w:t>
      </w:r>
      <w:r w:rsidRPr="0047273C">
        <w:rPr>
          <w:sz w:val="28"/>
          <w:szCs w:val="28"/>
        </w:rPr>
        <w:t xml:space="preserve"> </w:t>
      </w:r>
      <w:r w:rsidR="00984B30" w:rsidRPr="0047273C">
        <w:rPr>
          <w:sz w:val="28"/>
          <w:szCs w:val="28"/>
        </w:rPr>
        <w:t>Белгородской области;</w:t>
      </w:r>
      <w:r w:rsidRPr="0047273C">
        <w:rPr>
          <w:sz w:val="28"/>
          <w:szCs w:val="28"/>
        </w:rPr>
        <w:t xml:space="preserve"> </w:t>
      </w:r>
      <w:r w:rsidR="00FD61AC" w:rsidRPr="0047273C">
        <w:rPr>
          <w:sz w:val="28"/>
          <w:szCs w:val="28"/>
        </w:rPr>
        <w:t>уп</w:t>
      </w:r>
      <w:r w:rsidRPr="0047273C">
        <w:rPr>
          <w:sz w:val="28"/>
          <w:szCs w:val="28"/>
        </w:rPr>
        <w:t>равление социальной защиты населения</w:t>
      </w:r>
      <w:r w:rsidR="00984B30" w:rsidRPr="0047273C">
        <w:rPr>
          <w:sz w:val="28"/>
          <w:szCs w:val="28"/>
        </w:rPr>
        <w:t xml:space="preserve"> </w:t>
      </w:r>
      <w:proofErr w:type="gramStart"/>
      <w:r w:rsidR="00984B30" w:rsidRPr="0047273C">
        <w:rPr>
          <w:sz w:val="28"/>
          <w:szCs w:val="28"/>
        </w:rPr>
        <w:t>г</w:t>
      </w:r>
      <w:proofErr w:type="gramEnd"/>
      <w:r w:rsidR="00984B30" w:rsidRPr="0047273C">
        <w:rPr>
          <w:sz w:val="28"/>
          <w:szCs w:val="28"/>
        </w:rPr>
        <w:t>. Валуйки и Валуйского района;</w:t>
      </w:r>
    </w:p>
    <w:p w:rsidR="00666FF6" w:rsidRPr="0047273C" w:rsidRDefault="00984B30" w:rsidP="0047273C">
      <w:pPr>
        <w:ind w:firstLine="709"/>
        <w:jc w:val="both"/>
        <w:rPr>
          <w:sz w:val="28"/>
          <w:szCs w:val="28"/>
        </w:rPr>
      </w:pPr>
      <w:r w:rsidRPr="0047273C">
        <w:rPr>
          <w:sz w:val="28"/>
          <w:szCs w:val="28"/>
        </w:rPr>
        <w:t>государственные учреждения:</w:t>
      </w:r>
      <w:r w:rsidR="00666FF6" w:rsidRPr="0047273C">
        <w:rPr>
          <w:sz w:val="28"/>
          <w:szCs w:val="28"/>
        </w:rPr>
        <w:t xml:space="preserve"> ОКУ</w:t>
      </w:r>
      <w:r w:rsidRPr="0047273C">
        <w:rPr>
          <w:sz w:val="28"/>
          <w:szCs w:val="28"/>
        </w:rPr>
        <w:t xml:space="preserve"> </w:t>
      </w:r>
      <w:r w:rsidR="00666FF6" w:rsidRPr="0047273C">
        <w:rPr>
          <w:sz w:val="28"/>
          <w:szCs w:val="28"/>
        </w:rPr>
        <w:t xml:space="preserve">«Центр занятости населения </w:t>
      </w:r>
      <w:proofErr w:type="gramStart"/>
      <w:r w:rsidR="00666FF6" w:rsidRPr="0047273C">
        <w:rPr>
          <w:sz w:val="28"/>
          <w:szCs w:val="28"/>
        </w:rPr>
        <w:t>г</w:t>
      </w:r>
      <w:proofErr w:type="gramEnd"/>
      <w:r w:rsidR="00666FF6" w:rsidRPr="0047273C">
        <w:rPr>
          <w:sz w:val="28"/>
          <w:szCs w:val="28"/>
        </w:rPr>
        <w:t>. Валуйки и Валуйского района»;</w:t>
      </w:r>
    </w:p>
    <w:p w:rsidR="00666FF6" w:rsidRPr="0047273C" w:rsidRDefault="00666FF6" w:rsidP="0047273C">
      <w:pPr>
        <w:ind w:firstLine="709"/>
        <w:jc w:val="both"/>
        <w:rPr>
          <w:sz w:val="28"/>
          <w:szCs w:val="28"/>
        </w:rPr>
      </w:pPr>
      <w:r w:rsidRPr="0047273C">
        <w:rPr>
          <w:sz w:val="28"/>
          <w:szCs w:val="28"/>
        </w:rPr>
        <w:t>учреждения культуры: городские библиотеки, городской центр культурного развития;</w:t>
      </w:r>
      <w:r w:rsidR="00C054DF" w:rsidRPr="0047273C">
        <w:rPr>
          <w:sz w:val="28"/>
          <w:szCs w:val="28"/>
        </w:rPr>
        <w:t xml:space="preserve"> физкультурно-оздоровительный </w:t>
      </w:r>
      <w:r w:rsidR="00984B30" w:rsidRPr="0047273C">
        <w:rPr>
          <w:sz w:val="28"/>
          <w:szCs w:val="28"/>
        </w:rPr>
        <w:t>центр, Дворец культуры и спорта;</w:t>
      </w:r>
    </w:p>
    <w:p w:rsidR="00666FF6" w:rsidRPr="0047273C" w:rsidRDefault="00C054DF" w:rsidP="0047273C">
      <w:pPr>
        <w:ind w:firstLine="709"/>
        <w:jc w:val="both"/>
        <w:rPr>
          <w:sz w:val="28"/>
          <w:szCs w:val="28"/>
        </w:rPr>
      </w:pPr>
      <w:r w:rsidRPr="0047273C">
        <w:rPr>
          <w:sz w:val="28"/>
          <w:szCs w:val="28"/>
        </w:rPr>
        <w:t>образовательные учреждения:</w:t>
      </w:r>
      <w:r w:rsidR="00984B30" w:rsidRPr="0047273C">
        <w:rPr>
          <w:sz w:val="28"/>
          <w:szCs w:val="28"/>
        </w:rPr>
        <w:t xml:space="preserve"> </w:t>
      </w:r>
      <w:r w:rsidR="00666FF6" w:rsidRPr="0047273C">
        <w:rPr>
          <w:sz w:val="28"/>
          <w:szCs w:val="28"/>
        </w:rPr>
        <w:t>средние общеобразовательные школы</w:t>
      </w:r>
      <w:proofErr w:type="gramStart"/>
      <w:r w:rsidR="00666FF6" w:rsidRPr="0047273C">
        <w:rPr>
          <w:sz w:val="28"/>
          <w:szCs w:val="28"/>
        </w:rPr>
        <w:t>.г</w:t>
      </w:r>
      <w:proofErr w:type="gramEnd"/>
      <w:r w:rsidR="00666FF6" w:rsidRPr="0047273C">
        <w:rPr>
          <w:sz w:val="28"/>
          <w:szCs w:val="28"/>
        </w:rPr>
        <w:t xml:space="preserve">. Валуйки и Валуйского района, Белгородской  области. </w:t>
      </w:r>
    </w:p>
    <w:p w:rsidR="00984B30" w:rsidRDefault="00C054DF" w:rsidP="00C054DF">
      <w:pPr>
        <w:shd w:val="clear" w:color="auto" w:fill="FFFFFF"/>
        <w:tabs>
          <w:tab w:val="left" w:pos="4752"/>
          <w:tab w:val="left" w:pos="9354"/>
        </w:tabs>
        <w:ind w:firstLine="374"/>
        <w:jc w:val="both"/>
        <w:rPr>
          <w:spacing w:val="-1"/>
          <w:sz w:val="28"/>
          <w:szCs w:val="28"/>
        </w:rPr>
      </w:pPr>
      <w:r w:rsidRPr="00EE126E">
        <w:rPr>
          <w:sz w:val="28"/>
          <w:szCs w:val="28"/>
        </w:rPr>
        <w:t>Грамотно выстроенные совместные отношения между</w:t>
      </w:r>
      <w:r w:rsidRPr="00EE126E">
        <w:rPr>
          <w:sz w:val="28"/>
          <w:szCs w:val="28"/>
        </w:rPr>
        <w:br/>
      </w:r>
      <w:r>
        <w:rPr>
          <w:sz w:val="28"/>
          <w:szCs w:val="28"/>
        </w:rPr>
        <w:t xml:space="preserve">предприятиями-партнерами </w:t>
      </w:r>
      <w:r w:rsidRPr="00EE126E">
        <w:rPr>
          <w:sz w:val="28"/>
          <w:szCs w:val="28"/>
        </w:rPr>
        <w:t>и ОГА</w:t>
      </w:r>
      <w:r>
        <w:rPr>
          <w:sz w:val="28"/>
          <w:szCs w:val="28"/>
        </w:rPr>
        <w:t>ПО</w:t>
      </w:r>
      <w:r w:rsidRPr="00EE126E">
        <w:rPr>
          <w:sz w:val="28"/>
          <w:szCs w:val="28"/>
        </w:rPr>
        <w:t>У «Валуйский колледж» в течение многих</w:t>
      </w:r>
      <w:r w:rsidR="00984B30">
        <w:rPr>
          <w:sz w:val="28"/>
          <w:szCs w:val="28"/>
        </w:rPr>
        <w:t xml:space="preserve"> </w:t>
      </w:r>
      <w:r w:rsidRPr="00EE126E">
        <w:rPr>
          <w:sz w:val="28"/>
          <w:szCs w:val="28"/>
        </w:rPr>
        <w:t>лет</w:t>
      </w:r>
      <w:r w:rsidRPr="00EE126E">
        <w:rPr>
          <w:sz w:val="28"/>
          <w:szCs w:val="28"/>
        </w:rPr>
        <w:br/>
      </w:r>
      <w:r w:rsidRPr="00EE126E">
        <w:rPr>
          <w:spacing w:val="-1"/>
          <w:sz w:val="28"/>
          <w:szCs w:val="28"/>
        </w:rPr>
        <w:t>позволяют создавать комфортное пространство, в котором обучаются</w:t>
      </w:r>
      <w:r w:rsidRPr="00EE126E">
        <w:rPr>
          <w:spacing w:val="-1"/>
          <w:sz w:val="28"/>
          <w:szCs w:val="28"/>
        </w:rPr>
        <w:br/>
        <w:t xml:space="preserve">студенты колледжа. </w:t>
      </w:r>
    </w:p>
    <w:p w:rsidR="00C054DF" w:rsidRPr="00984B30" w:rsidRDefault="00C054DF" w:rsidP="00C054DF">
      <w:pPr>
        <w:shd w:val="clear" w:color="auto" w:fill="FFFFFF"/>
        <w:tabs>
          <w:tab w:val="left" w:pos="4752"/>
          <w:tab w:val="left" w:pos="9354"/>
        </w:tabs>
        <w:ind w:firstLine="374"/>
        <w:jc w:val="both"/>
        <w:rPr>
          <w:sz w:val="28"/>
          <w:szCs w:val="28"/>
        </w:rPr>
      </w:pPr>
      <w:r w:rsidRPr="00EE126E">
        <w:rPr>
          <w:spacing w:val="-1"/>
          <w:sz w:val="28"/>
          <w:szCs w:val="28"/>
        </w:rPr>
        <w:t xml:space="preserve"> </w:t>
      </w:r>
      <w:r w:rsidRPr="006D7565">
        <w:rPr>
          <w:b/>
          <w:spacing w:val="-1"/>
          <w:sz w:val="28"/>
          <w:szCs w:val="28"/>
        </w:rPr>
        <w:t>Принцип партнерства</w:t>
      </w:r>
      <w:r w:rsidRPr="00984B30">
        <w:rPr>
          <w:spacing w:val="-1"/>
          <w:sz w:val="28"/>
          <w:szCs w:val="28"/>
        </w:rPr>
        <w:t xml:space="preserve"> </w:t>
      </w:r>
      <w:r w:rsidR="00AD29C0">
        <w:rPr>
          <w:spacing w:val="-1"/>
          <w:sz w:val="28"/>
          <w:szCs w:val="28"/>
        </w:rPr>
        <w:t xml:space="preserve">в колледже </w:t>
      </w:r>
      <w:r w:rsidRPr="00984B30">
        <w:rPr>
          <w:spacing w:val="-1"/>
          <w:sz w:val="28"/>
          <w:szCs w:val="28"/>
        </w:rPr>
        <w:t>реализуется в</w:t>
      </w:r>
      <w:r w:rsidRPr="00984B30">
        <w:rPr>
          <w:spacing w:val="-1"/>
          <w:sz w:val="28"/>
          <w:szCs w:val="28"/>
        </w:rPr>
        <w:br/>
      </w:r>
      <w:r w:rsidRPr="00984B30">
        <w:rPr>
          <w:spacing w:val="-4"/>
          <w:sz w:val="28"/>
          <w:szCs w:val="28"/>
        </w:rPr>
        <w:t>рамках  учебной,  воспитательной,   проектной, научно-исследовате</w:t>
      </w:r>
      <w:r w:rsidRPr="00984B30">
        <w:rPr>
          <w:spacing w:val="-3"/>
          <w:sz w:val="28"/>
          <w:szCs w:val="28"/>
        </w:rPr>
        <w:t>льской</w:t>
      </w:r>
    </w:p>
    <w:p w:rsidR="00C054DF" w:rsidRPr="00984B30" w:rsidRDefault="00C054DF" w:rsidP="00C054DF">
      <w:pPr>
        <w:shd w:val="clear" w:color="auto" w:fill="FFFFFF"/>
        <w:tabs>
          <w:tab w:val="left" w:pos="9354"/>
        </w:tabs>
        <w:jc w:val="both"/>
        <w:rPr>
          <w:sz w:val="28"/>
          <w:szCs w:val="28"/>
        </w:rPr>
      </w:pPr>
      <w:r w:rsidRPr="00984B30">
        <w:rPr>
          <w:sz w:val="28"/>
          <w:szCs w:val="28"/>
        </w:rPr>
        <w:t>деятельности по следующим направлениям:</w:t>
      </w:r>
    </w:p>
    <w:p w:rsidR="00C054DF" w:rsidRPr="00EE126E" w:rsidRDefault="00984B30" w:rsidP="00C054DF">
      <w:pPr>
        <w:pStyle w:val="a9"/>
        <w:numPr>
          <w:ilvl w:val="0"/>
          <w:numId w:val="21"/>
        </w:numPr>
        <w:shd w:val="clear" w:color="auto" w:fill="FFFFFF"/>
        <w:tabs>
          <w:tab w:val="left" w:pos="9354"/>
        </w:tabs>
        <w:ind w:left="0"/>
        <w:jc w:val="both"/>
        <w:rPr>
          <w:sz w:val="28"/>
          <w:szCs w:val="28"/>
        </w:rPr>
      </w:pPr>
      <w:r w:rsidRPr="00C054DF">
        <w:rPr>
          <w:sz w:val="28"/>
          <w:szCs w:val="28"/>
        </w:rPr>
        <w:t>совершенствование организации и содержания целостного образовательного процесса</w:t>
      </w:r>
      <w:r>
        <w:rPr>
          <w:sz w:val="28"/>
          <w:szCs w:val="28"/>
        </w:rPr>
        <w:t xml:space="preserve">, </w:t>
      </w:r>
      <w:r w:rsidR="00C054DF" w:rsidRPr="00EE126E">
        <w:rPr>
          <w:sz w:val="28"/>
          <w:szCs w:val="28"/>
        </w:rPr>
        <w:t>разработка ППССЗ по специальностям и программ дуального обучения,</w:t>
      </w:r>
    </w:p>
    <w:p w:rsidR="00C054DF" w:rsidRPr="00984B30" w:rsidRDefault="00984B30" w:rsidP="00984B30">
      <w:pPr>
        <w:pStyle w:val="a9"/>
        <w:numPr>
          <w:ilvl w:val="0"/>
          <w:numId w:val="26"/>
        </w:numPr>
        <w:shd w:val="clear" w:color="auto" w:fill="FFFFFF"/>
        <w:ind w:left="0"/>
        <w:jc w:val="both"/>
        <w:rPr>
          <w:spacing w:val="-2"/>
          <w:sz w:val="28"/>
          <w:szCs w:val="28"/>
        </w:rPr>
      </w:pPr>
      <w:r w:rsidRPr="00984B30">
        <w:rPr>
          <w:sz w:val="28"/>
          <w:szCs w:val="28"/>
        </w:rPr>
        <w:t>укрепление связи обучения студентов с производством;</w:t>
      </w:r>
      <w:r>
        <w:rPr>
          <w:sz w:val="28"/>
          <w:szCs w:val="28"/>
        </w:rPr>
        <w:t xml:space="preserve"> </w:t>
      </w:r>
      <w:r w:rsidR="00C054DF" w:rsidRPr="00984B30">
        <w:rPr>
          <w:spacing w:val="-2"/>
          <w:sz w:val="28"/>
          <w:szCs w:val="28"/>
        </w:rPr>
        <w:t>организация баз практик,</w:t>
      </w:r>
    </w:p>
    <w:p w:rsidR="00AD29C0" w:rsidRPr="00C054DF" w:rsidRDefault="00C054DF" w:rsidP="00AD29C0">
      <w:pPr>
        <w:pStyle w:val="a9"/>
        <w:numPr>
          <w:ilvl w:val="0"/>
          <w:numId w:val="21"/>
        </w:numPr>
        <w:shd w:val="clear" w:color="auto" w:fill="FFFFFF"/>
        <w:tabs>
          <w:tab w:val="left" w:pos="9354"/>
        </w:tabs>
        <w:ind w:left="0"/>
        <w:jc w:val="both"/>
        <w:rPr>
          <w:sz w:val="28"/>
          <w:szCs w:val="28"/>
        </w:rPr>
      </w:pPr>
      <w:r w:rsidRPr="00984B30">
        <w:rPr>
          <w:spacing w:val="-2"/>
          <w:sz w:val="28"/>
          <w:szCs w:val="28"/>
        </w:rPr>
        <w:t xml:space="preserve"> </w:t>
      </w:r>
      <w:r w:rsidR="00AD29C0" w:rsidRPr="00EE126E">
        <w:rPr>
          <w:b/>
          <w:color w:val="333333"/>
          <w:sz w:val="28"/>
          <w:szCs w:val="28"/>
        </w:rPr>
        <w:t>о</w:t>
      </w:r>
      <w:r w:rsidR="00AD29C0" w:rsidRPr="00EE126E">
        <w:rPr>
          <w:sz w:val="28"/>
          <w:szCs w:val="28"/>
        </w:rPr>
        <w:t>существлени</w:t>
      </w:r>
      <w:r w:rsidR="00AD29C0">
        <w:rPr>
          <w:sz w:val="28"/>
          <w:szCs w:val="28"/>
        </w:rPr>
        <w:t>е</w:t>
      </w:r>
      <w:r w:rsidR="00AD29C0" w:rsidRPr="00EE126E">
        <w:rPr>
          <w:sz w:val="28"/>
          <w:szCs w:val="28"/>
        </w:rPr>
        <w:t xml:space="preserve"> контроля</w:t>
      </w:r>
      <w:r w:rsidR="00AD29C0">
        <w:rPr>
          <w:sz w:val="28"/>
          <w:szCs w:val="28"/>
        </w:rPr>
        <w:t xml:space="preserve"> </w:t>
      </w:r>
      <w:r w:rsidR="00AD29C0" w:rsidRPr="00984B30">
        <w:rPr>
          <w:sz w:val="28"/>
          <w:szCs w:val="28"/>
        </w:rPr>
        <w:t>качества подготовки</w:t>
      </w:r>
      <w:r w:rsidR="00AD29C0" w:rsidRPr="00EE126E">
        <w:rPr>
          <w:sz w:val="28"/>
          <w:szCs w:val="28"/>
        </w:rPr>
        <w:t xml:space="preserve"> </w:t>
      </w:r>
      <w:r w:rsidR="00AD29C0">
        <w:rPr>
          <w:sz w:val="28"/>
          <w:szCs w:val="28"/>
        </w:rPr>
        <w:t>выпускников</w:t>
      </w:r>
      <w:r w:rsidR="00AD29C0" w:rsidRPr="00C054DF">
        <w:rPr>
          <w:sz w:val="28"/>
          <w:szCs w:val="28"/>
        </w:rPr>
        <w:t>;</w:t>
      </w:r>
    </w:p>
    <w:p w:rsidR="00C054DF" w:rsidRPr="00EE126E" w:rsidRDefault="00C054DF" w:rsidP="00C054DF">
      <w:pPr>
        <w:pStyle w:val="a9"/>
        <w:numPr>
          <w:ilvl w:val="0"/>
          <w:numId w:val="21"/>
        </w:numPr>
        <w:shd w:val="clear" w:color="auto" w:fill="FFFFFF"/>
        <w:tabs>
          <w:tab w:val="left" w:pos="9354"/>
        </w:tabs>
        <w:ind w:left="0"/>
        <w:jc w:val="both"/>
        <w:rPr>
          <w:sz w:val="28"/>
          <w:szCs w:val="28"/>
        </w:rPr>
      </w:pPr>
      <w:r w:rsidRPr="00EE126E">
        <w:rPr>
          <w:spacing w:val="-2"/>
          <w:sz w:val="28"/>
          <w:szCs w:val="28"/>
        </w:rPr>
        <w:lastRenderedPageBreak/>
        <w:t xml:space="preserve">участие в </w:t>
      </w:r>
      <w:r w:rsidRPr="00EE126E">
        <w:rPr>
          <w:spacing w:val="-4"/>
          <w:sz w:val="28"/>
          <w:szCs w:val="28"/>
        </w:rPr>
        <w:t>исследовательской работе,</w:t>
      </w:r>
      <w:r w:rsidR="00984B30" w:rsidRPr="00984B30">
        <w:rPr>
          <w:sz w:val="28"/>
          <w:szCs w:val="28"/>
        </w:rPr>
        <w:t xml:space="preserve"> </w:t>
      </w:r>
      <w:r w:rsidR="00984B30" w:rsidRPr="00EE126E">
        <w:rPr>
          <w:sz w:val="28"/>
          <w:szCs w:val="28"/>
        </w:rPr>
        <w:t>участие в государственной итоговой аттестации выпускников, рецензировании ВКР</w:t>
      </w:r>
      <w:r w:rsidR="00984B30">
        <w:rPr>
          <w:sz w:val="28"/>
          <w:szCs w:val="28"/>
        </w:rPr>
        <w:t>;</w:t>
      </w:r>
    </w:p>
    <w:p w:rsidR="00C054DF" w:rsidRPr="00C054DF" w:rsidRDefault="00C054DF" w:rsidP="00C054DF">
      <w:pPr>
        <w:pStyle w:val="a9"/>
        <w:numPr>
          <w:ilvl w:val="0"/>
          <w:numId w:val="21"/>
        </w:numPr>
        <w:shd w:val="clear" w:color="auto" w:fill="FFFFFF"/>
        <w:tabs>
          <w:tab w:val="left" w:pos="9354"/>
        </w:tabs>
        <w:ind w:left="0"/>
        <w:jc w:val="both"/>
        <w:rPr>
          <w:sz w:val="28"/>
          <w:szCs w:val="28"/>
        </w:rPr>
      </w:pPr>
      <w:r w:rsidRPr="00C054DF">
        <w:rPr>
          <w:spacing w:val="-4"/>
          <w:sz w:val="28"/>
          <w:szCs w:val="28"/>
        </w:rPr>
        <w:t xml:space="preserve"> использование социальной инфраструктуры </w:t>
      </w:r>
      <w:r w:rsidRPr="00C054DF">
        <w:rPr>
          <w:spacing w:val="-3"/>
          <w:sz w:val="28"/>
          <w:szCs w:val="28"/>
        </w:rPr>
        <w:t>колледжа</w:t>
      </w:r>
      <w:r w:rsidR="00AD29C0">
        <w:rPr>
          <w:spacing w:val="-3"/>
          <w:sz w:val="28"/>
          <w:szCs w:val="28"/>
        </w:rPr>
        <w:t>;</w:t>
      </w:r>
    </w:p>
    <w:p w:rsidR="0080246B" w:rsidRPr="00EE126E" w:rsidRDefault="00C054DF" w:rsidP="00EE126E">
      <w:pPr>
        <w:pStyle w:val="a9"/>
        <w:numPr>
          <w:ilvl w:val="0"/>
          <w:numId w:val="26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с</w:t>
      </w:r>
      <w:r w:rsidR="0080246B" w:rsidRPr="00EE126E">
        <w:rPr>
          <w:sz w:val="28"/>
          <w:szCs w:val="28"/>
          <w:lang w:eastAsia="en-US"/>
        </w:rPr>
        <w:t>одействие в трудоустройстве выпускников колледжа</w:t>
      </w:r>
      <w:r w:rsidR="0080246B" w:rsidRPr="00EE126E">
        <w:rPr>
          <w:sz w:val="28"/>
          <w:szCs w:val="28"/>
        </w:rPr>
        <w:t>;</w:t>
      </w:r>
    </w:p>
    <w:p w:rsidR="00984B30" w:rsidRPr="00EE126E" w:rsidRDefault="00984B30" w:rsidP="00984B30">
      <w:pPr>
        <w:pStyle w:val="a9"/>
        <w:numPr>
          <w:ilvl w:val="0"/>
          <w:numId w:val="21"/>
        </w:numPr>
        <w:shd w:val="clear" w:color="auto" w:fill="FFFFFF"/>
        <w:tabs>
          <w:tab w:val="left" w:pos="9354"/>
        </w:tabs>
        <w:ind w:left="0"/>
        <w:jc w:val="both"/>
        <w:rPr>
          <w:sz w:val="28"/>
          <w:szCs w:val="28"/>
        </w:rPr>
      </w:pPr>
      <w:r w:rsidRPr="00984B30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участие в профориентационной</w:t>
      </w:r>
      <w:r w:rsidRPr="00EE126E">
        <w:rPr>
          <w:sz w:val="28"/>
          <w:szCs w:val="28"/>
        </w:rPr>
        <w:t xml:space="preserve"> работ</w:t>
      </w:r>
      <w:r>
        <w:rPr>
          <w:sz w:val="28"/>
          <w:szCs w:val="28"/>
        </w:rPr>
        <w:t>е.</w:t>
      </w:r>
    </w:p>
    <w:p w:rsidR="0080246B" w:rsidRPr="0047273C" w:rsidRDefault="00984B30" w:rsidP="0047273C">
      <w:pPr>
        <w:jc w:val="both"/>
        <w:rPr>
          <w:sz w:val="28"/>
          <w:szCs w:val="28"/>
        </w:rPr>
      </w:pPr>
      <w:r w:rsidRPr="0047273C">
        <w:rPr>
          <w:sz w:val="28"/>
          <w:szCs w:val="28"/>
        </w:rPr>
        <w:t xml:space="preserve">       </w:t>
      </w:r>
      <w:r w:rsidR="004B3951" w:rsidRPr="006D7565">
        <w:rPr>
          <w:b/>
          <w:sz w:val="28"/>
          <w:szCs w:val="28"/>
        </w:rPr>
        <w:t>Совершенствование организации и содержания целостного образовательного процесса</w:t>
      </w:r>
      <w:r w:rsidR="006D7565">
        <w:rPr>
          <w:b/>
          <w:sz w:val="28"/>
          <w:szCs w:val="28"/>
        </w:rPr>
        <w:t xml:space="preserve">  </w:t>
      </w:r>
      <w:r w:rsidRPr="006D7565">
        <w:rPr>
          <w:b/>
          <w:sz w:val="28"/>
          <w:szCs w:val="28"/>
        </w:rPr>
        <w:t>в</w:t>
      </w:r>
      <w:r w:rsidRPr="0047273C">
        <w:rPr>
          <w:sz w:val="28"/>
          <w:szCs w:val="28"/>
        </w:rPr>
        <w:t xml:space="preserve"> рамках с</w:t>
      </w:r>
      <w:r w:rsidR="004B3951" w:rsidRPr="0047273C">
        <w:rPr>
          <w:sz w:val="28"/>
          <w:szCs w:val="28"/>
        </w:rPr>
        <w:t>оциально</w:t>
      </w:r>
      <w:r w:rsidRPr="0047273C">
        <w:rPr>
          <w:sz w:val="28"/>
          <w:szCs w:val="28"/>
        </w:rPr>
        <w:t>го</w:t>
      </w:r>
      <w:r w:rsidR="004B3951" w:rsidRPr="0047273C">
        <w:rPr>
          <w:sz w:val="28"/>
          <w:szCs w:val="28"/>
        </w:rPr>
        <w:t xml:space="preserve"> партнерств</w:t>
      </w:r>
      <w:r w:rsidRPr="0047273C">
        <w:rPr>
          <w:sz w:val="28"/>
          <w:szCs w:val="28"/>
        </w:rPr>
        <w:t>а</w:t>
      </w:r>
      <w:r w:rsidR="004B3951" w:rsidRPr="0047273C">
        <w:rPr>
          <w:sz w:val="28"/>
          <w:szCs w:val="28"/>
        </w:rPr>
        <w:t xml:space="preserve"> позволяет проявлять гибкость в </w:t>
      </w:r>
      <w:r w:rsidRPr="0047273C">
        <w:rPr>
          <w:sz w:val="28"/>
          <w:szCs w:val="28"/>
        </w:rPr>
        <w:t>разработке ППССЗ</w:t>
      </w:r>
      <w:r w:rsidR="004B3951" w:rsidRPr="0047273C">
        <w:rPr>
          <w:sz w:val="28"/>
          <w:szCs w:val="28"/>
        </w:rPr>
        <w:t xml:space="preserve">, используя </w:t>
      </w:r>
      <w:r w:rsidR="001932A6" w:rsidRPr="0047273C">
        <w:rPr>
          <w:sz w:val="28"/>
          <w:szCs w:val="28"/>
        </w:rPr>
        <w:t xml:space="preserve">вариативную часть и региональный </w:t>
      </w:r>
      <w:r w:rsidR="004B3951" w:rsidRPr="0047273C">
        <w:rPr>
          <w:sz w:val="28"/>
          <w:szCs w:val="28"/>
        </w:rPr>
        <w:t xml:space="preserve"> компонент образовательной программы, включая новые дисциплины и</w:t>
      </w:r>
      <w:bookmarkStart w:id="0" w:name="_GoBack"/>
      <w:bookmarkEnd w:id="0"/>
      <w:r w:rsidR="004B3951" w:rsidRPr="0047273C">
        <w:rPr>
          <w:sz w:val="28"/>
          <w:szCs w:val="28"/>
        </w:rPr>
        <w:t xml:space="preserve"> углубленные курсы, реали</w:t>
      </w:r>
      <w:r w:rsidR="00666FF6" w:rsidRPr="0047273C">
        <w:rPr>
          <w:sz w:val="28"/>
          <w:szCs w:val="28"/>
        </w:rPr>
        <w:t>зующие потребности работодателя</w:t>
      </w:r>
      <w:r w:rsidR="001932A6" w:rsidRPr="0047273C">
        <w:rPr>
          <w:sz w:val="28"/>
          <w:szCs w:val="28"/>
        </w:rPr>
        <w:t xml:space="preserve"> </w:t>
      </w:r>
      <w:r w:rsidR="00666FF6" w:rsidRPr="0047273C">
        <w:rPr>
          <w:sz w:val="28"/>
          <w:szCs w:val="28"/>
        </w:rPr>
        <w:t>(</w:t>
      </w:r>
      <w:r w:rsidR="001932A6" w:rsidRPr="0047273C">
        <w:rPr>
          <w:sz w:val="28"/>
          <w:szCs w:val="28"/>
        </w:rPr>
        <w:t>например, В</w:t>
      </w:r>
      <w:r w:rsidR="00666FF6" w:rsidRPr="0047273C">
        <w:rPr>
          <w:sz w:val="28"/>
          <w:szCs w:val="28"/>
        </w:rPr>
        <w:t>ведение в специально</w:t>
      </w:r>
      <w:r w:rsidR="00C054DF" w:rsidRPr="0047273C">
        <w:rPr>
          <w:sz w:val="28"/>
          <w:szCs w:val="28"/>
        </w:rPr>
        <w:t>с</w:t>
      </w:r>
      <w:r w:rsidR="00666FF6" w:rsidRPr="0047273C">
        <w:rPr>
          <w:sz w:val="28"/>
          <w:szCs w:val="28"/>
        </w:rPr>
        <w:t>ть, Фельдшер скорой помощи и др.)</w:t>
      </w:r>
      <w:r w:rsidR="00C054DF" w:rsidRPr="0047273C">
        <w:rPr>
          <w:sz w:val="28"/>
          <w:szCs w:val="28"/>
        </w:rPr>
        <w:t>.</w:t>
      </w:r>
      <w:r w:rsidR="004B3951" w:rsidRPr="0047273C">
        <w:rPr>
          <w:sz w:val="28"/>
          <w:szCs w:val="28"/>
        </w:rPr>
        <w:t xml:space="preserve"> Практика показывает, что ключевые компетенции формируются лишь благодаря собственному опыту, поэтому образовательная среда  выстраивается таким образом, чтобы студент оказывался в ситуациях, способствующих их становлению.</w:t>
      </w:r>
      <w:r w:rsidR="0080246B" w:rsidRPr="0047273C">
        <w:rPr>
          <w:sz w:val="28"/>
          <w:szCs w:val="28"/>
        </w:rPr>
        <w:t xml:space="preserve"> </w:t>
      </w:r>
    </w:p>
    <w:p w:rsidR="00AE4C89" w:rsidRPr="0047273C" w:rsidRDefault="001932A6" w:rsidP="0047273C">
      <w:pPr>
        <w:jc w:val="both"/>
        <w:rPr>
          <w:sz w:val="28"/>
          <w:szCs w:val="28"/>
        </w:rPr>
      </w:pPr>
      <w:r w:rsidRPr="0047273C">
        <w:rPr>
          <w:sz w:val="28"/>
          <w:szCs w:val="28"/>
        </w:rPr>
        <w:t xml:space="preserve">    </w:t>
      </w:r>
      <w:r w:rsidR="004B3951" w:rsidRPr="0047273C">
        <w:rPr>
          <w:sz w:val="28"/>
          <w:szCs w:val="28"/>
        </w:rPr>
        <w:t xml:space="preserve"> Администрация колледжа, ориентируясь на требования работодателей, успешно реализует задачу обеспечения условий для трудовой адаптации студентов через использование возможности проведения учебных занятий и прохождения производственной практики в лечебно-профилактических учреждениях города и района. </w:t>
      </w:r>
      <w:r w:rsidR="00F34D1D" w:rsidRPr="0047273C">
        <w:rPr>
          <w:sz w:val="28"/>
          <w:szCs w:val="28"/>
        </w:rPr>
        <w:t xml:space="preserve">В рамках </w:t>
      </w:r>
      <w:r w:rsidRPr="0047273C">
        <w:rPr>
          <w:sz w:val="28"/>
          <w:szCs w:val="28"/>
        </w:rPr>
        <w:t xml:space="preserve">реализации </w:t>
      </w:r>
      <w:r w:rsidR="00CE4C6A">
        <w:rPr>
          <w:sz w:val="28"/>
          <w:szCs w:val="28"/>
        </w:rPr>
        <w:t xml:space="preserve"> программы </w:t>
      </w:r>
      <w:r w:rsidR="00F34D1D" w:rsidRPr="0047273C">
        <w:rPr>
          <w:sz w:val="28"/>
          <w:szCs w:val="28"/>
        </w:rPr>
        <w:t>дуального обучения</w:t>
      </w:r>
      <w:r w:rsidR="00CE4C6A">
        <w:rPr>
          <w:sz w:val="28"/>
          <w:szCs w:val="28"/>
        </w:rPr>
        <w:t xml:space="preserve"> - </w:t>
      </w:r>
      <w:r w:rsidR="00F34D1D" w:rsidRPr="0047273C">
        <w:rPr>
          <w:sz w:val="28"/>
          <w:szCs w:val="28"/>
        </w:rPr>
        <w:t xml:space="preserve"> 50% часов, отводимых на изучение профессиональных модулей и все виды практики, проходят на предприяти</w:t>
      </w:r>
      <w:r w:rsidRPr="0047273C">
        <w:rPr>
          <w:sz w:val="28"/>
          <w:szCs w:val="28"/>
        </w:rPr>
        <w:t>ях-работодателях</w:t>
      </w:r>
      <w:r w:rsidR="00F34D1D" w:rsidRPr="0047273C">
        <w:rPr>
          <w:sz w:val="28"/>
          <w:szCs w:val="28"/>
        </w:rPr>
        <w:t xml:space="preserve">. Внедрение работодателями инноваций на базах практики помогает </w:t>
      </w:r>
      <w:r w:rsidRPr="0047273C">
        <w:rPr>
          <w:sz w:val="28"/>
          <w:szCs w:val="28"/>
        </w:rPr>
        <w:t>совместно,</w:t>
      </w:r>
      <w:r w:rsidR="00F34D1D" w:rsidRPr="0047273C">
        <w:rPr>
          <w:sz w:val="28"/>
          <w:szCs w:val="28"/>
        </w:rPr>
        <w:t xml:space="preserve"> более эффективно</w:t>
      </w:r>
      <w:r w:rsidRPr="0047273C">
        <w:rPr>
          <w:sz w:val="28"/>
          <w:szCs w:val="28"/>
        </w:rPr>
        <w:t>,</w:t>
      </w:r>
      <w:r w:rsidR="00F34D1D" w:rsidRPr="0047273C">
        <w:rPr>
          <w:sz w:val="28"/>
          <w:szCs w:val="28"/>
        </w:rPr>
        <w:t xml:space="preserve"> достигать целей и решать поставленные задачи в области подготовки будущих специалистов.</w:t>
      </w:r>
    </w:p>
    <w:p w:rsidR="00CE4C6A" w:rsidRDefault="00AE4C89" w:rsidP="0047273C">
      <w:pPr>
        <w:jc w:val="both"/>
        <w:rPr>
          <w:sz w:val="28"/>
          <w:szCs w:val="28"/>
        </w:rPr>
      </w:pPr>
      <w:r w:rsidRPr="0047273C">
        <w:rPr>
          <w:sz w:val="28"/>
          <w:szCs w:val="28"/>
        </w:rPr>
        <w:t xml:space="preserve">        </w:t>
      </w:r>
      <w:r w:rsidR="00F34D1D" w:rsidRPr="0047273C">
        <w:rPr>
          <w:sz w:val="28"/>
          <w:szCs w:val="28"/>
        </w:rPr>
        <w:t>Успешность нашего студента</w:t>
      </w:r>
      <w:r w:rsidR="001932A6" w:rsidRPr="0047273C">
        <w:rPr>
          <w:sz w:val="28"/>
          <w:szCs w:val="28"/>
        </w:rPr>
        <w:t>,</w:t>
      </w:r>
      <w:r w:rsidR="00F34D1D" w:rsidRPr="0047273C">
        <w:rPr>
          <w:sz w:val="28"/>
          <w:szCs w:val="28"/>
        </w:rPr>
        <w:t xml:space="preserve"> как будущего профессионала</w:t>
      </w:r>
      <w:r w:rsidR="001932A6" w:rsidRPr="0047273C">
        <w:rPr>
          <w:sz w:val="28"/>
          <w:szCs w:val="28"/>
        </w:rPr>
        <w:t>,</w:t>
      </w:r>
      <w:r w:rsidR="00F34D1D" w:rsidRPr="0047273C">
        <w:rPr>
          <w:sz w:val="28"/>
          <w:szCs w:val="28"/>
        </w:rPr>
        <w:t xml:space="preserve"> формируется в большой степени при прохождении производственной практики, когда теоретические знания и отработанные на фантомах и муляжах манипуляции трансформируются в конкретные умения и навыки по оказанию медицинской помощи конкретному пациенту. Возможность помочь больному, облегчить его страдания, увидеть конкретные результаты своей работы позволяют студенту осознать важность своей профессии, заложить фундамент </w:t>
      </w:r>
      <w:r w:rsidR="00F34D1D" w:rsidRPr="00B13B3F">
        <w:rPr>
          <w:sz w:val="28"/>
          <w:szCs w:val="28"/>
        </w:rPr>
        <w:t>будущей успешности</w:t>
      </w:r>
      <w:r w:rsidR="00F34D1D" w:rsidRPr="0047273C">
        <w:rPr>
          <w:sz w:val="28"/>
          <w:szCs w:val="28"/>
        </w:rPr>
        <w:t>. И здесь необходимо соблюдение единства требований к студенту, использование СОПов и ГОСТов преподавателями колледжа и специалистами лечебных учреждений.</w:t>
      </w:r>
      <w:r w:rsidRPr="0047273C">
        <w:rPr>
          <w:sz w:val="28"/>
          <w:szCs w:val="28"/>
        </w:rPr>
        <w:t xml:space="preserve"> </w:t>
      </w:r>
    </w:p>
    <w:p w:rsidR="00AE4C89" w:rsidRPr="0047273C" w:rsidRDefault="00AE4C89" w:rsidP="00CE4C6A">
      <w:pPr>
        <w:ind w:firstLine="709"/>
        <w:jc w:val="both"/>
        <w:rPr>
          <w:sz w:val="28"/>
          <w:szCs w:val="28"/>
        </w:rPr>
      </w:pPr>
      <w:r w:rsidRPr="0047273C">
        <w:rPr>
          <w:sz w:val="28"/>
          <w:szCs w:val="28"/>
        </w:rPr>
        <w:t>Для учебной и практической работы по профессиональным модулям со студентами привлекаются высококвалифицированные специалисты ЛПУ. В реализации учебного процесса ежегодно принимают участие  преподаватели-соместители.</w:t>
      </w:r>
      <w:r w:rsidR="001503BB" w:rsidRPr="0047273C">
        <w:rPr>
          <w:sz w:val="28"/>
          <w:szCs w:val="28"/>
        </w:rPr>
        <w:t xml:space="preserve"> </w:t>
      </w:r>
      <w:r w:rsidRPr="0047273C">
        <w:rPr>
          <w:sz w:val="28"/>
          <w:szCs w:val="28"/>
        </w:rPr>
        <w:t xml:space="preserve">В 2017 - </w:t>
      </w:r>
      <w:r w:rsidR="006D7565">
        <w:rPr>
          <w:sz w:val="28"/>
          <w:szCs w:val="28"/>
        </w:rPr>
        <w:t>47</w:t>
      </w:r>
      <w:r w:rsidRPr="0047273C">
        <w:rPr>
          <w:sz w:val="28"/>
          <w:szCs w:val="28"/>
        </w:rPr>
        <w:t xml:space="preserve">  человек</w:t>
      </w:r>
      <w:r w:rsidR="006D7565">
        <w:rPr>
          <w:sz w:val="28"/>
          <w:szCs w:val="28"/>
        </w:rPr>
        <w:t>,</w:t>
      </w:r>
      <w:r w:rsidRPr="0047273C">
        <w:rPr>
          <w:sz w:val="28"/>
          <w:szCs w:val="28"/>
        </w:rPr>
        <w:t xml:space="preserve"> в 2018</w:t>
      </w:r>
      <w:r w:rsidR="006D7565">
        <w:rPr>
          <w:sz w:val="28"/>
          <w:szCs w:val="28"/>
        </w:rPr>
        <w:t xml:space="preserve"> - 63 человека,</w:t>
      </w:r>
      <w:r w:rsidRPr="0047273C">
        <w:rPr>
          <w:sz w:val="28"/>
          <w:szCs w:val="28"/>
        </w:rPr>
        <w:t xml:space="preserve"> в 2019</w:t>
      </w:r>
      <w:r w:rsidR="006D7565">
        <w:rPr>
          <w:sz w:val="28"/>
          <w:szCs w:val="28"/>
        </w:rPr>
        <w:t xml:space="preserve"> – 64 человека.</w:t>
      </w:r>
      <w:r w:rsidRPr="0047273C">
        <w:rPr>
          <w:sz w:val="28"/>
          <w:szCs w:val="28"/>
        </w:rPr>
        <w:t xml:space="preserve"> </w:t>
      </w:r>
      <w:r w:rsidR="001932A6" w:rsidRPr="0047273C">
        <w:rPr>
          <w:sz w:val="28"/>
          <w:szCs w:val="28"/>
        </w:rPr>
        <w:t xml:space="preserve">         </w:t>
      </w:r>
      <w:r w:rsidR="004B3951" w:rsidRPr="0047273C">
        <w:rPr>
          <w:sz w:val="28"/>
          <w:szCs w:val="28"/>
        </w:rPr>
        <w:t xml:space="preserve">Взаимодействие с лечебными учреждениями осуществляется на основе прямых </w:t>
      </w:r>
      <w:r w:rsidR="001932A6" w:rsidRPr="0047273C">
        <w:rPr>
          <w:sz w:val="28"/>
          <w:szCs w:val="28"/>
        </w:rPr>
        <w:t>договоров о</w:t>
      </w:r>
      <w:r w:rsidR="004B3951" w:rsidRPr="0047273C">
        <w:rPr>
          <w:sz w:val="28"/>
          <w:szCs w:val="28"/>
        </w:rPr>
        <w:t xml:space="preserve"> </w:t>
      </w:r>
      <w:r w:rsidR="001932A6" w:rsidRPr="0047273C">
        <w:rPr>
          <w:sz w:val="28"/>
          <w:szCs w:val="28"/>
        </w:rPr>
        <w:t xml:space="preserve">практике обучающихся, социальном партнерстве, </w:t>
      </w:r>
      <w:r w:rsidR="004B3951" w:rsidRPr="0047273C">
        <w:rPr>
          <w:sz w:val="28"/>
          <w:szCs w:val="28"/>
        </w:rPr>
        <w:t>взаимном сотрудничестве</w:t>
      </w:r>
      <w:r w:rsidR="001932A6" w:rsidRPr="0047273C">
        <w:rPr>
          <w:sz w:val="28"/>
          <w:szCs w:val="28"/>
        </w:rPr>
        <w:t>, реализации дуального обучения</w:t>
      </w:r>
      <w:r w:rsidRPr="0047273C">
        <w:rPr>
          <w:sz w:val="28"/>
          <w:szCs w:val="28"/>
        </w:rPr>
        <w:t>. Для проведения теоретических и практических занятий на базе ЦРБ имеется 8 учебных комнат, адреса которых включены в лицензию колледжа.</w:t>
      </w:r>
    </w:p>
    <w:p w:rsidR="00AD29C0" w:rsidRPr="00EE126E" w:rsidRDefault="00AD29C0" w:rsidP="00AD29C0">
      <w:pPr>
        <w:shd w:val="clear" w:color="auto" w:fill="FFFFFF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E126E">
        <w:rPr>
          <w:sz w:val="28"/>
          <w:szCs w:val="28"/>
        </w:rPr>
        <w:t>Мощным ре</w:t>
      </w:r>
      <w:r w:rsidR="00CE4C6A">
        <w:rPr>
          <w:sz w:val="28"/>
          <w:szCs w:val="28"/>
        </w:rPr>
        <w:t xml:space="preserve">сурсом колледжа стал созданный </w:t>
      </w:r>
      <w:r w:rsidRPr="00EE126E">
        <w:rPr>
          <w:sz w:val="28"/>
          <w:szCs w:val="28"/>
        </w:rPr>
        <w:t xml:space="preserve"> симуляционный класс</w:t>
      </w:r>
      <w:r w:rsidRPr="003165B4">
        <w:rPr>
          <w:sz w:val="28"/>
          <w:szCs w:val="28"/>
        </w:rPr>
        <w:t>,</w:t>
      </w:r>
      <w:r w:rsidRPr="00EE126E">
        <w:rPr>
          <w:sz w:val="28"/>
          <w:szCs w:val="28"/>
        </w:rPr>
        <w:t xml:space="preserve"> оснащенный современным фантомно-тренинговым оборудованием.     Наличие </w:t>
      </w:r>
      <w:r>
        <w:rPr>
          <w:sz w:val="28"/>
          <w:szCs w:val="28"/>
        </w:rPr>
        <w:t>современн</w:t>
      </w:r>
      <w:r w:rsidRPr="00EE126E">
        <w:rPr>
          <w:sz w:val="28"/>
          <w:szCs w:val="28"/>
        </w:rPr>
        <w:t xml:space="preserve">ой материально-технической базы значительно повышает конкурентоспособность колледжа и его выпускников, позволяет </w:t>
      </w:r>
      <w:r w:rsidRPr="00EE126E">
        <w:rPr>
          <w:sz w:val="28"/>
          <w:szCs w:val="28"/>
        </w:rPr>
        <w:lastRenderedPageBreak/>
        <w:t xml:space="preserve">осуществлять подготовку к профессиональным конкурсам, выступать </w:t>
      </w:r>
      <w:r w:rsidRPr="00B13B3F">
        <w:rPr>
          <w:sz w:val="28"/>
          <w:szCs w:val="28"/>
        </w:rPr>
        <w:t>организатором площадки</w:t>
      </w:r>
      <w:r w:rsidRPr="00EE126E">
        <w:rPr>
          <w:sz w:val="28"/>
          <w:szCs w:val="28"/>
        </w:rPr>
        <w:t xml:space="preserve"> для</w:t>
      </w:r>
      <w:r>
        <w:rPr>
          <w:sz w:val="28"/>
          <w:szCs w:val="28"/>
        </w:rPr>
        <w:t xml:space="preserve"> </w:t>
      </w:r>
      <w:r w:rsidRPr="00EE126E">
        <w:rPr>
          <w:sz w:val="28"/>
          <w:szCs w:val="28"/>
        </w:rPr>
        <w:t>региональной</w:t>
      </w:r>
      <w:r>
        <w:rPr>
          <w:sz w:val="28"/>
          <w:szCs w:val="28"/>
        </w:rPr>
        <w:t xml:space="preserve"> </w:t>
      </w:r>
      <w:r w:rsidRPr="00EE126E">
        <w:rPr>
          <w:spacing w:val="-2"/>
          <w:sz w:val="28"/>
          <w:szCs w:val="28"/>
        </w:rPr>
        <w:t>олимпиад</w:t>
      </w:r>
      <w:r w:rsidR="007B590B">
        <w:rPr>
          <w:spacing w:val="-2"/>
          <w:sz w:val="28"/>
          <w:szCs w:val="28"/>
        </w:rPr>
        <w:t>ы</w:t>
      </w:r>
      <w:r w:rsidRPr="00EE126E">
        <w:rPr>
          <w:spacing w:val="-2"/>
          <w:sz w:val="28"/>
          <w:szCs w:val="28"/>
        </w:rPr>
        <w:t xml:space="preserve"> по специальности Сестринское дело в 2018году.</w:t>
      </w:r>
    </w:p>
    <w:p w:rsidR="007B590B" w:rsidRPr="00EE126E" w:rsidRDefault="00AD29C0" w:rsidP="007B590B">
      <w:pPr>
        <w:shd w:val="clear" w:color="auto" w:fill="FFFFFF"/>
        <w:jc w:val="both"/>
        <w:rPr>
          <w:spacing w:val="-2"/>
          <w:sz w:val="28"/>
          <w:szCs w:val="28"/>
        </w:rPr>
      </w:pPr>
      <w:r>
        <w:rPr>
          <w:spacing w:val="-3"/>
          <w:sz w:val="28"/>
          <w:szCs w:val="28"/>
        </w:rPr>
        <w:t xml:space="preserve">       </w:t>
      </w:r>
      <w:r w:rsidRPr="00EE126E">
        <w:rPr>
          <w:spacing w:val="-3"/>
          <w:sz w:val="28"/>
          <w:szCs w:val="28"/>
        </w:rPr>
        <w:t xml:space="preserve">Представители    работодателей,    из    числа    наиболее    опытных </w:t>
      </w:r>
      <w:r w:rsidRPr="00EE126E">
        <w:rPr>
          <w:spacing w:val="-1"/>
          <w:sz w:val="28"/>
          <w:szCs w:val="28"/>
        </w:rPr>
        <w:t xml:space="preserve">наставников, входят в состав жюри </w:t>
      </w:r>
      <w:r w:rsidRPr="006D7565">
        <w:rPr>
          <w:b/>
          <w:spacing w:val="-1"/>
          <w:sz w:val="28"/>
          <w:szCs w:val="28"/>
        </w:rPr>
        <w:t>профессиональных конкурсов</w:t>
      </w:r>
      <w:r w:rsidRPr="00EE126E">
        <w:rPr>
          <w:spacing w:val="-1"/>
          <w:sz w:val="28"/>
          <w:szCs w:val="28"/>
        </w:rPr>
        <w:t xml:space="preserve">, как </w:t>
      </w:r>
      <w:r w:rsidRPr="00EE126E">
        <w:rPr>
          <w:sz w:val="28"/>
          <w:szCs w:val="28"/>
        </w:rPr>
        <w:t>на базе  колледжа,   так и на  базе организаций.  В</w:t>
      </w:r>
      <w:r>
        <w:rPr>
          <w:sz w:val="28"/>
          <w:szCs w:val="28"/>
        </w:rPr>
        <w:t xml:space="preserve"> трети</w:t>
      </w:r>
      <w:r w:rsidRPr="00EE126E">
        <w:rPr>
          <w:sz w:val="28"/>
          <w:szCs w:val="28"/>
        </w:rPr>
        <w:t>й раз в Бел</w:t>
      </w:r>
      <w:r w:rsidRPr="00EE126E">
        <w:rPr>
          <w:spacing w:val="-1"/>
          <w:sz w:val="28"/>
          <w:szCs w:val="28"/>
        </w:rPr>
        <w:t>городской   области   проходи</w:t>
      </w:r>
      <w:r>
        <w:rPr>
          <w:spacing w:val="-1"/>
          <w:sz w:val="28"/>
          <w:szCs w:val="28"/>
        </w:rPr>
        <w:t>л</w:t>
      </w:r>
      <w:r w:rsidRPr="00EE126E">
        <w:rPr>
          <w:spacing w:val="-1"/>
          <w:sz w:val="28"/>
          <w:szCs w:val="28"/>
        </w:rPr>
        <w:t xml:space="preserve">   чемпионат   Молодые профессионалы.   Тренировку  участников  осуществля</w:t>
      </w:r>
      <w:r w:rsidR="007B590B">
        <w:rPr>
          <w:spacing w:val="-1"/>
          <w:sz w:val="28"/>
          <w:szCs w:val="28"/>
        </w:rPr>
        <w:t>ли</w:t>
      </w:r>
      <w:r w:rsidRPr="00EE126E">
        <w:rPr>
          <w:spacing w:val="-1"/>
          <w:sz w:val="28"/>
          <w:szCs w:val="28"/>
        </w:rPr>
        <w:t xml:space="preserve">  не  только преподаватели    колледжа,    но    и    наставники    баз    практической п</w:t>
      </w:r>
      <w:r w:rsidRPr="00EE126E">
        <w:rPr>
          <w:spacing w:val="-2"/>
          <w:sz w:val="28"/>
          <w:szCs w:val="28"/>
        </w:rPr>
        <w:t xml:space="preserve">одготовки.     Результативность     профессиональных     консультаций </w:t>
      </w:r>
      <w:r w:rsidRPr="00EE126E">
        <w:rPr>
          <w:sz w:val="28"/>
          <w:szCs w:val="28"/>
        </w:rPr>
        <w:t>отразилась в том,  что в 2017 г.</w:t>
      </w:r>
      <w:r w:rsidR="007B590B">
        <w:rPr>
          <w:sz w:val="28"/>
          <w:szCs w:val="28"/>
        </w:rPr>
        <w:t xml:space="preserve"> </w:t>
      </w:r>
      <w:r w:rsidRPr="00EE126E">
        <w:rPr>
          <w:sz w:val="28"/>
          <w:szCs w:val="28"/>
        </w:rPr>
        <w:t xml:space="preserve">студентка медицинского отделения заняла     </w:t>
      </w:r>
      <w:r w:rsidRPr="00EE126E">
        <w:rPr>
          <w:spacing w:val="-1"/>
          <w:sz w:val="28"/>
          <w:szCs w:val="28"/>
        </w:rPr>
        <w:t xml:space="preserve">первое     место     в     региональном     этапе     чемпионата </w:t>
      </w:r>
      <w:r w:rsidRPr="00EE126E">
        <w:rPr>
          <w:spacing w:val="-4"/>
          <w:sz w:val="28"/>
          <w:szCs w:val="28"/>
        </w:rPr>
        <w:t xml:space="preserve">профессионального  мастерства </w:t>
      </w:r>
      <w:proofErr w:type="spellStart"/>
      <w:r w:rsidRPr="00EE126E">
        <w:rPr>
          <w:spacing w:val="-4"/>
          <w:sz w:val="28"/>
          <w:szCs w:val="28"/>
          <w:lang w:val="en-US"/>
        </w:rPr>
        <w:t>WorldSkills</w:t>
      </w:r>
      <w:proofErr w:type="spellEnd"/>
      <w:r>
        <w:rPr>
          <w:spacing w:val="-4"/>
          <w:sz w:val="28"/>
          <w:szCs w:val="28"/>
        </w:rPr>
        <w:t xml:space="preserve"> (</w:t>
      </w:r>
      <w:r w:rsidRPr="00EE126E">
        <w:rPr>
          <w:spacing w:val="-4"/>
          <w:sz w:val="28"/>
          <w:szCs w:val="28"/>
        </w:rPr>
        <w:t>Молодые профессионалы</w:t>
      </w:r>
      <w:r>
        <w:rPr>
          <w:spacing w:val="-4"/>
          <w:sz w:val="28"/>
          <w:szCs w:val="28"/>
        </w:rPr>
        <w:t>)</w:t>
      </w:r>
      <w:r w:rsidRPr="00EE126E">
        <w:rPr>
          <w:spacing w:val="-4"/>
          <w:sz w:val="28"/>
          <w:szCs w:val="28"/>
        </w:rPr>
        <w:t xml:space="preserve"> </w:t>
      </w:r>
      <w:r w:rsidR="007B590B">
        <w:rPr>
          <w:spacing w:val="-37"/>
          <w:sz w:val="28"/>
          <w:szCs w:val="28"/>
        </w:rPr>
        <w:t xml:space="preserve">по  компетенции  </w:t>
      </w:r>
      <w:r w:rsidRPr="00EE126E">
        <w:rPr>
          <w:spacing w:val="-37"/>
          <w:sz w:val="28"/>
          <w:szCs w:val="28"/>
        </w:rPr>
        <w:t xml:space="preserve"> «</w:t>
      </w:r>
      <w:r w:rsidRPr="00EE126E">
        <w:rPr>
          <w:sz w:val="28"/>
          <w:szCs w:val="28"/>
        </w:rPr>
        <w:t xml:space="preserve">Медицинский и социальный уход», а в 2018 г. </w:t>
      </w:r>
      <w:r w:rsidRPr="00EE126E">
        <w:rPr>
          <w:spacing w:val="-7"/>
          <w:sz w:val="28"/>
          <w:szCs w:val="28"/>
        </w:rPr>
        <w:t>студентка педагогического   отделения    заняла   третье   место   по компетенци</w:t>
      </w:r>
      <w:r w:rsidRPr="00EE126E">
        <w:rPr>
          <w:spacing w:val="-2"/>
          <w:sz w:val="28"/>
          <w:szCs w:val="28"/>
        </w:rPr>
        <w:t>и Преподавание в младших классах в г. Белгороде.</w:t>
      </w:r>
      <w:r w:rsidR="007B590B">
        <w:rPr>
          <w:spacing w:val="-2"/>
          <w:sz w:val="28"/>
          <w:szCs w:val="28"/>
        </w:rPr>
        <w:t xml:space="preserve"> Студентка </w:t>
      </w:r>
      <w:r w:rsidR="007B590B" w:rsidRPr="00EE126E">
        <w:rPr>
          <w:spacing w:val="-2"/>
          <w:sz w:val="28"/>
          <w:szCs w:val="28"/>
        </w:rPr>
        <w:t xml:space="preserve"> 4 курса заняла первое мест</w:t>
      </w:r>
      <w:r w:rsidR="007B590B">
        <w:rPr>
          <w:spacing w:val="-2"/>
          <w:sz w:val="28"/>
          <w:szCs w:val="28"/>
        </w:rPr>
        <w:t>о</w:t>
      </w:r>
      <w:r w:rsidR="007B590B" w:rsidRPr="007B590B">
        <w:rPr>
          <w:sz w:val="28"/>
          <w:szCs w:val="28"/>
        </w:rPr>
        <w:t xml:space="preserve"> </w:t>
      </w:r>
      <w:r w:rsidR="007B590B">
        <w:rPr>
          <w:sz w:val="28"/>
          <w:szCs w:val="28"/>
        </w:rPr>
        <w:t xml:space="preserve"> на </w:t>
      </w:r>
      <w:r w:rsidR="007B590B" w:rsidRPr="00EE126E">
        <w:rPr>
          <w:sz w:val="28"/>
          <w:szCs w:val="28"/>
        </w:rPr>
        <w:t>региональной</w:t>
      </w:r>
      <w:r w:rsidR="007B590B">
        <w:rPr>
          <w:sz w:val="28"/>
          <w:szCs w:val="28"/>
        </w:rPr>
        <w:t xml:space="preserve"> </w:t>
      </w:r>
      <w:r w:rsidR="007B590B" w:rsidRPr="00EE126E">
        <w:rPr>
          <w:spacing w:val="-2"/>
          <w:sz w:val="28"/>
          <w:szCs w:val="28"/>
        </w:rPr>
        <w:t>олимпиаде по специальности Сестринское дело в 2018</w:t>
      </w:r>
      <w:r w:rsidR="00FD61AC">
        <w:rPr>
          <w:spacing w:val="-2"/>
          <w:sz w:val="28"/>
          <w:szCs w:val="28"/>
        </w:rPr>
        <w:t xml:space="preserve"> </w:t>
      </w:r>
      <w:r w:rsidR="007B590B" w:rsidRPr="00EE126E">
        <w:rPr>
          <w:spacing w:val="-2"/>
          <w:sz w:val="28"/>
          <w:szCs w:val="28"/>
        </w:rPr>
        <w:t>году.</w:t>
      </w:r>
    </w:p>
    <w:p w:rsidR="008755C0" w:rsidRPr="008755C0" w:rsidRDefault="008755C0" w:rsidP="008755C0">
      <w:pPr>
        <w:pStyle w:val="a9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8755C0">
        <w:rPr>
          <w:color w:val="333333"/>
          <w:sz w:val="28"/>
          <w:szCs w:val="28"/>
        </w:rPr>
        <w:t>Работодатели активно</w:t>
      </w:r>
      <w:r w:rsidR="007B590B">
        <w:rPr>
          <w:color w:val="333333"/>
          <w:sz w:val="28"/>
          <w:szCs w:val="28"/>
        </w:rPr>
        <w:t xml:space="preserve"> участвуют</w:t>
      </w:r>
      <w:r w:rsidRPr="008755C0">
        <w:rPr>
          <w:color w:val="333333"/>
          <w:sz w:val="28"/>
          <w:szCs w:val="28"/>
        </w:rPr>
        <w:t xml:space="preserve"> </w:t>
      </w:r>
      <w:r w:rsidRPr="008755C0">
        <w:rPr>
          <w:b/>
          <w:color w:val="333333"/>
          <w:sz w:val="28"/>
          <w:szCs w:val="28"/>
        </w:rPr>
        <w:t>в о</w:t>
      </w:r>
      <w:r w:rsidRPr="008755C0">
        <w:rPr>
          <w:sz w:val="28"/>
          <w:szCs w:val="28"/>
        </w:rPr>
        <w:t>существлении контроля</w:t>
      </w:r>
      <w:r>
        <w:rPr>
          <w:sz w:val="28"/>
          <w:szCs w:val="28"/>
        </w:rPr>
        <w:t xml:space="preserve"> </w:t>
      </w:r>
      <w:r w:rsidRPr="008755C0">
        <w:rPr>
          <w:b/>
          <w:sz w:val="28"/>
          <w:szCs w:val="28"/>
        </w:rPr>
        <w:t>качества подготовки</w:t>
      </w:r>
      <w:r w:rsidR="007B590B">
        <w:rPr>
          <w:sz w:val="28"/>
          <w:szCs w:val="28"/>
        </w:rPr>
        <w:t xml:space="preserve"> специалистов, п</w:t>
      </w:r>
      <w:r w:rsidR="007B590B" w:rsidRPr="008755C0">
        <w:rPr>
          <w:sz w:val="28"/>
          <w:szCs w:val="28"/>
        </w:rPr>
        <w:t>ривлекаются к работе по формированию фонда оценочных сре</w:t>
      </w:r>
      <w:proofErr w:type="gramStart"/>
      <w:r w:rsidR="007B590B" w:rsidRPr="008755C0">
        <w:rPr>
          <w:sz w:val="28"/>
          <w:szCs w:val="28"/>
        </w:rPr>
        <w:t>дств пр</w:t>
      </w:r>
      <w:proofErr w:type="gramEnd"/>
      <w:r w:rsidR="007B590B" w:rsidRPr="008755C0">
        <w:rPr>
          <w:sz w:val="28"/>
          <w:szCs w:val="28"/>
        </w:rPr>
        <w:t>омежуточной и итоговой аттестаций студентов</w:t>
      </w:r>
      <w:r w:rsidR="007B590B">
        <w:rPr>
          <w:sz w:val="28"/>
          <w:szCs w:val="28"/>
        </w:rPr>
        <w:t>.</w:t>
      </w:r>
      <w:r w:rsidRPr="008755C0">
        <w:rPr>
          <w:sz w:val="28"/>
          <w:szCs w:val="28"/>
        </w:rPr>
        <w:t xml:space="preserve">  Обязательной является  процедура согласования с работодателями </w:t>
      </w:r>
      <w:r w:rsidR="007B590B">
        <w:rPr>
          <w:sz w:val="28"/>
          <w:szCs w:val="28"/>
        </w:rPr>
        <w:t>по</w:t>
      </w:r>
      <w:r w:rsidRPr="008755C0">
        <w:rPr>
          <w:sz w:val="28"/>
          <w:szCs w:val="28"/>
        </w:rPr>
        <w:t xml:space="preserve"> программ</w:t>
      </w:r>
      <w:r w:rsidR="007B590B">
        <w:rPr>
          <w:sz w:val="28"/>
          <w:szCs w:val="28"/>
        </w:rPr>
        <w:t>ам</w:t>
      </w:r>
      <w:r w:rsidRPr="008755C0">
        <w:rPr>
          <w:sz w:val="28"/>
          <w:szCs w:val="28"/>
        </w:rPr>
        <w:t xml:space="preserve"> профессиональных модулей, программ</w:t>
      </w:r>
      <w:r w:rsidR="007B590B">
        <w:rPr>
          <w:sz w:val="28"/>
          <w:szCs w:val="28"/>
        </w:rPr>
        <w:t>ам</w:t>
      </w:r>
      <w:r w:rsidRPr="008755C0">
        <w:rPr>
          <w:sz w:val="28"/>
          <w:szCs w:val="28"/>
        </w:rPr>
        <w:t xml:space="preserve"> практики. Колледж осуществляют сбор заявок от работодателей на разработку проектов студентами выпускных групп. Работодатели рецензируют ВКР студентов; </w:t>
      </w:r>
      <w:r w:rsidR="007B590B">
        <w:rPr>
          <w:sz w:val="28"/>
          <w:szCs w:val="28"/>
        </w:rPr>
        <w:t>выступаю</w:t>
      </w:r>
      <w:r w:rsidRPr="008755C0">
        <w:rPr>
          <w:sz w:val="28"/>
          <w:szCs w:val="28"/>
        </w:rPr>
        <w:t xml:space="preserve">т в качестве внешних экспертов в работе аттестационных комиссий (квалификационные экзамены) по оценке освоения студентами программ профессиональных модулей; назначаются руководителями практики, наставниками студентов; участвуют в оценке результатов освоения общих и профессиональных компетенций студентами в период прохождения практики; вносят предложения в содержание подготовки специалистов; участвуют в организации и проведении семинаров, мастер-классов и учебно-практических конференций </w:t>
      </w:r>
      <w:r w:rsidR="00CE4C6A">
        <w:rPr>
          <w:sz w:val="28"/>
          <w:szCs w:val="28"/>
        </w:rPr>
        <w:t>по итогам практики, педсоветов.</w:t>
      </w:r>
    </w:p>
    <w:p w:rsidR="00805AC1" w:rsidRPr="0047273C" w:rsidRDefault="00CE4C6A" w:rsidP="00CE4C6A">
      <w:pPr>
        <w:ind w:firstLine="709"/>
        <w:jc w:val="both"/>
        <w:rPr>
          <w:sz w:val="28"/>
          <w:szCs w:val="28"/>
        </w:rPr>
      </w:pPr>
      <w:r w:rsidRPr="0047273C">
        <w:rPr>
          <w:sz w:val="28"/>
          <w:szCs w:val="28"/>
        </w:rPr>
        <w:t xml:space="preserve">С 2007 г. в итоговую государственную аттестацию выпускников включена защита выпускной квалификационной работы </w:t>
      </w:r>
      <w:r w:rsidR="00805AC1" w:rsidRPr="0047273C">
        <w:rPr>
          <w:sz w:val="28"/>
          <w:szCs w:val="28"/>
        </w:rPr>
        <w:t xml:space="preserve">Председателями и членами Государственных аттестационных комиссий являются руководители  лечебно-профилактических учреждений города и района. Разработчиками тем и руководителями выпускных квалификационных работ являются специалисты практического здравоохранения. </w:t>
      </w:r>
    </w:p>
    <w:p w:rsidR="008755C0" w:rsidRPr="0047273C" w:rsidRDefault="00F34D1D" w:rsidP="00CE4C6A">
      <w:pPr>
        <w:ind w:firstLine="709"/>
        <w:jc w:val="both"/>
        <w:rPr>
          <w:sz w:val="28"/>
          <w:szCs w:val="28"/>
        </w:rPr>
      </w:pPr>
      <w:r w:rsidRPr="0047273C">
        <w:rPr>
          <w:sz w:val="28"/>
          <w:szCs w:val="28"/>
        </w:rPr>
        <w:t>Отрадно отметить, что наши выпускники имеют соответствующ</w:t>
      </w:r>
      <w:r w:rsidR="007D34B2" w:rsidRPr="0047273C">
        <w:rPr>
          <w:sz w:val="28"/>
          <w:szCs w:val="28"/>
        </w:rPr>
        <w:t>ий</w:t>
      </w:r>
      <w:r w:rsidRPr="0047273C">
        <w:rPr>
          <w:sz w:val="28"/>
          <w:szCs w:val="28"/>
        </w:rPr>
        <w:t xml:space="preserve"> запросам здравоохранения </w:t>
      </w:r>
      <w:r w:rsidR="007D34B2" w:rsidRPr="0047273C">
        <w:rPr>
          <w:sz w:val="28"/>
          <w:szCs w:val="28"/>
        </w:rPr>
        <w:t xml:space="preserve"> </w:t>
      </w:r>
      <w:r w:rsidR="007D34B2" w:rsidRPr="00CE4C6A">
        <w:rPr>
          <w:sz w:val="28"/>
          <w:szCs w:val="28"/>
        </w:rPr>
        <w:t>уровень подготовки</w:t>
      </w:r>
      <w:r w:rsidRPr="0047273C">
        <w:rPr>
          <w:sz w:val="28"/>
          <w:szCs w:val="28"/>
        </w:rPr>
        <w:t xml:space="preserve"> и не испытывают проблем с трудоустройством, и в этом </w:t>
      </w:r>
      <w:r w:rsidR="007D34B2" w:rsidRPr="0047273C">
        <w:rPr>
          <w:sz w:val="28"/>
          <w:szCs w:val="28"/>
        </w:rPr>
        <w:t xml:space="preserve">также </w:t>
      </w:r>
      <w:r w:rsidRPr="0047273C">
        <w:rPr>
          <w:sz w:val="28"/>
          <w:szCs w:val="28"/>
        </w:rPr>
        <w:t>большая заслуга наших социальных партнеров – лечебно-профилактических учреждений.</w:t>
      </w:r>
      <w:r w:rsidR="007D34B2" w:rsidRPr="0047273C">
        <w:rPr>
          <w:sz w:val="28"/>
          <w:szCs w:val="28"/>
        </w:rPr>
        <w:t xml:space="preserve"> </w:t>
      </w:r>
      <w:r w:rsidR="0010125E" w:rsidRPr="0047273C">
        <w:rPr>
          <w:sz w:val="28"/>
          <w:szCs w:val="28"/>
        </w:rPr>
        <w:t>По данным проведенного опроса</w:t>
      </w:r>
      <w:r w:rsidR="007D34B2" w:rsidRPr="0047273C">
        <w:rPr>
          <w:sz w:val="28"/>
          <w:szCs w:val="28"/>
        </w:rPr>
        <w:t>,</w:t>
      </w:r>
      <w:r w:rsidR="0010125E" w:rsidRPr="0047273C">
        <w:rPr>
          <w:sz w:val="28"/>
          <w:szCs w:val="28"/>
        </w:rPr>
        <w:t xml:space="preserve">  при проведении профессионально-общественной аккредитации </w:t>
      </w:r>
      <w:r w:rsidR="007D34B2" w:rsidRPr="0047273C">
        <w:rPr>
          <w:sz w:val="28"/>
          <w:szCs w:val="28"/>
        </w:rPr>
        <w:t xml:space="preserve">по специальности Сестринское дело в 2018 году </w:t>
      </w:r>
      <w:r w:rsidR="0010125E" w:rsidRPr="00CE4C6A">
        <w:rPr>
          <w:b/>
          <w:sz w:val="28"/>
          <w:szCs w:val="28"/>
        </w:rPr>
        <w:t>оценк</w:t>
      </w:r>
      <w:r w:rsidR="007D34B2" w:rsidRPr="00CE4C6A">
        <w:rPr>
          <w:b/>
          <w:sz w:val="28"/>
          <w:szCs w:val="28"/>
        </w:rPr>
        <w:t>а</w:t>
      </w:r>
      <w:r w:rsidR="0010125E" w:rsidRPr="00CE4C6A">
        <w:rPr>
          <w:b/>
          <w:sz w:val="28"/>
          <w:szCs w:val="28"/>
        </w:rPr>
        <w:t xml:space="preserve"> удовлетворенности работодателя качеством подготовки</w:t>
      </w:r>
      <w:r w:rsidR="0010125E" w:rsidRPr="0047273C">
        <w:rPr>
          <w:sz w:val="28"/>
          <w:szCs w:val="28"/>
        </w:rPr>
        <w:t xml:space="preserve"> специалиста  социальные партнеры выд</w:t>
      </w:r>
      <w:r w:rsidR="007D34B2" w:rsidRPr="0047273C">
        <w:rPr>
          <w:sz w:val="28"/>
          <w:szCs w:val="28"/>
        </w:rPr>
        <w:t>елили</w:t>
      </w:r>
      <w:r w:rsidR="0010125E" w:rsidRPr="0047273C">
        <w:rPr>
          <w:sz w:val="28"/>
          <w:szCs w:val="28"/>
        </w:rPr>
        <w:t xml:space="preserve"> основные достоинства</w:t>
      </w:r>
      <w:r w:rsidR="007D34B2" w:rsidRPr="0047273C">
        <w:rPr>
          <w:sz w:val="28"/>
          <w:szCs w:val="28"/>
        </w:rPr>
        <w:t xml:space="preserve">наших выпускников: желание  работать, желание </w:t>
      </w:r>
      <w:r w:rsidR="0010125E" w:rsidRPr="0047273C">
        <w:rPr>
          <w:sz w:val="28"/>
          <w:szCs w:val="28"/>
        </w:rPr>
        <w:t xml:space="preserve"> к соморазвитию и самообразованию</w:t>
      </w:r>
      <w:proofErr w:type="gramStart"/>
      <w:r w:rsidR="0010125E" w:rsidRPr="0047273C">
        <w:rPr>
          <w:sz w:val="28"/>
          <w:szCs w:val="28"/>
        </w:rPr>
        <w:t>,в</w:t>
      </w:r>
      <w:proofErr w:type="gramEnd"/>
      <w:r w:rsidR="0010125E" w:rsidRPr="0047273C">
        <w:rPr>
          <w:sz w:val="28"/>
          <w:szCs w:val="28"/>
        </w:rPr>
        <w:t>ладение ком</w:t>
      </w:r>
      <w:r w:rsidR="007D34B2" w:rsidRPr="0047273C">
        <w:rPr>
          <w:sz w:val="28"/>
          <w:szCs w:val="28"/>
        </w:rPr>
        <w:t>муникативными навыками, культура</w:t>
      </w:r>
      <w:r w:rsidR="0010125E" w:rsidRPr="0047273C">
        <w:rPr>
          <w:sz w:val="28"/>
          <w:szCs w:val="28"/>
        </w:rPr>
        <w:t xml:space="preserve"> общения, способность к </w:t>
      </w:r>
      <w:r w:rsidR="0010125E" w:rsidRPr="0047273C">
        <w:rPr>
          <w:sz w:val="28"/>
          <w:szCs w:val="28"/>
        </w:rPr>
        <w:lastRenderedPageBreak/>
        <w:t>нестандартным трудовым действиям, ответственность и самост</w:t>
      </w:r>
      <w:r w:rsidR="007D34B2" w:rsidRPr="0047273C">
        <w:rPr>
          <w:sz w:val="28"/>
          <w:szCs w:val="28"/>
        </w:rPr>
        <w:t xml:space="preserve">оятельность в принятии решений. </w:t>
      </w:r>
    </w:p>
    <w:p w:rsidR="008E6878" w:rsidRPr="0047273C" w:rsidRDefault="00290FFF" w:rsidP="0047273C">
      <w:pPr>
        <w:jc w:val="both"/>
        <w:rPr>
          <w:sz w:val="28"/>
          <w:szCs w:val="28"/>
        </w:rPr>
      </w:pPr>
      <w:r w:rsidRPr="0047273C">
        <w:rPr>
          <w:sz w:val="28"/>
          <w:szCs w:val="28"/>
        </w:rPr>
        <w:t xml:space="preserve">        </w:t>
      </w:r>
      <w:r w:rsidR="007B590B" w:rsidRPr="0047273C">
        <w:rPr>
          <w:sz w:val="28"/>
          <w:szCs w:val="28"/>
        </w:rPr>
        <w:t xml:space="preserve">Одним из направлений практикоориентированного обучения является формирование здорового образа жизни у будущих специалистов. В Белгородской области реализуется  социально-значимый </w:t>
      </w:r>
      <w:r w:rsidR="007B590B" w:rsidRPr="00CE4C6A">
        <w:rPr>
          <w:b/>
          <w:sz w:val="28"/>
          <w:szCs w:val="28"/>
        </w:rPr>
        <w:t xml:space="preserve">проект «Управление здоровьем», </w:t>
      </w:r>
      <w:r w:rsidR="007B590B" w:rsidRPr="0047273C">
        <w:rPr>
          <w:sz w:val="28"/>
          <w:szCs w:val="28"/>
        </w:rPr>
        <w:t xml:space="preserve">призванный  изменить существующую систему здравоохранения, обеспечив две составляющие: усиление системы профилактической работы и модернизацию работы медицинских учреждений на первичном уровне. </w:t>
      </w:r>
    </w:p>
    <w:p w:rsidR="003A2836" w:rsidRDefault="003A2836" w:rsidP="00CE4C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</w:t>
      </w:r>
      <w:r w:rsidRPr="0047273C">
        <w:rPr>
          <w:sz w:val="28"/>
          <w:szCs w:val="28"/>
        </w:rPr>
        <w:t>пр</w:t>
      </w:r>
      <w:r>
        <w:rPr>
          <w:sz w:val="28"/>
          <w:szCs w:val="28"/>
        </w:rPr>
        <w:t>о</w:t>
      </w:r>
      <w:r w:rsidRPr="0047273C">
        <w:rPr>
          <w:sz w:val="28"/>
          <w:szCs w:val="28"/>
        </w:rPr>
        <w:t>екта «Управление здоровьем»</w:t>
      </w:r>
      <w:r>
        <w:rPr>
          <w:sz w:val="28"/>
          <w:szCs w:val="28"/>
        </w:rPr>
        <w:t xml:space="preserve"> с</w:t>
      </w:r>
      <w:r w:rsidR="007B590B" w:rsidRPr="0047273C">
        <w:rPr>
          <w:sz w:val="28"/>
          <w:szCs w:val="28"/>
        </w:rPr>
        <w:t xml:space="preserve">туденты организуют  акции по формированию здорового образа жизни </w:t>
      </w:r>
      <w:r w:rsidR="008E6878" w:rsidRPr="0047273C">
        <w:rPr>
          <w:sz w:val="28"/>
          <w:szCs w:val="28"/>
        </w:rPr>
        <w:t xml:space="preserve">волонтерские акции </w:t>
      </w:r>
    </w:p>
    <w:p w:rsidR="003A2836" w:rsidRDefault="008E6878" w:rsidP="003A2836">
      <w:pPr>
        <w:pStyle w:val="a9"/>
        <w:numPr>
          <w:ilvl w:val="0"/>
          <w:numId w:val="21"/>
        </w:numPr>
        <w:jc w:val="both"/>
        <w:rPr>
          <w:sz w:val="28"/>
          <w:szCs w:val="28"/>
        </w:rPr>
      </w:pPr>
      <w:r w:rsidRPr="003A2836">
        <w:rPr>
          <w:sz w:val="28"/>
          <w:szCs w:val="28"/>
        </w:rPr>
        <w:t xml:space="preserve">«Дети наше будущее», </w:t>
      </w:r>
      <w:proofErr w:type="gramStart"/>
      <w:r w:rsidRPr="003A2836">
        <w:rPr>
          <w:sz w:val="28"/>
          <w:szCs w:val="28"/>
        </w:rPr>
        <w:t>посвященная</w:t>
      </w:r>
      <w:proofErr w:type="gramEnd"/>
      <w:r w:rsidRPr="003A2836">
        <w:rPr>
          <w:sz w:val="28"/>
          <w:szCs w:val="28"/>
        </w:rPr>
        <w:t xml:space="preserve"> Дню детского здоровья; </w:t>
      </w:r>
    </w:p>
    <w:p w:rsidR="003A2836" w:rsidRDefault="008E6878" w:rsidP="003A2836">
      <w:pPr>
        <w:pStyle w:val="a9"/>
        <w:numPr>
          <w:ilvl w:val="0"/>
          <w:numId w:val="21"/>
        </w:numPr>
        <w:jc w:val="both"/>
        <w:rPr>
          <w:sz w:val="28"/>
          <w:szCs w:val="28"/>
        </w:rPr>
      </w:pPr>
      <w:r w:rsidRPr="003A2836">
        <w:rPr>
          <w:sz w:val="28"/>
          <w:szCs w:val="28"/>
        </w:rPr>
        <w:t xml:space="preserve">«Узнай свое давление», </w:t>
      </w:r>
      <w:proofErr w:type="gramStart"/>
      <w:r w:rsidRPr="003A2836">
        <w:rPr>
          <w:sz w:val="28"/>
          <w:szCs w:val="28"/>
        </w:rPr>
        <w:t>посвященный</w:t>
      </w:r>
      <w:proofErr w:type="gramEnd"/>
      <w:r w:rsidRPr="003A2836">
        <w:rPr>
          <w:sz w:val="28"/>
          <w:szCs w:val="28"/>
        </w:rPr>
        <w:t xml:space="preserve"> Всемирному дню борьбы с инсультом; </w:t>
      </w:r>
    </w:p>
    <w:p w:rsidR="003A2836" w:rsidRDefault="008E6878" w:rsidP="003A2836">
      <w:pPr>
        <w:pStyle w:val="a9"/>
        <w:numPr>
          <w:ilvl w:val="0"/>
          <w:numId w:val="21"/>
        </w:numPr>
        <w:jc w:val="both"/>
        <w:rPr>
          <w:sz w:val="28"/>
          <w:szCs w:val="28"/>
        </w:rPr>
      </w:pPr>
      <w:r w:rsidRPr="003A2836">
        <w:rPr>
          <w:sz w:val="28"/>
          <w:szCs w:val="28"/>
        </w:rPr>
        <w:t xml:space="preserve">«Здоровое питание», </w:t>
      </w:r>
      <w:proofErr w:type="gramStart"/>
      <w:r w:rsidRPr="003A2836">
        <w:rPr>
          <w:sz w:val="28"/>
          <w:szCs w:val="28"/>
        </w:rPr>
        <w:t>посвященная</w:t>
      </w:r>
      <w:proofErr w:type="gramEnd"/>
      <w:r w:rsidRPr="003A2836">
        <w:rPr>
          <w:sz w:val="28"/>
          <w:szCs w:val="28"/>
        </w:rPr>
        <w:t xml:space="preserve"> Всемирному дню сердца, </w:t>
      </w:r>
    </w:p>
    <w:p w:rsidR="003A2836" w:rsidRDefault="008E6878" w:rsidP="003A2836">
      <w:pPr>
        <w:pStyle w:val="a9"/>
        <w:numPr>
          <w:ilvl w:val="0"/>
          <w:numId w:val="21"/>
        </w:numPr>
        <w:jc w:val="both"/>
        <w:rPr>
          <w:sz w:val="28"/>
          <w:szCs w:val="28"/>
        </w:rPr>
      </w:pPr>
      <w:r w:rsidRPr="003A2836">
        <w:rPr>
          <w:sz w:val="28"/>
          <w:szCs w:val="28"/>
        </w:rPr>
        <w:t>«Меняю сигарету на конфету», посвященную Международному дню отказа от курения</w:t>
      </w:r>
      <w:r w:rsidR="003A2836" w:rsidRPr="003A2836">
        <w:rPr>
          <w:sz w:val="28"/>
          <w:szCs w:val="28"/>
        </w:rPr>
        <w:t>;</w:t>
      </w:r>
    </w:p>
    <w:p w:rsidR="003A2836" w:rsidRDefault="008E6878" w:rsidP="003A2836">
      <w:pPr>
        <w:pStyle w:val="a9"/>
        <w:numPr>
          <w:ilvl w:val="0"/>
          <w:numId w:val="21"/>
        </w:numPr>
        <w:jc w:val="both"/>
        <w:rPr>
          <w:sz w:val="28"/>
          <w:szCs w:val="28"/>
        </w:rPr>
      </w:pPr>
      <w:r w:rsidRPr="003A2836">
        <w:rPr>
          <w:sz w:val="28"/>
          <w:szCs w:val="28"/>
        </w:rPr>
        <w:t>месячники, в рамках Всемирного дня борьбы  с туберкулезом</w:t>
      </w:r>
      <w:proofErr w:type="gramStart"/>
      <w:r w:rsidRPr="003A2836">
        <w:rPr>
          <w:sz w:val="28"/>
          <w:szCs w:val="28"/>
        </w:rPr>
        <w:t>,с</w:t>
      </w:r>
      <w:proofErr w:type="gramEnd"/>
      <w:r w:rsidR="003A2836">
        <w:rPr>
          <w:sz w:val="28"/>
          <w:szCs w:val="28"/>
        </w:rPr>
        <w:t>о СПИДом, Дню пожилого человека,</w:t>
      </w:r>
    </w:p>
    <w:p w:rsidR="008E6878" w:rsidRPr="003A2836" w:rsidRDefault="003A2836" w:rsidP="003A2836">
      <w:pPr>
        <w:pStyle w:val="a9"/>
        <w:numPr>
          <w:ilvl w:val="0"/>
          <w:numId w:val="21"/>
        </w:numPr>
        <w:jc w:val="both"/>
        <w:rPr>
          <w:sz w:val="28"/>
          <w:szCs w:val="28"/>
        </w:rPr>
      </w:pPr>
      <w:r w:rsidRPr="003A2836">
        <w:rPr>
          <w:sz w:val="28"/>
          <w:szCs w:val="28"/>
        </w:rPr>
        <w:t>:классный  час «Как про</w:t>
      </w:r>
      <w:r>
        <w:rPr>
          <w:sz w:val="28"/>
          <w:szCs w:val="28"/>
        </w:rPr>
        <w:t>жить долго здоровым и молодым?»</w:t>
      </w:r>
    </w:p>
    <w:p w:rsidR="00F97A18" w:rsidRPr="0047273C" w:rsidRDefault="00173350" w:rsidP="0047273C">
      <w:pPr>
        <w:jc w:val="both"/>
        <w:rPr>
          <w:sz w:val="28"/>
          <w:szCs w:val="28"/>
        </w:rPr>
      </w:pPr>
      <w:r w:rsidRPr="0047273C">
        <w:rPr>
          <w:sz w:val="28"/>
          <w:szCs w:val="28"/>
        </w:rPr>
        <w:t xml:space="preserve">        </w:t>
      </w:r>
      <w:r w:rsidR="00F97A18" w:rsidRPr="0047273C">
        <w:rPr>
          <w:sz w:val="28"/>
          <w:szCs w:val="28"/>
        </w:rPr>
        <w:t xml:space="preserve">При наличии вакансий </w:t>
      </w:r>
      <w:r w:rsidR="00551C75" w:rsidRPr="0047273C">
        <w:rPr>
          <w:sz w:val="28"/>
          <w:szCs w:val="28"/>
        </w:rPr>
        <w:t xml:space="preserve"> на предприятиях – работодателех </w:t>
      </w:r>
      <w:r w:rsidR="00F97A18" w:rsidRPr="0047273C">
        <w:rPr>
          <w:sz w:val="28"/>
          <w:szCs w:val="28"/>
        </w:rPr>
        <w:t>в колледж подаются не только сведения о свободных рабочих местах, но и за</w:t>
      </w:r>
      <w:r w:rsidRPr="0047273C">
        <w:rPr>
          <w:sz w:val="28"/>
          <w:szCs w:val="28"/>
        </w:rPr>
        <w:t>просы</w:t>
      </w:r>
      <w:r w:rsidR="00F97A18" w:rsidRPr="0047273C">
        <w:rPr>
          <w:sz w:val="28"/>
          <w:szCs w:val="28"/>
        </w:rPr>
        <w:t xml:space="preserve"> на проведение преддипломной практики выпускника с гарантией его последующего трудоустройства. </w:t>
      </w:r>
      <w:r w:rsidR="00551C75" w:rsidRPr="0047273C">
        <w:rPr>
          <w:sz w:val="28"/>
          <w:szCs w:val="28"/>
        </w:rPr>
        <w:t>П</w:t>
      </w:r>
      <w:r w:rsidR="00F97A18" w:rsidRPr="0047273C">
        <w:rPr>
          <w:sz w:val="28"/>
          <w:szCs w:val="28"/>
        </w:rPr>
        <w:t xml:space="preserve">осле получения диплома </w:t>
      </w:r>
      <w:r w:rsidR="00551C75" w:rsidRPr="0047273C">
        <w:rPr>
          <w:sz w:val="28"/>
          <w:szCs w:val="28"/>
        </w:rPr>
        <w:t xml:space="preserve">выпускнику </w:t>
      </w:r>
      <w:r w:rsidR="00F97A18" w:rsidRPr="0047273C">
        <w:rPr>
          <w:sz w:val="28"/>
          <w:szCs w:val="28"/>
        </w:rPr>
        <w:t>будет гарантированно трудоустро</w:t>
      </w:r>
      <w:r w:rsidR="00551C75" w:rsidRPr="0047273C">
        <w:rPr>
          <w:sz w:val="28"/>
          <w:szCs w:val="28"/>
        </w:rPr>
        <w:t>йство</w:t>
      </w:r>
      <w:r w:rsidR="00F97A18" w:rsidRPr="0047273C">
        <w:rPr>
          <w:sz w:val="28"/>
          <w:szCs w:val="28"/>
        </w:rPr>
        <w:t xml:space="preserve"> в </w:t>
      </w:r>
      <w:r w:rsidR="00551C75" w:rsidRPr="0047273C">
        <w:rPr>
          <w:sz w:val="28"/>
          <w:szCs w:val="28"/>
        </w:rPr>
        <w:t xml:space="preserve">данное </w:t>
      </w:r>
      <w:r w:rsidR="00F97A18" w:rsidRPr="0047273C">
        <w:rPr>
          <w:sz w:val="28"/>
          <w:szCs w:val="28"/>
        </w:rPr>
        <w:t>медицинское учреждение. При этом он придет в коллектив, с которым уже хорошо знаком, будет выполнять работу, которая ему известна.</w:t>
      </w:r>
      <w:r w:rsidRPr="0047273C">
        <w:rPr>
          <w:sz w:val="28"/>
          <w:szCs w:val="28"/>
        </w:rPr>
        <w:t xml:space="preserve"> </w:t>
      </w:r>
      <w:r w:rsidR="00F97A18" w:rsidRPr="0047273C">
        <w:rPr>
          <w:sz w:val="28"/>
          <w:szCs w:val="28"/>
        </w:rPr>
        <w:t>Такая совместная организация практикуется с санаторием «Красиво», Вейделе</w:t>
      </w:r>
      <w:r w:rsidR="003A2836">
        <w:rPr>
          <w:sz w:val="28"/>
          <w:szCs w:val="28"/>
        </w:rPr>
        <w:t>в</w:t>
      </w:r>
      <w:r w:rsidR="00F97A18" w:rsidRPr="0047273C">
        <w:rPr>
          <w:sz w:val="28"/>
          <w:szCs w:val="28"/>
        </w:rPr>
        <w:t>ской, Волоконовской  и Валуйской ЦРБ,</w:t>
      </w:r>
      <w:r w:rsidRPr="0047273C">
        <w:rPr>
          <w:sz w:val="28"/>
          <w:szCs w:val="28"/>
        </w:rPr>
        <w:t xml:space="preserve"> </w:t>
      </w:r>
      <w:r w:rsidR="007B3463" w:rsidRPr="0047273C">
        <w:rPr>
          <w:sz w:val="28"/>
          <w:szCs w:val="28"/>
        </w:rPr>
        <w:t xml:space="preserve">областной </w:t>
      </w:r>
      <w:r w:rsidRPr="0047273C">
        <w:rPr>
          <w:sz w:val="28"/>
          <w:szCs w:val="28"/>
        </w:rPr>
        <w:t xml:space="preserve"> клинической </w:t>
      </w:r>
      <w:r w:rsidR="007B3463" w:rsidRPr="0047273C">
        <w:rPr>
          <w:sz w:val="28"/>
          <w:szCs w:val="28"/>
        </w:rPr>
        <w:t>больницей.</w:t>
      </w:r>
    </w:p>
    <w:p w:rsidR="00E86D6F" w:rsidRPr="00EE126E" w:rsidRDefault="00F53C92" w:rsidP="00E86D6F">
      <w:pPr>
        <w:shd w:val="clear" w:color="auto" w:fill="FFFFFF"/>
        <w:jc w:val="both"/>
        <w:rPr>
          <w:sz w:val="28"/>
          <w:szCs w:val="28"/>
        </w:rPr>
      </w:pPr>
      <w:r w:rsidRPr="00EE126E">
        <w:rPr>
          <w:sz w:val="28"/>
          <w:szCs w:val="28"/>
        </w:rPr>
        <w:t xml:space="preserve">     Отдел</w:t>
      </w:r>
      <w:r w:rsidR="00E75C8E" w:rsidRPr="00EE126E">
        <w:rPr>
          <w:sz w:val="28"/>
          <w:szCs w:val="28"/>
        </w:rPr>
        <w:t>ьным направлением сотрудничества является организация</w:t>
      </w:r>
      <w:r w:rsidR="00290FFF">
        <w:rPr>
          <w:sz w:val="28"/>
          <w:szCs w:val="28"/>
        </w:rPr>
        <w:t xml:space="preserve"> </w:t>
      </w:r>
      <w:r w:rsidRPr="00EE126E">
        <w:rPr>
          <w:b/>
          <w:sz w:val="28"/>
          <w:szCs w:val="28"/>
        </w:rPr>
        <w:t>производственных</w:t>
      </w:r>
      <w:r w:rsidR="00290FFF">
        <w:rPr>
          <w:b/>
          <w:sz w:val="28"/>
          <w:szCs w:val="28"/>
        </w:rPr>
        <w:t xml:space="preserve"> </w:t>
      </w:r>
      <w:r w:rsidRPr="00EE126E">
        <w:rPr>
          <w:b/>
          <w:sz w:val="28"/>
          <w:szCs w:val="28"/>
        </w:rPr>
        <w:t>стажировок</w:t>
      </w:r>
      <w:r w:rsidRPr="00EE126E">
        <w:rPr>
          <w:sz w:val="28"/>
          <w:szCs w:val="28"/>
        </w:rPr>
        <w:t xml:space="preserve">    для    преподавателей    колледжа,</w:t>
      </w:r>
      <w:r w:rsidR="00342EB7" w:rsidRPr="00EE126E">
        <w:rPr>
          <w:sz w:val="28"/>
          <w:szCs w:val="28"/>
        </w:rPr>
        <w:t xml:space="preserve"> кураторов и </w:t>
      </w:r>
      <w:r w:rsidR="00E75C8E" w:rsidRPr="00EE126E">
        <w:rPr>
          <w:spacing w:val="-3"/>
          <w:sz w:val="28"/>
          <w:szCs w:val="28"/>
        </w:rPr>
        <w:t>н</w:t>
      </w:r>
      <w:r w:rsidR="00195C96" w:rsidRPr="00EE126E">
        <w:rPr>
          <w:spacing w:val="-3"/>
          <w:sz w:val="28"/>
          <w:szCs w:val="28"/>
        </w:rPr>
        <w:t>аставников дуального</w:t>
      </w:r>
      <w:r w:rsidR="00E75C8E" w:rsidRPr="00EE126E">
        <w:rPr>
          <w:spacing w:val="-3"/>
          <w:sz w:val="28"/>
          <w:szCs w:val="28"/>
        </w:rPr>
        <w:t xml:space="preserve"> обучения, </w:t>
      </w:r>
      <w:r w:rsidR="00195C96" w:rsidRPr="00EE126E">
        <w:rPr>
          <w:spacing w:val="-3"/>
          <w:sz w:val="28"/>
          <w:szCs w:val="28"/>
        </w:rPr>
        <w:t>сту</w:t>
      </w:r>
      <w:r w:rsidR="00E75C8E" w:rsidRPr="00EE126E">
        <w:rPr>
          <w:spacing w:val="-3"/>
          <w:sz w:val="28"/>
          <w:szCs w:val="28"/>
        </w:rPr>
        <w:t>ден</w:t>
      </w:r>
      <w:r w:rsidR="00EE678E" w:rsidRPr="00EE126E">
        <w:rPr>
          <w:spacing w:val="-3"/>
          <w:sz w:val="28"/>
          <w:szCs w:val="28"/>
        </w:rPr>
        <w:t>тов</w:t>
      </w:r>
      <w:r w:rsidR="00E75C8E" w:rsidRPr="00EE126E">
        <w:rPr>
          <w:spacing w:val="-3"/>
          <w:sz w:val="28"/>
          <w:szCs w:val="28"/>
        </w:rPr>
        <w:t xml:space="preserve">-выпускников. </w:t>
      </w:r>
      <w:r w:rsidR="00342EB7" w:rsidRPr="00EE126E">
        <w:rPr>
          <w:sz w:val="28"/>
          <w:szCs w:val="28"/>
        </w:rPr>
        <w:t>Для преподавателей  и кураторов дуального обучения в 2018 году прошли стажировки на базе Вейделевской ЦРБ в отделении гемодиализа, в 2019 году – н</w:t>
      </w:r>
      <w:r w:rsidR="003A2836">
        <w:rPr>
          <w:sz w:val="28"/>
          <w:szCs w:val="28"/>
        </w:rPr>
        <w:t>а ба</w:t>
      </w:r>
      <w:r w:rsidR="00E86D6F" w:rsidRPr="00EE126E">
        <w:rPr>
          <w:sz w:val="28"/>
          <w:szCs w:val="28"/>
        </w:rPr>
        <w:t xml:space="preserve">зе офиса семейного врача в селе Соболевка ОГБУЗ «Валуйская ЦРБ». </w:t>
      </w:r>
    </w:p>
    <w:p w:rsidR="00290FFF" w:rsidRPr="0047273C" w:rsidRDefault="00290FFF" w:rsidP="0047273C">
      <w:pPr>
        <w:jc w:val="both"/>
        <w:rPr>
          <w:sz w:val="28"/>
          <w:szCs w:val="28"/>
        </w:rPr>
      </w:pPr>
      <w:r w:rsidRPr="0047273C">
        <w:rPr>
          <w:sz w:val="28"/>
          <w:szCs w:val="28"/>
        </w:rPr>
        <w:t>В 2018 году организована стажировка в качестве учителей начальных классов для</w:t>
      </w:r>
      <w:r w:rsidR="003A2836">
        <w:rPr>
          <w:sz w:val="28"/>
          <w:szCs w:val="28"/>
        </w:rPr>
        <w:t xml:space="preserve"> обучающихся</w:t>
      </w:r>
      <w:r w:rsidRPr="0047273C">
        <w:rPr>
          <w:sz w:val="28"/>
          <w:szCs w:val="28"/>
        </w:rPr>
        <w:t xml:space="preserve"> выпускных групп. К сожалению, согласно Положения о стажировке ЛПУ не могут  принимать обучающихся на стажировки, так как нет вакансий, финансовых сре</w:t>
      </w:r>
      <w:proofErr w:type="gramStart"/>
      <w:r w:rsidRPr="0047273C">
        <w:rPr>
          <w:sz w:val="28"/>
          <w:szCs w:val="28"/>
        </w:rPr>
        <w:t>дств дл</w:t>
      </w:r>
      <w:proofErr w:type="gramEnd"/>
      <w:r w:rsidRPr="0047273C">
        <w:rPr>
          <w:sz w:val="28"/>
          <w:szCs w:val="28"/>
        </w:rPr>
        <w:t>я оплаты и, соответственно, во</w:t>
      </w:r>
      <w:r w:rsidR="00173350" w:rsidRPr="0047273C">
        <w:rPr>
          <w:sz w:val="28"/>
          <w:szCs w:val="28"/>
        </w:rPr>
        <w:t>з</w:t>
      </w:r>
      <w:r w:rsidRPr="0047273C">
        <w:rPr>
          <w:sz w:val="28"/>
          <w:szCs w:val="28"/>
        </w:rPr>
        <w:t>можности для заключения договора на прохождение стаж</w:t>
      </w:r>
      <w:r w:rsidR="00173350" w:rsidRPr="0047273C">
        <w:rPr>
          <w:sz w:val="28"/>
          <w:szCs w:val="28"/>
        </w:rPr>
        <w:t>и</w:t>
      </w:r>
      <w:r w:rsidRPr="0047273C">
        <w:rPr>
          <w:sz w:val="28"/>
          <w:szCs w:val="28"/>
        </w:rPr>
        <w:t xml:space="preserve">ровки. </w:t>
      </w:r>
    </w:p>
    <w:p w:rsidR="008755C0" w:rsidRPr="00F34D1D" w:rsidRDefault="008755C0" w:rsidP="008755C0">
      <w:pPr>
        <w:ind w:firstLine="709"/>
        <w:jc w:val="both"/>
        <w:rPr>
          <w:sz w:val="28"/>
          <w:szCs w:val="28"/>
        </w:rPr>
      </w:pPr>
      <w:r w:rsidRPr="00EE126E">
        <w:rPr>
          <w:color w:val="333333"/>
          <w:sz w:val="28"/>
          <w:szCs w:val="28"/>
        </w:rPr>
        <w:t xml:space="preserve">Важнейшей частью совместной работы стало трудоустройство выпускников. Для этого создана и активно работает </w:t>
      </w:r>
      <w:r w:rsidRPr="00EE126E">
        <w:rPr>
          <w:b/>
          <w:color w:val="333333"/>
          <w:sz w:val="28"/>
          <w:szCs w:val="28"/>
        </w:rPr>
        <w:t>комиссия по содействию трудоустройству выпускников</w:t>
      </w:r>
      <w:r w:rsidR="003A2836">
        <w:rPr>
          <w:b/>
          <w:color w:val="333333"/>
          <w:sz w:val="28"/>
          <w:szCs w:val="28"/>
        </w:rPr>
        <w:t xml:space="preserve">. </w:t>
      </w:r>
      <w:r w:rsidRPr="00EE126E">
        <w:rPr>
          <w:sz w:val="28"/>
          <w:szCs w:val="28"/>
        </w:rPr>
        <w:t>Деятельность колледжа, связанная с трудоустройством выпускников, осуществляется на основе сотрудничества с социальными партнерами (центры занятости населения - Валуйского, Вейделевского, Волоконовского районов).</w:t>
      </w:r>
    </w:p>
    <w:p w:rsidR="008755C0" w:rsidRPr="00EE126E" w:rsidRDefault="008755C0" w:rsidP="008755C0">
      <w:pPr>
        <w:jc w:val="both"/>
        <w:rPr>
          <w:sz w:val="28"/>
          <w:szCs w:val="28"/>
          <w:u w:val="single"/>
        </w:rPr>
      </w:pPr>
      <w:r w:rsidRPr="00EE126E">
        <w:rPr>
          <w:sz w:val="28"/>
          <w:szCs w:val="28"/>
          <w:u w:val="single"/>
        </w:rPr>
        <w:t>Основные мероприятия:</w:t>
      </w:r>
    </w:p>
    <w:p w:rsidR="008755C0" w:rsidRPr="00EE126E" w:rsidRDefault="00173350" w:rsidP="008755C0">
      <w:pPr>
        <w:pStyle w:val="a9"/>
        <w:numPr>
          <w:ilvl w:val="0"/>
          <w:numId w:val="28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</w:t>
      </w:r>
      <w:r w:rsidR="008755C0" w:rsidRPr="00EE126E">
        <w:rPr>
          <w:sz w:val="28"/>
          <w:szCs w:val="28"/>
        </w:rPr>
        <w:t>рганизация консультирования выпускников о востребованности  специальностей на региональном и муниципальном рынке труда,</w:t>
      </w:r>
    </w:p>
    <w:p w:rsidR="008755C0" w:rsidRPr="00EE126E" w:rsidRDefault="00173350" w:rsidP="008755C0">
      <w:pPr>
        <w:pStyle w:val="a9"/>
        <w:numPr>
          <w:ilvl w:val="0"/>
          <w:numId w:val="28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8755C0" w:rsidRPr="00EE126E">
        <w:rPr>
          <w:sz w:val="28"/>
          <w:szCs w:val="28"/>
        </w:rPr>
        <w:t>рганизация обучения студентов составлению резюме,</w:t>
      </w:r>
    </w:p>
    <w:p w:rsidR="008755C0" w:rsidRPr="00EE126E" w:rsidRDefault="008755C0" w:rsidP="008755C0">
      <w:pPr>
        <w:pStyle w:val="a9"/>
        <w:numPr>
          <w:ilvl w:val="0"/>
          <w:numId w:val="28"/>
        </w:numPr>
        <w:ind w:left="0"/>
        <w:jc w:val="both"/>
        <w:rPr>
          <w:sz w:val="28"/>
          <w:szCs w:val="28"/>
        </w:rPr>
      </w:pPr>
      <w:r w:rsidRPr="00EE126E">
        <w:rPr>
          <w:sz w:val="28"/>
          <w:szCs w:val="28"/>
        </w:rPr>
        <w:t>организация встреч и проведение анкетирования и тестирования обучающихся по предложению работодателей,</w:t>
      </w:r>
    </w:p>
    <w:p w:rsidR="008755C0" w:rsidRPr="00EE126E" w:rsidRDefault="008755C0" w:rsidP="008755C0">
      <w:pPr>
        <w:pStyle w:val="a9"/>
        <w:numPr>
          <w:ilvl w:val="0"/>
          <w:numId w:val="27"/>
        </w:numPr>
        <w:ind w:left="0"/>
        <w:jc w:val="both"/>
        <w:rPr>
          <w:sz w:val="28"/>
          <w:szCs w:val="28"/>
        </w:rPr>
      </w:pPr>
      <w:r w:rsidRPr="00EE126E">
        <w:rPr>
          <w:sz w:val="28"/>
          <w:szCs w:val="28"/>
        </w:rPr>
        <w:t>анализ трудоустройства по профилю подготовки и мониторинг адаптации их на рабочем месте,</w:t>
      </w:r>
    </w:p>
    <w:p w:rsidR="008755C0" w:rsidRPr="00EE126E" w:rsidRDefault="008755C0" w:rsidP="008755C0">
      <w:pPr>
        <w:pStyle w:val="a9"/>
        <w:numPr>
          <w:ilvl w:val="0"/>
          <w:numId w:val="27"/>
        </w:numPr>
        <w:ind w:left="0"/>
        <w:jc w:val="both"/>
        <w:rPr>
          <w:sz w:val="28"/>
          <w:szCs w:val="28"/>
        </w:rPr>
      </w:pPr>
      <w:r w:rsidRPr="00EE126E">
        <w:rPr>
          <w:sz w:val="28"/>
          <w:szCs w:val="28"/>
        </w:rPr>
        <w:t>проведение ярмарок вакансий, Карьерного старта.</w:t>
      </w:r>
    </w:p>
    <w:p w:rsidR="008755C0" w:rsidRDefault="00173350" w:rsidP="008755C0">
      <w:pPr>
        <w:pStyle w:val="a9"/>
        <w:numPr>
          <w:ilvl w:val="0"/>
          <w:numId w:val="27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8755C0" w:rsidRPr="00EE126E">
        <w:rPr>
          <w:sz w:val="28"/>
          <w:szCs w:val="28"/>
        </w:rPr>
        <w:t>аправление на подготовку, повышение квалификации безработных граждан.</w:t>
      </w:r>
    </w:p>
    <w:p w:rsidR="008C309B" w:rsidRPr="00EE126E" w:rsidRDefault="00F91EC5" w:rsidP="00A33552">
      <w:pPr>
        <w:shd w:val="clear" w:color="auto" w:fill="FFFFFF"/>
        <w:ind w:firstLine="709"/>
        <w:jc w:val="both"/>
        <w:rPr>
          <w:sz w:val="28"/>
          <w:szCs w:val="28"/>
        </w:rPr>
      </w:pPr>
      <w:r w:rsidRPr="00EE126E">
        <w:rPr>
          <w:b/>
          <w:sz w:val="28"/>
          <w:szCs w:val="28"/>
        </w:rPr>
        <w:t>Профориентаци</w:t>
      </w:r>
      <w:r w:rsidR="00E60535" w:rsidRPr="00EE126E">
        <w:rPr>
          <w:b/>
          <w:sz w:val="28"/>
          <w:szCs w:val="28"/>
        </w:rPr>
        <w:t>онная работа</w:t>
      </w:r>
      <w:r w:rsidR="00E60535" w:rsidRPr="00EE126E">
        <w:rPr>
          <w:sz w:val="28"/>
          <w:szCs w:val="28"/>
        </w:rPr>
        <w:t xml:space="preserve"> проводится также в </w:t>
      </w:r>
      <w:r w:rsidR="008C309B" w:rsidRPr="00EE126E">
        <w:rPr>
          <w:sz w:val="28"/>
          <w:szCs w:val="28"/>
        </w:rPr>
        <w:t>т</w:t>
      </w:r>
      <w:r w:rsidR="00E60535" w:rsidRPr="00EE126E">
        <w:rPr>
          <w:sz w:val="28"/>
          <w:szCs w:val="28"/>
        </w:rPr>
        <w:t xml:space="preserve">есном сотрудничестве с образовательными </w:t>
      </w:r>
      <w:r w:rsidR="008C309B" w:rsidRPr="00EE126E">
        <w:rPr>
          <w:sz w:val="28"/>
          <w:szCs w:val="28"/>
        </w:rPr>
        <w:t xml:space="preserve">и лечебными </w:t>
      </w:r>
      <w:r w:rsidR="00E60535" w:rsidRPr="00EE126E">
        <w:rPr>
          <w:sz w:val="28"/>
          <w:szCs w:val="28"/>
        </w:rPr>
        <w:t>уч</w:t>
      </w:r>
      <w:r w:rsidR="00044FDF" w:rsidRPr="00EE126E">
        <w:rPr>
          <w:sz w:val="28"/>
          <w:szCs w:val="28"/>
        </w:rPr>
        <w:t xml:space="preserve">реждениями. </w:t>
      </w:r>
      <w:r w:rsidR="008C309B" w:rsidRPr="00EE126E">
        <w:rPr>
          <w:sz w:val="28"/>
          <w:szCs w:val="28"/>
        </w:rPr>
        <w:t>Целью профориентационной работы является формирование готовности учащихся к обоснованному выбору профессии, карьеры, жизненного пути с учетом  своих склонностей, способностей, состояния здоровья и потребностей рынка труда в специалистах.</w:t>
      </w:r>
    </w:p>
    <w:p w:rsidR="00D246CC" w:rsidRPr="00EE126E" w:rsidRDefault="008C309B" w:rsidP="006D7565">
      <w:pPr>
        <w:ind w:firstLine="374"/>
        <w:jc w:val="both"/>
        <w:rPr>
          <w:sz w:val="28"/>
          <w:szCs w:val="28"/>
        </w:rPr>
      </w:pPr>
      <w:r w:rsidRPr="00EE126E">
        <w:rPr>
          <w:sz w:val="28"/>
          <w:szCs w:val="28"/>
        </w:rPr>
        <w:t xml:space="preserve">     Прогр</w:t>
      </w:r>
      <w:r w:rsidR="006D7565">
        <w:rPr>
          <w:sz w:val="28"/>
          <w:szCs w:val="28"/>
        </w:rPr>
        <w:t>амма профориентационной работы, к</w:t>
      </w:r>
      <w:r w:rsidR="006D7565" w:rsidRPr="00EE126E">
        <w:rPr>
          <w:sz w:val="28"/>
          <w:szCs w:val="28"/>
        </w:rPr>
        <w:t>роме уже ставших традиционными мероприятий (Ярмарки, фестивали</w:t>
      </w:r>
      <w:proofErr w:type="gramStart"/>
      <w:r w:rsidR="006D7565">
        <w:rPr>
          <w:sz w:val="28"/>
          <w:szCs w:val="28"/>
        </w:rPr>
        <w:t>,ф</w:t>
      </w:r>
      <w:proofErr w:type="gramEnd"/>
      <w:r w:rsidR="006D7565">
        <w:rPr>
          <w:sz w:val="28"/>
          <w:szCs w:val="28"/>
        </w:rPr>
        <w:t>орумы</w:t>
      </w:r>
      <w:r w:rsidR="006D7565" w:rsidRPr="00EE126E">
        <w:rPr>
          <w:sz w:val="28"/>
          <w:szCs w:val="28"/>
        </w:rPr>
        <w:t xml:space="preserve"> профессий и специальностей), проводятся такие совместные мероприятия как</w:t>
      </w:r>
      <w:r w:rsidR="006D7565">
        <w:rPr>
          <w:sz w:val="28"/>
          <w:szCs w:val="28"/>
        </w:rPr>
        <w:t xml:space="preserve"> </w:t>
      </w:r>
      <w:r w:rsidR="006D7565" w:rsidRPr="00EE126E">
        <w:rPr>
          <w:sz w:val="28"/>
          <w:szCs w:val="28"/>
        </w:rPr>
        <w:t>конференции, посвященные проблемам трудоустройства вы</w:t>
      </w:r>
      <w:r w:rsidR="006D7565">
        <w:rPr>
          <w:sz w:val="28"/>
          <w:szCs w:val="28"/>
        </w:rPr>
        <w:t xml:space="preserve">пускников, Дни открытых дверей, </w:t>
      </w:r>
      <w:r w:rsidR="006D7565" w:rsidRPr="00EE126E">
        <w:rPr>
          <w:sz w:val="28"/>
          <w:szCs w:val="28"/>
        </w:rPr>
        <w:t>благотворительные акции, спортивные соревнования, к</w:t>
      </w:r>
      <w:r w:rsidR="006D7565">
        <w:rPr>
          <w:sz w:val="28"/>
          <w:szCs w:val="28"/>
        </w:rPr>
        <w:t>онкурсы,</w:t>
      </w:r>
      <w:r w:rsidRPr="00EE126E">
        <w:rPr>
          <w:sz w:val="28"/>
          <w:szCs w:val="28"/>
        </w:rPr>
        <w:t xml:space="preserve"> инте</w:t>
      </w:r>
      <w:r w:rsidR="00173350">
        <w:rPr>
          <w:sz w:val="28"/>
          <w:szCs w:val="28"/>
        </w:rPr>
        <w:t>рактивные экскурсии в медицинские</w:t>
      </w:r>
      <w:r w:rsidRPr="00EE126E">
        <w:rPr>
          <w:sz w:val="28"/>
          <w:szCs w:val="28"/>
        </w:rPr>
        <w:t xml:space="preserve"> организации, мастер-классы, лекции и практические занятия. </w:t>
      </w:r>
      <w:r w:rsidR="00044FDF" w:rsidRPr="00EE126E">
        <w:rPr>
          <w:sz w:val="28"/>
          <w:szCs w:val="28"/>
        </w:rPr>
        <w:t>Одним из направлений</w:t>
      </w:r>
      <w:r w:rsidR="00E60535" w:rsidRPr="00EE126E">
        <w:rPr>
          <w:sz w:val="28"/>
          <w:szCs w:val="28"/>
        </w:rPr>
        <w:t xml:space="preserve"> является ранняя профориентация, которая начинается уже с начальных классов. В прошедшем учебном году были проведены экскурсии для учащихся 3 и 4 класс</w:t>
      </w:r>
      <w:r w:rsidRPr="00EE126E">
        <w:rPr>
          <w:sz w:val="28"/>
          <w:szCs w:val="28"/>
        </w:rPr>
        <w:t xml:space="preserve">ов </w:t>
      </w:r>
      <w:r w:rsidR="00E60535" w:rsidRPr="00EE126E">
        <w:rPr>
          <w:sz w:val="28"/>
          <w:szCs w:val="28"/>
        </w:rPr>
        <w:t xml:space="preserve"> городских школ. Дети участвовали в работе мастер-классов и </w:t>
      </w:r>
      <w:r w:rsidRPr="00EE126E">
        <w:rPr>
          <w:sz w:val="28"/>
          <w:szCs w:val="28"/>
        </w:rPr>
        <w:t xml:space="preserve">смогли попробовать </w:t>
      </w:r>
      <w:r w:rsidR="00E60535" w:rsidRPr="00EE126E">
        <w:rPr>
          <w:sz w:val="28"/>
          <w:szCs w:val="28"/>
        </w:rPr>
        <w:t xml:space="preserve">себя в роли медицинских сестер и учителей. Считаем, что такая работа может начинаться и с более раннего - дошкольного возраста. Поэтому планируем в новом учебном году внести элементы </w:t>
      </w:r>
      <w:r w:rsidR="00044FDF" w:rsidRPr="00EE126E">
        <w:rPr>
          <w:sz w:val="28"/>
          <w:szCs w:val="28"/>
        </w:rPr>
        <w:t>профориентац</w:t>
      </w:r>
      <w:r w:rsidR="00DA431D" w:rsidRPr="00EE126E">
        <w:rPr>
          <w:sz w:val="28"/>
          <w:szCs w:val="28"/>
        </w:rPr>
        <w:t>ионной направленност</w:t>
      </w:r>
      <w:r w:rsidR="00E60535" w:rsidRPr="00EE126E">
        <w:rPr>
          <w:sz w:val="28"/>
          <w:szCs w:val="28"/>
        </w:rPr>
        <w:t xml:space="preserve">и </w:t>
      </w:r>
      <w:r w:rsidRPr="00EE126E">
        <w:rPr>
          <w:sz w:val="28"/>
          <w:szCs w:val="28"/>
        </w:rPr>
        <w:t>в работу нашего структурного под</w:t>
      </w:r>
      <w:r w:rsidR="00E60535" w:rsidRPr="00EE126E">
        <w:rPr>
          <w:sz w:val="28"/>
          <w:szCs w:val="28"/>
        </w:rPr>
        <w:t>разделения - Центра развития дете</w:t>
      </w:r>
      <w:r w:rsidRPr="00EE126E">
        <w:rPr>
          <w:sz w:val="28"/>
          <w:szCs w:val="28"/>
        </w:rPr>
        <w:t>й «Одаренный ребенок», который на</w:t>
      </w:r>
      <w:r w:rsidR="00E60535" w:rsidRPr="00EE126E">
        <w:rPr>
          <w:sz w:val="28"/>
          <w:szCs w:val="28"/>
        </w:rPr>
        <w:t>бирает все большую популярность в городе и районе. В работе центра задействованы не только преподаватели колледжа, но и опытные педагоги детских садов и школ города.</w:t>
      </w:r>
    </w:p>
    <w:p w:rsidR="00A33552" w:rsidRDefault="008755C0" w:rsidP="00390B7B">
      <w:pPr>
        <w:shd w:val="clear" w:color="auto" w:fill="FFFFFF"/>
        <w:jc w:val="both"/>
        <w:rPr>
          <w:spacing w:val="-4"/>
          <w:sz w:val="28"/>
          <w:szCs w:val="28"/>
        </w:rPr>
      </w:pPr>
      <w:r w:rsidRPr="00EE126E">
        <w:rPr>
          <w:spacing w:val="-4"/>
          <w:sz w:val="28"/>
          <w:szCs w:val="28"/>
        </w:rPr>
        <w:t xml:space="preserve">     </w:t>
      </w:r>
      <w:r w:rsidR="00390B7B">
        <w:rPr>
          <w:color w:val="000000"/>
          <w:sz w:val="28"/>
          <w:szCs w:val="28"/>
          <w:shd w:val="clear" w:color="auto" w:fill="FFFFFF"/>
        </w:rPr>
        <w:t>Одним из в</w:t>
      </w:r>
      <w:r w:rsidR="00390B7B" w:rsidRPr="00EE126E">
        <w:rPr>
          <w:color w:val="000000"/>
          <w:sz w:val="28"/>
          <w:szCs w:val="28"/>
          <w:shd w:val="clear" w:color="auto" w:fill="FFFFFF"/>
        </w:rPr>
        <w:t>идо</w:t>
      </w:r>
      <w:r w:rsidR="00390B7B">
        <w:rPr>
          <w:color w:val="000000"/>
          <w:sz w:val="28"/>
          <w:szCs w:val="28"/>
          <w:shd w:val="clear" w:color="auto" w:fill="FFFFFF"/>
        </w:rPr>
        <w:t>в</w:t>
      </w:r>
      <w:r w:rsidR="00390B7B" w:rsidRPr="00EE126E">
        <w:rPr>
          <w:color w:val="000000"/>
          <w:sz w:val="28"/>
          <w:szCs w:val="28"/>
          <w:shd w:val="clear" w:color="auto" w:fill="FFFFFF"/>
        </w:rPr>
        <w:t xml:space="preserve"> деятельности</w:t>
      </w:r>
      <w:r w:rsidR="00390B7B">
        <w:rPr>
          <w:color w:val="000000"/>
          <w:sz w:val="28"/>
          <w:szCs w:val="28"/>
          <w:shd w:val="clear" w:color="auto" w:fill="FFFFFF"/>
        </w:rPr>
        <w:t xml:space="preserve"> в области </w:t>
      </w:r>
      <w:r w:rsidR="00390B7B" w:rsidRPr="00EE126E">
        <w:rPr>
          <w:color w:val="000000"/>
          <w:sz w:val="28"/>
          <w:szCs w:val="28"/>
          <w:shd w:val="clear" w:color="auto" w:fill="FFFFFF"/>
        </w:rPr>
        <w:t xml:space="preserve"> социального партнерства является работа по оказанию платных услуг</w:t>
      </w:r>
      <w:r w:rsidR="00390B7B">
        <w:rPr>
          <w:color w:val="000000"/>
          <w:sz w:val="28"/>
          <w:szCs w:val="28"/>
          <w:shd w:val="clear" w:color="auto" w:fill="FFFFFF"/>
        </w:rPr>
        <w:t xml:space="preserve"> - </w:t>
      </w:r>
      <w:r w:rsidR="00390B7B" w:rsidRPr="00EE126E">
        <w:rPr>
          <w:b/>
          <w:color w:val="000000"/>
          <w:sz w:val="28"/>
          <w:szCs w:val="28"/>
          <w:shd w:val="clear" w:color="auto" w:fill="FFFFFF"/>
        </w:rPr>
        <w:t>повышени</w:t>
      </w:r>
      <w:r w:rsidR="00390B7B">
        <w:rPr>
          <w:b/>
          <w:color w:val="000000"/>
          <w:sz w:val="28"/>
          <w:szCs w:val="28"/>
          <w:shd w:val="clear" w:color="auto" w:fill="FFFFFF"/>
        </w:rPr>
        <w:t>е</w:t>
      </w:r>
      <w:r w:rsidR="00390B7B" w:rsidRPr="00EE126E">
        <w:rPr>
          <w:b/>
          <w:color w:val="000000"/>
          <w:sz w:val="28"/>
          <w:szCs w:val="28"/>
          <w:shd w:val="clear" w:color="auto" w:fill="FFFFFF"/>
        </w:rPr>
        <w:t xml:space="preserve"> квалификации</w:t>
      </w:r>
      <w:r w:rsidR="00390B7B" w:rsidRPr="00EE126E">
        <w:rPr>
          <w:color w:val="000000"/>
          <w:sz w:val="28"/>
          <w:szCs w:val="28"/>
          <w:shd w:val="clear" w:color="auto" w:fill="FFFFFF"/>
        </w:rPr>
        <w:t xml:space="preserve"> средних медработников. Работа по дополнительным образовательным программам планируется по заявкам лечебно-профилактических учреждений, центров занятости населения, заявлениям граждан. Для проведения занятий привлекаются врачи из практического здравоохранения. Организуются выездные циклы.</w:t>
      </w:r>
      <w:r w:rsidR="00A76137">
        <w:rPr>
          <w:spacing w:val="-4"/>
          <w:sz w:val="28"/>
          <w:szCs w:val="28"/>
        </w:rPr>
        <w:t xml:space="preserve"> Д</w:t>
      </w:r>
      <w:r w:rsidRPr="00EE126E">
        <w:rPr>
          <w:b/>
          <w:spacing w:val="-4"/>
          <w:sz w:val="28"/>
          <w:szCs w:val="28"/>
        </w:rPr>
        <w:t>ополнительно</w:t>
      </w:r>
      <w:r w:rsidR="00A76137">
        <w:rPr>
          <w:b/>
          <w:spacing w:val="-4"/>
          <w:sz w:val="28"/>
          <w:szCs w:val="28"/>
        </w:rPr>
        <w:t>е</w:t>
      </w:r>
      <w:r w:rsidRPr="00EE126E">
        <w:rPr>
          <w:b/>
          <w:spacing w:val="-4"/>
          <w:sz w:val="28"/>
          <w:szCs w:val="28"/>
        </w:rPr>
        <w:t xml:space="preserve">  профессионально</w:t>
      </w:r>
      <w:r w:rsidR="00A76137">
        <w:rPr>
          <w:b/>
          <w:spacing w:val="-4"/>
          <w:sz w:val="28"/>
          <w:szCs w:val="28"/>
        </w:rPr>
        <w:t>е</w:t>
      </w:r>
      <w:r w:rsidRPr="00EE126E">
        <w:rPr>
          <w:b/>
          <w:spacing w:val="-4"/>
          <w:sz w:val="28"/>
          <w:szCs w:val="28"/>
        </w:rPr>
        <w:t xml:space="preserve"> образовани</w:t>
      </w:r>
      <w:r w:rsidR="00A76137">
        <w:rPr>
          <w:b/>
          <w:spacing w:val="-4"/>
          <w:sz w:val="28"/>
          <w:szCs w:val="28"/>
        </w:rPr>
        <w:t>е</w:t>
      </w:r>
      <w:r w:rsidRPr="00EE126E">
        <w:rPr>
          <w:spacing w:val="-4"/>
          <w:sz w:val="28"/>
          <w:szCs w:val="28"/>
        </w:rPr>
        <w:t xml:space="preserve"> является органичным и необходимым продолжением формирования настоящего профессионала, а также  той сферой, которая за счет своей вариативности и возможности индивидуализации образовательного маршрута наиболее чувствительна к перспективам отрасли здравоохранения, является проводником инноваций.</w:t>
      </w:r>
    </w:p>
    <w:p w:rsidR="008755C0" w:rsidRPr="00EE126E" w:rsidRDefault="008755C0" w:rsidP="00390B7B">
      <w:pPr>
        <w:shd w:val="clear" w:color="auto" w:fill="FFFFFF"/>
        <w:jc w:val="both"/>
        <w:rPr>
          <w:spacing w:val="-4"/>
          <w:sz w:val="28"/>
          <w:szCs w:val="28"/>
        </w:rPr>
      </w:pPr>
      <w:r w:rsidRPr="00EE126E">
        <w:rPr>
          <w:spacing w:val="-4"/>
          <w:sz w:val="28"/>
          <w:szCs w:val="28"/>
        </w:rPr>
        <w:t xml:space="preserve">     Ориентируясь на современные запросы  конкретных учреждений, колледж активно разрабатывает и успешно реализует новые дополнительные профессиональные программы, отличающиеся особой актуальностью. </w:t>
      </w:r>
      <w:r w:rsidRPr="00EE126E">
        <w:rPr>
          <w:spacing w:val="-4"/>
          <w:sz w:val="28"/>
          <w:szCs w:val="28"/>
        </w:rPr>
        <w:lastRenderedPageBreak/>
        <w:t>Тематику программ определяют запросы медицинских организаций.     Из преимуще</w:t>
      </w:r>
      <w:proofErr w:type="gramStart"/>
      <w:r w:rsidRPr="00EE126E">
        <w:rPr>
          <w:spacing w:val="-4"/>
          <w:sz w:val="28"/>
          <w:szCs w:val="28"/>
        </w:rPr>
        <w:t xml:space="preserve">ств </w:t>
      </w:r>
      <w:r w:rsidR="00390B7B">
        <w:rPr>
          <w:spacing w:val="-4"/>
          <w:sz w:val="28"/>
          <w:szCs w:val="28"/>
        </w:rPr>
        <w:t xml:space="preserve"> </w:t>
      </w:r>
      <w:r w:rsidRPr="00EE126E">
        <w:rPr>
          <w:spacing w:val="-4"/>
          <w:sz w:val="28"/>
          <w:szCs w:val="28"/>
        </w:rPr>
        <w:t>пр</w:t>
      </w:r>
      <w:proofErr w:type="gramEnd"/>
      <w:r w:rsidRPr="00EE126E">
        <w:rPr>
          <w:spacing w:val="-4"/>
          <w:sz w:val="28"/>
          <w:szCs w:val="28"/>
        </w:rPr>
        <w:t>ограмм ДПО</w:t>
      </w:r>
      <w:r w:rsidR="00A76137">
        <w:rPr>
          <w:spacing w:val="-4"/>
          <w:sz w:val="28"/>
          <w:szCs w:val="28"/>
        </w:rPr>
        <w:t xml:space="preserve">, </w:t>
      </w:r>
      <w:r w:rsidRPr="00EE126E">
        <w:rPr>
          <w:spacing w:val="-4"/>
          <w:sz w:val="28"/>
          <w:szCs w:val="28"/>
        </w:rPr>
        <w:t>хотелось бы выделить</w:t>
      </w:r>
      <w:r w:rsidR="00A76137">
        <w:rPr>
          <w:spacing w:val="-4"/>
          <w:sz w:val="28"/>
          <w:szCs w:val="28"/>
        </w:rPr>
        <w:t xml:space="preserve">, </w:t>
      </w:r>
      <w:r w:rsidRPr="00EE126E">
        <w:rPr>
          <w:spacing w:val="-4"/>
          <w:sz w:val="28"/>
          <w:szCs w:val="28"/>
        </w:rPr>
        <w:t xml:space="preserve"> возможность максимально соответствовать запросам заказчика, использовать дистанционные образовательные технологии, стажироваться на ведущих базах медицинских организаций региона, оптимизировать ресурсы в рамках социального партнерства.</w:t>
      </w:r>
    </w:p>
    <w:p w:rsidR="00E60535" w:rsidRPr="00EE126E" w:rsidRDefault="00390B7B" w:rsidP="00EE126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50F02" w:rsidRPr="00EE126E">
        <w:rPr>
          <w:sz w:val="28"/>
          <w:szCs w:val="28"/>
        </w:rPr>
        <w:t>Т</w:t>
      </w:r>
      <w:r w:rsidR="00E60535" w:rsidRPr="00EE126E">
        <w:rPr>
          <w:sz w:val="28"/>
          <w:szCs w:val="28"/>
        </w:rPr>
        <w:t xml:space="preserve">аким образом, можно утверждать, что </w:t>
      </w:r>
      <w:r w:rsidR="00343491" w:rsidRPr="00EE126E">
        <w:rPr>
          <w:sz w:val="28"/>
          <w:szCs w:val="28"/>
        </w:rPr>
        <w:t xml:space="preserve"> социальное партнерство</w:t>
      </w:r>
      <w:r w:rsidR="00E60535" w:rsidRPr="00EE126E">
        <w:rPr>
          <w:sz w:val="28"/>
          <w:szCs w:val="28"/>
        </w:rPr>
        <w:t xml:space="preserve"> способствует</w:t>
      </w:r>
      <w:r w:rsidR="00E60535" w:rsidRPr="00EE126E">
        <w:rPr>
          <w:sz w:val="28"/>
          <w:szCs w:val="28"/>
        </w:rPr>
        <w:tab/>
        <w:t>подготовке</w:t>
      </w:r>
      <w:r>
        <w:rPr>
          <w:sz w:val="28"/>
          <w:szCs w:val="28"/>
        </w:rPr>
        <w:t xml:space="preserve"> </w:t>
      </w:r>
      <w:r w:rsidR="00E60535" w:rsidRPr="00EE126E">
        <w:rPr>
          <w:sz w:val="28"/>
          <w:szCs w:val="28"/>
        </w:rPr>
        <w:t>высококвалифицированных специал</w:t>
      </w:r>
      <w:r w:rsidR="00C50F02" w:rsidRPr="00EE126E">
        <w:rPr>
          <w:sz w:val="28"/>
          <w:szCs w:val="28"/>
        </w:rPr>
        <w:t>истов среднего звена, обладающих необходи</w:t>
      </w:r>
      <w:r w:rsidR="00E60535" w:rsidRPr="00EE126E">
        <w:rPr>
          <w:sz w:val="28"/>
          <w:szCs w:val="28"/>
        </w:rPr>
        <w:t xml:space="preserve">мыми практическими навыками </w:t>
      </w:r>
      <w:r w:rsidR="00C50F02" w:rsidRPr="00EE126E">
        <w:rPr>
          <w:sz w:val="28"/>
          <w:szCs w:val="28"/>
        </w:rPr>
        <w:t>и</w:t>
      </w:r>
      <w:r w:rsidR="00E60535" w:rsidRPr="00EE126E">
        <w:rPr>
          <w:sz w:val="28"/>
          <w:szCs w:val="28"/>
        </w:rPr>
        <w:t xml:space="preserve"> компетенциями, в которых</w:t>
      </w:r>
      <w:r w:rsidR="00C50F02" w:rsidRPr="00EE126E">
        <w:rPr>
          <w:sz w:val="28"/>
          <w:szCs w:val="28"/>
        </w:rPr>
        <w:t xml:space="preserve"> нужда</w:t>
      </w:r>
      <w:r w:rsidR="00E60535" w:rsidRPr="00EE126E">
        <w:rPr>
          <w:sz w:val="28"/>
          <w:szCs w:val="28"/>
        </w:rPr>
        <w:t>ет</w:t>
      </w:r>
      <w:r w:rsidR="00C50F02" w:rsidRPr="00EE126E">
        <w:rPr>
          <w:sz w:val="28"/>
          <w:szCs w:val="28"/>
        </w:rPr>
        <w:t>ся</w:t>
      </w:r>
      <w:r w:rsidR="00E60535" w:rsidRPr="00EE126E">
        <w:rPr>
          <w:sz w:val="28"/>
          <w:szCs w:val="28"/>
        </w:rPr>
        <w:t xml:space="preserve"> современное общество.</w:t>
      </w:r>
    </w:p>
    <w:p w:rsidR="00EE3EB9" w:rsidRPr="00EE126E" w:rsidRDefault="00390B7B" w:rsidP="00EE126E">
      <w:pPr>
        <w:jc w:val="both"/>
        <w:rPr>
          <w:b/>
          <w:bCs/>
          <w:sz w:val="28"/>
          <w:szCs w:val="28"/>
        </w:rPr>
      </w:pPr>
      <w:r>
        <w:rPr>
          <w:color w:val="333333"/>
          <w:sz w:val="28"/>
          <w:szCs w:val="28"/>
        </w:rPr>
        <w:t xml:space="preserve">      </w:t>
      </w:r>
      <w:r w:rsidR="00F97A18" w:rsidRPr="00EE126E">
        <w:rPr>
          <w:color w:val="333333"/>
          <w:sz w:val="28"/>
          <w:szCs w:val="28"/>
        </w:rPr>
        <w:t>Опыт работы нашего колледжа по формированию системы социального партнерства показывает, что социальное партнёрство – это долгий процесс, требующий усилий обеих сторон. Совместная работа с социальными партнерами, применение пациент-ориентированного подхода ведет к созданию условий для повышения уровня профессиональной готовности, развития у студентов профессионального мастерства, обеспечивает эффективную подготовку будущего специалиста.</w:t>
      </w:r>
    </w:p>
    <w:p w:rsidR="00E60535" w:rsidRPr="00EE126E" w:rsidRDefault="00E60535" w:rsidP="00EE126E">
      <w:pPr>
        <w:shd w:val="clear" w:color="auto" w:fill="FFFFFF"/>
        <w:jc w:val="both"/>
        <w:rPr>
          <w:sz w:val="28"/>
          <w:szCs w:val="28"/>
        </w:rPr>
      </w:pPr>
      <w:r w:rsidRPr="00EE126E">
        <w:rPr>
          <w:iCs/>
          <w:sz w:val="28"/>
          <w:szCs w:val="28"/>
        </w:rPr>
        <w:t>Литература:</w:t>
      </w:r>
    </w:p>
    <w:p w:rsidR="00E60535" w:rsidRPr="00EE126E" w:rsidRDefault="00E60535" w:rsidP="00EE126E">
      <w:pPr>
        <w:widowControl w:val="0"/>
        <w:numPr>
          <w:ilvl w:val="0"/>
          <w:numId w:val="19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384"/>
        <w:jc w:val="both"/>
        <w:rPr>
          <w:spacing w:val="-12"/>
          <w:sz w:val="28"/>
          <w:szCs w:val="28"/>
        </w:rPr>
      </w:pPr>
      <w:r w:rsidRPr="00EE126E">
        <w:rPr>
          <w:sz w:val="28"/>
          <w:szCs w:val="28"/>
        </w:rPr>
        <w:t xml:space="preserve">Федеральный закон </w:t>
      </w:r>
      <w:r w:rsidR="00C50F02" w:rsidRPr="00EE126E">
        <w:rPr>
          <w:iCs/>
          <w:sz w:val="28"/>
          <w:szCs w:val="28"/>
          <w:lang w:val="en-US"/>
        </w:rPr>
        <w:t>N</w:t>
      </w:r>
      <w:r w:rsidRPr="00EE126E">
        <w:rPr>
          <w:sz w:val="28"/>
          <w:szCs w:val="28"/>
        </w:rPr>
        <w:t>323-ФЗ «Об основах охраны здоровья граждан в Российской Федерации»</w:t>
      </w:r>
    </w:p>
    <w:p w:rsidR="00E60535" w:rsidRPr="00EE126E" w:rsidRDefault="00E60535" w:rsidP="00EE126E">
      <w:pPr>
        <w:widowControl w:val="0"/>
        <w:numPr>
          <w:ilvl w:val="0"/>
          <w:numId w:val="19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384"/>
        <w:jc w:val="both"/>
        <w:rPr>
          <w:spacing w:val="-7"/>
          <w:sz w:val="28"/>
          <w:szCs w:val="28"/>
        </w:rPr>
      </w:pPr>
      <w:r w:rsidRPr="00EE126E">
        <w:rPr>
          <w:sz w:val="28"/>
          <w:szCs w:val="28"/>
        </w:rPr>
        <w:t xml:space="preserve">Гаах В.В. Наука профессиональное образование и производство: проблемы </w:t>
      </w:r>
      <w:r w:rsidR="008C3B92" w:rsidRPr="00EE126E">
        <w:rPr>
          <w:smallCaps/>
          <w:sz w:val="28"/>
          <w:szCs w:val="28"/>
        </w:rPr>
        <w:t>интегр</w:t>
      </w:r>
      <w:r w:rsidR="008C3B92" w:rsidRPr="00EE126E">
        <w:rPr>
          <w:sz w:val="28"/>
          <w:szCs w:val="28"/>
        </w:rPr>
        <w:t>аци</w:t>
      </w:r>
      <w:r w:rsidRPr="00EE126E">
        <w:rPr>
          <w:sz w:val="28"/>
          <w:szCs w:val="28"/>
        </w:rPr>
        <w:t>и и инновационного развития/В.В. Гаах. 1</w:t>
      </w:r>
      <w:r w:rsidRPr="00EE126E">
        <w:rPr>
          <w:sz w:val="28"/>
          <w:szCs w:val="28"/>
          <w:vertAlign w:val="superscript"/>
        </w:rPr>
        <w:t>:</w:t>
      </w:r>
      <w:r w:rsidRPr="00EE126E">
        <w:rPr>
          <w:sz w:val="28"/>
          <w:szCs w:val="28"/>
        </w:rPr>
        <w:t>.1 . Карпова /' Народное образование. Педагогика. - 2011. -С.74-77</w:t>
      </w:r>
    </w:p>
    <w:p w:rsidR="00E60535" w:rsidRPr="00EE126E" w:rsidRDefault="00C50F02" w:rsidP="00EE126E">
      <w:pPr>
        <w:widowControl w:val="0"/>
        <w:numPr>
          <w:ilvl w:val="0"/>
          <w:numId w:val="19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384"/>
        <w:jc w:val="both"/>
        <w:rPr>
          <w:spacing w:val="-2"/>
          <w:sz w:val="28"/>
          <w:szCs w:val="28"/>
        </w:rPr>
      </w:pPr>
      <w:r w:rsidRPr="00EE126E">
        <w:rPr>
          <w:sz w:val="28"/>
          <w:szCs w:val="28"/>
          <w:u w:val="single"/>
        </w:rPr>
        <w:t>Г</w:t>
      </w:r>
      <w:r w:rsidRPr="00EE126E">
        <w:rPr>
          <w:sz w:val="28"/>
          <w:szCs w:val="28"/>
        </w:rPr>
        <w:t>ордее</w:t>
      </w:r>
      <w:r w:rsidR="008C3B92" w:rsidRPr="00EE126E">
        <w:rPr>
          <w:sz w:val="28"/>
          <w:szCs w:val="28"/>
        </w:rPr>
        <w:t>ва А.Н.</w:t>
      </w:r>
      <w:r w:rsidR="00E60535" w:rsidRPr="00EE126E">
        <w:rPr>
          <w:sz w:val="28"/>
          <w:szCs w:val="28"/>
        </w:rPr>
        <w:t xml:space="preserve"> Правовое обеспечение интеграции</w:t>
      </w:r>
      <w:r w:rsidR="008C3B92" w:rsidRPr="00EE126E">
        <w:rPr>
          <w:sz w:val="28"/>
          <w:szCs w:val="28"/>
        </w:rPr>
        <w:t xml:space="preserve"> науки и образования/А.Н. Гордее</w:t>
      </w:r>
      <w:r w:rsidR="00E60535" w:rsidRPr="00EE126E">
        <w:rPr>
          <w:sz w:val="28"/>
          <w:szCs w:val="28"/>
        </w:rPr>
        <w:t>ва, М.В. Пучкова / Закон. - 2010. - №4. -</w:t>
      </w:r>
    </w:p>
    <w:p w:rsidR="00E60535" w:rsidRPr="00EE126E" w:rsidRDefault="00E60535" w:rsidP="00EE126E">
      <w:pPr>
        <w:shd w:val="clear" w:color="auto" w:fill="FFFFFF"/>
        <w:jc w:val="both"/>
        <w:rPr>
          <w:sz w:val="28"/>
          <w:szCs w:val="28"/>
        </w:rPr>
      </w:pPr>
      <w:r w:rsidRPr="00EE126E">
        <w:rPr>
          <w:spacing w:val="-6"/>
          <w:sz w:val="28"/>
          <w:szCs w:val="28"/>
        </w:rPr>
        <w:t xml:space="preserve">С </w:t>
      </w:r>
      <w:r w:rsidRPr="00EE126E">
        <w:rPr>
          <w:sz w:val="28"/>
          <w:szCs w:val="28"/>
        </w:rPr>
        <w:t>21-24</w:t>
      </w:r>
    </w:p>
    <w:p w:rsidR="00E60535" w:rsidRPr="00EE126E" w:rsidRDefault="00E60535" w:rsidP="00EE126E">
      <w:pPr>
        <w:shd w:val="clear" w:color="auto" w:fill="FFFFFF"/>
        <w:tabs>
          <w:tab w:val="left" w:pos="624"/>
        </w:tabs>
        <w:ind w:firstLine="384"/>
        <w:jc w:val="both"/>
        <w:rPr>
          <w:sz w:val="28"/>
          <w:szCs w:val="28"/>
        </w:rPr>
      </w:pPr>
      <w:proofErr w:type="gramStart"/>
      <w:r w:rsidRPr="00EE126E">
        <w:rPr>
          <w:spacing w:val="-8"/>
          <w:sz w:val="28"/>
          <w:szCs w:val="28"/>
        </w:rPr>
        <w:t>4.</w:t>
      </w:r>
      <w:r w:rsidRPr="00EE126E">
        <w:rPr>
          <w:sz w:val="28"/>
          <w:szCs w:val="28"/>
        </w:rPr>
        <w:t>Энциклопедия социологии [Текст) / [Электронный ресурс]</w:t>
      </w:r>
      <w:r w:rsidRPr="00EE126E">
        <w:rPr>
          <w:sz w:val="28"/>
          <w:szCs w:val="28"/>
        </w:rPr>
        <w:br/>
        <w:t xml:space="preserve">режим доступа к изданию </w:t>
      </w:r>
      <w:proofErr w:type="spellStart"/>
      <w:r w:rsidRPr="00EE126E">
        <w:rPr>
          <w:sz w:val="28"/>
          <w:szCs w:val="28"/>
          <w:lang w:val="en-US"/>
        </w:rPr>
        <w:t>hllpi</w:t>
      </w:r>
      <w:proofErr w:type="spellEnd"/>
      <w:r w:rsidRPr="00EE126E">
        <w:rPr>
          <w:sz w:val="28"/>
          <w:szCs w:val="28"/>
        </w:rPr>
        <w:t>'/</w:t>
      </w:r>
      <w:hyperlink r:id="rId6" w:history="1">
        <w:r w:rsidRPr="00EE126E">
          <w:rPr>
            <w:sz w:val="28"/>
            <w:szCs w:val="28"/>
            <w:u w:val="single"/>
            <w:lang w:val="en-US"/>
          </w:rPr>
          <w:t>www</w:t>
        </w:r>
        <w:r w:rsidRPr="00EE126E">
          <w:rPr>
            <w:sz w:val="28"/>
            <w:szCs w:val="28"/>
            <w:u w:val="single"/>
          </w:rPr>
          <w:t>.</w:t>
        </w:r>
        <w:proofErr w:type="spellStart"/>
        <w:r w:rsidRPr="00EE126E">
          <w:rPr>
            <w:sz w:val="28"/>
            <w:szCs w:val="28"/>
            <w:u w:val="single"/>
            <w:lang w:val="en-US"/>
          </w:rPr>
          <w:t>endicru</w:t>
        </w:r>
        <w:proofErr w:type="spellEnd"/>
        <w:r w:rsidRPr="00EE126E">
          <w:rPr>
            <w:sz w:val="28"/>
            <w:szCs w:val="28"/>
            <w:u w:val="single"/>
          </w:rPr>
          <w:t>/</w:t>
        </w:r>
        <w:proofErr w:type="spellStart"/>
        <w:r w:rsidRPr="00EE126E">
          <w:rPr>
            <w:sz w:val="28"/>
            <w:szCs w:val="28"/>
            <w:u w:val="single"/>
            <w:lang w:val="en-US"/>
          </w:rPr>
          <w:t>enc</w:t>
        </w:r>
      </w:hyperlink>
      <w:r w:rsidRPr="00EE126E">
        <w:rPr>
          <w:sz w:val="28"/>
          <w:szCs w:val="28"/>
          <w:lang w:val="en-US"/>
        </w:rPr>
        <w:t>sociology</w:t>
      </w:r>
      <w:proofErr w:type="spellEnd"/>
      <w:r w:rsidRPr="00EE126E">
        <w:rPr>
          <w:sz w:val="28"/>
          <w:szCs w:val="28"/>
        </w:rPr>
        <w:t>/</w:t>
      </w:r>
      <w:proofErr w:type="spellStart"/>
      <w:r w:rsidRPr="00EE126E">
        <w:rPr>
          <w:sz w:val="28"/>
          <w:szCs w:val="28"/>
          <w:lang w:val="en-US"/>
        </w:rPr>
        <w:t>Ihlcgraciya</w:t>
      </w:r>
      <w:proofErr w:type="spellEnd"/>
      <w:r w:rsidRPr="00EE126E">
        <w:rPr>
          <w:sz w:val="28"/>
          <w:szCs w:val="28"/>
        </w:rPr>
        <w:t>-</w:t>
      </w:r>
      <w:r w:rsidRPr="00EE126E">
        <w:rPr>
          <w:sz w:val="28"/>
          <w:szCs w:val="28"/>
        </w:rPr>
        <w:br/>
        <w:t>307.</w:t>
      </w:r>
      <w:r w:rsidRPr="00EE126E">
        <w:rPr>
          <w:sz w:val="28"/>
          <w:szCs w:val="28"/>
          <w:lang w:val="en-US"/>
        </w:rPr>
        <w:t>html</w:t>
      </w:r>
      <w:r w:rsidRPr="00EE126E">
        <w:rPr>
          <w:sz w:val="28"/>
          <w:szCs w:val="28"/>
        </w:rPr>
        <w:t xml:space="preserve"> (4 октября 2018).</w:t>
      </w:r>
      <w:proofErr w:type="gramEnd"/>
    </w:p>
    <w:p w:rsidR="00CE4A00" w:rsidRPr="00EE126E" w:rsidRDefault="00CE4A00" w:rsidP="00EE126E">
      <w:pPr>
        <w:shd w:val="clear" w:color="auto" w:fill="FFFFFF"/>
        <w:tabs>
          <w:tab w:val="left" w:pos="624"/>
        </w:tabs>
        <w:ind w:firstLine="384"/>
        <w:jc w:val="both"/>
        <w:rPr>
          <w:sz w:val="28"/>
          <w:szCs w:val="28"/>
        </w:rPr>
      </w:pPr>
    </w:p>
    <w:p w:rsidR="00CE4A00" w:rsidRPr="00EE126E" w:rsidRDefault="00CE4A00" w:rsidP="00EE126E">
      <w:pPr>
        <w:shd w:val="clear" w:color="auto" w:fill="FFFFFF"/>
        <w:tabs>
          <w:tab w:val="left" w:pos="624"/>
        </w:tabs>
        <w:ind w:firstLine="384"/>
        <w:jc w:val="both"/>
        <w:rPr>
          <w:sz w:val="28"/>
          <w:szCs w:val="28"/>
        </w:rPr>
      </w:pPr>
    </w:p>
    <w:p w:rsidR="00CE4A00" w:rsidRPr="00EE126E" w:rsidRDefault="00CE4A00" w:rsidP="00EE126E">
      <w:pPr>
        <w:shd w:val="clear" w:color="auto" w:fill="FFFFFF"/>
        <w:tabs>
          <w:tab w:val="left" w:pos="624"/>
        </w:tabs>
        <w:ind w:firstLine="384"/>
        <w:jc w:val="both"/>
        <w:rPr>
          <w:sz w:val="28"/>
          <w:szCs w:val="28"/>
        </w:rPr>
      </w:pPr>
    </w:p>
    <w:p w:rsidR="00CE4A00" w:rsidRPr="00EE126E" w:rsidRDefault="00CE4A00" w:rsidP="00EE126E">
      <w:pPr>
        <w:shd w:val="clear" w:color="auto" w:fill="FFFFFF"/>
        <w:tabs>
          <w:tab w:val="left" w:pos="624"/>
        </w:tabs>
        <w:ind w:firstLine="384"/>
        <w:jc w:val="both"/>
        <w:rPr>
          <w:sz w:val="28"/>
          <w:szCs w:val="28"/>
        </w:rPr>
      </w:pPr>
    </w:p>
    <w:p w:rsidR="00CE4A00" w:rsidRPr="00EE126E" w:rsidRDefault="00CE4A00" w:rsidP="00EE126E">
      <w:pPr>
        <w:shd w:val="clear" w:color="auto" w:fill="FFFFFF"/>
        <w:tabs>
          <w:tab w:val="left" w:pos="624"/>
        </w:tabs>
        <w:ind w:firstLine="384"/>
        <w:jc w:val="both"/>
        <w:rPr>
          <w:sz w:val="28"/>
          <w:szCs w:val="28"/>
        </w:rPr>
      </w:pPr>
    </w:p>
    <w:p w:rsidR="00CE4A00" w:rsidRPr="00EE126E" w:rsidRDefault="00CE4A00" w:rsidP="00EE126E">
      <w:pPr>
        <w:shd w:val="clear" w:color="auto" w:fill="FFFFFF"/>
        <w:tabs>
          <w:tab w:val="left" w:pos="624"/>
        </w:tabs>
        <w:ind w:firstLine="384"/>
        <w:jc w:val="both"/>
        <w:rPr>
          <w:sz w:val="28"/>
          <w:szCs w:val="28"/>
        </w:rPr>
      </w:pPr>
    </w:p>
    <w:p w:rsidR="00CE4A00" w:rsidRPr="00EE126E" w:rsidRDefault="00CE4A00" w:rsidP="00EE126E">
      <w:pPr>
        <w:shd w:val="clear" w:color="auto" w:fill="FFFFFF"/>
        <w:tabs>
          <w:tab w:val="left" w:pos="624"/>
        </w:tabs>
        <w:ind w:firstLine="384"/>
        <w:jc w:val="both"/>
        <w:rPr>
          <w:sz w:val="28"/>
          <w:szCs w:val="28"/>
        </w:rPr>
      </w:pPr>
    </w:p>
    <w:p w:rsidR="00CE4A00" w:rsidRPr="00EE126E" w:rsidRDefault="00CE4A00" w:rsidP="00EE126E">
      <w:pPr>
        <w:shd w:val="clear" w:color="auto" w:fill="FFFFFF"/>
        <w:tabs>
          <w:tab w:val="left" w:pos="624"/>
        </w:tabs>
        <w:ind w:firstLine="384"/>
        <w:jc w:val="both"/>
        <w:rPr>
          <w:sz w:val="28"/>
          <w:szCs w:val="28"/>
        </w:rPr>
      </w:pPr>
    </w:p>
    <w:p w:rsidR="00CE4A00" w:rsidRPr="00EE126E" w:rsidRDefault="00CE4A00" w:rsidP="00EE126E">
      <w:pPr>
        <w:shd w:val="clear" w:color="auto" w:fill="FFFFFF"/>
        <w:tabs>
          <w:tab w:val="left" w:pos="624"/>
        </w:tabs>
        <w:ind w:firstLine="384"/>
        <w:jc w:val="both"/>
        <w:rPr>
          <w:sz w:val="28"/>
          <w:szCs w:val="28"/>
        </w:rPr>
      </w:pPr>
    </w:p>
    <w:p w:rsidR="00CE4A00" w:rsidRPr="00EE126E" w:rsidRDefault="00CE4A00" w:rsidP="00EE126E">
      <w:pPr>
        <w:shd w:val="clear" w:color="auto" w:fill="FFFFFF"/>
        <w:tabs>
          <w:tab w:val="left" w:pos="624"/>
        </w:tabs>
        <w:ind w:firstLine="384"/>
        <w:jc w:val="both"/>
        <w:rPr>
          <w:sz w:val="28"/>
          <w:szCs w:val="28"/>
        </w:rPr>
      </w:pPr>
    </w:p>
    <w:p w:rsidR="00CE4A00" w:rsidRPr="00EE126E" w:rsidRDefault="00CE4A00" w:rsidP="00EE126E">
      <w:pPr>
        <w:shd w:val="clear" w:color="auto" w:fill="FFFFFF"/>
        <w:tabs>
          <w:tab w:val="left" w:pos="624"/>
        </w:tabs>
        <w:ind w:firstLine="384"/>
        <w:jc w:val="both"/>
        <w:rPr>
          <w:sz w:val="28"/>
          <w:szCs w:val="28"/>
        </w:rPr>
      </w:pPr>
    </w:p>
    <w:p w:rsidR="00CE4A00" w:rsidRPr="00EE126E" w:rsidRDefault="00CE4A00" w:rsidP="00EE126E">
      <w:pPr>
        <w:shd w:val="clear" w:color="auto" w:fill="FFFFFF"/>
        <w:jc w:val="both"/>
        <w:rPr>
          <w:spacing w:val="-4"/>
          <w:sz w:val="28"/>
          <w:szCs w:val="28"/>
        </w:rPr>
      </w:pPr>
    </w:p>
    <w:p w:rsidR="00E75C8E" w:rsidRPr="00EE126E" w:rsidRDefault="006C336E" w:rsidP="00EE126E">
      <w:pPr>
        <w:shd w:val="clear" w:color="auto" w:fill="FFFFFF"/>
        <w:jc w:val="both"/>
        <w:rPr>
          <w:sz w:val="28"/>
          <w:szCs w:val="28"/>
        </w:rPr>
      </w:pPr>
      <w:r w:rsidRPr="00EE126E">
        <w:rPr>
          <w:spacing w:val="-4"/>
          <w:sz w:val="28"/>
          <w:szCs w:val="28"/>
        </w:rPr>
        <w:t xml:space="preserve"> </w:t>
      </w:r>
      <w:r w:rsidR="00E60535" w:rsidRPr="00EE126E">
        <w:rPr>
          <w:sz w:val="28"/>
          <w:szCs w:val="28"/>
        </w:rPr>
        <w:br w:type="column"/>
      </w:r>
    </w:p>
    <w:p w:rsidR="003516B7" w:rsidRPr="00EE126E" w:rsidRDefault="00422B99" w:rsidP="00EE126E">
      <w:pPr>
        <w:jc w:val="both"/>
        <w:rPr>
          <w:sz w:val="28"/>
          <w:szCs w:val="28"/>
        </w:rPr>
      </w:pPr>
      <w:r w:rsidRPr="00EE126E">
        <w:rPr>
          <w:sz w:val="28"/>
          <w:szCs w:val="28"/>
        </w:rPr>
        <w:br w:type="column"/>
      </w:r>
    </w:p>
    <w:sectPr w:rsidR="003516B7" w:rsidRPr="00EE126E" w:rsidSect="00492F9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2BB00C1"/>
    <w:multiLevelType w:val="hybridMultilevel"/>
    <w:tmpl w:val="FBA2FC7E"/>
    <w:lvl w:ilvl="0" w:tplc="0419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057338E0"/>
    <w:multiLevelType w:val="hybridMultilevel"/>
    <w:tmpl w:val="07B628D4"/>
    <w:lvl w:ilvl="0" w:tplc="0419000F">
      <w:start w:val="1"/>
      <w:numFmt w:val="decimal"/>
      <w:lvlText w:val="%1."/>
      <w:lvlJc w:val="left"/>
      <w:pPr>
        <w:ind w:left="736" w:hanging="360"/>
      </w:pPr>
    </w:lvl>
    <w:lvl w:ilvl="1" w:tplc="04190019" w:tentative="1">
      <w:start w:val="1"/>
      <w:numFmt w:val="lowerLetter"/>
      <w:lvlText w:val="%2."/>
      <w:lvlJc w:val="left"/>
      <w:pPr>
        <w:ind w:left="1456" w:hanging="360"/>
      </w:pPr>
    </w:lvl>
    <w:lvl w:ilvl="2" w:tplc="0419001B" w:tentative="1">
      <w:start w:val="1"/>
      <w:numFmt w:val="lowerRoman"/>
      <w:lvlText w:val="%3."/>
      <w:lvlJc w:val="right"/>
      <w:pPr>
        <w:ind w:left="2176" w:hanging="180"/>
      </w:pPr>
    </w:lvl>
    <w:lvl w:ilvl="3" w:tplc="0419000F" w:tentative="1">
      <w:start w:val="1"/>
      <w:numFmt w:val="decimal"/>
      <w:lvlText w:val="%4."/>
      <w:lvlJc w:val="left"/>
      <w:pPr>
        <w:ind w:left="2896" w:hanging="360"/>
      </w:pPr>
    </w:lvl>
    <w:lvl w:ilvl="4" w:tplc="04190019" w:tentative="1">
      <w:start w:val="1"/>
      <w:numFmt w:val="lowerLetter"/>
      <w:lvlText w:val="%5."/>
      <w:lvlJc w:val="left"/>
      <w:pPr>
        <w:ind w:left="3616" w:hanging="360"/>
      </w:pPr>
    </w:lvl>
    <w:lvl w:ilvl="5" w:tplc="0419001B" w:tentative="1">
      <w:start w:val="1"/>
      <w:numFmt w:val="lowerRoman"/>
      <w:lvlText w:val="%6."/>
      <w:lvlJc w:val="right"/>
      <w:pPr>
        <w:ind w:left="4336" w:hanging="180"/>
      </w:pPr>
    </w:lvl>
    <w:lvl w:ilvl="6" w:tplc="0419000F" w:tentative="1">
      <w:start w:val="1"/>
      <w:numFmt w:val="decimal"/>
      <w:lvlText w:val="%7."/>
      <w:lvlJc w:val="left"/>
      <w:pPr>
        <w:ind w:left="5056" w:hanging="360"/>
      </w:pPr>
    </w:lvl>
    <w:lvl w:ilvl="7" w:tplc="04190019" w:tentative="1">
      <w:start w:val="1"/>
      <w:numFmt w:val="lowerLetter"/>
      <w:lvlText w:val="%8."/>
      <w:lvlJc w:val="left"/>
      <w:pPr>
        <w:ind w:left="5776" w:hanging="360"/>
      </w:pPr>
    </w:lvl>
    <w:lvl w:ilvl="8" w:tplc="0419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3">
    <w:nsid w:val="06D70A06"/>
    <w:multiLevelType w:val="hybridMultilevel"/>
    <w:tmpl w:val="4EFC9596"/>
    <w:lvl w:ilvl="0" w:tplc="0419000F">
      <w:start w:val="1"/>
      <w:numFmt w:val="decimal"/>
      <w:lvlText w:val="%1."/>
      <w:lvlJc w:val="left"/>
      <w:pPr>
        <w:ind w:left="7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6" w:hanging="360"/>
      </w:pPr>
    </w:lvl>
    <w:lvl w:ilvl="2" w:tplc="0419001B" w:tentative="1">
      <w:start w:val="1"/>
      <w:numFmt w:val="lowerRoman"/>
      <w:lvlText w:val="%3."/>
      <w:lvlJc w:val="right"/>
      <w:pPr>
        <w:ind w:left="2176" w:hanging="180"/>
      </w:pPr>
    </w:lvl>
    <w:lvl w:ilvl="3" w:tplc="0419000F" w:tentative="1">
      <w:start w:val="1"/>
      <w:numFmt w:val="decimal"/>
      <w:lvlText w:val="%4."/>
      <w:lvlJc w:val="left"/>
      <w:pPr>
        <w:ind w:left="2896" w:hanging="360"/>
      </w:pPr>
    </w:lvl>
    <w:lvl w:ilvl="4" w:tplc="04190019" w:tentative="1">
      <w:start w:val="1"/>
      <w:numFmt w:val="lowerLetter"/>
      <w:lvlText w:val="%5."/>
      <w:lvlJc w:val="left"/>
      <w:pPr>
        <w:ind w:left="3616" w:hanging="360"/>
      </w:pPr>
    </w:lvl>
    <w:lvl w:ilvl="5" w:tplc="0419001B" w:tentative="1">
      <w:start w:val="1"/>
      <w:numFmt w:val="lowerRoman"/>
      <w:lvlText w:val="%6."/>
      <w:lvlJc w:val="right"/>
      <w:pPr>
        <w:ind w:left="4336" w:hanging="180"/>
      </w:pPr>
    </w:lvl>
    <w:lvl w:ilvl="6" w:tplc="0419000F" w:tentative="1">
      <w:start w:val="1"/>
      <w:numFmt w:val="decimal"/>
      <w:lvlText w:val="%7."/>
      <w:lvlJc w:val="left"/>
      <w:pPr>
        <w:ind w:left="5056" w:hanging="360"/>
      </w:pPr>
    </w:lvl>
    <w:lvl w:ilvl="7" w:tplc="04190019" w:tentative="1">
      <w:start w:val="1"/>
      <w:numFmt w:val="lowerLetter"/>
      <w:lvlText w:val="%8."/>
      <w:lvlJc w:val="left"/>
      <w:pPr>
        <w:ind w:left="5776" w:hanging="360"/>
      </w:pPr>
    </w:lvl>
    <w:lvl w:ilvl="8" w:tplc="0419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4">
    <w:nsid w:val="070043E8"/>
    <w:multiLevelType w:val="hybridMultilevel"/>
    <w:tmpl w:val="9D58E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FB7B6A"/>
    <w:multiLevelType w:val="hybridMultilevel"/>
    <w:tmpl w:val="DD80FCA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9567D4"/>
    <w:multiLevelType w:val="hybridMultilevel"/>
    <w:tmpl w:val="D4149B22"/>
    <w:lvl w:ilvl="0" w:tplc="D706A2EC">
      <w:start w:val="1"/>
      <w:numFmt w:val="decimal"/>
      <w:lvlText w:val="%1."/>
      <w:lvlJc w:val="left"/>
      <w:pPr>
        <w:ind w:left="7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6" w:hanging="360"/>
      </w:pPr>
    </w:lvl>
    <w:lvl w:ilvl="2" w:tplc="0419001B" w:tentative="1">
      <w:start w:val="1"/>
      <w:numFmt w:val="lowerRoman"/>
      <w:lvlText w:val="%3."/>
      <w:lvlJc w:val="right"/>
      <w:pPr>
        <w:ind w:left="2176" w:hanging="180"/>
      </w:pPr>
    </w:lvl>
    <w:lvl w:ilvl="3" w:tplc="0419000F" w:tentative="1">
      <w:start w:val="1"/>
      <w:numFmt w:val="decimal"/>
      <w:lvlText w:val="%4."/>
      <w:lvlJc w:val="left"/>
      <w:pPr>
        <w:ind w:left="2896" w:hanging="360"/>
      </w:pPr>
    </w:lvl>
    <w:lvl w:ilvl="4" w:tplc="04190019" w:tentative="1">
      <w:start w:val="1"/>
      <w:numFmt w:val="lowerLetter"/>
      <w:lvlText w:val="%5."/>
      <w:lvlJc w:val="left"/>
      <w:pPr>
        <w:ind w:left="3616" w:hanging="360"/>
      </w:pPr>
    </w:lvl>
    <w:lvl w:ilvl="5" w:tplc="0419001B" w:tentative="1">
      <w:start w:val="1"/>
      <w:numFmt w:val="lowerRoman"/>
      <w:lvlText w:val="%6."/>
      <w:lvlJc w:val="right"/>
      <w:pPr>
        <w:ind w:left="4336" w:hanging="180"/>
      </w:pPr>
    </w:lvl>
    <w:lvl w:ilvl="6" w:tplc="0419000F" w:tentative="1">
      <w:start w:val="1"/>
      <w:numFmt w:val="decimal"/>
      <w:lvlText w:val="%7."/>
      <w:lvlJc w:val="left"/>
      <w:pPr>
        <w:ind w:left="5056" w:hanging="360"/>
      </w:pPr>
    </w:lvl>
    <w:lvl w:ilvl="7" w:tplc="04190019" w:tentative="1">
      <w:start w:val="1"/>
      <w:numFmt w:val="lowerLetter"/>
      <w:lvlText w:val="%8."/>
      <w:lvlJc w:val="left"/>
      <w:pPr>
        <w:ind w:left="5776" w:hanging="360"/>
      </w:pPr>
    </w:lvl>
    <w:lvl w:ilvl="8" w:tplc="0419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7">
    <w:nsid w:val="242A27B9"/>
    <w:multiLevelType w:val="multilevel"/>
    <w:tmpl w:val="60541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0F49D6"/>
    <w:multiLevelType w:val="hybridMultilevel"/>
    <w:tmpl w:val="A23C5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A84671"/>
    <w:multiLevelType w:val="hybridMultilevel"/>
    <w:tmpl w:val="23A48D6A"/>
    <w:lvl w:ilvl="0" w:tplc="0419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3B4B59"/>
    <w:multiLevelType w:val="hybridMultilevel"/>
    <w:tmpl w:val="23A48D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8F33F9"/>
    <w:multiLevelType w:val="hybridMultilevel"/>
    <w:tmpl w:val="1C66C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CA44FB"/>
    <w:multiLevelType w:val="hybridMultilevel"/>
    <w:tmpl w:val="07B03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726F15"/>
    <w:multiLevelType w:val="hybridMultilevel"/>
    <w:tmpl w:val="7B8C0972"/>
    <w:lvl w:ilvl="0" w:tplc="0419000F">
      <w:start w:val="1"/>
      <w:numFmt w:val="decimal"/>
      <w:lvlText w:val="%1."/>
      <w:lvlJc w:val="left"/>
      <w:pPr>
        <w:ind w:left="1276" w:hanging="360"/>
      </w:pPr>
    </w:lvl>
    <w:lvl w:ilvl="1" w:tplc="04190019" w:tentative="1">
      <w:start w:val="1"/>
      <w:numFmt w:val="lowerLetter"/>
      <w:lvlText w:val="%2."/>
      <w:lvlJc w:val="left"/>
      <w:pPr>
        <w:ind w:left="1996" w:hanging="360"/>
      </w:pPr>
    </w:lvl>
    <w:lvl w:ilvl="2" w:tplc="0419001B" w:tentative="1">
      <w:start w:val="1"/>
      <w:numFmt w:val="lowerRoman"/>
      <w:lvlText w:val="%3."/>
      <w:lvlJc w:val="right"/>
      <w:pPr>
        <w:ind w:left="2716" w:hanging="180"/>
      </w:pPr>
    </w:lvl>
    <w:lvl w:ilvl="3" w:tplc="0419000F" w:tentative="1">
      <w:start w:val="1"/>
      <w:numFmt w:val="decimal"/>
      <w:lvlText w:val="%4."/>
      <w:lvlJc w:val="left"/>
      <w:pPr>
        <w:ind w:left="3436" w:hanging="360"/>
      </w:pPr>
    </w:lvl>
    <w:lvl w:ilvl="4" w:tplc="04190019" w:tentative="1">
      <w:start w:val="1"/>
      <w:numFmt w:val="lowerLetter"/>
      <w:lvlText w:val="%5."/>
      <w:lvlJc w:val="left"/>
      <w:pPr>
        <w:ind w:left="4156" w:hanging="360"/>
      </w:pPr>
    </w:lvl>
    <w:lvl w:ilvl="5" w:tplc="0419001B" w:tentative="1">
      <w:start w:val="1"/>
      <w:numFmt w:val="lowerRoman"/>
      <w:lvlText w:val="%6."/>
      <w:lvlJc w:val="right"/>
      <w:pPr>
        <w:ind w:left="4876" w:hanging="180"/>
      </w:pPr>
    </w:lvl>
    <w:lvl w:ilvl="6" w:tplc="0419000F" w:tentative="1">
      <w:start w:val="1"/>
      <w:numFmt w:val="decimal"/>
      <w:lvlText w:val="%7."/>
      <w:lvlJc w:val="left"/>
      <w:pPr>
        <w:ind w:left="5596" w:hanging="360"/>
      </w:pPr>
    </w:lvl>
    <w:lvl w:ilvl="7" w:tplc="04190019" w:tentative="1">
      <w:start w:val="1"/>
      <w:numFmt w:val="lowerLetter"/>
      <w:lvlText w:val="%8."/>
      <w:lvlJc w:val="left"/>
      <w:pPr>
        <w:ind w:left="6316" w:hanging="360"/>
      </w:pPr>
    </w:lvl>
    <w:lvl w:ilvl="8" w:tplc="0419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4">
    <w:nsid w:val="38526B81"/>
    <w:multiLevelType w:val="hybridMultilevel"/>
    <w:tmpl w:val="D4149B22"/>
    <w:lvl w:ilvl="0" w:tplc="D706A2EC">
      <w:start w:val="1"/>
      <w:numFmt w:val="decimal"/>
      <w:lvlText w:val="%1."/>
      <w:lvlJc w:val="left"/>
      <w:pPr>
        <w:ind w:left="7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6" w:hanging="360"/>
      </w:pPr>
    </w:lvl>
    <w:lvl w:ilvl="2" w:tplc="0419001B" w:tentative="1">
      <w:start w:val="1"/>
      <w:numFmt w:val="lowerRoman"/>
      <w:lvlText w:val="%3."/>
      <w:lvlJc w:val="right"/>
      <w:pPr>
        <w:ind w:left="2176" w:hanging="180"/>
      </w:pPr>
    </w:lvl>
    <w:lvl w:ilvl="3" w:tplc="0419000F" w:tentative="1">
      <w:start w:val="1"/>
      <w:numFmt w:val="decimal"/>
      <w:lvlText w:val="%4."/>
      <w:lvlJc w:val="left"/>
      <w:pPr>
        <w:ind w:left="2896" w:hanging="360"/>
      </w:pPr>
    </w:lvl>
    <w:lvl w:ilvl="4" w:tplc="04190019" w:tentative="1">
      <w:start w:val="1"/>
      <w:numFmt w:val="lowerLetter"/>
      <w:lvlText w:val="%5."/>
      <w:lvlJc w:val="left"/>
      <w:pPr>
        <w:ind w:left="3616" w:hanging="360"/>
      </w:pPr>
    </w:lvl>
    <w:lvl w:ilvl="5" w:tplc="0419001B" w:tentative="1">
      <w:start w:val="1"/>
      <w:numFmt w:val="lowerRoman"/>
      <w:lvlText w:val="%6."/>
      <w:lvlJc w:val="right"/>
      <w:pPr>
        <w:ind w:left="4336" w:hanging="180"/>
      </w:pPr>
    </w:lvl>
    <w:lvl w:ilvl="6" w:tplc="0419000F" w:tentative="1">
      <w:start w:val="1"/>
      <w:numFmt w:val="decimal"/>
      <w:lvlText w:val="%7."/>
      <w:lvlJc w:val="left"/>
      <w:pPr>
        <w:ind w:left="5056" w:hanging="360"/>
      </w:pPr>
    </w:lvl>
    <w:lvl w:ilvl="7" w:tplc="04190019" w:tentative="1">
      <w:start w:val="1"/>
      <w:numFmt w:val="lowerLetter"/>
      <w:lvlText w:val="%8."/>
      <w:lvlJc w:val="left"/>
      <w:pPr>
        <w:ind w:left="5776" w:hanging="360"/>
      </w:pPr>
    </w:lvl>
    <w:lvl w:ilvl="8" w:tplc="0419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15">
    <w:nsid w:val="41B92912"/>
    <w:multiLevelType w:val="multilevel"/>
    <w:tmpl w:val="99224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1CD11E3"/>
    <w:multiLevelType w:val="hybridMultilevel"/>
    <w:tmpl w:val="D4149B22"/>
    <w:lvl w:ilvl="0" w:tplc="D706A2EC">
      <w:start w:val="1"/>
      <w:numFmt w:val="decimal"/>
      <w:lvlText w:val="%1."/>
      <w:lvlJc w:val="left"/>
      <w:pPr>
        <w:ind w:left="7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6" w:hanging="360"/>
      </w:pPr>
    </w:lvl>
    <w:lvl w:ilvl="2" w:tplc="0419001B" w:tentative="1">
      <w:start w:val="1"/>
      <w:numFmt w:val="lowerRoman"/>
      <w:lvlText w:val="%3."/>
      <w:lvlJc w:val="right"/>
      <w:pPr>
        <w:ind w:left="2176" w:hanging="180"/>
      </w:pPr>
    </w:lvl>
    <w:lvl w:ilvl="3" w:tplc="0419000F" w:tentative="1">
      <w:start w:val="1"/>
      <w:numFmt w:val="decimal"/>
      <w:lvlText w:val="%4."/>
      <w:lvlJc w:val="left"/>
      <w:pPr>
        <w:ind w:left="2896" w:hanging="360"/>
      </w:pPr>
    </w:lvl>
    <w:lvl w:ilvl="4" w:tplc="04190019" w:tentative="1">
      <w:start w:val="1"/>
      <w:numFmt w:val="lowerLetter"/>
      <w:lvlText w:val="%5."/>
      <w:lvlJc w:val="left"/>
      <w:pPr>
        <w:ind w:left="3616" w:hanging="360"/>
      </w:pPr>
    </w:lvl>
    <w:lvl w:ilvl="5" w:tplc="0419001B" w:tentative="1">
      <w:start w:val="1"/>
      <w:numFmt w:val="lowerRoman"/>
      <w:lvlText w:val="%6."/>
      <w:lvlJc w:val="right"/>
      <w:pPr>
        <w:ind w:left="4336" w:hanging="180"/>
      </w:pPr>
    </w:lvl>
    <w:lvl w:ilvl="6" w:tplc="0419000F" w:tentative="1">
      <w:start w:val="1"/>
      <w:numFmt w:val="decimal"/>
      <w:lvlText w:val="%7."/>
      <w:lvlJc w:val="left"/>
      <w:pPr>
        <w:ind w:left="5056" w:hanging="360"/>
      </w:pPr>
    </w:lvl>
    <w:lvl w:ilvl="7" w:tplc="04190019" w:tentative="1">
      <w:start w:val="1"/>
      <w:numFmt w:val="lowerLetter"/>
      <w:lvlText w:val="%8."/>
      <w:lvlJc w:val="left"/>
      <w:pPr>
        <w:ind w:left="5776" w:hanging="360"/>
      </w:pPr>
    </w:lvl>
    <w:lvl w:ilvl="8" w:tplc="0419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17">
    <w:nsid w:val="423F2713"/>
    <w:multiLevelType w:val="hybridMultilevel"/>
    <w:tmpl w:val="8C064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E66383"/>
    <w:multiLevelType w:val="hybridMultilevel"/>
    <w:tmpl w:val="BDCA762A"/>
    <w:lvl w:ilvl="0" w:tplc="A2A2A8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BF7A08"/>
    <w:multiLevelType w:val="hybridMultilevel"/>
    <w:tmpl w:val="B6020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341F40"/>
    <w:multiLevelType w:val="hybridMultilevel"/>
    <w:tmpl w:val="24402F0A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>
    <w:nsid w:val="494B0CC0"/>
    <w:multiLevelType w:val="multilevel"/>
    <w:tmpl w:val="9F7E3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05B76C2"/>
    <w:multiLevelType w:val="hybridMultilevel"/>
    <w:tmpl w:val="DC58954E"/>
    <w:lvl w:ilvl="0" w:tplc="412A5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4A6EC8"/>
    <w:multiLevelType w:val="hybridMultilevel"/>
    <w:tmpl w:val="E5FED8BE"/>
    <w:lvl w:ilvl="0" w:tplc="A37EC0D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A31BBB"/>
    <w:multiLevelType w:val="hybridMultilevel"/>
    <w:tmpl w:val="2D9AFA2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CB8481D"/>
    <w:multiLevelType w:val="hybridMultilevel"/>
    <w:tmpl w:val="E06C2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01497F"/>
    <w:multiLevelType w:val="multilevel"/>
    <w:tmpl w:val="20AE2A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7">
    <w:nsid w:val="696F1327"/>
    <w:multiLevelType w:val="singleLevel"/>
    <w:tmpl w:val="C1406C76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75102F48"/>
    <w:multiLevelType w:val="hybridMultilevel"/>
    <w:tmpl w:val="ED6CDC40"/>
    <w:lvl w:ilvl="0" w:tplc="D706A2EC">
      <w:start w:val="1"/>
      <w:numFmt w:val="decimal"/>
      <w:lvlText w:val="%1."/>
      <w:lvlJc w:val="left"/>
      <w:pPr>
        <w:ind w:left="7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6" w:hanging="360"/>
      </w:pPr>
    </w:lvl>
    <w:lvl w:ilvl="2" w:tplc="0419001B" w:tentative="1">
      <w:start w:val="1"/>
      <w:numFmt w:val="lowerRoman"/>
      <w:lvlText w:val="%3."/>
      <w:lvlJc w:val="right"/>
      <w:pPr>
        <w:ind w:left="2176" w:hanging="180"/>
      </w:pPr>
    </w:lvl>
    <w:lvl w:ilvl="3" w:tplc="0419000F" w:tentative="1">
      <w:start w:val="1"/>
      <w:numFmt w:val="decimal"/>
      <w:lvlText w:val="%4."/>
      <w:lvlJc w:val="left"/>
      <w:pPr>
        <w:ind w:left="2896" w:hanging="360"/>
      </w:pPr>
    </w:lvl>
    <w:lvl w:ilvl="4" w:tplc="04190019" w:tentative="1">
      <w:start w:val="1"/>
      <w:numFmt w:val="lowerLetter"/>
      <w:lvlText w:val="%5."/>
      <w:lvlJc w:val="left"/>
      <w:pPr>
        <w:ind w:left="3616" w:hanging="360"/>
      </w:pPr>
    </w:lvl>
    <w:lvl w:ilvl="5" w:tplc="0419001B" w:tentative="1">
      <w:start w:val="1"/>
      <w:numFmt w:val="lowerRoman"/>
      <w:lvlText w:val="%6."/>
      <w:lvlJc w:val="right"/>
      <w:pPr>
        <w:ind w:left="4336" w:hanging="180"/>
      </w:pPr>
    </w:lvl>
    <w:lvl w:ilvl="6" w:tplc="0419000F" w:tentative="1">
      <w:start w:val="1"/>
      <w:numFmt w:val="decimal"/>
      <w:lvlText w:val="%7."/>
      <w:lvlJc w:val="left"/>
      <w:pPr>
        <w:ind w:left="5056" w:hanging="360"/>
      </w:pPr>
    </w:lvl>
    <w:lvl w:ilvl="7" w:tplc="04190019" w:tentative="1">
      <w:start w:val="1"/>
      <w:numFmt w:val="lowerLetter"/>
      <w:lvlText w:val="%8."/>
      <w:lvlJc w:val="left"/>
      <w:pPr>
        <w:ind w:left="5776" w:hanging="360"/>
      </w:pPr>
    </w:lvl>
    <w:lvl w:ilvl="8" w:tplc="0419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29">
    <w:nsid w:val="78912848"/>
    <w:multiLevelType w:val="hybridMultilevel"/>
    <w:tmpl w:val="1A7E9D32"/>
    <w:lvl w:ilvl="0" w:tplc="0419000F">
      <w:start w:val="1"/>
      <w:numFmt w:val="decimal"/>
      <w:lvlText w:val="%1."/>
      <w:lvlJc w:val="left"/>
      <w:pPr>
        <w:ind w:left="1134" w:hanging="360"/>
      </w:pPr>
    </w:lvl>
    <w:lvl w:ilvl="1" w:tplc="04190019" w:tentative="1">
      <w:start w:val="1"/>
      <w:numFmt w:val="lowerLetter"/>
      <w:lvlText w:val="%2."/>
      <w:lvlJc w:val="left"/>
      <w:pPr>
        <w:ind w:left="1854" w:hanging="360"/>
      </w:pPr>
    </w:lvl>
    <w:lvl w:ilvl="2" w:tplc="0419001B" w:tentative="1">
      <w:start w:val="1"/>
      <w:numFmt w:val="lowerRoman"/>
      <w:lvlText w:val="%3."/>
      <w:lvlJc w:val="right"/>
      <w:pPr>
        <w:ind w:left="2574" w:hanging="180"/>
      </w:pPr>
    </w:lvl>
    <w:lvl w:ilvl="3" w:tplc="0419000F" w:tentative="1">
      <w:start w:val="1"/>
      <w:numFmt w:val="decimal"/>
      <w:lvlText w:val="%4."/>
      <w:lvlJc w:val="left"/>
      <w:pPr>
        <w:ind w:left="3294" w:hanging="360"/>
      </w:pPr>
    </w:lvl>
    <w:lvl w:ilvl="4" w:tplc="04190019" w:tentative="1">
      <w:start w:val="1"/>
      <w:numFmt w:val="lowerLetter"/>
      <w:lvlText w:val="%5."/>
      <w:lvlJc w:val="left"/>
      <w:pPr>
        <w:ind w:left="4014" w:hanging="360"/>
      </w:pPr>
    </w:lvl>
    <w:lvl w:ilvl="5" w:tplc="0419001B" w:tentative="1">
      <w:start w:val="1"/>
      <w:numFmt w:val="lowerRoman"/>
      <w:lvlText w:val="%6."/>
      <w:lvlJc w:val="right"/>
      <w:pPr>
        <w:ind w:left="4734" w:hanging="180"/>
      </w:pPr>
    </w:lvl>
    <w:lvl w:ilvl="6" w:tplc="0419000F" w:tentative="1">
      <w:start w:val="1"/>
      <w:numFmt w:val="decimal"/>
      <w:lvlText w:val="%7."/>
      <w:lvlJc w:val="left"/>
      <w:pPr>
        <w:ind w:left="5454" w:hanging="360"/>
      </w:pPr>
    </w:lvl>
    <w:lvl w:ilvl="7" w:tplc="04190019" w:tentative="1">
      <w:start w:val="1"/>
      <w:numFmt w:val="lowerLetter"/>
      <w:lvlText w:val="%8."/>
      <w:lvlJc w:val="left"/>
      <w:pPr>
        <w:ind w:left="6174" w:hanging="360"/>
      </w:pPr>
    </w:lvl>
    <w:lvl w:ilvl="8" w:tplc="0419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30">
    <w:nsid w:val="7AC94D64"/>
    <w:multiLevelType w:val="hybridMultilevel"/>
    <w:tmpl w:val="927665F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EF97002"/>
    <w:multiLevelType w:val="hybridMultilevel"/>
    <w:tmpl w:val="A9280E76"/>
    <w:lvl w:ilvl="0" w:tplc="1DA473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9"/>
  </w:num>
  <w:num w:numId="3">
    <w:abstractNumId w:val="4"/>
  </w:num>
  <w:num w:numId="4">
    <w:abstractNumId w:val="20"/>
  </w:num>
  <w:num w:numId="5">
    <w:abstractNumId w:val="8"/>
  </w:num>
  <w:num w:numId="6">
    <w:abstractNumId w:val="30"/>
  </w:num>
  <w:num w:numId="7">
    <w:abstractNumId w:val="23"/>
  </w:num>
  <w:num w:numId="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5"/>
  </w:num>
  <w:num w:numId="12">
    <w:abstractNumId w:val="24"/>
  </w:num>
  <w:num w:numId="13">
    <w:abstractNumId w:val="6"/>
  </w:num>
  <w:num w:numId="14">
    <w:abstractNumId w:val="28"/>
  </w:num>
  <w:num w:numId="15">
    <w:abstractNumId w:val="2"/>
  </w:num>
  <w:num w:numId="16">
    <w:abstractNumId w:val="16"/>
  </w:num>
  <w:num w:numId="17">
    <w:abstractNumId w:val="14"/>
  </w:num>
  <w:num w:numId="18">
    <w:abstractNumId w:val="3"/>
  </w:num>
  <w:num w:numId="19">
    <w:abstractNumId w:val="27"/>
  </w:num>
  <w:num w:numId="20">
    <w:abstractNumId w:val="21"/>
  </w:num>
  <w:num w:numId="21">
    <w:abstractNumId w:val="1"/>
  </w:num>
  <w:num w:numId="22">
    <w:abstractNumId w:val="22"/>
  </w:num>
  <w:num w:numId="23">
    <w:abstractNumId w:val="0"/>
  </w:num>
  <w:num w:numId="24">
    <w:abstractNumId w:val="10"/>
  </w:num>
  <w:num w:numId="25">
    <w:abstractNumId w:val="25"/>
  </w:num>
  <w:num w:numId="26">
    <w:abstractNumId w:val="17"/>
  </w:num>
  <w:num w:numId="27">
    <w:abstractNumId w:val="19"/>
  </w:num>
  <w:num w:numId="28">
    <w:abstractNumId w:val="11"/>
  </w:num>
  <w:num w:numId="29">
    <w:abstractNumId w:val="26"/>
  </w:num>
  <w:num w:numId="30">
    <w:abstractNumId w:val="7"/>
  </w:num>
  <w:num w:numId="31">
    <w:abstractNumId w:val="15"/>
  </w:num>
  <w:num w:numId="3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AA5815"/>
    <w:rsid w:val="00017AE3"/>
    <w:rsid w:val="00044FDF"/>
    <w:rsid w:val="00060155"/>
    <w:rsid w:val="000852C6"/>
    <w:rsid w:val="000A7A51"/>
    <w:rsid w:val="000C6E65"/>
    <w:rsid w:val="000D2872"/>
    <w:rsid w:val="000D28AB"/>
    <w:rsid w:val="000F733E"/>
    <w:rsid w:val="0010125E"/>
    <w:rsid w:val="00103B5E"/>
    <w:rsid w:val="001503BB"/>
    <w:rsid w:val="00157FE6"/>
    <w:rsid w:val="00173350"/>
    <w:rsid w:val="00180C36"/>
    <w:rsid w:val="00184201"/>
    <w:rsid w:val="00186410"/>
    <w:rsid w:val="001932A6"/>
    <w:rsid w:val="00195C96"/>
    <w:rsid w:val="001D10C5"/>
    <w:rsid w:val="001D543A"/>
    <w:rsid w:val="001D7965"/>
    <w:rsid w:val="001E01DE"/>
    <w:rsid w:val="0021079E"/>
    <w:rsid w:val="00240384"/>
    <w:rsid w:val="00263607"/>
    <w:rsid w:val="002657B4"/>
    <w:rsid w:val="00290FFF"/>
    <w:rsid w:val="002D7216"/>
    <w:rsid w:val="002F4A8A"/>
    <w:rsid w:val="002F6530"/>
    <w:rsid w:val="00302987"/>
    <w:rsid w:val="00305EC6"/>
    <w:rsid w:val="00313077"/>
    <w:rsid w:val="003165B4"/>
    <w:rsid w:val="00342EB7"/>
    <w:rsid w:val="00343491"/>
    <w:rsid w:val="00344651"/>
    <w:rsid w:val="003516B7"/>
    <w:rsid w:val="00377972"/>
    <w:rsid w:val="00387A02"/>
    <w:rsid w:val="00390B7B"/>
    <w:rsid w:val="003A2836"/>
    <w:rsid w:val="003A48F0"/>
    <w:rsid w:val="003C2AA1"/>
    <w:rsid w:val="003D367D"/>
    <w:rsid w:val="003E70B4"/>
    <w:rsid w:val="003F3C8D"/>
    <w:rsid w:val="00422B99"/>
    <w:rsid w:val="00460645"/>
    <w:rsid w:val="0047273C"/>
    <w:rsid w:val="00484D1D"/>
    <w:rsid w:val="004B3951"/>
    <w:rsid w:val="004D27DC"/>
    <w:rsid w:val="004E0702"/>
    <w:rsid w:val="004F0A6F"/>
    <w:rsid w:val="004F4DAD"/>
    <w:rsid w:val="00500CA0"/>
    <w:rsid w:val="00551C75"/>
    <w:rsid w:val="00576800"/>
    <w:rsid w:val="00580EB2"/>
    <w:rsid w:val="0059026D"/>
    <w:rsid w:val="005C2EA5"/>
    <w:rsid w:val="005D6C8D"/>
    <w:rsid w:val="005E2A80"/>
    <w:rsid w:val="005E2D1D"/>
    <w:rsid w:val="00607108"/>
    <w:rsid w:val="00617971"/>
    <w:rsid w:val="00624B7E"/>
    <w:rsid w:val="006523D0"/>
    <w:rsid w:val="00655EDE"/>
    <w:rsid w:val="00664C0E"/>
    <w:rsid w:val="00666FF6"/>
    <w:rsid w:val="006B4460"/>
    <w:rsid w:val="006B531B"/>
    <w:rsid w:val="006C336E"/>
    <w:rsid w:val="006D7565"/>
    <w:rsid w:val="006E2EA7"/>
    <w:rsid w:val="006F3771"/>
    <w:rsid w:val="00707AA4"/>
    <w:rsid w:val="00712B16"/>
    <w:rsid w:val="0073274E"/>
    <w:rsid w:val="007363FC"/>
    <w:rsid w:val="00737552"/>
    <w:rsid w:val="007400A9"/>
    <w:rsid w:val="007477C1"/>
    <w:rsid w:val="00792F0A"/>
    <w:rsid w:val="007B3463"/>
    <w:rsid w:val="007B590B"/>
    <w:rsid w:val="007C5D5A"/>
    <w:rsid w:val="007D34B2"/>
    <w:rsid w:val="007D6EA1"/>
    <w:rsid w:val="0080246B"/>
    <w:rsid w:val="00804CCC"/>
    <w:rsid w:val="00805AC1"/>
    <w:rsid w:val="008135DA"/>
    <w:rsid w:val="00823528"/>
    <w:rsid w:val="008755C0"/>
    <w:rsid w:val="008837B2"/>
    <w:rsid w:val="008B36FD"/>
    <w:rsid w:val="008B6A1E"/>
    <w:rsid w:val="008C309B"/>
    <w:rsid w:val="008C3B92"/>
    <w:rsid w:val="008D336E"/>
    <w:rsid w:val="008D3CB3"/>
    <w:rsid w:val="008E6878"/>
    <w:rsid w:val="00902853"/>
    <w:rsid w:val="00915FA0"/>
    <w:rsid w:val="00953BCE"/>
    <w:rsid w:val="00984B30"/>
    <w:rsid w:val="009A7E50"/>
    <w:rsid w:val="009C2022"/>
    <w:rsid w:val="009C77F3"/>
    <w:rsid w:val="009D4E12"/>
    <w:rsid w:val="009E0696"/>
    <w:rsid w:val="009E07D2"/>
    <w:rsid w:val="009E1C62"/>
    <w:rsid w:val="00A00A41"/>
    <w:rsid w:val="00A029D8"/>
    <w:rsid w:val="00A33552"/>
    <w:rsid w:val="00A37A5F"/>
    <w:rsid w:val="00A6086A"/>
    <w:rsid w:val="00A76137"/>
    <w:rsid w:val="00A76AF6"/>
    <w:rsid w:val="00AA5815"/>
    <w:rsid w:val="00AB2F89"/>
    <w:rsid w:val="00AB5D89"/>
    <w:rsid w:val="00AD0E98"/>
    <w:rsid w:val="00AD29C0"/>
    <w:rsid w:val="00AE4C89"/>
    <w:rsid w:val="00AF0F60"/>
    <w:rsid w:val="00B13B3F"/>
    <w:rsid w:val="00B42447"/>
    <w:rsid w:val="00B50055"/>
    <w:rsid w:val="00B915FA"/>
    <w:rsid w:val="00B96596"/>
    <w:rsid w:val="00BC717C"/>
    <w:rsid w:val="00C02454"/>
    <w:rsid w:val="00C054DF"/>
    <w:rsid w:val="00C23984"/>
    <w:rsid w:val="00C25C1B"/>
    <w:rsid w:val="00C50F02"/>
    <w:rsid w:val="00C6094F"/>
    <w:rsid w:val="00C770B3"/>
    <w:rsid w:val="00C77E85"/>
    <w:rsid w:val="00C841A4"/>
    <w:rsid w:val="00CA18F0"/>
    <w:rsid w:val="00CC06D1"/>
    <w:rsid w:val="00CD153A"/>
    <w:rsid w:val="00CE1A19"/>
    <w:rsid w:val="00CE4A00"/>
    <w:rsid w:val="00CE4C6A"/>
    <w:rsid w:val="00CE5418"/>
    <w:rsid w:val="00CF3A56"/>
    <w:rsid w:val="00D03B6C"/>
    <w:rsid w:val="00D14B11"/>
    <w:rsid w:val="00D16F05"/>
    <w:rsid w:val="00D246CC"/>
    <w:rsid w:val="00D25FCF"/>
    <w:rsid w:val="00D440A6"/>
    <w:rsid w:val="00D45691"/>
    <w:rsid w:val="00D6489F"/>
    <w:rsid w:val="00DA2057"/>
    <w:rsid w:val="00DA431D"/>
    <w:rsid w:val="00DC0B2E"/>
    <w:rsid w:val="00DC2513"/>
    <w:rsid w:val="00DF4ECC"/>
    <w:rsid w:val="00E02784"/>
    <w:rsid w:val="00E44857"/>
    <w:rsid w:val="00E52D99"/>
    <w:rsid w:val="00E60535"/>
    <w:rsid w:val="00E75C8E"/>
    <w:rsid w:val="00E86D6F"/>
    <w:rsid w:val="00E91829"/>
    <w:rsid w:val="00E91A56"/>
    <w:rsid w:val="00E96ADD"/>
    <w:rsid w:val="00EA66AE"/>
    <w:rsid w:val="00EB3472"/>
    <w:rsid w:val="00EB4E65"/>
    <w:rsid w:val="00EB5084"/>
    <w:rsid w:val="00EE126E"/>
    <w:rsid w:val="00EE3EB9"/>
    <w:rsid w:val="00EE6216"/>
    <w:rsid w:val="00EE678E"/>
    <w:rsid w:val="00EF0A51"/>
    <w:rsid w:val="00EF3791"/>
    <w:rsid w:val="00F0472B"/>
    <w:rsid w:val="00F23CA8"/>
    <w:rsid w:val="00F25D47"/>
    <w:rsid w:val="00F34D1D"/>
    <w:rsid w:val="00F52F4F"/>
    <w:rsid w:val="00F53C92"/>
    <w:rsid w:val="00F543BC"/>
    <w:rsid w:val="00F553F9"/>
    <w:rsid w:val="00F57949"/>
    <w:rsid w:val="00F91EC5"/>
    <w:rsid w:val="00F94E56"/>
    <w:rsid w:val="00F97A18"/>
    <w:rsid w:val="00FA4833"/>
    <w:rsid w:val="00FB0791"/>
    <w:rsid w:val="00FB0AB0"/>
    <w:rsid w:val="00FD61AC"/>
    <w:rsid w:val="00FE4A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hanging="14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15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029D8"/>
    <w:pPr>
      <w:keepNext/>
      <w:jc w:val="both"/>
      <w:outlineLvl w:val="1"/>
    </w:pPr>
    <w:rPr>
      <w:b/>
      <w:i/>
      <w:szCs w:val="20"/>
    </w:rPr>
  </w:style>
  <w:style w:type="paragraph" w:styleId="3">
    <w:name w:val="heading 3"/>
    <w:basedOn w:val="a"/>
    <w:link w:val="30"/>
    <w:qFormat/>
    <w:rsid w:val="000D28AB"/>
    <w:pPr>
      <w:keepNext/>
      <w:spacing w:before="100" w:beforeAutospacing="1" w:after="100" w:afterAutospacing="1"/>
      <w:ind w:firstLine="720"/>
      <w:jc w:val="both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A5815"/>
    <w:pPr>
      <w:spacing w:before="100" w:beforeAutospacing="1" w:after="119"/>
    </w:pPr>
  </w:style>
  <w:style w:type="character" w:customStyle="1" w:styleId="30">
    <w:name w:val="Заголовок 3 Знак"/>
    <w:basedOn w:val="a0"/>
    <w:link w:val="3"/>
    <w:rsid w:val="000D28A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4">
    <w:name w:val="Table Grid"/>
    <w:basedOn w:val="a1"/>
    <w:uiPriority w:val="59"/>
    <w:rsid w:val="006523D0"/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A029D8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5">
    <w:name w:val="Body Text"/>
    <w:basedOn w:val="a"/>
    <w:link w:val="a6"/>
    <w:rsid w:val="00A029D8"/>
    <w:pPr>
      <w:jc w:val="center"/>
    </w:pPr>
    <w:rPr>
      <w:b/>
      <w:sz w:val="44"/>
      <w:szCs w:val="20"/>
    </w:rPr>
  </w:style>
  <w:style w:type="character" w:customStyle="1" w:styleId="a6">
    <w:name w:val="Основной текст Знак"/>
    <w:basedOn w:val="a0"/>
    <w:link w:val="a5"/>
    <w:rsid w:val="00A029D8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a7">
    <w:name w:val="Текст выноски Знак"/>
    <w:basedOn w:val="a0"/>
    <w:link w:val="a8"/>
    <w:semiHidden/>
    <w:rsid w:val="00A029D8"/>
    <w:rPr>
      <w:rFonts w:ascii="Tahoma" w:eastAsia="Times New Roman" w:hAnsi="Tahoma" w:cs="Tahoma"/>
      <w:sz w:val="16"/>
      <w:szCs w:val="16"/>
    </w:rPr>
  </w:style>
  <w:style w:type="paragraph" w:styleId="a8">
    <w:name w:val="Balloon Text"/>
    <w:basedOn w:val="a"/>
    <w:link w:val="a7"/>
    <w:semiHidden/>
    <w:rsid w:val="00A029D8"/>
    <w:rPr>
      <w:rFonts w:ascii="Tahoma" w:hAnsi="Tahoma" w:cs="Tahoma"/>
      <w:sz w:val="16"/>
      <w:szCs w:val="16"/>
      <w:lang w:eastAsia="en-US"/>
    </w:rPr>
  </w:style>
  <w:style w:type="character" w:customStyle="1" w:styleId="1">
    <w:name w:val="Текст выноски Знак1"/>
    <w:basedOn w:val="a0"/>
    <w:uiPriority w:val="99"/>
    <w:semiHidden/>
    <w:rsid w:val="00A029D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A029D8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List Paragraph"/>
    <w:basedOn w:val="a"/>
    <w:qFormat/>
    <w:rsid w:val="00A029D8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B9659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0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ndicru/en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7CB2E-6579-4C29-809D-753F496E1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1795</TotalTime>
  <Pages>8</Pages>
  <Words>2379</Words>
  <Characters>13561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Иосифовна</dc:creator>
  <cp:lastModifiedBy>Ирина Александровна</cp:lastModifiedBy>
  <cp:revision>115</cp:revision>
  <cp:lastPrinted>2019-02-26T06:05:00Z</cp:lastPrinted>
  <dcterms:created xsi:type="dcterms:W3CDTF">2017-09-26T11:37:00Z</dcterms:created>
  <dcterms:modified xsi:type="dcterms:W3CDTF">2019-10-02T07:17:00Z</dcterms:modified>
</cp:coreProperties>
</file>