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5A" w:rsidRPr="00AE755A" w:rsidRDefault="00AE755A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</w:pPr>
      <w:r w:rsidRPr="00AE755A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657225" cy="781050"/>
            <wp:effectExtent l="0" t="0" r="9525" b="0"/>
            <wp:docPr id="1" name="Рисунок 1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7D9" w:rsidRPr="003377D9" w:rsidRDefault="003377D9" w:rsidP="00337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377D9">
        <w:rPr>
          <w:rFonts w:ascii="Times New Roman" w:eastAsia="Times New Roman" w:hAnsi="Times New Roman" w:cs="Times New Roman"/>
          <w:b/>
          <w:lang w:eastAsia="ru-RU"/>
        </w:rPr>
        <w:t>Администрация Московского района города Нижнего Новгорода</w:t>
      </w:r>
    </w:p>
    <w:p w:rsidR="003377D9" w:rsidRPr="003377D9" w:rsidRDefault="003377D9" w:rsidP="00337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377D9">
        <w:rPr>
          <w:rFonts w:ascii="Times New Roman" w:eastAsia="Times New Roman" w:hAnsi="Times New Roman" w:cs="Times New Roman"/>
          <w:b/>
          <w:lang w:eastAsia="ru-RU"/>
        </w:rPr>
        <w:t>управление образования</w:t>
      </w:r>
    </w:p>
    <w:p w:rsidR="003377D9" w:rsidRPr="003377D9" w:rsidRDefault="003377D9" w:rsidP="003377D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77D9">
        <w:rPr>
          <w:rFonts w:ascii="Times New Roman" w:eastAsia="Times New Roman" w:hAnsi="Times New Roman" w:cs="Times New Roman"/>
          <w:lang w:eastAsia="ru-RU"/>
        </w:rPr>
        <w:t>Муниципальное бюджетное  учреждение дополнительного образования</w:t>
      </w:r>
    </w:p>
    <w:p w:rsidR="003377D9" w:rsidRPr="003377D9" w:rsidRDefault="003377D9" w:rsidP="003377D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77D9">
        <w:rPr>
          <w:rFonts w:ascii="Times New Roman" w:eastAsia="Times New Roman" w:hAnsi="Times New Roman" w:cs="Times New Roman"/>
          <w:lang w:eastAsia="ru-RU"/>
        </w:rPr>
        <w:t>«Центр детского творчества Московского района»</w:t>
      </w:r>
    </w:p>
    <w:p w:rsidR="003377D9" w:rsidRPr="003377D9" w:rsidRDefault="003377D9" w:rsidP="003377D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77D9">
        <w:rPr>
          <w:rFonts w:ascii="Times New Roman" w:eastAsia="Times New Roman" w:hAnsi="Times New Roman" w:cs="Times New Roman"/>
          <w:lang w:eastAsia="ru-RU"/>
        </w:rPr>
        <w:t>(МБУ ДО «ЦДТ Московского района»)</w:t>
      </w:r>
    </w:p>
    <w:p w:rsidR="003377D9" w:rsidRPr="003377D9" w:rsidRDefault="003377D9" w:rsidP="003377D9">
      <w:pPr>
        <w:spacing w:after="0" w:line="240" w:lineRule="auto"/>
        <w:jc w:val="center"/>
        <w:rPr>
          <w:rFonts w:ascii="Calibri" w:eastAsia="Times New Roman" w:hAnsi="Calibri" w:cs="Times New Roman"/>
          <w:bCs/>
          <w:lang w:eastAsia="ru-RU"/>
        </w:rPr>
      </w:pPr>
      <w:r w:rsidRPr="003377D9">
        <w:rPr>
          <w:rFonts w:ascii="Times New Roman" w:eastAsia="Times New Roman" w:hAnsi="Times New Roman" w:cs="Times New Roman"/>
          <w:lang w:eastAsia="ru-RU"/>
        </w:rPr>
        <w:t>Коминтерна ул., д. 20</w:t>
      </w:r>
      <w:proofErr w:type="gramStart"/>
      <w:r w:rsidRPr="003377D9">
        <w:rPr>
          <w:rFonts w:ascii="Times New Roman" w:eastAsia="Times New Roman" w:hAnsi="Times New Roman" w:cs="Times New Roman"/>
          <w:lang w:eastAsia="ru-RU"/>
        </w:rPr>
        <w:t xml:space="preserve"> А</w:t>
      </w:r>
      <w:proofErr w:type="gramEnd"/>
      <w:r w:rsidRPr="003377D9">
        <w:rPr>
          <w:rFonts w:ascii="Times New Roman" w:eastAsia="Times New Roman" w:hAnsi="Times New Roman" w:cs="Times New Roman"/>
          <w:lang w:eastAsia="ru-RU"/>
        </w:rPr>
        <w:t xml:space="preserve">, г. Нижний Новгород, </w:t>
      </w:r>
      <w:r w:rsidRPr="003377D9">
        <w:rPr>
          <w:rFonts w:ascii="Times New Roman" w:eastAsia="Times New Roman" w:hAnsi="Times New Roman" w:cs="Times New Roman"/>
          <w:bCs/>
          <w:lang w:eastAsia="ru-RU"/>
        </w:rPr>
        <w:t>603014</w:t>
      </w:r>
    </w:p>
    <w:p w:rsidR="003377D9" w:rsidRPr="003377D9" w:rsidRDefault="003377D9" w:rsidP="003377D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77D9">
        <w:rPr>
          <w:rFonts w:ascii="Times New Roman" w:eastAsia="Times New Roman" w:hAnsi="Times New Roman" w:cs="Times New Roman"/>
          <w:lang w:eastAsia="ru-RU"/>
        </w:rPr>
        <w:t xml:space="preserve">Тел./ факс (8312) 2 24-27-35, 2 24-02-47 </w:t>
      </w:r>
      <w:r w:rsidRPr="003377D9">
        <w:rPr>
          <w:rFonts w:ascii="Times New Roman" w:eastAsia="Times New Roman" w:hAnsi="Times New Roman" w:cs="Times New Roman"/>
          <w:lang w:val="en-US" w:eastAsia="ru-RU"/>
        </w:rPr>
        <w:t>DDT</w:t>
      </w:r>
      <w:r w:rsidRPr="003377D9">
        <w:rPr>
          <w:rFonts w:ascii="Times New Roman" w:eastAsia="Times New Roman" w:hAnsi="Times New Roman" w:cs="Times New Roman"/>
          <w:lang w:eastAsia="ru-RU"/>
        </w:rPr>
        <w:t>20</w:t>
      </w:r>
      <w:r w:rsidRPr="003377D9">
        <w:rPr>
          <w:rFonts w:ascii="Times New Roman" w:eastAsia="Times New Roman" w:hAnsi="Times New Roman" w:cs="Times New Roman"/>
          <w:lang w:val="en-US" w:eastAsia="ru-RU"/>
        </w:rPr>
        <w:t>A</w:t>
      </w:r>
      <w:r w:rsidRPr="003377D9">
        <w:rPr>
          <w:rFonts w:ascii="Times New Roman" w:eastAsia="Times New Roman" w:hAnsi="Times New Roman" w:cs="Times New Roman"/>
          <w:lang w:eastAsia="ru-RU"/>
        </w:rPr>
        <w:t>@</w:t>
      </w:r>
      <w:r w:rsidRPr="003377D9">
        <w:rPr>
          <w:rFonts w:ascii="Times New Roman" w:eastAsia="Times New Roman" w:hAnsi="Times New Roman" w:cs="Times New Roman"/>
          <w:lang w:val="en-US" w:eastAsia="ru-RU"/>
        </w:rPr>
        <w:t>mail</w:t>
      </w:r>
      <w:r w:rsidRPr="003377D9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3377D9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</w:p>
    <w:p w:rsidR="00AE755A" w:rsidRPr="00AE755A" w:rsidRDefault="00AE755A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755A" w:rsidRPr="00AE755A" w:rsidRDefault="00AE755A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755A" w:rsidRPr="00AE755A" w:rsidRDefault="00AE755A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3377D9" w:rsidRPr="003377D9" w:rsidRDefault="003377D9" w:rsidP="0033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педагогическом </w:t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совете                     УТВЕРЖДАЮ:</w:t>
      </w:r>
    </w:p>
    <w:p w:rsidR="003377D9" w:rsidRPr="003377D9" w:rsidRDefault="003377D9" w:rsidP="0033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1                                                         </w:t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_________М.В. </w:t>
      </w:r>
      <w:proofErr w:type="spellStart"/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Помелова</w:t>
      </w:r>
      <w:proofErr w:type="spellEnd"/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                                                                      </w:t>
      </w:r>
    </w:p>
    <w:p w:rsidR="003377D9" w:rsidRPr="003377D9" w:rsidRDefault="003377D9" w:rsidP="0033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«31» августа 2016 г.                                        директор МБУ  ДО  </w:t>
      </w:r>
    </w:p>
    <w:p w:rsidR="003377D9" w:rsidRPr="003377D9" w:rsidRDefault="003377D9" w:rsidP="0033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«ЦДТ Московского района»                                                                                                                                                                                                                   </w:t>
      </w:r>
    </w:p>
    <w:p w:rsidR="003377D9" w:rsidRPr="003377D9" w:rsidRDefault="003377D9" w:rsidP="0033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«____»_______</w:t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___2016 г.                                                                                                                                                                                     </w:t>
      </w:r>
    </w:p>
    <w:p w:rsidR="003377D9" w:rsidRPr="003377D9" w:rsidRDefault="003377D9" w:rsidP="0033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377D9" w:rsidRPr="003377D9" w:rsidRDefault="003377D9" w:rsidP="003377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D9" w:rsidRPr="003377D9" w:rsidRDefault="003377D9" w:rsidP="003377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3377D9" w:rsidRPr="003377D9" w:rsidRDefault="003377D9" w:rsidP="003377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D9" w:rsidRPr="003377D9" w:rsidRDefault="003377D9" w:rsidP="003377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ОБЩЕОБРАЗОВАТЕЛЬНАЯ</w:t>
      </w:r>
    </w:p>
    <w:p w:rsidR="003377D9" w:rsidRPr="003377D9" w:rsidRDefault="003377D9" w:rsidP="003377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ОБЩЕРАЗВИВАЮЩАЯ ПРОГРАММА</w:t>
      </w:r>
    </w:p>
    <w:p w:rsidR="003377D9" w:rsidRPr="003377D9" w:rsidRDefault="003377D9" w:rsidP="003377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3377D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Гимнастика и акробатика</w:t>
      </w:r>
      <w:r w:rsidRPr="003377D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</w:t>
      </w:r>
    </w:p>
    <w:p w:rsidR="003377D9" w:rsidRPr="003377D9" w:rsidRDefault="003377D9" w:rsidP="003377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Физкультурно-спортивной</w:t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направленности</w:t>
      </w:r>
    </w:p>
    <w:p w:rsidR="003377D9" w:rsidRPr="003377D9" w:rsidRDefault="003377D9" w:rsidP="003377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D9" w:rsidRPr="003377D9" w:rsidRDefault="003377D9" w:rsidP="00337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 детей </w:t>
      </w:r>
      <w:r w:rsidR="00D269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-17</w:t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</w:p>
    <w:p w:rsidR="003377D9" w:rsidRPr="003377D9" w:rsidRDefault="003377D9" w:rsidP="00337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3377D9" w:rsidRPr="003377D9" w:rsidRDefault="003377D9" w:rsidP="00337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D9" w:rsidRPr="003377D9" w:rsidRDefault="003377D9" w:rsidP="003377D9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</w:t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оставитель:</w:t>
      </w:r>
    </w:p>
    <w:tbl>
      <w:tblPr>
        <w:tblW w:w="9039" w:type="dxa"/>
        <w:tblInd w:w="708" w:type="dxa"/>
        <w:tblLook w:val="01E0" w:firstRow="1" w:lastRow="1" w:firstColumn="1" w:lastColumn="1" w:noHBand="0" w:noVBand="0"/>
      </w:tblPr>
      <w:tblGrid>
        <w:gridCol w:w="4428"/>
        <w:gridCol w:w="4611"/>
      </w:tblGrid>
      <w:tr w:rsidR="003377D9" w:rsidRPr="003377D9" w:rsidTr="003377D9">
        <w:trPr>
          <w:trHeight w:val="2502"/>
        </w:trPr>
        <w:tc>
          <w:tcPr>
            <w:tcW w:w="4428" w:type="dxa"/>
          </w:tcPr>
          <w:p w:rsidR="003377D9" w:rsidRPr="003377D9" w:rsidRDefault="003377D9" w:rsidP="0033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1" w:type="dxa"/>
          </w:tcPr>
          <w:p w:rsidR="003377D9" w:rsidRPr="003377D9" w:rsidRDefault="00643F01" w:rsidP="0033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Ремезова</w:t>
            </w:r>
            <w:proofErr w:type="spellEnd"/>
            <w:r w:rsidR="00337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Надежда Александровна</w:t>
            </w:r>
          </w:p>
          <w:p w:rsidR="003377D9" w:rsidRPr="003377D9" w:rsidRDefault="003377D9" w:rsidP="0033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7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дополнительного образования,</w:t>
            </w:r>
          </w:p>
          <w:p w:rsidR="003377D9" w:rsidRPr="003377D9" w:rsidRDefault="003377D9" w:rsidP="0033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77D9" w:rsidRPr="003377D9" w:rsidRDefault="003377D9" w:rsidP="0033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77D9" w:rsidRPr="003377D9" w:rsidRDefault="003377D9" w:rsidP="00337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377D9" w:rsidRPr="003377D9" w:rsidRDefault="003377D9" w:rsidP="003377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Нижний Новгород</w:t>
      </w:r>
    </w:p>
    <w:p w:rsidR="003377D9" w:rsidRPr="003377D9" w:rsidRDefault="003377D9" w:rsidP="003377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43F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7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3377D9" w:rsidRPr="003377D9" w:rsidRDefault="003377D9" w:rsidP="003377D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55A" w:rsidRPr="00AE755A" w:rsidRDefault="00AE755A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755A" w:rsidRDefault="00AE755A" w:rsidP="00BE1FA0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E755A" w:rsidRPr="00403A16" w:rsidRDefault="00FE05BD" w:rsidP="00AE75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ОГЛАВЛЕНИЕ</w:t>
      </w:r>
    </w:p>
    <w:p w:rsidR="00AE755A" w:rsidRDefault="00FE05BD" w:rsidP="00351806">
      <w:pPr>
        <w:numPr>
          <w:ilvl w:val="0"/>
          <w:numId w:val="6"/>
        </w:numPr>
        <w:spacing w:after="0" w:line="480" w:lineRule="auto"/>
        <w:ind w:left="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</w:t>
      </w:r>
    </w:p>
    <w:p w:rsidR="00AE755A" w:rsidRDefault="00FE05BD" w:rsidP="00351806">
      <w:pPr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 ПЛАН ……………………..…………………………………</w:t>
      </w:r>
    </w:p>
    <w:p w:rsidR="00D269E3" w:rsidRPr="00FD6C6B" w:rsidRDefault="00FE05BD" w:rsidP="00D269E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УЧЕБНО-ТЕМАТИЧЕСКИЙ </w:t>
      </w:r>
      <w:r w:rsidRPr="00FD6C6B">
        <w:rPr>
          <w:rFonts w:ascii="Times New Roman" w:hAnsi="Times New Roman" w:cs="Times New Roman"/>
          <w:sz w:val="24"/>
          <w:szCs w:val="24"/>
        </w:rPr>
        <w:t xml:space="preserve"> ПЛАН</w:t>
      </w:r>
    </w:p>
    <w:p w:rsidR="00D269E3" w:rsidRDefault="00FE05BD" w:rsidP="00D269E3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D6C6B">
        <w:rPr>
          <w:rFonts w:ascii="Times New Roman" w:hAnsi="Times New Roman" w:cs="Times New Roman"/>
          <w:sz w:val="24"/>
          <w:szCs w:val="24"/>
        </w:rPr>
        <w:t xml:space="preserve">ПЛАНИРУЕМЫЕ РЕЗУЛЬТАТЫ, СПОСОБЫ ФИКСАЦИИ И ДЕМОНСТРАЦИИ                 РЕЗУЛЬТАТОВ      ОСВОЕНИЯ ПРОГРАММЫ </w:t>
      </w:r>
      <w:proofErr w:type="gramStart"/>
      <w:r w:rsidRPr="00FD6C6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D6C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05BD" w:rsidRPr="00FE05BD" w:rsidRDefault="00FE05BD" w:rsidP="00FE05B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D6C6B">
        <w:rPr>
          <w:rFonts w:ascii="Times New Roman" w:hAnsi="Times New Roman" w:cs="Times New Roman"/>
          <w:sz w:val="24"/>
          <w:szCs w:val="24"/>
        </w:rPr>
        <w:t>УСЛОВИЯ РЕАЛИЗАЦИИ ПРОГРАММЫ</w:t>
      </w:r>
    </w:p>
    <w:p w:rsidR="00AE755A" w:rsidRPr="00882FA4" w:rsidRDefault="00AE755A" w:rsidP="00AE755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755A" w:rsidRDefault="00FE05BD" w:rsidP="00351806">
      <w:pPr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ОЦЕНОЧНЫЕ МАТЕРИАЛЫ…………………………………………</w:t>
      </w:r>
    </w:p>
    <w:p w:rsidR="00AE755A" w:rsidRPr="00D560B8" w:rsidRDefault="00FE05BD" w:rsidP="00351806">
      <w:pPr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D560B8">
        <w:rPr>
          <w:rFonts w:ascii="Times New Roman" w:hAnsi="Times New Roman" w:cs="Times New Roman"/>
          <w:sz w:val="28"/>
          <w:szCs w:val="28"/>
        </w:rPr>
        <w:t>МЕТОДИЧЕСК</w:t>
      </w:r>
      <w:r>
        <w:rPr>
          <w:rFonts w:ascii="Times New Roman" w:hAnsi="Times New Roman" w:cs="Times New Roman"/>
          <w:sz w:val="28"/>
          <w:szCs w:val="28"/>
        </w:rPr>
        <w:t>ИЕ МАТЕРИАЛЫ………………………………………</w:t>
      </w:r>
    </w:p>
    <w:p w:rsidR="00AE755A" w:rsidRDefault="00FE05BD" w:rsidP="00351806">
      <w:pPr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</w:t>
      </w:r>
    </w:p>
    <w:p w:rsidR="00AE755A" w:rsidRDefault="00AE755A" w:rsidP="00AE755A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AE755A" w:rsidRDefault="00AE755A" w:rsidP="00AE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AE755A" w:rsidRDefault="00AE755A" w:rsidP="00AE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CD7" w:rsidRPr="00DE7CD7" w:rsidRDefault="00DE7CD7" w:rsidP="00DE7C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E7C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РАБОЧАЯ ПРОГРАММА дополнительной 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бщеобразовательной общеразвиваю</w:t>
      </w:r>
      <w:r w:rsidRPr="00DE7C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щей программы на 201</w:t>
      </w:r>
      <w:r w:rsidR="002F47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r w:rsidRPr="00DE7C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-201</w:t>
      </w:r>
      <w:r w:rsidR="002F47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</w:t>
      </w:r>
      <w:r w:rsidRPr="00DE7C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учебный год</w:t>
      </w:r>
    </w:p>
    <w:p w:rsidR="00AE755A" w:rsidRPr="001C2C28" w:rsidRDefault="00AE755A" w:rsidP="002B4EBA">
      <w:pPr>
        <w:pStyle w:val="a3"/>
        <w:spacing w:after="0" w:line="24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AE755A" w:rsidRPr="00403A16" w:rsidRDefault="00AE755A" w:rsidP="00AE755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755A" w:rsidRDefault="00AE755A" w:rsidP="00AE7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55A" w:rsidRDefault="00AE755A" w:rsidP="00AE75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55A" w:rsidRDefault="00AE755A" w:rsidP="00BE1FA0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DB038E" w:rsidRDefault="00DB038E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E31F2" w:rsidRDefault="002E31F2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E31F2" w:rsidRDefault="002E31F2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E31F2" w:rsidRDefault="002E31F2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B33F9" w:rsidRDefault="009B33F9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9B33F9" w:rsidRDefault="009B33F9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E7CD7" w:rsidRDefault="00DE7CD7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E7CD7" w:rsidRDefault="00DE7CD7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269E3" w:rsidRDefault="00D269E3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269E3" w:rsidRDefault="00D269E3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269E3" w:rsidRDefault="00D269E3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269E3" w:rsidRDefault="00D269E3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E7CD7" w:rsidRDefault="00DE7CD7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E7CD7" w:rsidRDefault="00DE7CD7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DB038E" w:rsidRDefault="00DB038E" w:rsidP="00AE755A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E1FA0" w:rsidRPr="003377D9" w:rsidRDefault="00FE05BD" w:rsidP="003377D9">
      <w:pPr>
        <w:pStyle w:val="a3"/>
        <w:numPr>
          <w:ilvl w:val="0"/>
          <w:numId w:val="19"/>
        </w:num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7D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ПОЯСНИТЕЛЬНАЯ ЗАПИСКА</w:t>
      </w:r>
    </w:p>
    <w:p w:rsidR="003377D9" w:rsidRPr="003377D9" w:rsidRDefault="003377D9" w:rsidP="003377D9">
      <w:pPr>
        <w:pStyle w:val="a3"/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 Проблема занятости детей и юношества, воспитание здорового и духовно и физически молодого поколения является государственной задачей. И именно массовый спорт, при системной организации может решить многие общегосударственные задачи: занять свободное время подростков, поднять общий уровень физической культуры и как следствие – общее оздоровление нации; снизить количество заболеваний; снизить уровень детской преступности через воспитание морально-волевых качеств подростков. Дополнительная образовательная программа по акробатике  предназначена для обучения детей </w:t>
      </w:r>
      <w:r w:rsidR="00AE755A"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6-17</w:t>
      </w: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акробатике в период обучения их в общеобразовательной школе.</w:t>
      </w:r>
    </w:p>
    <w:p w:rsidR="00BE1FA0" w:rsidRPr="00AE755A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bdr w:val="none" w:sz="0" w:space="0" w:color="auto" w:frame="1"/>
          <w:lang w:eastAsia="ru-RU"/>
        </w:rPr>
        <w:t>Основополагающие принципы:</w:t>
      </w:r>
    </w:p>
    <w:p w:rsidR="00BE1FA0" w:rsidRPr="00AE755A" w:rsidRDefault="00BE1FA0" w:rsidP="002B4EBA">
      <w:pPr>
        <w:numPr>
          <w:ilvl w:val="0"/>
          <w:numId w:val="1"/>
        </w:numPr>
        <w:spacing w:after="0" w:line="312" w:lineRule="atLeast"/>
        <w:ind w:left="12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тесная взаимосвязь всех сторон учебно-тренировочного процесса – физической, технико-тактической, психологической и теоретической подготовки, воспитательной работы, педагогического и медицинского контроля.</w:t>
      </w:r>
    </w:p>
    <w:p w:rsidR="00BE1FA0" w:rsidRPr="00AE755A" w:rsidRDefault="00BE1FA0" w:rsidP="002B4EBA">
      <w:pPr>
        <w:numPr>
          <w:ilvl w:val="0"/>
          <w:numId w:val="1"/>
        </w:numPr>
        <w:spacing w:after="0" w:line="312" w:lineRule="atLeast"/>
        <w:ind w:left="12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преподавания программного материала по этапам обучения, чтобы обеспечить в многолетнем учебно-тренировочном процессе преемственность задач, средств и методов подготовки, объемов тренировочных и соревновательных нагрузок, рост показателей физической и технико-тактической подготовленности.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времени, уделяемого детьми акробатике, выделяются следующие этапы подготовки: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Спортивно-оздоровительный</w:t>
      </w:r>
      <w:proofErr w:type="gram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(со) – на нем зачисляются учащиеся общеобразовательной школы, имеющие разрешение врача. На этом этапе осуществляется физкультурно-оздоровительная работа, направленная на разностороннюю физическую подготовку и знакомство с правилами и основами акробатического рок-н-ролла.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Начальной подготовки (</w:t>
      </w:r>
      <w:proofErr w:type="spell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на этом этапе все дети сохранившиеся после </w:t>
      </w:r>
      <w:proofErr w:type="gram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и желающие более серьезно заниматься акробатикой, получают направленную физическую подготовку,  овладевают базовыми навыками акробатики. Сдают контрольные зачеты.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3.учебно-тренировочный (</w:t>
      </w:r>
      <w:proofErr w:type="spell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proofErr w:type="spellEnd"/>
      <w:proofErr w:type="gram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–. </w:t>
      </w:r>
      <w:proofErr w:type="gram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включает участие спортсменов в учебно-тренировочных сборах в дни школьных каникул, участие во </w:t>
      </w:r>
      <w:proofErr w:type="spell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внутришкольных</w:t>
      </w:r>
      <w:proofErr w:type="spell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соревнованиях, а так же в соревнованиях </w:t>
      </w:r>
      <w:r w:rsidR="00CD6061"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76DE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области.</w:t>
      </w:r>
    </w:p>
    <w:p w:rsidR="00BE1FA0" w:rsidRPr="00DB038E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B0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Pr="00DB038E">
        <w:rPr>
          <w:rFonts w:ascii="Times New Roman" w:eastAsia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аправленность программы</w:t>
      </w:r>
      <w:r w:rsidRPr="00DB0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– физкультурно-спортивная.</w:t>
      </w:r>
    </w:p>
    <w:p w:rsidR="00B846B6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реализация тренировочного процесса на различных этапах в процессе обучения в общеобразовательной школе, включающего ознакомление с правилами акробатики, начальной подготовкой, основами техники. Ознакомление с основами командного и индивидуального видов спорта, формирование личностных качеств. Решение вопроса массовости за счет привлечения к регулярным занятиям спортом всех желающих, обучающихся в данной школе, а также в близлежащих школах и живущих рядом со школой, в которой работаю</w:t>
      </w:r>
      <w:r w:rsidR="001E6836"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секции, обучающие акробатике.</w:t>
      </w:r>
    </w:p>
    <w:p w:rsidR="00BE1FA0" w:rsidRPr="00DB038E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Актуальность программы, педагогическая необходимость, новизна.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Реализация данной программы возможна при наличии только квалифицированных специалистов по акробатике. В связи с этим программа предусматривает различные стороны обучения школьников данному виду спорта. Такие  как получение общих понятий – знание правил, обучение начальной технической подготовке, т.е. Любительских знаний, а  так же  желающим посвятить себя более серьезной, профессиональной спортивной деятельности. Что дает возможность наиболее </w:t>
      </w:r>
      <w:proofErr w:type="gram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работоспособным</w:t>
      </w:r>
      <w:proofErr w:type="gram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талантливым продолжить спортивную деятельность в более профессиональных коллективах, приобрести теоретические и практические знания, как судьи по акробатике. А желающим получить спортивное образование продолжить обучение в спортивных вузах.</w:t>
      </w:r>
    </w:p>
    <w:p w:rsidR="00BE1FA0" w:rsidRPr="00DB038E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Цель программы.</w:t>
      </w:r>
    </w:p>
    <w:p w:rsidR="00BE1FA0" w:rsidRPr="00AE755A" w:rsidRDefault="00BE1FA0" w:rsidP="002B4EBA">
      <w:pPr>
        <w:numPr>
          <w:ilvl w:val="0"/>
          <w:numId w:val="2"/>
        </w:numPr>
        <w:tabs>
          <w:tab w:val="num" w:pos="0"/>
        </w:tabs>
        <w:spacing w:after="0" w:line="312" w:lineRule="atLeast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базовым элементам акробатики школьников по месту обучения и проживания;</w:t>
      </w:r>
    </w:p>
    <w:p w:rsidR="00BE1FA0" w:rsidRPr="00AE755A" w:rsidRDefault="00BE1FA0" w:rsidP="002B4EBA">
      <w:pPr>
        <w:numPr>
          <w:ilvl w:val="0"/>
          <w:numId w:val="2"/>
        </w:numPr>
        <w:spacing w:after="0" w:line="312" w:lineRule="atLeast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координационных способностей </w:t>
      </w:r>
      <w:proofErr w:type="gram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занимающихся;</w:t>
      </w:r>
    </w:p>
    <w:p w:rsidR="00BE1FA0" w:rsidRPr="00AE755A" w:rsidRDefault="00BE1FA0" w:rsidP="002B4EBA">
      <w:pPr>
        <w:numPr>
          <w:ilvl w:val="0"/>
          <w:numId w:val="2"/>
        </w:numPr>
        <w:spacing w:after="0" w:line="312" w:lineRule="atLeast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физически и нравственно здорового поколения;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 Повышение интеллектуального потенциала подростков;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 Помощь родителям в воспитании своих детей.</w:t>
      </w:r>
    </w:p>
    <w:p w:rsidR="00BE1FA0" w:rsidRPr="00DB038E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Задачи программы.</w:t>
      </w:r>
    </w:p>
    <w:p w:rsidR="00BE1FA0" w:rsidRPr="00AE755A" w:rsidRDefault="00BE1FA0" w:rsidP="002B4EBA">
      <w:pPr>
        <w:numPr>
          <w:ilvl w:val="0"/>
          <w:numId w:val="3"/>
        </w:numPr>
        <w:spacing w:after="0" w:line="312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детей в регулярные занятия акробатикой разной интенсивности.</w:t>
      </w:r>
    </w:p>
    <w:p w:rsidR="00BE1FA0" w:rsidRPr="00AE755A" w:rsidRDefault="00BE1FA0" w:rsidP="002B4EBA">
      <w:pPr>
        <w:numPr>
          <w:ilvl w:val="0"/>
          <w:numId w:val="3"/>
        </w:numPr>
        <w:spacing w:after="0" w:line="312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Систематическое проведение практических и теоретических занятий по акробатике.</w:t>
      </w:r>
    </w:p>
    <w:p w:rsidR="00BE1FA0" w:rsidRPr="00AE755A" w:rsidRDefault="00BE1FA0" w:rsidP="002B4EBA">
      <w:pPr>
        <w:numPr>
          <w:ilvl w:val="0"/>
          <w:numId w:val="3"/>
        </w:numPr>
        <w:spacing w:after="0" w:line="312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Освоить объем информации, соответствующий первому году обучения акробатике.</w:t>
      </w:r>
    </w:p>
    <w:p w:rsidR="00BE1FA0" w:rsidRPr="00AE755A" w:rsidRDefault="00BE1FA0" w:rsidP="002B4EBA">
      <w:pPr>
        <w:numPr>
          <w:ilvl w:val="0"/>
          <w:numId w:val="3"/>
        </w:numPr>
        <w:spacing w:after="0" w:line="312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принцип постоянства и непрерывности тренировочного и воспитательного процесса.</w:t>
      </w:r>
    </w:p>
    <w:p w:rsidR="00BE1FA0" w:rsidRPr="00AE755A" w:rsidRDefault="00BE1FA0" w:rsidP="002B4EBA">
      <w:pPr>
        <w:numPr>
          <w:ilvl w:val="0"/>
          <w:numId w:val="3"/>
        </w:numPr>
        <w:spacing w:after="0" w:line="312" w:lineRule="atLeast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мероприятий, способствующих повышению интеллектуального потенциала подростков и воспитанию морально-этических качеств.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предоставляет возможность детям, за время нахождения в общеобразовательной школе, связать себя с новым, завораживающим, молодом, но уже признанном во всем мире видом спорта – акробатика, участвовать во </w:t>
      </w:r>
      <w:proofErr w:type="spell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</w:t>
      </w:r>
      <w:r w:rsidR="002E31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школьных</w:t>
      </w:r>
      <w:proofErr w:type="spell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районных соревнованиях по акробатике, среди учащихся. </w:t>
      </w:r>
    </w:p>
    <w:p w:rsidR="00BE1FA0" w:rsidRPr="00DB038E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Возраст детей.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Программа рассчитана на работу с детьми </w:t>
      </w:r>
      <w:r w:rsidR="000222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 w:rsidR="00DB038E">
        <w:rPr>
          <w:rFonts w:ascii="Times New Roman" w:eastAsia="Times New Roman" w:hAnsi="Times New Roman" w:cs="Times New Roman"/>
          <w:sz w:val="24"/>
          <w:szCs w:val="24"/>
          <w:lang w:eastAsia="ru-RU"/>
        </w:rPr>
        <w:t>-17</w:t>
      </w: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BE1FA0" w:rsidRPr="00DB038E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Сроки реализации.</w:t>
      </w:r>
    </w:p>
    <w:p w:rsidR="00B846B6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реализуется в 201</w:t>
      </w:r>
      <w:r w:rsidR="002F471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2F471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E6836"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году.</w:t>
      </w:r>
    </w:p>
    <w:p w:rsidR="00BE1FA0" w:rsidRPr="00DB038E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Основные формы и режим занятий.</w:t>
      </w:r>
    </w:p>
    <w:p w:rsidR="00BE1FA0" w:rsidRPr="00AE755A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составлена из расчета, </w:t>
      </w:r>
      <w:r w:rsidR="003869C5"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 в неделю по </w:t>
      </w:r>
      <w:r w:rsidR="00647BF7"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647BF7"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FA0" w:rsidRPr="00AE755A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организации – учебно-тренировочные занятия.</w:t>
      </w:r>
    </w:p>
    <w:p w:rsidR="00BE1FA0" w:rsidRPr="00AE755A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«акробатика» предлагаются следующие формы работы:</w:t>
      </w:r>
    </w:p>
    <w:p w:rsidR="00BE1FA0" w:rsidRPr="00AE755A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теоретические занятия;</w:t>
      </w:r>
    </w:p>
    <w:p w:rsidR="00BE1FA0" w:rsidRPr="00AE755A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групповые практические занятия;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тренировочные соревнования, спортивные соревнования</w:t>
      </w:r>
      <w:proofErr w:type="gramStart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выступления на общешкольных спортивных мероприятиях , показательные выступления на отчётных и праздничных концертах центра образования, проведение контрольных зачетов.</w:t>
      </w:r>
    </w:p>
    <w:p w:rsidR="00BE1FA0" w:rsidRPr="00DB038E" w:rsidRDefault="00BE1FA0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Ожидаемые результаты и способы определения</w:t>
      </w:r>
    </w:p>
    <w:p w:rsidR="00BE1FA0" w:rsidRPr="00DB038E" w:rsidRDefault="00B846B6" w:rsidP="002B4EBA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и</w:t>
      </w:r>
      <w:r w:rsidR="00BE1FA0" w:rsidRPr="00DB038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х результативности</w:t>
      </w:r>
    </w:p>
    <w:p w:rsidR="00BE1FA0" w:rsidRPr="00AE755A" w:rsidRDefault="00BE1FA0" w:rsidP="002B4EBA">
      <w:pPr>
        <w:numPr>
          <w:ilvl w:val="0"/>
          <w:numId w:val="4"/>
        </w:numPr>
        <w:spacing w:after="0" w:line="312" w:lineRule="atLeast"/>
        <w:ind w:left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учебно-тренировочной деятельности в период первого года обучения  необходимо привлечь максимально возможное количество детей и подростков к систематическим занятиям. В результате регулярной тренировочной работы дети должны сформировать стойкий интерес к занятиям.</w:t>
      </w:r>
    </w:p>
    <w:p w:rsidR="00BE1FA0" w:rsidRPr="00AE755A" w:rsidRDefault="00BE1FA0" w:rsidP="002B4EBA">
      <w:pPr>
        <w:numPr>
          <w:ilvl w:val="0"/>
          <w:numId w:val="4"/>
        </w:numPr>
        <w:spacing w:after="0" w:line="312" w:lineRule="atLeast"/>
        <w:ind w:left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овладения навыками акробатики, воспитать специальные способности: гибкость, пластичность, ловкость, уверенность в своих умениях.  Овладеть базовыми элементами акробатики.</w:t>
      </w:r>
    </w:p>
    <w:p w:rsidR="00BE1FA0" w:rsidRPr="00AE755A" w:rsidRDefault="00BE1FA0" w:rsidP="002B4EBA">
      <w:pPr>
        <w:numPr>
          <w:ilvl w:val="0"/>
          <w:numId w:val="4"/>
        </w:numPr>
        <w:spacing w:after="0" w:line="312" w:lineRule="atLeast"/>
        <w:ind w:left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навыки соревновательной деятельности в соответствии с правилами по акробатике.</w:t>
      </w:r>
    </w:p>
    <w:p w:rsidR="00BE1FA0" w:rsidRPr="00AE755A" w:rsidRDefault="00BE1FA0" w:rsidP="002B4EBA">
      <w:pPr>
        <w:numPr>
          <w:ilvl w:val="0"/>
          <w:numId w:val="4"/>
        </w:numPr>
        <w:spacing w:after="0" w:line="312" w:lineRule="atLeast"/>
        <w:ind w:left="8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протяжении всего периода обучения школьники проходят несколько возрастных этапов, на каждом из которых предусматривается решение определенных задач.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FA0" w:rsidRPr="00AE755A" w:rsidRDefault="00BE1FA0" w:rsidP="002B4EBA">
      <w:pPr>
        <w:spacing w:after="24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47BF7" w:rsidRPr="00B846B6" w:rsidRDefault="00BE1FA0" w:rsidP="00647BF7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6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46B6" w:rsidRPr="00B846B6" w:rsidRDefault="00B846B6" w:rsidP="00647BF7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6B6" w:rsidRPr="00B846B6" w:rsidRDefault="00B846B6" w:rsidP="00647BF7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6B6" w:rsidRPr="00B846B6" w:rsidRDefault="00B846B6" w:rsidP="00647BF7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6B6" w:rsidRDefault="00B846B6" w:rsidP="00647BF7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6836" w:rsidRDefault="001E6836" w:rsidP="00647BF7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C83" w:rsidRDefault="00095C83" w:rsidP="00D269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9E3" w:rsidRDefault="00D269E3" w:rsidP="00D269E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9E3" w:rsidRDefault="00D269E3" w:rsidP="00D269E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1917" w:rsidRDefault="00971917" w:rsidP="007254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1F2" w:rsidRDefault="002E31F2" w:rsidP="007254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1F2" w:rsidRPr="00FE05BD" w:rsidRDefault="00FE05BD" w:rsidP="00FE05BD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2E31F2" w:rsidRPr="00FE05BD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2E31F2" w:rsidRPr="00B846B6" w:rsidRDefault="002E31F2" w:rsidP="002E31F2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4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992"/>
        <w:gridCol w:w="992"/>
        <w:gridCol w:w="993"/>
        <w:gridCol w:w="992"/>
      </w:tblGrid>
      <w:tr w:rsidR="002E31F2" w:rsidRPr="003A0A4E" w:rsidTr="002E31F2">
        <w:tc>
          <w:tcPr>
            <w:tcW w:w="6096" w:type="dxa"/>
            <w:gridSpan w:val="2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gridSpan w:val="2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Годы обучения</w:t>
            </w:r>
          </w:p>
        </w:tc>
        <w:tc>
          <w:tcPr>
            <w:tcW w:w="993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E31F2" w:rsidRPr="003A0A4E" w:rsidTr="002E31F2">
        <w:tc>
          <w:tcPr>
            <w:tcW w:w="6096" w:type="dxa"/>
            <w:gridSpan w:val="2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71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</w:t>
            </w:r>
            <w:proofErr w:type="spellStart"/>
            <w:r w:rsidR="00A71A22">
              <w:rPr>
                <w:rFonts w:ascii="Times New Roman" w:hAnsi="Times New Roman" w:cs="Times New Roman"/>
                <w:b/>
                <w:sz w:val="24"/>
                <w:szCs w:val="24"/>
              </w:rPr>
              <w:t>гр</w:t>
            </w:r>
            <w:proofErr w:type="spellEnd"/>
            <w:r w:rsidR="00A71A2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</w:t>
            </w:r>
            <w:proofErr w:type="gramStart"/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заниматься гимнастикой с элементами акробатики (</w:t>
            </w:r>
            <w:proofErr w:type="spellStart"/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черлидингом</w:t>
            </w:r>
            <w:proofErr w:type="spellEnd"/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E31F2" w:rsidRPr="002E31F2" w:rsidRDefault="003B43FE" w:rsidP="003B43F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входной к</w:t>
            </w:r>
            <w:r w:rsidR="002E31F2"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онтроль: 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</w:tcPr>
          <w:p w:rsidR="002E31F2" w:rsidRPr="003A0A4E" w:rsidRDefault="002E31F2" w:rsidP="009E30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Default="002E31F2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Гигиена, закаливание, режимы питания</w:t>
            </w:r>
          </w:p>
          <w:p w:rsidR="002E31F2" w:rsidRPr="003A0A4E" w:rsidRDefault="003B43FE" w:rsidP="003B4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</w:t>
            </w:r>
            <w:r w:rsidR="002E31F2"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онтроль: 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095C83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соревнований, требования к участникам соревнований</w:t>
            </w:r>
          </w:p>
          <w:p w:rsidR="002E31F2" w:rsidRPr="003A0A4E" w:rsidRDefault="00095C83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Медицинский контроль и самоконтроль, предупреждение травм</w:t>
            </w:r>
          </w:p>
          <w:p w:rsidR="003D7A38" w:rsidRDefault="003D7A38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входной контроль:</w:t>
            </w:r>
          </w:p>
          <w:p w:rsidR="002E31F2" w:rsidRPr="003A0A4E" w:rsidRDefault="002E31F2" w:rsidP="00095C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 на занятиях в зале</w:t>
            </w:r>
          </w:p>
          <w:p w:rsidR="003D7A38" w:rsidRDefault="003D7A38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входной контроль:</w:t>
            </w:r>
          </w:p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Pr="003A0A4E" w:rsidRDefault="002E31F2" w:rsidP="002E31F2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Физиологические основы гимнастики</w:t>
            </w:r>
            <w:proofErr w:type="gramStart"/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акробатики.</w:t>
            </w:r>
          </w:p>
          <w:p w:rsidR="002E31F2" w:rsidRDefault="002E31F2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Спортивная форма гимнаста-акробата  и пути её достижения</w:t>
            </w:r>
          </w:p>
          <w:p w:rsidR="00095C83" w:rsidRPr="003A0A4E" w:rsidRDefault="00095C83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Психологическая подготовка гимнаста-акробата</w:t>
            </w:r>
          </w:p>
          <w:p w:rsidR="00095C83" w:rsidRDefault="00095C83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Pr="003A0A4E" w:rsidRDefault="002E31F2" w:rsidP="002E31F2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снаряды и их назначение.</w:t>
            </w:r>
          </w:p>
          <w:p w:rsidR="002E31F2" w:rsidRDefault="002E31F2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Вспомогательные предметы и инвентарь</w:t>
            </w:r>
          </w:p>
          <w:p w:rsidR="00095C83" w:rsidRDefault="00095C83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Планирование спортивной тренировки и методика обучения и тренировки новичков и спортсменов </w:t>
            </w:r>
          </w:p>
          <w:p w:rsidR="00095C83" w:rsidRPr="003A0A4E" w:rsidRDefault="00095C83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Merge w:val="restart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Обсуждение подготовки к </w:t>
            </w:r>
            <w:proofErr w:type="gramStart"/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предстоящем</w:t>
            </w:r>
            <w:proofErr w:type="gramEnd"/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соревнованиям, анализ ошибок</w:t>
            </w:r>
          </w:p>
          <w:p w:rsidR="00095C83" w:rsidRPr="003A0A4E" w:rsidRDefault="00095C83" w:rsidP="002E31F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Стиль и манера поведения </w:t>
            </w: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спортсмена во время выступлений, просмотр известных команд</w:t>
            </w:r>
          </w:p>
          <w:p w:rsidR="003D7A38" w:rsidRDefault="003D7A38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входной контроль:</w:t>
            </w:r>
          </w:p>
          <w:p w:rsidR="00095C83" w:rsidRPr="003A0A4E" w:rsidRDefault="00095C83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Общее кол-во </w:t>
            </w: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Изучение базовых и усложненных элементов. Совершенствование спортивного мастерства.</w:t>
            </w:r>
          </w:p>
          <w:p w:rsidR="00095C83" w:rsidRPr="003A0A4E" w:rsidRDefault="00095C83" w:rsidP="002E31F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Merge w:val="restart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Комбинации с вращениями</w:t>
            </w:r>
          </w:p>
          <w:p w:rsidR="00095C83" w:rsidRPr="003A0A4E" w:rsidRDefault="00095C83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530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530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3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Упражнения со специальными предметами (</w:t>
            </w:r>
            <w:proofErr w:type="spellStart"/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пепидастры</w:t>
            </w:r>
            <w:proofErr w:type="spellEnd"/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095C83" w:rsidRPr="003A0A4E" w:rsidRDefault="00095C83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Pr="003A0A4E" w:rsidRDefault="002E31F2" w:rsidP="002E31F2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физическая подготовка и</w:t>
            </w:r>
          </w:p>
          <w:p w:rsidR="002E31F2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подготовка. Средства и методы развития отдельных физических качеств</w:t>
            </w:r>
          </w:p>
          <w:p w:rsidR="003D7A38" w:rsidRPr="003A0A4E" w:rsidRDefault="003D7A38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  <w:vMerge w:val="restart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530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 w:val="restart"/>
          </w:tcPr>
          <w:p w:rsidR="002E31F2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и тактика выполнения поддержек различной сложности, с разными партнерами</w:t>
            </w:r>
          </w:p>
          <w:p w:rsidR="003D7A38" w:rsidRPr="003A0A4E" w:rsidRDefault="003D7A38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Merge w:val="restart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F2" w:rsidRPr="003A0A4E" w:rsidTr="002E31F2">
        <w:tc>
          <w:tcPr>
            <w:tcW w:w="4253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  <w:vMerge/>
          </w:tcPr>
          <w:p w:rsidR="002E31F2" w:rsidRPr="003A0A4E" w:rsidRDefault="002E31F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E31F2" w:rsidRPr="003A0A4E" w:rsidRDefault="002E31F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22" w:rsidRPr="003A0A4E" w:rsidTr="002E31F2">
        <w:tc>
          <w:tcPr>
            <w:tcW w:w="4253" w:type="dxa"/>
            <w:vMerge w:val="restart"/>
          </w:tcPr>
          <w:p w:rsidR="00A71A22" w:rsidRDefault="00A71A2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соревнованиям</w:t>
            </w:r>
          </w:p>
          <w:p w:rsidR="003D7A38" w:rsidRPr="003A0A4E" w:rsidRDefault="003D7A38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Текущий контроль:</w:t>
            </w:r>
          </w:p>
        </w:tc>
        <w:tc>
          <w:tcPr>
            <w:tcW w:w="1843" w:type="dxa"/>
          </w:tcPr>
          <w:p w:rsidR="00A71A22" w:rsidRPr="003A0A4E" w:rsidRDefault="00A71A22" w:rsidP="002E31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A4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992" w:type="dxa"/>
          </w:tcPr>
          <w:p w:rsidR="00A71A22" w:rsidRPr="003A0A4E" w:rsidRDefault="00A71A2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A22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Merge w:val="restart"/>
          </w:tcPr>
          <w:p w:rsidR="00A71A22" w:rsidRDefault="00A71A2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1A22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  <w:p w:rsidR="00A71A22" w:rsidRDefault="00A71A2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1A22" w:rsidRPr="003A0A4E" w:rsidRDefault="00A71A22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1A22" w:rsidRPr="003A0A4E" w:rsidRDefault="00A71A2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22" w:rsidRPr="003A0A4E" w:rsidTr="002E31F2">
        <w:tc>
          <w:tcPr>
            <w:tcW w:w="4253" w:type="dxa"/>
            <w:vMerge/>
          </w:tcPr>
          <w:p w:rsidR="00A71A22" w:rsidRPr="003A0A4E" w:rsidRDefault="00A71A2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71A22" w:rsidRPr="003A0A4E" w:rsidRDefault="00A71A2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92" w:type="dxa"/>
          </w:tcPr>
          <w:p w:rsidR="00A71A22" w:rsidRPr="003A0A4E" w:rsidRDefault="00A71A2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1A22" w:rsidRPr="003A0A4E" w:rsidRDefault="00A71A22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71A22" w:rsidRPr="003A0A4E" w:rsidRDefault="00A71A2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1A22" w:rsidRPr="003A0A4E" w:rsidRDefault="00A71A22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0D1" w:rsidRPr="003A0A4E" w:rsidTr="002E31F2">
        <w:tc>
          <w:tcPr>
            <w:tcW w:w="4253" w:type="dxa"/>
            <w:vMerge/>
          </w:tcPr>
          <w:p w:rsidR="009E30D1" w:rsidRPr="003A0A4E" w:rsidRDefault="009E30D1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30D1" w:rsidRPr="003A0A4E" w:rsidRDefault="009E30D1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992" w:type="dxa"/>
          </w:tcPr>
          <w:p w:rsidR="009E30D1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0D1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vMerge/>
          </w:tcPr>
          <w:p w:rsidR="009E30D1" w:rsidRPr="003A0A4E" w:rsidRDefault="009E30D1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30D1" w:rsidRPr="003A0A4E" w:rsidRDefault="009E30D1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0D1" w:rsidRPr="003A0A4E" w:rsidTr="002E31F2">
        <w:trPr>
          <w:trHeight w:val="1170"/>
        </w:trPr>
        <w:tc>
          <w:tcPr>
            <w:tcW w:w="4253" w:type="dxa"/>
          </w:tcPr>
          <w:p w:rsidR="009E30D1" w:rsidRPr="003D7A38" w:rsidRDefault="009E30D1" w:rsidP="003D7A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A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43" w:type="dxa"/>
          </w:tcPr>
          <w:p w:rsidR="009E30D1" w:rsidRPr="003A0A4E" w:rsidRDefault="009E30D1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E30D1" w:rsidRDefault="009E30D1" w:rsidP="00B953C7">
            <w:pPr>
              <w:jc w:val="center"/>
            </w:pPr>
          </w:p>
        </w:tc>
        <w:tc>
          <w:tcPr>
            <w:tcW w:w="992" w:type="dxa"/>
          </w:tcPr>
          <w:p w:rsidR="009E30D1" w:rsidRPr="00B953C7" w:rsidRDefault="00B953C7" w:rsidP="00B95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993" w:type="dxa"/>
          </w:tcPr>
          <w:p w:rsidR="009E30D1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0D1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0D1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30D1" w:rsidRPr="003A0A4E" w:rsidRDefault="009E30D1" w:rsidP="002E3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E30D1" w:rsidRPr="003A0A4E" w:rsidRDefault="009E30D1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0D1" w:rsidRPr="003A0A4E" w:rsidTr="002E31F2">
        <w:trPr>
          <w:trHeight w:val="1170"/>
        </w:trPr>
        <w:tc>
          <w:tcPr>
            <w:tcW w:w="4253" w:type="dxa"/>
          </w:tcPr>
          <w:p w:rsidR="009E30D1" w:rsidRPr="003D7A38" w:rsidRDefault="00B953C7" w:rsidP="003D7A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9E30D1" w:rsidRPr="003A0A4E" w:rsidRDefault="009E30D1" w:rsidP="002E3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E30D1" w:rsidRDefault="009E3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E30D1" w:rsidRDefault="00B953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993" w:type="dxa"/>
          </w:tcPr>
          <w:p w:rsidR="009E30D1" w:rsidRDefault="009E30D1" w:rsidP="002E31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9E30D1" w:rsidRPr="003A0A4E" w:rsidRDefault="002F4713" w:rsidP="002E3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</w:tbl>
    <w:p w:rsidR="002E31F2" w:rsidRPr="003A0A4E" w:rsidRDefault="002E31F2" w:rsidP="002E31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31F2" w:rsidRDefault="002E31F2" w:rsidP="002E31F2">
      <w:pP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2E31F2" w:rsidRDefault="002E31F2" w:rsidP="007254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1F2" w:rsidRDefault="002E31F2" w:rsidP="007254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1F2" w:rsidRDefault="002E31F2" w:rsidP="007254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A38" w:rsidRDefault="003D7A38" w:rsidP="007254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A38" w:rsidRDefault="003D7A38" w:rsidP="007254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53C7" w:rsidRDefault="00B953C7" w:rsidP="007254B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1F2" w:rsidRPr="002E31F2" w:rsidRDefault="002E31F2" w:rsidP="00DE7C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038E" w:rsidRDefault="00DB038E" w:rsidP="00DB038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B43FE" w:rsidRPr="009E7EFC" w:rsidRDefault="00FE05BD" w:rsidP="003B43F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28"/>
          <w:lang w:eastAsia="ru-RU"/>
        </w:rPr>
        <w:t>3</w:t>
      </w:r>
      <w:r w:rsidR="00D269E3">
        <w:rPr>
          <w:rFonts w:ascii="Times New Roman" w:hAnsi="Times New Roman" w:cs="Times New Roman"/>
          <w:b/>
          <w:bCs/>
          <w:sz w:val="32"/>
          <w:szCs w:val="28"/>
          <w:lang w:eastAsia="ru-RU"/>
        </w:rPr>
        <w:t>.</w:t>
      </w:r>
      <w:r w:rsidR="00D269E3" w:rsidRPr="00D269E3">
        <w:rPr>
          <w:rFonts w:ascii="Times New Roman" w:hAnsi="Times New Roman" w:cs="Times New Roman"/>
          <w:b/>
          <w:bCs/>
          <w:sz w:val="32"/>
          <w:szCs w:val="28"/>
          <w:lang w:eastAsia="ru-RU"/>
        </w:rPr>
        <w:t>УЧЕБНО-ТЕМАТИЧЕСКИЙ ПЛАН</w:t>
      </w:r>
    </w:p>
    <w:p w:rsidR="00DE7CD7" w:rsidRPr="00B846B6" w:rsidRDefault="00DE7CD7" w:rsidP="00DB038E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9F0569" w:rsidRPr="009E7EFC" w:rsidRDefault="00A71A22" w:rsidP="00A71A2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 год обучения</w:t>
      </w:r>
    </w:p>
    <w:p w:rsidR="009F0569" w:rsidRPr="00B846B6" w:rsidRDefault="009F0569" w:rsidP="009F0569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8"/>
        <w:gridCol w:w="5755"/>
        <w:gridCol w:w="1843"/>
        <w:gridCol w:w="1559"/>
      </w:tblGrid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B846B6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6B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B846B6" w:rsidRDefault="00A71A22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46B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тема занятия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B846B6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B846B6" w:rsidRDefault="00A71A22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8E1E29" w:rsidRDefault="00A71A22" w:rsidP="001617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E1E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Теоретическиезанятия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безопасности на занятиях по </w:t>
            </w:r>
            <w:proofErr w:type="spellStart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черлидингу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обсуждение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Требования к занятиям гимнастикой с элементами акробатики (</w:t>
            </w:r>
            <w:proofErr w:type="spellStart"/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черлидингом</w:t>
            </w:r>
            <w:proofErr w:type="spellEnd"/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обсуждение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Гигиена, закаливание, режимы питания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Инструктаж, Сообщение, </w:t>
            </w:r>
            <w:r w:rsidRPr="003B43F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устный опрос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1A22" w:rsidRPr="000B58D3" w:rsidRDefault="00A71A22" w:rsidP="001617D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Правила соревнований, требования к участникам соревнований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Инструктаж, Сообщение, </w:t>
            </w:r>
            <w:r w:rsidRPr="003B43F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устный опрос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Медицинский контроль и самоконтроль, предупреждение травм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Инструктаж, Сообщение, </w:t>
            </w:r>
            <w:r w:rsidRPr="003B43F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устный опрос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Физиологические основы гимнастики ,</w:t>
            </w:r>
            <w:proofErr w:type="spellStart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акробатики</w:t>
            </w:r>
            <w:proofErr w:type="gramStart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портивная</w:t>
            </w:r>
            <w:proofErr w:type="spellEnd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гимнаста-акробата  и пути её достижения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обсуждение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подготовка гимнаста-акробата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обсуждение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снаряды и их </w:t>
            </w:r>
            <w:proofErr w:type="spellStart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  <w:proofErr w:type="gramStart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спомогательные</w:t>
            </w:r>
            <w:proofErr w:type="spellEnd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предметы и инвентарь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обсуждение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спортивной тренировки и методика обучения и тренировки новичков и спортсменов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обсуждение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подготовки к </w:t>
            </w:r>
            <w:proofErr w:type="gramStart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предстоящем</w:t>
            </w:r>
            <w:proofErr w:type="gramEnd"/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соревнованиям, анализ ошибок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обсуждение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Стиль и манера поведения спортсмена во время выступлений, просмотр известных команд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обсуждение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базовых и усложненных элементов. Совершенствование спортивного мастерства.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Инструктаж, Сообщение, </w:t>
            </w:r>
            <w:r w:rsidRPr="003B43F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устный опрос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58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с вращениями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Инструктаж, Сообщение, </w:t>
            </w:r>
            <w:r w:rsidRPr="003B43F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устный опрос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B58D3">
              <w:rPr>
                <w:rFonts w:ascii="Times New Roman" w:hAnsi="Times New Roman" w:cs="Times New Roman"/>
                <w:sz w:val="24"/>
                <w:szCs w:val="24"/>
              </w:rPr>
              <w:t xml:space="preserve">бщая физическая подготовка. Средства и методы </w:t>
            </w:r>
            <w:r w:rsidRPr="000B58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отдельных физических качеств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Инструктаж, Сообщение, </w:t>
            </w:r>
            <w:r w:rsidRPr="003B43F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B58D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0B58D3" w:rsidRDefault="00A71A22" w:rsidP="001617DD">
            <w:pPr>
              <w:spacing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B58D3">
              <w:rPr>
                <w:rFonts w:ascii="Times New Roman" w:hAnsi="Times New Roman" w:cs="Times New Roman"/>
                <w:sz w:val="24"/>
                <w:szCs w:val="24"/>
              </w:rPr>
              <w:t>Техника и тактика выполнения поддержек различной сложности, с разными партнерами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530C50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Инструктаж, Сообщение, </w:t>
            </w:r>
            <w:r w:rsidRPr="003B43FE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Контроль: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устный опрос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B846B6" w:rsidRDefault="00A71A22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71A22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6F4BE4" w:rsidRDefault="00A71A22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B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22" w:rsidRPr="006F4BE4" w:rsidRDefault="00A71A22" w:rsidP="001617DD">
            <w:pPr>
              <w:spacing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4BE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знания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6F4BE4" w:rsidRDefault="00A71A22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1A22" w:rsidRPr="006F4BE4" w:rsidRDefault="00530C50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hAnsi="Times New Roman" w:cs="Times New Roman"/>
                <w:sz w:val="24"/>
                <w:szCs w:val="24"/>
              </w:rPr>
              <w:t>Техника и тактика выполнения поддержек различной сложности, с разными партнерами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953C7" w:rsidRPr="00B846B6" w:rsidTr="00B953C7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1E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спортивной тренировки и методика обучения и тренировки новичков и спортсменов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E1E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базовых и усложненных элементов. Совершенствование спортивного мастерства.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с вращениями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со специальными предметами (</w:t>
            </w:r>
            <w:proofErr w:type="spellStart"/>
            <w:r w:rsidRPr="008E1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пепидастры</w:t>
            </w:r>
            <w:proofErr w:type="spellEnd"/>
            <w:r w:rsidRPr="008E1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E29">
              <w:rPr>
                <w:rFonts w:ascii="Times New Roman" w:hAnsi="Times New Roman" w:cs="Times New Roman"/>
                <w:sz w:val="24"/>
                <w:szCs w:val="24"/>
              </w:rPr>
              <w:t>Специальная физическая подготовка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8E1E29">
              <w:rPr>
                <w:rFonts w:ascii="Times New Roman" w:hAnsi="Times New Roman" w:cs="Times New Roman"/>
                <w:sz w:val="24"/>
                <w:szCs w:val="24"/>
              </w:rPr>
              <w:t>бщая физическая подготовка. Средства и методы развития отдельных физических качеств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E1E29">
              <w:rPr>
                <w:rFonts w:ascii="Times New Roman" w:hAnsi="Times New Roman" w:cs="Times New Roman"/>
                <w:sz w:val="24"/>
                <w:szCs w:val="24"/>
              </w:rPr>
              <w:t>Техника и тактика выполнения поддержек различной сложности, с разными партнерами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E1E29">
              <w:rPr>
                <w:rFonts w:ascii="Times New Roman" w:hAnsi="Times New Roman" w:cs="Times New Roman"/>
                <w:sz w:val="24"/>
                <w:szCs w:val="24"/>
              </w:rPr>
              <w:t>Подготовка к соревнованиям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46B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8E1E29" w:rsidRDefault="00B953C7" w:rsidP="00B953C7">
            <w:pPr>
              <w:spacing w:line="24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8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Участие в соревнованиях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3C7" w:rsidRPr="00B846B6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53C7" w:rsidRPr="00B846B6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Arial"/>
                <w:b/>
                <w:bCs/>
                <w:sz w:val="24"/>
                <w:szCs w:val="24"/>
                <w:u w:val="single"/>
              </w:rPr>
            </w:pPr>
            <w:r w:rsidRPr="00B8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на овладение специальными элементами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u w:val="single"/>
              </w:rPr>
            </w:pPr>
            <w:r w:rsidRPr="00B8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Соревнования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черлидингу</w:t>
            </w:r>
            <w:proofErr w:type="spellEnd"/>
            <w:r w:rsidRPr="00B8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u w:val="single"/>
              </w:rPr>
            </w:pPr>
            <w:r w:rsidRPr="00530C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Аттестация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A71A22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соревнованиях, присвоение разрядов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B846B6" w:rsidRDefault="00B953C7" w:rsidP="00B953C7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0C5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953C7" w:rsidRPr="00B846B6" w:rsidTr="00A71A2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3869C5" w:rsidRDefault="00B953C7" w:rsidP="001617D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3C7" w:rsidRPr="00530C50" w:rsidRDefault="00B953C7" w:rsidP="001617D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A71A22" w:rsidRDefault="00B953C7" w:rsidP="001617DD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3C7" w:rsidRPr="00530C50" w:rsidRDefault="00B953C7" w:rsidP="00095C8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530C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</w:tr>
    </w:tbl>
    <w:p w:rsidR="009F0569" w:rsidRPr="00B846B6" w:rsidRDefault="009F0569" w:rsidP="009F0569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A71A22" w:rsidRDefault="00A71A22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71A22" w:rsidRDefault="00A71A22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A71A22" w:rsidRDefault="00A71A22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9F0569">
      <w:pPr>
        <w:spacing w:after="0" w:line="312" w:lineRule="atLeast"/>
        <w:ind w:left="993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B953C7" w:rsidRDefault="00B953C7" w:rsidP="00AD764A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072AA" w:rsidRDefault="002072AA" w:rsidP="00BE59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2AA" w:rsidRPr="00D269E3" w:rsidRDefault="00FE05BD" w:rsidP="00D269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D269E3">
        <w:rPr>
          <w:rFonts w:ascii="Times New Roman" w:hAnsi="Times New Roman" w:cs="Times New Roman"/>
          <w:b/>
          <w:sz w:val="28"/>
          <w:szCs w:val="28"/>
        </w:rPr>
        <w:t>.</w:t>
      </w:r>
      <w:r w:rsidR="00D269E3" w:rsidRPr="00D269E3">
        <w:rPr>
          <w:rFonts w:ascii="Times New Roman" w:hAnsi="Times New Roman" w:cs="Times New Roman"/>
          <w:b/>
          <w:sz w:val="28"/>
          <w:szCs w:val="28"/>
        </w:rPr>
        <w:t>ПЛАНИРУЕМЫЕ РЕЗУЛЬТАТЫ И СПОСОБЫ  ФИКСАЦИИ И ДЕМОНСТРАЦИИ РЕЗУЛЬТАТОВ ОСВОЕНИЯ ПРОГРАММЫ УЧАЩИМИСЯ.</w:t>
      </w:r>
    </w:p>
    <w:p w:rsidR="002072AA" w:rsidRDefault="002072AA" w:rsidP="002072A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4325"/>
        <w:gridCol w:w="2479"/>
        <w:gridCol w:w="2091"/>
      </w:tblGrid>
      <w:tr w:rsidR="002072AA" w:rsidTr="00A71A22">
        <w:tc>
          <w:tcPr>
            <w:tcW w:w="993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4325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2479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способы фиксации результатов</w:t>
            </w:r>
          </w:p>
        </w:tc>
        <w:tc>
          <w:tcPr>
            <w:tcW w:w="2091" w:type="dxa"/>
          </w:tcPr>
          <w:p w:rsidR="002072AA" w:rsidRPr="00150915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915">
              <w:rPr>
                <w:rFonts w:ascii="Times New Roman" w:hAnsi="Times New Roman" w:cs="Times New Roman"/>
                <w:sz w:val="28"/>
                <w:szCs w:val="28"/>
              </w:rPr>
              <w:t>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50915">
              <w:rPr>
                <w:rFonts w:ascii="Times New Roman" w:hAnsi="Times New Roman" w:cs="Times New Roman"/>
                <w:sz w:val="28"/>
                <w:szCs w:val="28"/>
              </w:rPr>
              <w:t xml:space="preserve"> предъявления и демонстрации образовательных результатов</w:t>
            </w:r>
          </w:p>
        </w:tc>
      </w:tr>
      <w:tr w:rsidR="002072AA" w:rsidTr="00A71A22">
        <w:tc>
          <w:tcPr>
            <w:tcW w:w="993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2072AA" w:rsidRDefault="002072AA" w:rsidP="00A71A2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72AA" w:rsidTr="00A71A22">
        <w:tc>
          <w:tcPr>
            <w:tcW w:w="993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5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правила </w:t>
            </w:r>
            <w:r w:rsidR="00A71A22">
              <w:rPr>
                <w:rFonts w:ascii="Times New Roman" w:hAnsi="Times New Roman" w:cs="Times New Roman"/>
                <w:sz w:val="28"/>
                <w:szCs w:val="28"/>
              </w:rPr>
              <w:t>соревнований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технику выполнения элементов</w:t>
            </w:r>
          </w:p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выполнять элементы и использовать знания,</w:t>
            </w:r>
          </w:p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Показывать свои умения и навыки, уметь использовать их</w:t>
            </w:r>
            <w:r w:rsidR="00A71A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научить других.</w:t>
            </w:r>
          </w:p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</w:tcPr>
          <w:p w:rsidR="002072AA" w:rsidRDefault="002072AA" w:rsidP="00A71A2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Видеозапись, протокол соревнований, фото, диплом</w:t>
            </w:r>
            <w:r w:rsidR="00A71A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медаль, кубок</w:t>
            </w:r>
          </w:p>
        </w:tc>
        <w:tc>
          <w:tcPr>
            <w:tcW w:w="2091" w:type="dxa"/>
          </w:tcPr>
          <w:p w:rsidR="002072AA" w:rsidRDefault="002072AA" w:rsidP="004C1AD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соревнованиях, победа в соревновании, присвоение разряда.</w:t>
            </w:r>
          </w:p>
        </w:tc>
      </w:tr>
    </w:tbl>
    <w:p w:rsidR="002072AA" w:rsidRDefault="002072AA" w:rsidP="002072A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2AA" w:rsidRDefault="002072A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2072AA" w:rsidRDefault="002072A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D764A" w:rsidRDefault="00AD764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2072AA" w:rsidRDefault="002072AA" w:rsidP="002072AA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2072AA" w:rsidRDefault="00FE05BD" w:rsidP="002072AA">
      <w:pPr>
        <w:pStyle w:val="a3"/>
        <w:spacing w:after="0" w:line="240" w:lineRule="auto"/>
        <w:ind w:left="4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D269E3">
        <w:rPr>
          <w:rFonts w:ascii="Times New Roman" w:hAnsi="Times New Roman" w:cs="Times New Roman"/>
          <w:b/>
          <w:sz w:val="28"/>
          <w:szCs w:val="28"/>
        </w:rPr>
        <w:t>.</w:t>
      </w:r>
      <w:r w:rsidR="00D269E3" w:rsidRPr="009B33F9">
        <w:rPr>
          <w:rFonts w:ascii="Times New Roman" w:hAnsi="Times New Roman" w:cs="Times New Roman"/>
          <w:b/>
          <w:sz w:val="28"/>
          <w:szCs w:val="28"/>
        </w:rPr>
        <w:t xml:space="preserve"> УСЛОВИЯ РЕАЛИЗАЦИИ ПРОГРАММЫ</w:t>
      </w:r>
    </w:p>
    <w:p w:rsidR="002072AA" w:rsidRPr="007325C2" w:rsidRDefault="002072AA" w:rsidP="002072A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7"/>
        <w:gridCol w:w="18"/>
        <w:gridCol w:w="12"/>
        <w:gridCol w:w="2398"/>
        <w:gridCol w:w="2129"/>
        <w:gridCol w:w="15"/>
        <w:gridCol w:w="1950"/>
      </w:tblGrid>
      <w:tr w:rsidR="002072AA" w:rsidTr="00A71A22">
        <w:trPr>
          <w:trHeight w:val="435"/>
        </w:trPr>
        <w:tc>
          <w:tcPr>
            <w:tcW w:w="10049" w:type="dxa"/>
            <w:gridSpan w:val="7"/>
          </w:tcPr>
          <w:p w:rsidR="002072AA" w:rsidRPr="00C855CC" w:rsidRDefault="002072AA" w:rsidP="004C1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Кадровые ресурсы</w:t>
            </w:r>
          </w:p>
        </w:tc>
      </w:tr>
      <w:tr w:rsidR="002072AA" w:rsidTr="00E43472">
        <w:trPr>
          <w:trHeight w:val="375"/>
        </w:trPr>
        <w:tc>
          <w:tcPr>
            <w:tcW w:w="3557" w:type="dxa"/>
            <w:gridSpan w:val="3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педагога</w:t>
            </w:r>
          </w:p>
        </w:tc>
        <w:tc>
          <w:tcPr>
            <w:tcW w:w="2398" w:type="dxa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</w:tc>
        <w:tc>
          <w:tcPr>
            <w:tcW w:w="2129" w:type="dxa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965" w:type="dxa"/>
            <w:gridSpan w:val="2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Привлеченные кадры,</w:t>
            </w:r>
            <w:r w:rsidR="00E43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партнеры</w:t>
            </w:r>
          </w:p>
        </w:tc>
      </w:tr>
      <w:tr w:rsidR="002072AA" w:rsidTr="00E43472">
        <w:trPr>
          <w:trHeight w:val="862"/>
        </w:trPr>
        <w:tc>
          <w:tcPr>
            <w:tcW w:w="3557" w:type="dxa"/>
            <w:gridSpan w:val="3"/>
          </w:tcPr>
          <w:p w:rsidR="002072AA" w:rsidRDefault="002F4713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Ремезова</w:t>
            </w:r>
            <w:proofErr w:type="spellEnd"/>
            <w:r w:rsidR="002072AA">
              <w:rPr>
                <w:rFonts w:ascii="Times New Roman" w:hAnsi="Times New Roman" w:cs="Times New Roman"/>
                <w:sz w:val="24"/>
                <w:szCs w:val="24"/>
              </w:rPr>
              <w:t xml:space="preserve"> Н.А</w:t>
            </w:r>
          </w:p>
        </w:tc>
        <w:tc>
          <w:tcPr>
            <w:tcW w:w="2398" w:type="dxa"/>
          </w:tcPr>
          <w:p w:rsidR="002072AA" w:rsidRDefault="002F4713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072AA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129" w:type="dxa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занимаемой должности</w:t>
            </w:r>
          </w:p>
        </w:tc>
        <w:tc>
          <w:tcPr>
            <w:tcW w:w="1965" w:type="dxa"/>
            <w:gridSpan w:val="2"/>
          </w:tcPr>
          <w:p w:rsidR="002072AA" w:rsidRDefault="00E43472" w:rsidP="002F4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Нижегородская федерация по чир-спорту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F47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рлидингу</w:t>
            </w:r>
            <w:proofErr w:type="spellEnd"/>
          </w:p>
        </w:tc>
      </w:tr>
      <w:tr w:rsidR="002072AA" w:rsidTr="00A71A22">
        <w:trPr>
          <w:trHeight w:val="465"/>
        </w:trPr>
        <w:tc>
          <w:tcPr>
            <w:tcW w:w="10049" w:type="dxa"/>
            <w:gridSpan w:val="7"/>
          </w:tcPr>
          <w:p w:rsidR="002072AA" w:rsidRPr="00C855CC" w:rsidRDefault="002072AA" w:rsidP="004C1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Материально-техническая база</w:t>
            </w:r>
          </w:p>
        </w:tc>
      </w:tr>
      <w:tr w:rsidR="002072AA" w:rsidTr="00E43472">
        <w:trPr>
          <w:trHeight w:val="495"/>
        </w:trPr>
        <w:tc>
          <w:tcPr>
            <w:tcW w:w="3527" w:type="dxa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№,название кабинета, помещение</w:t>
            </w:r>
          </w:p>
        </w:tc>
        <w:tc>
          <w:tcPr>
            <w:tcW w:w="2428" w:type="dxa"/>
            <w:gridSpan w:val="3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</w:tc>
        <w:tc>
          <w:tcPr>
            <w:tcW w:w="2144" w:type="dxa"/>
            <w:gridSpan w:val="2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</w:t>
            </w:r>
          </w:p>
        </w:tc>
        <w:tc>
          <w:tcPr>
            <w:tcW w:w="1950" w:type="dxa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2072AA" w:rsidTr="00E43472">
        <w:trPr>
          <w:trHeight w:val="465"/>
        </w:trPr>
        <w:tc>
          <w:tcPr>
            <w:tcW w:w="3527" w:type="dxa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</w:t>
            </w:r>
          </w:p>
        </w:tc>
        <w:tc>
          <w:tcPr>
            <w:tcW w:w="2428" w:type="dxa"/>
            <w:gridSpan w:val="3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44" w:type="dxa"/>
            <w:gridSpan w:val="2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1950" w:type="dxa"/>
          </w:tcPr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ДПК «Юность»</w:t>
            </w:r>
          </w:p>
          <w:p w:rsidR="002072AA" w:rsidRDefault="002072AA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аадаева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30а</w:t>
            </w:r>
          </w:p>
        </w:tc>
      </w:tr>
      <w:tr w:rsidR="00E43472" w:rsidTr="00E43472">
        <w:trPr>
          <w:trHeight w:val="240"/>
        </w:trPr>
        <w:tc>
          <w:tcPr>
            <w:tcW w:w="3527" w:type="dxa"/>
            <w:vMerge w:val="restart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428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4094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6шт</w:t>
            </w:r>
          </w:p>
        </w:tc>
      </w:tr>
      <w:tr w:rsidR="00E43472" w:rsidTr="00E43472">
        <w:trPr>
          <w:trHeight w:val="240"/>
        </w:trPr>
        <w:tc>
          <w:tcPr>
            <w:tcW w:w="3527" w:type="dxa"/>
            <w:vMerge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4094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43472" w:rsidTr="00E43472">
        <w:trPr>
          <w:trHeight w:val="495"/>
        </w:trPr>
        <w:tc>
          <w:tcPr>
            <w:tcW w:w="3527" w:type="dxa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</w:t>
            </w:r>
          </w:p>
        </w:tc>
        <w:tc>
          <w:tcPr>
            <w:tcW w:w="2428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Магнитофон</w:t>
            </w:r>
          </w:p>
        </w:tc>
        <w:tc>
          <w:tcPr>
            <w:tcW w:w="4094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43472" w:rsidTr="00E43472">
        <w:trPr>
          <w:trHeight w:val="173"/>
        </w:trPr>
        <w:tc>
          <w:tcPr>
            <w:tcW w:w="3527" w:type="dxa"/>
            <w:vMerge w:val="restart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Оборудование, раздаточный материал</w:t>
            </w:r>
          </w:p>
        </w:tc>
        <w:tc>
          <w:tcPr>
            <w:tcW w:w="2428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Утяжелители</w:t>
            </w:r>
          </w:p>
        </w:tc>
        <w:tc>
          <w:tcPr>
            <w:tcW w:w="4094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10шт</w:t>
            </w:r>
          </w:p>
        </w:tc>
      </w:tr>
      <w:tr w:rsidR="00E43472" w:rsidTr="00E43472">
        <w:trPr>
          <w:trHeight w:val="240"/>
        </w:trPr>
        <w:tc>
          <w:tcPr>
            <w:tcW w:w="3527" w:type="dxa"/>
            <w:vMerge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Гимнастические резинки</w:t>
            </w:r>
          </w:p>
        </w:tc>
        <w:tc>
          <w:tcPr>
            <w:tcW w:w="4094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20шт</w:t>
            </w:r>
          </w:p>
        </w:tc>
      </w:tr>
      <w:tr w:rsidR="00E43472" w:rsidTr="00E43472">
        <w:trPr>
          <w:trHeight w:val="203"/>
        </w:trPr>
        <w:tc>
          <w:tcPr>
            <w:tcW w:w="3527" w:type="dxa"/>
            <w:vMerge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Пепидастры</w:t>
            </w:r>
            <w:proofErr w:type="spellEnd"/>
          </w:p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(помпоны)</w:t>
            </w:r>
          </w:p>
        </w:tc>
        <w:tc>
          <w:tcPr>
            <w:tcW w:w="4094" w:type="dxa"/>
            <w:gridSpan w:val="3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10шт</w:t>
            </w:r>
          </w:p>
        </w:tc>
      </w:tr>
      <w:tr w:rsidR="002072AA" w:rsidTr="00A71A22">
        <w:trPr>
          <w:trHeight w:val="555"/>
        </w:trPr>
        <w:tc>
          <w:tcPr>
            <w:tcW w:w="10049" w:type="dxa"/>
            <w:gridSpan w:val="7"/>
          </w:tcPr>
          <w:p w:rsidR="002072AA" w:rsidRPr="00C855CC" w:rsidRDefault="002072AA" w:rsidP="004C1A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Информационно-методические ресурсы</w:t>
            </w:r>
          </w:p>
        </w:tc>
      </w:tr>
      <w:tr w:rsidR="00A71A22" w:rsidRPr="00022246" w:rsidTr="00E43472">
        <w:trPr>
          <w:trHeight w:val="780"/>
        </w:trPr>
        <w:tc>
          <w:tcPr>
            <w:tcW w:w="3545" w:type="dxa"/>
            <w:gridSpan w:val="2"/>
          </w:tcPr>
          <w:p w:rsidR="00A71A22" w:rsidRDefault="00A71A2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Медиатека</w:t>
            </w:r>
            <w:proofErr w:type="spellEnd"/>
          </w:p>
        </w:tc>
        <w:tc>
          <w:tcPr>
            <w:tcW w:w="6504" w:type="dxa"/>
            <w:gridSpan w:val="5"/>
          </w:tcPr>
          <w:p w:rsidR="00A71A22" w:rsidRDefault="00A674DF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</w:pPr>
            <w:hyperlink r:id="rId10" w:tgtFrame="_blank" w:history="1">
              <w:r w:rsidR="00A71A22" w:rsidRPr="005B1874">
                <w:rPr>
                  <w:rStyle w:val="a8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http://vk.com/video-83459361_171843307</w:t>
              </w:r>
            </w:hyperlink>
          </w:p>
          <w:p w:rsidR="00A71A22" w:rsidRPr="005B1874" w:rsidRDefault="00A674DF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history="1">
              <w:r w:rsidR="00A71A22">
                <w:rPr>
                  <w:rStyle w:val="a8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http://vk.com/video245114444_456239051</w:t>
              </w:r>
            </w:hyperlink>
          </w:p>
          <w:p w:rsidR="00A71A22" w:rsidRPr="005B1874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Черлидинг</w:t>
            </w:r>
            <w:proofErr w:type="spellEnd"/>
            <w:r w:rsidRPr="005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"Базовые положения рук" Урок 1</w:t>
            </w:r>
          </w:p>
          <w:p w:rsidR="00A71A22" w:rsidRPr="007325C2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Черлидинг</w:t>
            </w:r>
            <w:proofErr w:type="spellEnd"/>
            <w:r w:rsidRPr="005B187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"Базовые положения рук" Урок 2</w:t>
            </w:r>
          </w:p>
          <w:p w:rsidR="00A71A22" w:rsidRPr="007325C2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5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Элементы ЧЕРЛИДИНГА</w:t>
            </w:r>
          </w:p>
          <w:p w:rsidR="00A71A22" w:rsidRPr="007325C2" w:rsidRDefault="00A674DF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="00A71A22">
                <w:rPr>
                  <w:rStyle w:val="a8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http://vk.com/video245114444_456239042</w:t>
              </w:r>
            </w:hyperlink>
          </w:p>
          <w:p w:rsidR="00A71A22" w:rsidRPr="007325C2" w:rsidRDefault="00A674DF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gtFrame="_blank" w:history="1">
              <w:r w:rsidR="00A71A22">
                <w:rPr>
                  <w:rStyle w:val="a8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http://vk.com/video23875090_456239604</w:t>
              </w:r>
            </w:hyperlink>
          </w:p>
          <w:p w:rsidR="00A71A22" w:rsidRDefault="00A674DF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A71A22" w:rsidRPr="00C265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https://vk.com/club83459361</w:t>
              </w:r>
            </w:hyperlink>
          </w:p>
          <w:p w:rsidR="00A71A22" w:rsidRPr="00C55900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900">
              <w:rPr>
                <w:rFonts w:ascii="Times New Roman" w:hAnsi="Times New Roman" w:cs="Times New Roman"/>
                <w:sz w:val="24"/>
                <w:szCs w:val="24"/>
              </w:rPr>
              <w:t xml:space="preserve">Трансляция </w:t>
            </w:r>
            <w:r w:rsidRPr="00C55900">
              <w:rPr>
                <w:rFonts w:ascii="Times New Roman" w:hAnsi="Times New Roman" w:cs="Times New Roman"/>
                <w:color w:val="000000"/>
                <w:szCs w:val="24"/>
                <w:shd w:val="clear" w:color="auto" w:fill="FFFFFF"/>
              </w:rPr>
              <w:t xml:space="preserve">ЧЕМПИОНАТОВ И ПЕРВЕНСТВА РОССИИ ПО ЧИР СПОРТУ И ЧЕРЛИДИНГУ </w:t>
            </w: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2015-2016</w:t>
            </w:r>
          </w:p>
          <w:p w:rsidR="00A71A22" w:rsidRPr="00C55900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Трансляция Всероссийские соревнования по чир спорту и </w:t>
            </w:r>
            <w:proofErr w:type="spellStart"/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черлидингу</w:t>
            </w:r>
            <w:proofErr w:type="spellEnd"/>
          </w:p>
          <w:p w:rsidR="00A71A22" w:rsidRPr="00C55900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 </w:t>
            </w: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Чемпионат и Первенство Приволжского </w:t>
            </w: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Федерального округа по чир спорту и </w:t>
            </w:r>
            <w:proofErr w:type="spellStart"/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черлидингу</w:t>
            </w:r>
            <w:proofErr w:type="spellEnd"/>
          </w:p>
          <w:p w:rsidR="00A71A22" w:rsidRPr="00C55900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 </w:t>
            </w: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Этап Евролиги ECU по чир спорту и </w:t>
            </w:r>
            <w:proofErr w:type="spellStart"/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черлидингу</w:t>
            </w:r>
            <w:proofErr w:type="spellEnd"/>
          </w:p>
          <w:p w:rsidR="00A71A22" w:rsidRPr="00C55900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Трансляция Чемпионат Европы 2016</w:t>
            </w:r>
          </w:p>
          <w:p w:rsidR="00A71A22" w:rsidRPr="00C55900" w:rsidRDefault="00A71A22" w:rsidP="00351806">
            <w:pPr>
              <w:pStyle w:val="a3"/>
              <w:numPr>
                <w:ilvl w:val="0"/>
                <w:numId w:val="1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 </w:t>
            </w:r>
            <w:proofErr w:type="spellStart"/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CheerleadingWorldChampionships</w:t>
            </w:r>
            <w:proofErr w:type="spellEnd"/>
          </w:p>
          <w:p w:rsidR="00A71A22" w:rsidRPr="00C55900" w:rsidRDefault="00A71A22" w:rsidP="004C1A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</w:t>
            </w:r>
            <w:r w:rsidRPr="00C559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World School Cheerleading Championship</w:t>
            </w:r>
          </w:p>
        </w:tc>
      </w:tr>
      <w:tr w:rsidR="00A71A22" w:rsidTr="00E43472">
        <w:trPr>
          <w:trHeight w:val="480"/>
        </w:trPr>
        <w:tc>
          <w:tcPr>
            <w:tcW w:w="3545" w:type="dxa"/>
            <w:gridSpan w:val="2"/>
          </w:tcPr>
          <w:p w:rsidR="00A71A22" w:rsidRDefault="00A71A2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Интернет-ресурсы</w:t>
            </w:r>
          </w:p>
        </w:tc>
        <w:tc>
          <w:tcPr>
            <w:tcW w:w="6504" w:type="dxa"/>
            <w:gridSpan w:val="5"/>
          </w:tcPr>
          <w:p w:rsidR="00A71A22" w:rsidRDefault="00A674DF" w:rsidP="00351806">
            <w:pPr>
              <w:pStyle w:val="a3"/>
              <w:numPr>
                <w:ilvl w:val="0"/>
                <w:numId w:val="10"/>
              </w:numPr>
              <w:spacing w:after="160" w:line="259" w:lineRule="auto"/>
            </w:pPr>
            <w:hyperlink r:id="rId15" w:tgtFrame="_blank" w:history="1">
              <w:r w:rsidR="00A71A22" w:rsidRPr="004374CE">
                <w:rPr>
                  <w:rStyle w:val="a8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http://vk.com/club30323212</w:t>
              </w:r>
            </w:hyperlink>
          </w:p>
          <w:p w:rsidR="00A71A22" w:rsidRPr="004374CE" w:rsidRDefault="00A674DF" w:rsidP="00351806">
            <w:pPr>
              <w:pStyle w:val="a3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A71A22">
                <w:rPr>
                  <w:rStyle w:val="a8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http://vk.com/club121637123</w:t>
              </w:r>
            </w:hyperlink>
          </w:p>
          <w:p w:rsidR="00A71A22" w:rsidRPr="004374CE" w:rsidRDefault="00A674DF" w:rsidP="00351806">
            <w:pPr>
              <w:pStyle w:val="a3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="00A71A22">
                <w:rPr>
                  <w:rStyle w:val="a8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http://www.cheerleading.su/</w:t>
              </w:r>
            </w:hyperlink>
          </w:p>
          <w:p w:rsidR="00E43472" w:rsidRPr="00E43472" w:rsidRDefault="00A674DF" w:rsidP="00351806">
            <w:pPr>
              <w:pStyle w:val="a3"/>
              <w:numPr>
                <w:ilvl w:val="0"/>
                <w:numId w:val="10"/>
              </w:numPr>
              <w:spacing w:after="160" w:line="259" w:lineRule="auto"/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18" w:tgtFrame="_blank" w:history="1">
              <w:r w:rsidR="00A71A22">
                <w:rPr>
                  <w:rStyle w:val="a8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www.нфч-нн.рф</w:t>
              </w:r>
            </w:hyperlink>
          </w:p>
          <w:p w:rsidR="00A71A22" w:rsidRDefault="00A674DF" w:rsidP="00351806">
            <w:pPr>
              <w:pStyle w:val="a3"/>
              <w:numPr>
                <w:ilvl w:val="0"/>
                <w:numId w:val="10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gtFrame="_blank" w:history="1">
              <w:r w:rsidR="00A71A22">
                <w:rPr>
                  <w:rStyle w:val="a8"/>
                  <w:rFonts w:ascii="Arial" w:hAnsi="Arial" w:cs="Arial"/>
                  <w:color w:val="2A5885"/>
                  <w:sz w:val="19"/>
                  <w:szCs w:val="19"/>
                  <w:shd w:val="clear" w:color="auto" w:fill="FFFFFF"/>
                </w:rPr>
                <w:t>http://cheerunion.org/</w:t>
              </w:r>
            </w:hyperlink>
          </w:p>
        </w:tc>
      </w:tr>
      <w:tr w:rsidR="00A71A22" w:rsidTr="00E43472">
        <w:trPr>
          <w:trHeight w:val="525"/>
        </w:trPr>
        <w:tc>
          <w:tcPr>
            <w:tcW w:w="3545" w:type="dxa"/>
            <w:gridSpan w:val="2"/>
          </w:tcPr>
          <w:p w:rsidR="00A71A22" w:rsidRDefault="00A71A2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Фонотека</w:t>
            </w:r>
          </w:p>
        </w:tc>
        <w:tc>
          <w:tcPr>
            <w:tcW w:w="6504" w:type="dxa"/>
            <w:gridSpan w:val="5"/>
          </w:tcPr>
          <w:p w:rsidR="00A71A22" w:rsidRDefault="00A674DF" w:rsidP="00351806">
            <w:pPr>
              <w:pStyle w:val="a3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71A22" w:rsidRPr="00C265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https://vk.com/cheertunes</w:t>
              </w:r>
            </w:hyperlink>
          </w:p>
          <w:p w:rsidR="00A71A22" w:rsidRDefault="00A674DF" w:rsidP="00351806">
            <w:pPr>
              <w:pStyle w:val="a3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71A22" w:rsidRPr="00C265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https://vk.com/public96106628</w:t>
              </w:r>
            </w:hyperlink>
          </w:p>
          <w:p w:rsidR="00A71A22" w:rsidRDefault="00A674DF" w:rsidP="00351806">
            <w:pPr>
              <w:pStyle w:val="a3"/>
              <w:numPr>
                <w:ilvl w:val="0"/>
                <w:numId w:val="12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71A22" w:rsidRPr="00C2655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https://vk.com/cheermix</w:t>
              </w:r>
            </w:hyperlink>
          </w:p>
          <w:p w:rsidR="00A71A22" w:rsidRDefault="00A674DF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71A22">
                <w:rPr>
                  <w:rStyle w:val="a8"/>
                  <w:rFonts w:ascii="Arial" w:hAnsi="Arial" w:cs="Arial"/>
                  <w:color w:val="2A5885"/>
                  <w:sz w:val="19"/>
                  <w:szCs w:val="19"/>
                  <w:shd w:val="clear" w:color="auto" w:fill="FFFFFF"/>
                </w:rPr>
                <w:t>http://vk.com/club34344206</w:t>
              </w:r>
            </w:hyperlink>
          </w:p>
        </w:tc>
      </w:tr>
      <w:tr w:rsidR="00E43472" w:rsidTr="00E43472">
        <w:trPr>
          <w:trHeight w:val="540"/>
        </w:trPr>
        <w:tc>
          <w:tcPr>
            <w:tcW w:w="3545" w:type="dxa"/>
            <w:gridSpan w:val="2"/>
          </w:tcPr>
          <w:p w:rsidR="00E43472" w:rsidRDefault="00E43472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6504" w:type="dxa"/>
            <w:gridSpan w:val="5"/>
          </w:tcPr>
          <w:p w:rsidR="00E43472" w:rsidRDefault="005F20A8" w:rsidP="004C1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соревнований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черлидингу</w:t>
            </w:r>
            <w:proofErr w:type="spellEnd"/>
          </w:p>
        </w:tc>
      </w:tr>
    </w:tbl>
    <w:p w:rsidR="002072AA" w:rsidRDefault="002072A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2072AA">
      <w:pPr>
        <w:rPr>
          <w:rFonts w:ascii="Times New Roman" w:hAnsi="Times New Roman" w:cs="Times New Roman"/>
          <w:sz w:val="24"/>
          <w:szCs w:val="24"/>
        </w:rPr>
      </w:pPr>
    </w:p>
    <w:p w:rsidR="002072AA" w:rsidRDefault="00FE05BD" w:rsidP="00207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D269E3" w:rsidRPr="009B33F9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2072AA" w:rsidRDefault="002072AA" w:rsidP="00BE59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9"/>
        <w:gridCol w:w="3827"/>
      </w:tblGrid>
      <w:tr w:rsidR="00E43472" w:rsidRPr="00E43472" w:rsidTr="00E43472">
        <w:trPr>
          <w:trHeight w:val="59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472" w:rsidRPr="00E43472" w:rsidRDefault="00E43472" w:rsidP="00E4347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3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по программе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472" w:rsidRPr="00E43472" w:rsidRDefault="00E43472" w:rsidP="00E4347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3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уровню</w:t>
            </w:r>
          </w:p>
        </w:tc>
      </w:tr>
      <w:tr w:rsidR="00E43472" w:rsidRPr="00E43472" w:rsidTr="00E43472">
        <w:trPr>
          <w:trHeight w:val="59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472" w:rsidRPr="00E43472" w:rsidRDefault="00B953C7" w:rsidP="00E4347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="00FF0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 с максимальной амплитудой, технически верно, без погрешности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472" w:rsidRPr="00E43472" w:rsidRDefault="00E43472" w:rsidP="00E4347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E43472" w:rsidRPr="00E43472" w:rsidTr="00E43472">
        <w:trPr>
          <w:trHeight w:val="59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472" w:rsidRPr="00E43472" w:rsidRDefault="00FF0B46" w:rsidP="00FF0B4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элементов не с максимальной амплитудой (средней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технически верно, с минимальными ошибками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472" w:rsidRPr="00E43472" w:rsidRDefault="00E43472" w:rsidP="00E4347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</w:p>
        </w:tc>
      </w:tr>
      <w:tr w:rsidR="00E43472" w:rsidRPr="00E43472" w:rsidTr="00E43472">
        <w:trPr>
          <w:trHeight w:val="597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472" w:rsidRPr="00E43472" w:rsidRDefault="00FF0B46" w:rsidP="00FF0B46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элементов с минимальной амплитудой, технически верно, с количеством погрешностей более 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3472" w:rsidRDefault="00E43472" w:rsidP="00E43472">
            <w:pPr>
              <w:spacing w:after="0" w:line="240" w:lineRule="auto"/>
              <w:ind w:righ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уровень</w:t>
            </w:r>
          </w:p>
        </w:tc>
      </w:tr>
    </w:tbl>
    <w:p w:rsidR="00E43472" w:rsidRDefault="00E43472" w:rsidP="00BE595D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072AA" w:rsidRDefault="002072AA" w:rsidP="00BE59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95D" w:rsidRDefault="00BE595D" w:rsidP="00BE59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Протоколо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проведении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2361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промежуточной</w:t>
      </w:r>
      <w:r w:rsidRPr="00EC1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/итоговой аттестации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учащихся в 201</w:t>
      </w:r>
      <w:r w:rsidR="00AD764A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201</w:t>
      </w:r>
      <w:r w:rsidR="00AD764A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C167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 году</w:t>
      </w:r>
    </w:p>
    <w:p w:rsidR="00E43472" w:rsidRDefault="00BE595D" w:rsidP="00BE595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> Объединение</w:t>
      </w:r>
      <w:r w:rsidR="00E434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36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123618">
        <w:rPr>
          <w:rFonts w:ascii="Times New Roman" w:eastAsia="Times New Roman" w:hAnsi="Times New Roman" w:cs="Times New Roman"/>
          <w:b/>
          <w:u w:val="single"/>
        </w:rPr>
        <w:t>Гимнастика с элементами акробатики</w:t>
      </w:r>
      <w:r w:rsidRPr="0012361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»</w:t>
      </w:r>
    </w:p>
    <w:p w:rsidR="00BE595D" w:rsidRPr="00BE595D" w:rsidRDefault="00BE595D" w:rsidP="00BE59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="00E43472">
        <w:rPr>
          <w:rFonts w:ascii="Times New Roman" w:eastAsia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>Руководитель объединения</w:t>
      </w:r>
      <w:r w:rsidR="00E4347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DE7CD7">
        <w:rPr>
          <w:rFonts w:ascii="Times New Roman" w:eastAsia="Times New Roman" w:hAnsi="Times New Roman" w:cs="Times New Roman"/>
          <w:sz w:val="24"/>
          <w:szCs w:val="24"/>
          <w:u w:val="single"/>
        </w:rPr>
        <w:t>Ремезова</w:t>
      </w:r>
      <w:proofErr w:type="spellEnd"/>
      <w:r w:rsidRPr="001236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Надежда Александровна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  Дата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167F">
        <w:rPr>
          <w:rFonts w:ascii="Times New Roman" w:eastAsia="Times New Roman" w:hAnsi="Times New Roman" w:cs="Times New Roman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</w:rPr>
        <w:t>ведения_____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</w:rPr>
        <w:t>форма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аттестации </w:t>
      </w:r>
      <w:r w:rsidRPr="00123618">
        <w:rPr>
          <w:rFonts w:ascii="Times New Roman" w:eastAsia="Times New Roman" w:hAnsi="Times New Roman" w:cs="Times New Roman"/>
          <w:sz w:val="24"/>
          <w:szCs w:val="24"/>
          <w:u w:val="single"/>
        </w:rPr>
        <w:t>промежуточная</w:t>
      </w:r>
      <w:r w:rsidRPr="00123618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EC167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E595D" w:rsidRPr="00EC167F" w:rsidRDefault="00BE595D" w:rsidP="00BE595D">
      <w:pPr>
        <w:shd w:val="clear" w:color="auto" w:fill="FFFFFF"/>
        <w:spacing w:line="240" w:lineRule="auto"/>
        <w:ind w:left="248" w:right="24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16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Результаты итоговой аттестации </w:t>
      </w:r>
    </w:p>
    <w:tbl>
      <w:tblPr>
        <w:tblW w:w="11031" w:type="dxa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2025"/>
        <w:gridCol w:w="2368"/>
        <w:gridCol w:w="2123"/>
        <w:gridCol w:w="1567"/>
        <w:gridCol w:w="2498"/>
      </w:tblGrid>
      <w:tr w:rsidR="00BE595D" w:rsidRPr="00EC167F" w:rsidTr="00E43472">
        <w:trPr>
          <w:trHeight w:val="2828"/>
          <w:tblCellSpacing w:w="15" w:type="dxa"/>
          <w:jc w:val="center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595D" w:rsidRPr="00EC167F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595D" w:rsidRPr="00EC167F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имя</w:t>
            </w:r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воспитанника</w:t>
            </w:r>
          </w:p>
        </w:tc>
        <w:tc>
          <w:tcPr>
            <w:tcW w:w="2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595D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  <w:p w:rsidR="00BE595D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595D" w:rsidRPr="00EC167F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аттестации по программе (балл</w:t>
            </w:r>
            <w:r w:rsidRPr="00935B6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зачёт</w:t>
            </w:r>
            <w:r w:rsidRPr="00E2793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т.д.)</w:t>
            </w:r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595D" w:rsidRDefault="00BE595D" w:rsidP="002E31F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  <w:p w:rsidR="00BE595D" w:rsidRPr="00E27930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 аттестации по программе (балл</w:t>
            </w:r>
            <w:r w:rsidRPr="00935B6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зачёт</w:t>
            </w:r>
            <w:r w:rsidRPr="00E2793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EC167F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ровень</w:t>
            </w:r>
            <w:proofErr w:type="gramEnd"/>
          </w:p>
          <w:p w:rsidR="00BE595D" w:rsidRPr="00E27930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результативность</w:t>
            </w: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595D" w:rsidRPr="00E27930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отметки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BE595D" w:rsidRPr="00E27930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комиссии</w:t>
            </w: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95D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</w:t>
            </w:r>
            <w:r w:rsidRPr="00935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уровень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35B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(учитывается в Мониторинг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овой таблице </w:t>
            </w:r>
            <w:r w:rsidRPr="00935B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п.1 </w:t>
            </w:r>
            <w:proofErr w:type="spellStart"/>
            <w:r w:rsidRPr="00935B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  <w:proofErr w:type="gramStart"/>
            <w:r w:rsidRPr="00935B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.У</w:t>
            </w:r>
            <w:proofErr w:type="gramEnd"/>
            <w:r w:rsidRPr="00935B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мения.Навыки</w:t>
            </w:r>
            <w:proofErr w:type="spellEnd"/>
          </w:p>
          <w:p w:rsidR="00BE595D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подготовительный-1</w:t>
            </w:r>
          </w:p>
          <w:p w:rsidR="00BE595D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начальный-2</w:t>
            </w:r>
          </w:p>
          <w:p w:rsidR="00BE595D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освоения-3</w:t>
            </w:r>
          </w:p>
          <w:p w:rsidR="00BE595D" w:rsidRPr="00EC167F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совершенствования-4</w:t>
            </w:r>
          </w:p>
        </w:tc>
      </w:tr>
      <w:tr w:rsidR="00BE595D" w:rsidRPr="00EC167F" w:rsidTr="00E43472">
        <w:trPr>
          <w:trHeight w:val="382"/>
          <w:tblCellSpacing w:w="15" w:type="dxa"/>
          <w:jc w:val="center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95D" w:rsidRPr="00EC167F" w:rsidRDefault="00BE595D" w:rsidP="00351806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:rsidR="00BE595D" w:rsidRPr="00E7032F" w:rsidRDefault="00BE595D" w:rsidP="002E3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595D" w:rsidRPr="00EC167F" w:rsidRDefault="00BE595D" w:rsidP="002E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595D" w:rsidRDefault="00BE595D" w:rsidP="002E31F2">
            <w:pPr>
              <w:jc w:val="center"/>
            </w:pP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595D" w:rsidRPr="00EC167F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595D" w:rsidRPr="00EC167F" w:rsidRDefault="00BE595D" w:rsidP="002E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595D" w:rsidRPr="00EC167F" w:rsidTr="00E43472">
        <w:trPr>
          <w:trHeight w:val="332"/>
          <w:tblCellSpacing w:w="15" w:type="dxa"/>
          <w:jc w:val="center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95D" w:rsidRPr="00EC167F" w:rsidRDefault="00BE595D" w:rsidP="00351806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:rsidR="00BE595D" w:rsidRPr="00E7032F" w:rsidRDefault="00BE595D" w:rsidP="002E3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595D" w:rsidRDefault="00BE595D" w:rsidP="002E31F2">
            <w:pPr>
              <w:jc w:val="center"/>
            </w:pP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595D" w:rsidRDefault="00BE595D" w:rsidP="002E31F2">
            <w:pPr>
              <w:jc w:val="center"/>
            </w:pP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595D" w:rsidRPr="00EC167F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595D" w:rsidRDefault="00BE595D" w:rsidP="002E31F2">
            <w:pPr>
              <w:jc w:val="center"/>
            </w:pPr>
          </w:p>
        </w:tc>
      </w:tr>
      <w:tr w:rsidR="00BE595D" w:rsidRPr="00EC167F" w:rsidTr="00E43472">
        <w:trPr>
          <w:trHeight w:val="324"/>
          <w:tblCellSpacing w:w="15" w:type="dxa"/>
          <w:jc w:val="center"/>
        </w:trPr>
        <w:tc>
          <w:tcPr>
            <w:tcW w:w="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95D" w:rsidRPr="00EC167F" w:rsidRDefault="00BE595D" w:rsidP="00351806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3" w:type="dxa"/>
          </w:tcPr>
          <w:p w:rsidR="00BE595D" w:rsidRPr="00E7032F" w:rsidRDefault="00BE595D" w:rsidP="002E3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595D" w:rsidRDefault="00BE595D" w:rsidP="002E31F2">
            <w:pPr>
              <w:jc w:val="center"/>
            </w:pP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595D" w:rsidRDefault="00BE595D" w:rsidP="002E31F2">
            <w:pPr>
              <w:jc w:val="center"/>
            </w:pPr>
          </w:p>
        </w:tc>
        <w:tc>
          <w:tcPr>
            <w:tcW w:w="1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595D" w:rsidRPr="00EC167F" w:rsidRDefault="00BE595D" w:rsidP="002E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595D" w:rsidRDefault="00BE595D" w:rsidP="002E31F2">
            <w:pPr>
              <w:jc w:val="center"/>
            </w:pPr>
          </w:p>
        </w:tc>
      </w:tr>
    </w:tbl>
    <w:p w:rsidR="00BE595D" w:rsidRDefault="00BE595D" w:rsidP="00BE595D">
      <w:pPr>
        <w:shd w:val="clear" w:color="auto" w:fill="FFFFFF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</w:rPr>
      </w:pPr>
    </w:p>
    <w:p w:rsidR="00BE595D" w:rsidRPr="00EC167F" w:rsidRDefault="00BE595D" w:rsidP="00BE595D">
      <w:pPr>
        <w:shd w:val="clear" w:color="auto" w:fill="FFFFFF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 xml:space="preserve">о результатам </w:t>
      </w:r>
      <w:r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5C702A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</w:rPr>
        <w:t>итоговой аттестации</w:t>
      </w:r>
      <w:r w:rsidRPr="005C70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702A">
        <w:rPr>
          <w:rFonts w:ascii="Times New Roman" w:eastAsia="Times New Roman" w:hAnsi="Times New Roman" w:cs="Times New Roman"/>
          <w:sz w:val="24"/>
          <w:szCs w:val="24"/>
        </w:rPr>
        <w:t>закончили___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5C702A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C702A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______год (а) обучения по дополнительной образовательной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23618">
        <w:rPr>
          <w:rFonts w:ascii="Times New Roman" w:eastAsia="Times New Roman" w:hAnsi="Times New Roman" w:cs="Times New Roman"/>
          <w:b/>
          <w:u w:val="single"/>
        </w:rPr>
        <w:t>Г</w:t>
      </w:r>
      <w:proofErr w:type="gramEnd"/>
      <w:r w:rsidRPr="00123618">
        <w:rPr>
          <w:rFonts w:ascii="Times New Roman" w:eastAsia="Times New Roman" w:hAnsi="Times New Roman" w:cs="Times New Roman"/>
          <w:b/>
          <w:u w:val="single"/>
        </w:rPr>
        <w:t>имнастика</w:t>
      </w:r>
      <w:proofErr w:type="spellEnd"/>
      <w:r w:rsidRPr="00123618">
        <w:rPr>
          <w:rFonts w:ascii="Times New Roman" w:eastAsia="Times New Roman" w:hAnsi="Times New Roman" w:cs="Times New Roman"/>
          <w:b/>
          <w:u w:val="single"/>
        </w:rPr>
        <w:t xml:space="preserve"> с элементами акробатики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595D" w:rsidRPr="005C702A" w:rsidRDefault="00BE595D" w:rsidP="00BE595D">
      <w:pPr>
        <w:shd w:val="clear" w:color="auto" w:fill="FFFFFF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рекомендовано к переводу на следующую ступень обучения</w:t>
      </w:r>
      <w:r w:rsidRPr="005C702A">
        <w:rPr>
          <w:rFonts w:ascii="Times New Roman" w:eastAsia="Times New Roman" w:hAnsi="Times New Roman" w:cs="Times New Roman"/>
          <w:sz w:val="24"/>
          <w:szCs w:val="24"/>
        </w:rPr>
        <w:t>/</w:t>
      </w:r>
      <w:r w:rsidR="00E43472">
        <w:rPr>
          <w:rFonts w:ascii="Times New Roman" w:eastAsia="Times New Roman" w:hAnsi="Times New Roman" w:cs="Times New Roman"/>
          <w:sz w:val="24"/>
          <w:szCs w:val="24"/>
        </w:rPr>
        <w:t>к выпуску _</w:t>
      </w:r>
      <w:r>
        <w:rPr>
          <w:rFonts w:ascii="Times New Roman" w:eastAsia="Times New Roman" w:hAnsi="Times New Roman" w:cs="Times New Roman"/>
          <w:sz w:val="24"/>
          <w:szCs w:val="24"/>
        </w:rPr>
        <w:t>__учащихся</w:t>
      </w:r>
    </w:p>
    <w:p w:rsidR="00BE595D" w:rsidRDefault="00BE595D" w:rsidP="00BE595D">
      <w:pPr>
        <w:shd w:val="clear" w:color="auto" w:fill="FFFFFF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рекомендовано продолжить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индивидуальному маршруту</w:t>
      </w:r>
      <w:r w:rsidR="00E43472">
        <w:rPr>
          <w:rFonts w:ascii="Times New Roman" w:eastAsia="Times New Roman" w:hAnsi="Times New Roman" w:cs="Times New Roman"/>
          <w:sz w:val="24"/>
          <w:szCs w:val="24"/>
        </w:rPr>
        <w:t>_______-_______</w:t>
      </w:r>
    </w:p>
    <w:p w:rsidR="00BE595D" w:rsidRDefault="00BE595D" w:rsidP="00BE595D">
      <w:pPr>
        <w:shd w:val="clear" w:color="auto" w:fill="FFFFFF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E595D" w:rsidRPr="00EC167F" w:rsidRDefault="00BE595D" w:rsidP="00BE595D">
      <w:pPr>
        <w:shd w:val="clear" w:color="auto" w:fill="FFFFFF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>редседатель:__________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    </w:t>
      </w:r>
      <w:proofErr w:type="spellStart"/>
      <w:r w:rsidR="00DE7CD7">
        <w:rPr>
          <w:rFonts w:ascii="Times New Roman" w:eastAsia="Times New Roman" w:hAnsi="Times New Roman" w:cs="Times New Roman"/>
          <w:sz w:val="24"/>
          <w:szCs w:val="24"/>
        </w:rPr>
        <w:t>Ремезова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Н.А., </w:t>
      </w:r>
      <w:r w:rsidR="00DE7CD7">
        <w:rPr>
          <w:rFonts w:ascii="Times New Roman" w:eastAsia="Times New Roman" w:hAnsi="Times New Roman" w:cs="Times New Roman"/>
          <w:sz w:val="24"/>
          <w:szCs w:val="24"/>
        </w:rPr>
        <w:t>руководитель СП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595D" w:rsidRPr="00BE595D" w:rsidRDefault="00BE595D" w:rsidP="00BE595D">
      <w:pPr>
        <w:shd w:val="clear" w:color="auto" w:fill="FFFFFF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Чле</w:t>
      </w:r>
      <w:r w:rsidR="00E43472">
        <w:rPr>
          <w:rFonts w:ascii="Times New Roman" w:eastAsia="Times New Roman" w:hAnsi="Times New Roman" w:cs="Times New Roman"/>
          <w:sz w:val="24"/>
          <w:szCs w:val="24"/>
        </w:rPr>
        <w:t xml:space="preserve">ны </w:t>
      </w:r>
      <w:proofErr w:type="spellStart"/>
      <w:r w:rsidR="00E43472">
        <w:rPr>
          <w:rFonts w:ascii="Times New Roman" w:eastAsia="Times New Roman" w:hAnsi="Times New Roman" w:cs="Times New Roman"/>
          <w:sz w:val="24"/>
          <w:szCs w:val="24"/>
        </w:rPr>
        <w:t>аттестационнойкомиссии</w:t>
      </w:r>
      <w:proofErr w:type="spellEnd"/>
      <w:r w:rsidR="00E43472">
        <w:rPr>
          <w:rFonts w:ascii="Times New Roman" w:eastAsia="Times New Roman" w:hAnsi="Times New Roman" w:cs="Times New Roman"/>
          <w:sz w:val="24"/>
          <w:szCs w:val="24"/>
        </w:rPr>
        <w:t>:__</w:t>
      </w:r>
      <w:r w:rsidRPr="00EC167F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Воробьев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Р.Н.</w:t>
      </w:r>
      <w:r w:rsidR="00E43472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Сушков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А.А</w:t>
      </w:r>
    </w:p>
    <w:p w:rsidR="009B33F9" w:rsidRDefault="009B33F9" w:rsidP="00DB03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3F9" w:rsidRDefault="009B33F9" w:rsidP="009B33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АНАЛИЗА  </w:t>
      </w:r>
      <w:r w:rsidRPr="004C2A93">
        <w:rPr>
          <w:rFonts w:ascii="Times New Roman" w:hAnsi="Times New Roman" w:cs="Times New Roman"/>
          <w:sz w:val="24"/>
          <w:szCs w:val="24"/>
        </w:rPr>
        <w:t xml:space="preserve">ПРОХОЖДЕНИЕ ПРОГРАММЫ </w:t>
      </w:r>
    </w:p>
    <w:p w:rsidR="009B33F9" w:rsidRPr="004C2A93" w:rsidRDefault="001617DD" w:rsidP="001617D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Гимнастика с элементами акробатики</w:t>
      </w:r>
    </w:p>
    <w:tbl>
      <w:tblPr>
        <w:tblpPr w:leftFromText="180" w:rightFromText="180" w:vertAnchor="text" w:horzAnchor="margin" w:tblpXSpec="center" w:tblpY="20"/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2"/>
        <w:gridCol w:w="2471"/>
        <w:gridCol w:w="1964"/>
        <w:gridCol w:w="1710"/>
      </w:tblGrid>
      <w:tr w:rsidR="009B33F9" w:rsidRPr="004C2A93" w:rsidTr="00E43472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3F9" w:rsidRPr="004C2A93" w:rsidRDefault="009B33F9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</w:t>
            </w:r>
            <w:r w:rsidRPr="004C2A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год обучения</w:t>
            </w:r>
            <w:r w:rsidRPr="004C2A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Кол-во выполненных часов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% прохождения</w:t>
            </w:r>
          </w:p>
        </w:tc>
      </w:tr>
      <w:tr w:rsidR="009B33F9" w:rsidRPr="004C2A93" w:rsidTr="00E43472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3F9" w:rsidRPr="004C2A93" w:rsidRDefault="009B33F9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33F9" w:rsidRPr="004C2A93" w:rsidTr="00E43472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3F9" w:rsidRPr="004C2A93" w:rsidRDefault="009B33F9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33F9" w:rsidRPr="004C2A93" w:rsidTr="00E43472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3F9" w:rsidRPr="004C2A93" w:rsidRDefault="009B33F9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33F9" w:rsidRPr="004C2A93" w:rsidTr="00E43472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3F9" w:rsidRPr="004C2A93" w:rsidRDefault="009B33F9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33F9" w:rsidRPr="004C2A93" w:rsidTr="00E43472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3F9" w:rsidRPr="001617DD" w:rsidRDefault="009B33F9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33F9" w:rsidRPr="004C2A93" w:rsidTr="00E43472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3F9" w:rsidRPr="004C2A93" w:rsidRDefault="009B33F9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3F9" w:rsidRPr="004C2A93" w:rsidRDefault="009B33F9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43472" w:rsidRDefault="00E43472" w:rsidP="00AD76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3472" w:rsidRDefault="00E43472" w:rsidP="009B33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3472" w:rsidRDefault="00E43472" w:rsidP="009B33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33F9" w:rsidRDefault="009B33F9" w:rsidP="009B33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АНАЛИЗА ДВИЖЕНИЯ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9B33F9" w:rsidRPr="004C2A93" w:rsidRDefault="009B33F9" w:rsidP="009B33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C2A93">
        <w:rPr>
          <w:rFonts w:ascii="Times New Roman" w:hAnsi="Times New Roman" w:cs="Times New Roman"/>
          <w:sz w:val="24"/>
          <w:szCs w:val="24"/>
        </w:rPr>
        <w:t>СОХРАННОСТ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C2A93">
        <w:rPr>
          <w:rFonts w:ascii="Times New Roman" w:hAnsi="Times New Roman" w:cs="Times New Roman"/>
          <w:sz w:val="24"/>
          <w:szCs w:val="24"/>
        </w:rPr>
        <w:t xml:space="preserve"> КОНТИНГЕНТА </w:t>
      </w:r>
    </w:p>
    <w:p w:rsidR="009B33F9" w:rsidRPr="004C2A93" w:rsidRDefault="009B33F9" w:rsidP="009B33F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68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417"/>
        <w:gridCol w:w="1465"/>
        <w:gridCol w:w="991"/>
        <w:gridCol w:w="1132"/>
        <w:gridCol w:w="1132"/>
        <w:gridCol w:w="1132"/>
      </w:tblGrid>
      <w:tr w:rsidR="001617DD" w:rsidRPr="004C2A93" w:rsidTr="00E43472">
        <w:trPr>
          <w:trHeight w:val="5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DD" w:rsidRPr="004C2A93" w:rsidRDefault="001617DD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7DD" w:rsidRPr="004C2A93" w:rsidRDefault="001617DD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7DD" w:rsidRPr="004C2A93" w:rsidRDefault="001617DD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7DD" w:rsidRPr="004C2A93" w:rsidRDefault="001617DD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7DD" w:rsidRPr="004C2A93" w:rsidRDefault="001617DD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Гр. 2.1.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7DD" w:rsidRPr="004C2A93" w:rsidRDefault="001617DD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Гр. 2.2.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7DD" w:rsidRPr="004C2A93" w:rsidRDefault="001617DD" w:rsidP="001617DD">
            <w:pPr>
              <w:pStyle w:val="aa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Гр. 2.3.</w:t>
            </w:r>
          </w:p>
        </w:tc>
      </w:tr>
      <w:tr w:rsidR="001617DD" w:rsidRPr="004C2A93" w:rsidTr="00E43472">
        <w:trPr>
          <w:trHeight w:val="27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На начало учебного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17DD" w:rsidRPr="004C2A93" w:rsidTr="00E43472">
        <w:trPr>
          <w:trHeight w:val="26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На конец</w:t>
            </w:r>
            <w:proofErr w:type="gramStart"/>
            <w:r w:rsidRPr="004C2A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4C2A9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полугодия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17DD" w:rsidRPr="004C2A93" w:rsidTr="00E43472">
        <w:trPr>
          <w:trHeight w:val="27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Выбыли</w:t>
            </w:r>
          </w:p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полугодия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17DD" w:rsidRPr="004C2A93" w:rsidTr="00E43472">
        <w:trPr>
          <w:trHeight w:val="27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Прибыли в течение полугодия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617DD" w:rsidRPr="004C2A93" w:rsidTr="00E43472">
        <w:trPr>
          <w:trHeight w:val="27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Сохранность контингента</w:t>
            </w:r>
          </w:p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A93">
              <w:rPr>
                <w:rFonts w:ascii="Times New Roman" w:eastAsia="Calibri" w:hAnsi="Times New Roman" w:cs="Times New Roman"/>
                <w:sz w:val="24"/>
                <w:szCs w:val="24"/>
              </w:rPr>
              <w:t>в  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DD" w:rsidRPr="004C2A93" w:rsidRDefault="001617DD" w:rsidP="001617DD">
            <w:pPr>
              <w:pStyle w:val="aa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9B33F9" w:rsidRDefault="009B33F9" w:rsidP="009B33F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570D1" w:rsidRDefault="006570D1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05BD" w:rsidRDefault="00FE05BD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764A" w:rsidRDefault="00AD764A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0B46" w:rsidRDefault="00FF0B46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17DD" w:rsidRDefault="001617DD" w:rsidP="00404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УЧЁТА ДОСТИЖЕНИЙ  ОБУЧАЮЩИХСЯ</w:t>
      </w:r>
    </w:p>
    <w:p w:rsidR="001617DD" w:rsidRDefault="001617DD" w:rsidP="004047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55F3D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155F3D">
        <w:rPr>
          <w:rFonts w:ascii="Times New Roman" w:hAnsi="Times New Roman" w:cs="Times New Roman"/>
          <w:sz w:val="24"/>
          <w:szCs w:val="24"/>
          <w:u w:val="single"/>
        </w:rPr>
        <w:t xml:space="preserve"> полугодие</w:t>
      </w:r>
    </w:p>
    <w:p w:rsidR="006570D1" w:rsidRPr="00155F3D" w:rsidRDefault="006570D1" w:rsidP="004047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ДПК «Юность»,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Ч</w:t>
      </w:r>
      <w:r w:rsidR="00FF0B46">
        <w:rPr>
          <w:rFonts w:ascii="Times New Roman" w:hAnsi="Times New Roman" w:cs="Times New Roman"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sz w:val="24"/>
          <w:szCs w:val="24"/>
          <w:u w:val="single"/>
        </w:rPr>
        <w:t>рлидинг</w:t>
      </w:r>
      <w:proofErr w:type="spellEnd"/>
    </w:p>
    <w:p w:rsidR="001617DD" w:rsidRDefault="001617DD" w:rsidP="00161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472" w:rsidRDefault="00E43472" w:rsidP="00161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472" w:rsidRDefault="00E43472" w:rsidP="00161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X="-1026" w:tblpY="20"/>
        <w:tblW w:w="10456" w:type="dxa"/>
        <w:tblLayout w:type="fixed"/>
        <w:tblLook w:val="04A0" w:firstRow="1" w:lastRow="0" w:firstColumn="1" w:lastColumn="0" w:noHBand="0" w:noVBand="1"/>
      </w:tblPr>
      <w:tblGrid>
        <w:gridCol w:w="1626"/>
        <w:gridCol w:w="3302"/>
        <w:gridCol w:w="5528"/>
      </w:tblGrid>
      <w:tr w:rsidR="001617DD" w:rsidTr="00E43472">
        <w:tc>
          <w:tcPr>
            <w:tcW w:w="1626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конкурса</w:t>
            </w:r>
          </w:p>
        </w:tc>
        <w:tc>
          <w:tcPr>
            <w:tcW w:w="3302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участники </w:t>
            </w:r>
            <w:r w:rsidRPr="000A7507">
              <w:rPr>
                <w:rFonts w:ascii="Times New Roman" w:hAnsi="Times New Roman" w:cs="Times New Roman"/>
                <w:sz w:val="24"/>
                <w:szCs w:val="24"/>
              </w:rPr>
              <w:t xml:space="preserve">(объединение,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учащиеся, </w:t>
            </w:r>
            <w:r w:rsidRPr="000A7507">
              <w:rPr>
                <w:rFonts w:ascii="Times New Roman" w:hAnsi="Times New Roman" w:cs="Times New Roman"/>
                <w:sz w:val="24"/>
                <w:szCs w:val="24"/>
              </w:rPr>
              <w:t>руководитель)</w:t>
            </w:r>
          </w:p>
        </w:tc>
        <w:tc>
          <w:tcPr>
            <w:tcW w:w="552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1617DD" w:rsidTr="00E43472">
        <w:tc>
          <w:tcPr>
            <w:tcW w:w="1626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2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еждународные</w:t>
            </w:r>
          </w:p>
        </w:tc>
        <w:tc>
          <w:tcPr>
            <w:tcW w:w="552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E43472">
        <w:tc>
          <w:tcPr>
            <w:tcW w:w="10456" w:type="dxa"/>
            <w:gridSpan w:val="3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7DD" w:rsidTr="00E43472">
        <w:tc>
          <w:tcPr>
            <w:tcW w:w="1626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2" w:type="dxa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E43472">
        <w:tc>
          <w:tcPr>
            <w:tcW w:w="10456" w:type="dxa"/>
            <w:gridSpan w:val="3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сероссийские</w:t>
            </w:r>
          </w:p>
        </w:tc>
      </w:tr>
      <w:tr w:rsidR="001617DD" w:rsidTr="00E43472">
        <w:tc>
          <w:tcPr>
            <w:tcW w:w="1626" w:type="dxa"/>
          </w:tcPr>
          <w:p w:rsidR="001617DD" w:rsidRPr="000B58DF" w:rsidRDefault="001617DD" w:rsidP="001617DD">
            <w:pPr>
              <w:tabs>
                <w:tab w:val="left" w:pos="14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</w:tcPr>
          <w:p w:rsidR="001617DD" w:rsidRPr="00941EB6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351806">
        <w:trPr>
          <w:trHeight w:val="979"/>
        </w:trPr>
        <w:tc>
          <w:tcPr>
            <w:tcW w:w="1626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2" w:type="dxa"/>
          </w:tcPr>
          <w:p w:rsidR="001617DD" w:rsidRPr="006570D1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E43472">
        <w:tc>
          <w:tcPr>
            <w:tcW w:w="10456" w:type="dxa"/>
            <w:gridSpan w:val="3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егиональные (областные)</w:t>
            </w:r>
          </w:p>
        </w:tc>
      </w:tr>
      <w:tr w:rsidR="00E43472" w:rsidTr="00E43472">
        <w:tc>
          <w:tcPr>
            <w:tcW w:w="10456" w:type="dxa"/>
            <w:gridSpan w:val="3"/>
          </w:tcPr>
          <w:p w:rsidR="00E43472" w:rsidRDefault="00E43472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17DD" w:rsidRDefault="001617DD" w:rsidP="001617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026" w:type="dxa"/>
        <w:tblLook w:val="04A0" w:firstRow="1" w:lastRow="0" w:firstColumn="1" w:lastColumn="0" w:noHBand="0" w:noVBand="1"/>
      </w:tblPr>
      <w:tblGrid>
        <w:gridCol w:w="3121"/>
        <w:gridCol w:w="1214"/>
        <w:gridCol w:w="878"/>
        <w:gridCol w:w="907"/>
        <w:gridCol w:w="907"/>
        <w:gridCol w:w="907"/>
        <w:gridCol w:w="1311"/>
        <w:gridCol w:w="1351"/>
      </w:tblGrid>
      <w:tr w:rsidR="001617DD" w:rsidTr="001617DD">
        <w:tc>
          <w:tcPr>
            <w:tcW w:w="3122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конкурса</w:t>
            </w:r>
          </w:p>
        </w:tc>
        <w:tc>
          <w:tcPr>
            <w:tcW w:w="1214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лауреата</w:t>
            </w:r>
          </w:p>
        </w:tc>
        <w:tc>
          <w:tcPr>
            <w:tcW w:w="87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гран-при</w:t>
            </w: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</w:p>
        </w:tc>
        <w:tc>
          <w:tcPr>
            <w:tcW w:w="131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(сумма призовых мест)</w:t>
            </w:r>
          </w:p>
        </w:tc>
        <w:tc>
          <w:tcPr>
            <w:tcW w:w="135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1617DD" w:rsidTr="001617DD">
        <w:tc>
          <w:tcPr>
            <w:tcW w:w="3122" w:type="dxa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1214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1617DD">
        <w:tc>
          <w:tcPr>
            <w:tcW w:w="3122" w:type="dxa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214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1617DD">
        <w:tc>
          <w:tcPr>
            <w:tcW w:w="3122" w:type="dxa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межрегиональный</w:t>
            </w:r>
          </w:p>
        </w:tc>
        <w:tc>
          <w:tcPr>
            <w:tcW w:w="1214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1617DD">
        <w:tc>
          <w:tcPr>
            <w:tcW w:w="3122" w:type="dxa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proofErr w:type="gramEnd"/>
            <w:r w:rsidRPr="00C70E81">
              <w:rPr>
                <w:rFonts w:ascii="Times New Roman" w:hAnsi="Times New Roman" w:cs="Times New Roman"/>
                <w:sz w:val="24"/>
                <w:szCs w:val="24"/>
              </w:rPr>
              <w:t xml:space="preserve"> (област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14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1617DD">
        <w:tc>
          <w:tcPr>
            <w:tcW w:w="3122" w:type="dxa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муниципальный (город)</w:t>
            </w:r>
          </w:p>
        </w:tc>
        <w:tc>
          <w:tcPr>
            <w:tcW w:w="1214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17DD" w:rsidTr="001617DD">
        <w:tc>
          <w:tcPr>
            <w:tcW w:w="3122" w:type="dxa"/>
          </w:tcPr>
          <w:p w:rsidR="001617DD" w:rsidRPr="00C70E81" w:rsidRDefault="001617DD" w:rsidP="00161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E81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</w:tc>
        <w:tc>
          <w:tcPr>
            <w:tcW w:w="1214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1617DD" w:rsidRDefault="001617DD" w:rsidP="00161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17DD" w:rsidRDefault="001617DD" w:rsidP="001E6836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64A" w:rsidRDefault="00AD764A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7AD2" w:rsidRDefault="00017AD2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470E" w:rsidRDefault="00FE05BD" w:rsidP="0040470E">
      <w:pPr>
        <w:spacing w:after="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</w:t>
      </w:r>
      <w:r w:rsidR="00D269E3" w:rsidRPr="00404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.МЕТОДИЧЕСК</w:t>
      </w:r>
      <w:r w:rsidR="00D26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 ОБЕСПЕЧЕНИЕ ПРОГРАММЫ</w:t>
      </w:r>
    </w:p>
    <w:p w:rsidR="0040470E" w:rsidRPr="00444BFE" w:rsidRDefault="0040470E" w:rsidP="00444BFE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7DD" w:rsidRPr="00444BFE" w:rsidRDefault="0040470E" w:rsidP="00444BFE">
      <w:pPr>
        <w:spacing w:after="0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444BFE">
        <w:rPr>
          <w:rFonts w:ascii="Times New Roman" w:hAnsi="Times New Roman" w:cs="Times New Roman"/>
          <w:i/>
          <w:sz w:val="28"/>
          <w:szCs w:val="28"/>
        </w:rPr>
        <w:t>1.Организации образовательного процесса</w:t>
      </w:r>
      <w:proofErr w:type="gramStart"/>
      <w:r w:rsidRPr="00444BFE"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</w:p>
    <w:p w:rsidR="0040470E" w:rsidRPr="00444BFE" w:rsidRDefault="0040470E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Очно, очно-заочно, дистанционно.</w:t>
      </w:r>
    </w:p>
    <w:p w:rsidR="0040470E" w:rsidRPr="00444BFE" w:rsidRDefault="0040470E" w:rsidP="00444BFE">
      <w:pPr>
        <w:spacing w:after="0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444BFE">
        <w:rPr>
          <w:rFonts w:ascii="Times New Roman" w:hAnsi="Times New Roman" w:cs="Times New Roman"/>
          <w:i/>
          <w:sz w:val="28"/>
          <w:szCs w:val="28"/>
        </w:rPr>
        <w:t>2.</w:t>
      </w:r>
      <w:r w:rsidRPr="00444BFE"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r w:rsidRPr="00444BFE">
        <w:rPr>
          <w:rFonts w:ascii="Times New Roman" w:hAnsi="Times New Roman" w:cs="Times New Roman"/>
          <w:i/>
          <w:sz w:val="28"/>
          <w:szCs w:val="28"/>
        </w:rPr>
        <w:t>етоды обучения:</w:t>
      </w:r>
    </w:p>
    <w:p w:rsidR="00CE0A29" w:rsidRPr="00444BFE" w:rsidRDefault="0040470E" w:rsidP="00444BFE">
      <w:pPr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FE">
        <w:rPr>
          <w:rFonts w:ascii="Times New Roman" w:hAnsi="Times New Roman" w:cs="Times New Roman"/>
          <w:i/>
          <w:sz w:val="28"/>
          <w:szCs w:val="28"/>
        </w:rPr>
        <w:t>-</w:t>
      </w:r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 (</w:t>
      </w:r>
      <w:r w:rsidR="00CE0A29"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ассказ, объяснение, распоряжения</w:t>
      </w:r>
      <w:proofErr w:type="gramStart"/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задания, указание, бесе</w:t>
      </w:r>
      <w:r w:rsidR="00CE0A29"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разбор)</w:t>
      </w:r>
    </w:p>
    <w:p w:rsidR="00CE0A29" w:rsidRPr="00444BFE" w:rsidRDefault="0040470E" w:rsidP="00444BFE">
      <w:pPr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-Наглядны</w:t>
      </w:r>
      <w:proofErr w:type="gramStart"/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0A29"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CE0A29"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показ упражнений или их элементов тренером, демонстрация кино- и видеоматериалов,</w:t>
      </w:r>
      <w:r w:rsid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0A29"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фотографий.</w:t>
      </w:r>
    </w:p>
    <w:p w:rsidR="00CE0A29" w:rsidRPr="00444BFE" w:rsidRDefault="00CE0A29" w:rsidP="00444BFE">
      <w:pPr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Pr="00444BF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Практические (</w:t>
      </w:r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основаны на активной двигательной деятельности детей.</w:t>
      </w:r>
      <w:proofErr w:type="gramEnd"/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 предполагают многократное повторение движений для овладения техникой базовых элементов. Разучивание техники может производиться в целом и по частям. </w:t>
      </w:r>
      <w:proofErr w:type="gramStart"/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выполнения техники базовых элементов акробатики используются подводящие упражнения: имитация отдельных фаз, положения тела.)</w:t>
      </w:r>
      <w:proofErr w:type="gramEnd"/>
    </w:p>
    <w:p w:rsidR="00CE0A29" w:rsidRPr="00444BFE" w:rsidRDefault="00CE0A29" w:rsidP="00444BFE">
      <w:pPr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Соревновательные</w:t>
      </w:r>
      <w:proofErr w:type="gramEnd"/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(участие в соревнованиях различного уровня)</w:t>
      </w:r>
    </w:p>
    <w:p w:rsidR="00CE0A29" w:rsidRPr="00444BFE" w:rsidRDefault="00CE0A29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44BFE">
        <w:rPr>
          <w:rFonts w:ascii="Times New Roman" w:hAnsi="Times New Roman" w:cs="Times New Roman"/>
          <w:sz w:val="28"/>
          <w:szCs w:val="28"/>
        </w:rPr>
        <w:t>Формы организации образовательного процесса:</w:t>
      </w:r>
    </w:p>
    <w:p w:rsidR="00CE0A29" w:rsidRPr="00444BFE" w:rsidRDefault="00CE0A29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 xml:space="preserve">-индивидуальная, </w:t>
      </w:r>
    </w:p>
    <w:p w:rsidR="00CE0A29" w:rsidRPr="00444BFE" w:rsidRDefault="00CE0A29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-индивидуально-групповая</w:t>
      </w:r>
      <w:proofErr w:type="gramStart"/>
      <w:r w:rsidRPr="00444BF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CE0A29" w:rsidRPr="00444BFE" w:rsidRDefault="00CE0A29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-групповая.</w:t>
      </w:r>
    </w:p>
    <w:p w:rsidR="00CE0A29" w:rsidRPr="00444BFE" w:rsidRDefault="00CE0A29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4.Формы организации учебного занятия:</w:t>
      </w:r>
    </w:p>
    <w:p w:rsidR="00CE0A29" w:rsidRPr="00444BFE" w:rsidRDefault="00CE0A29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-лекция,</w:t>
      </w:r>
    </w:p>
    <w:p w:rsidR="00CE0A29" w:rsidRPr="00444BFE" w:rsidRDefault="00CE0A29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-практическое заняти</w:t>
      </w:r>
      <w:proofErr w:type="gramStart"/>
      <w:r w:rsidRPr="00444BFE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444BFE">
        <w:rPr>
          <w:rFonts w:ascii="Times New Roman" w:hAnsi="Times New Roman" w:cs="Times New Roman"/>
          <w:sz w:val="28"/>
          <w:szCs w:val="28"/>
        </w:rPr>
        <w:t>тренировка)</w:t>
      </w:r>
    </w:p>
    <w:p w:rsidR="00CE0A29" w:rsidRPr="00444BFE" w:rsidRDefault="00CE0A29" w:rsidP="00444BFE">
      <w:pPr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-открытое занятие.</w:t>
      </w:r>
    </w:p>
    <w:p w:rsidR="00CE0A29" w:rsidRPr="00444BFE" w:rsidRDefault="00CE0A29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5. Формы проведения контроля и способы организации аттестации</w:t>
      </w:r>
      <w:proofErr w:type="gramStart"/>
      <w:r w:rsidRPr="00444B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E0A29" w:rsidRPr="00444BFE" w:rsidRDefault="00CE0A29" w:rsidP="00444B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BF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Важнейшей функцией подготовки тренирующихся, является контроль в процессе учебно-тренировочной работы, включающий текущую оценку усвоения изучаемого материала, выполнение контрольных нормативов по общей и специальной физической подготовке для разных возрастных групп, технической подготовки выполнения базовых элементов акробатики, оценка результатов выступления в соревнованиях.</w:t>
      </w:r>
    </w:p>
    <w:p w:rsidR="00FB25AF" w:rsidRPr="00444BFE" w:rsidRDefault="00FB25AF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6.Педагогические технологии</w:t>
      </w:r>
      <w:proofErr w:type="gramStart"/>
      <w:r w:rsidRPr="00444B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B25AF" w:rsidRPr="00444BFE" w:rsidRDefault="00FB25AF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-технология индивидуализации обучения,</w:t>
      </w:r>
    </w:p>
    <w:p w:rsidR="00FB25AF" w:rsidRPr="00444BFE" w:rsidRDefault="00FB25AF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 xml:space="preserve">- технология группового обучения, </w:t>
      </w:r>
    </w:p>
    <w:p w:rsidR="00FB25AF" w:rsidRPr="00444BFE" w:rsidRDefault="00FB25AF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 xml:space="preserve">-технология </w:t>
      </w:r>
      <w:proofErr w:type="gramStart"/>
      <w:r w:rsidRPr="00444BFE">
        <w:rPr>
          <w:rFonts w:ascii="Times New Roman" w:hAnsi="Times New Roman" w:cs="Times New Roman"/>
          <w:sz w:val="28"/>
          <w:szCs w:val="28"/>
        </w:rPr>
        <w:t>коллективного</w:t>
      </w:r>
      <w:proofErr w:type="gramEnd"/>
      <w:r w:rsidRPr="00444B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BFE">
        <w:rPr>
          <w:rFonts w:ascii="Times New Roman" w:hAnsi="Times New Roman" w:cs="Times New Roman"/>
          <w:sz w:val="28"/>
          <w:szCs w:val="28"/>
        </w:rPr>
        <w:t>взаимообучения</w:t>
      </w:r>
      <w:proofErr w:type="spellEnd"/>
      <w:r w:rsidRPr="00444BFE">
        <w:rPr>
          <w:rFonts w:ascii="Times New Roman" w:hAnsi="Times New Roman" w:cs="Times New Roman"/>
          <w:sz w:val="28"/>
          <w:szCs w:val="28"/>
        </w:rPr>
        <w:t>.</w:t>
      </w:r>
    </w:p>
    <w:p w:rsidR="00FB25AF" w:rsidRPr="00444BFE" w:rsidRDefault="00FB25AF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7. Алгоритм учебного занятия:</w:t>
      </w:r>
    </w:p>
    <w:p w:rsidR="00FB25AF" w:rsidRPr="00444BFE" w:rsidRDefault="00FB25AF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подготовительная часть,</w:t>
      </w:r>
      <w:r w:rsidR="00351806">
        <w:rPr>
          <w:rFonts w:ascii="Times New Roman" w:hAnsi="Times New Roman" w:cs="Times New Roman"/>
          <w:sz w:val="28"/>
          <w:szCs w:val="28"/>
        </w:rPr>
        <w:t xml:space="preserve"> </w:t>
      </w:r>
      <w:r w:rsidRPr="00444BFE">
        <w:rPr>
          <w:rFonts w:ascii="Times New Roman" w:hAnsi="Times New Roman" w:cs="Times New Roman"/>
          <w:sz w:val="28"/>
          <w:szCs w:val="28"/>
        </w:rPr>
        <w:t>основная часть,</w:t>
      </w:r>
      <w:r w:rsidR="00351806">
        <w:rPr>
          <w:rFonts w:ascii="Times New Roman" w:hAnsi="Times New Roman" w:cs="Times New Roman"/>
          <w:sz w:val="28"/>
          <w:szCs w:val="28"/>
        </w:rPr>
        <w:t xml:space="preserve"> </w:t>
      </w:r>
      <w:r w:rsidRPr="00444BFE">
        <w:rPr>
          <w:rFonts w:ascii="Times New Roman" w:hAnsi="Times New Roman" w:cs="Times New Roman"/>
          <w:sz w:val="28"/>
          <w:szCs w:val="28"/>
        </w:rPr>
        <w:t>заключительная часть.</w:t>
      </w:r>
    </w:p>
    <w:p w:rsidR="00FB25AF" w:rsidRPr="00444BFE" w:rsidRDefault="00FB25AF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8.Дидактические материалы:</w:t>
      </w:r>
      <w:r w:rsidR="00351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5AF" w:rsidRPr="00444BFE" w:rsidRDefault="00FB25AF" w:rsidP="00444B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-теоретические документы (правила соревнований).</w:t>
      </w:r>
    </w:p>
    <w:p w:rsidR="005F20A8" w:rsidRPr="00DE7CD7" w:rsidRDefault="00FB25AF" w:rsidP="00DE7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4BFE">
        <w:rPr>
          <w:rFonts w:ascii="Times New Roman" w:hAnsi="Times New Roman" w:cs="Times New Roman"/>
          <w:sz w:val="28"/>
          <w:szCs w:val="28"/>
        </w:rPr>
        <w:t>-видео и фотоматериалы.</w:t>
      </w:r>
    </w:p>
    <w:p w:rsidR="005F20A8" w:rsidRPr="009F0569" w:rsidRDefault="005F20A8" w:rsidP="00794A97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EFC" w:rsidRPr="00FB25AF" w:rsidRDefault="00FE05BD" w:rsidP="00FB2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8</w:t>
      </w:r>
      <w:r w:rsidR="00D269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.</w:t>
      </w:r>
      <w:r w:rsidR="00D269E3" w:rsidRPr="00FB25A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СПИСОК ИСПОЛЬЗУЕМОЙ ЛИТЕРАТУРЫ</w:t>
      </w:r>
    </w:p>
    <w:p w:rsidR="009E7EFC" w:rsidRPr="00351806" w:rsidRDefault="009E7EFC" w:rsidP="0035180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C56" w:rsidRPr="00351806" w:rsidRDefault="00660C56" w:rsidP="00351806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Буренина А.И. «Ритмическая мозаика», Санкт-Петербург, Ленинградский областной институт развития образования, 2000</w:t>
      </w:r>
    </w:p>
    <w:p w:rsidR="00660C56" w:rsidRPr="00351806" w:rsidRDefault="00660C56" w:rsidP="00351806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Фирилева</w:t>
      </w:r>
      <w:proofErr w:type="spell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Ж.Е., Сайкина Е.Г. «СА-ФИ-ДАНСЕ», Санкт-Петербург, «Детство-пресс», 2003</w:t>
      </w:r>
    </w:p>
    <w:p w:rsidR="00660C56" w:rsidRPr="00351806" w:rsidRDefault="00660C56" w:rsidP="00351806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О.А., </w:t>
      </w:r>
      <w:proofErr w:type="spell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Шарабарова</w:t>
      </w:r>
      <w:proofErr w:type="spell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И.Н. «Занимайтесь ритмической гимнастикой», М., «Советский спорт», 1988</w:t>
      </w:r>
    </w:p>
    <w:p w:rsidR="00660C56" w:rsidRPr="00351806" w:rsidRDefault="00660C56" w:rsidP="00351806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Потапчук</w:t>
      </w:r>
      <w:proofErr w:type="spell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</w:t>
      </w:r>
      <w:proofErr w:type="spell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Дидур</w:t>
      </w:r>
      <w:proofErr w:type="spell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М.Д. «Осанка и физическое развитие детей», Санкт-Петербург, «Речь», 2001</w:t>
      </w:r>
    </w:p>
    <w:p w:rsidR="00660C56" w:rsidRPr="00351806" w:rsidRDefault="00660C56" w:rsidP="00351806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Колодницкий</w:t>
      </w:r>
      <w:proofErr w:type="spell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Г.А., Кузнецов В.С. «</w:t>
      </w:r>
      <w:proofErr w:type="gram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Ритмические упражнения</w:t>
      </w:r>
      <w:proofErr w:type="gram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хореография и игры», М., «Дрофа», 2003</w:t>
      </w:r>
    </w:p>
    <w:p w:rsidR="00660C56" w:rsidRPr="00351806" w:rsidRDefault="00660C56" w:rsidP="00351806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Касицына</w:t>
      </w:r>
      <w:proofErr w:type="spell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М.А., Бородина И.Г. «Коррекционная ритмика», М., «Гном и Д», 2005</w:t>
      </w:r>
    </w:p>
    <w:p w:rsidR="00660C56" w:rsidRPr="00351806" w:rsidRDefault="00660C56" w:rsidP="00351806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Е.Г. «Общеразвивающие упражнения в гимнастике», М., «Терра-Спорт», 2000</w:t>
      </w:r>
    </w:p>
    <w:p w:rsidR="00660C56" w:rsidRPr="00351806" w:rsidRDefault="00660C56" w:rsidP="00351806">
      <w:pPr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Эллис </w:t>
      </w:r>
      <w:proofErr w:type="spell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Броунинг</w:t>
      </w:r>
      <w:proofErr w:type="spell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Миллер, Кэрол </w:t>
      </w:r>
      <w:proofErr w:type="spellStart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>Блэкмэн</w:t>
      </w:r>
      <w:proofErr w:type="spellEnd"/>
      <w:r w:rsidRPr="00351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«Упражнения на растяжку», М., «ФАИР - ПРЕСС»,2001</w:t>
      </w:r>
    </w:p>
    <w:p w:rsidR="00647BF7" w:rsidRPr="00351806" w:rsidRDefault="00660C56" w:rsidP="00351806">
      <w:pPr>
        <w:pStyle w:val="a3"/>
        <w:numPr>
          <w:ilvl w:val="0"/>
          <w:numId w:val="5"/>
        </w:numPr>
        <w:spacing w:after="2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06">
        <w:rPr>
          <w:rFonts w:ascii="Times New Roman" w:hAnsi="Times New Roman" w:cs="Times New Roman"/>
          <w:sz w:val="28"/>
          <w:szCs w:val="28"/>
        </w:rPr>
        <w:t xml:space="preserve">Казакевич Н.В., Сайкина Е.Г., </w:t>
      </w:r>
      <w:proofErr w:type="spellStart"/>
      <w:r w:rsidRPr="00351806">
        <w:rPr>
          <w:rFonts w:ascii="Times New Roman" w:hAnsi="Times New Roman" w:cs="Times New Roman"/>
          <w:sz w:val="28"/>
          <w:szCs w:val="28"/>
        </w:rPr>
        <w:t>Фирилева</w:t>
      </w:r>
      <w:proofErr w:type="spellEnd"/>
      <w:r w:rsidRPr="00351806">
        <w:rPr>
          <w:rFonts w:ascii="Times New Roman" w:hAnsi="Times New Roman" w:cs="Times New Roman"/>
          <w:sz w:val="28"/>
          <w:szCs w:val="28"/>
        </w:rPr>
        <w:t xml:space="preserve"> Ж.Е. Ритмическая гимнастика: Методическое пособие. - СПб</w:t>
      </w:r>
      <w:proofErr w:type="gramStart"/>
      <w:r w:rsidRPr="00351806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351806">
        <w:rPr>
          <w:rFonts w:ascii="Times New Roman" w:hAnsi="Times New Roman" w:cs="Times New Roman"/>
          <w:sz w:val="28"/>
          <w:szCs w:val="28"/>
        </w:rPr>
        <w:t>Изд-во «Познание» 2001,</w:t>
      </w:r>
    </w:p>
    <w:p w:rsidR="00FB25AF" w:rsidRPr="00351806" w:rsidRDefault="00FB25AF" w:rsidP="00351806">
      <w:pPr>
        <w:spacing w:after="24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5AF" w:rsidRDefault="00FB25AF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CD7" w:rsidRDefault="00DE7CD7" w:rsidP="00FB25AF">
      <w:pPr>
        <w:spacing w:after="24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E7CD7" w:rsidSect="001E6836">
      <w:headerReference w:type="default" r:id="rId24"/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4DF" w:rsidRDefault="00A674DF" w:rsidP="00444BFE">
      <w:pPr>
        <w:spacing w:after="0" w:line="240" w:lineRule="auto"/>
      </w:pPr>
      <w:r>
        <w:separator/>
      </w:r>
    </w:p>
  </w:endnote>
  <w:endnote w:type="continuationSeparator" w:id="0">
    <w:p w:rsidR="00A674DF" w:rsidRDefault="00A674DF" w:rsidP="00444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4DF" w:rsidRDefault="00A674DF" w:rsidP="00444BFE">
      <w:pPr>
        <w:spacing w:after="0" w:line="240" w:lineRule="auto"/>
      </w:pPr>
      <w:r>
        <w:separator/>
      </w:r>
    </w:p>
  </w:footnote>
  <w:footnote w:type="continuationSeparator" w:id="0">
    <w:p w:rsidR="00A674DF" w:rsidRDefault="00A674DF" w:rsidP="00444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043671"/>
      <w:docPartObj>
        <w:docPartGallery w:val="Page Numbers (Top of Page)"/>
        <w:docPartUnique/>
      </w:docPartObj>
    </w:sdtPr>
    <w:sdtEndPr/>
    <w:sdtContent>
      <w:p w:rsidR="00776DE4" w:rsidRDefault="00776DE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246">
          <w:rPr>
            <w:noProof/>
          </w:rPr>
          <w:t>4</w:t>
        </w:r>
        <w:r>
          <w:fldChar w:fldCharType="end"/>
        </w:r>
      </w:p>
    </w:sdtContent>
  </w:sdt>
  <w:p w:rsidR="00776DE4" w:rsidRDefault="00776DE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46DF"/>
    <w:multiLevelType w:val="multilevel"/>
    <w:tmpl w:val="52D2D06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0FCC3664"/>
    <w:multiLevelType w:val="hybridMultilevel"/>
    <w:tmpl w:val="A1DC0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3297B"/>
    <w:multiLevelType w:val="hybridMultilevel"/>
    <w:tmpl w:val="0946FE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4C30A3"/>
    <w:multiLevelType w:val="multilevel"/>
    <w:tmpl w:val="26CCD4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8371B0B"/>
    <w:multiLevelType w:val="multilevel"/>
    <w:tmpl w:val="5B88D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97D0C46"/>
    <w:multiLevelType w:val="multilevel"/>
    <w:tmpl w:val="ED6AB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B177B52"/>
    <w:multiLevelType w:val="multilevel"/>
    <w:tmpl w:val="9962C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93678A"/>
    <w:multiLevelType w:val="hybridMultilevel"/>
    <w:tmpl w:val="E1DE8C7C"/>
    <w:lvl w:ilvl="0" w:tplc="7A22C6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B2A89"/>
    <w:multiLevelType w:val="hybridMultilevel"/>
    <w:tmpl w:val="A544959A"/>
    <w:lvl w:ilvl="0" w:tplc="9AF2B0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B1E08"/>
    <w:multiLevelType w:val="multilevel"/>
    <w:tmpl w:val="5FD62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27F2707"/>
    <w:multiLevelType w:val="multilevel"/>
    <w:tmpl w:val="C5E8E0F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1">
    <w:nsid w:val="37F90FA8"/>
    <w:multiLevelType w:val="hybridMultilevel"/>
    <w:tmpl w:val="BF22FB38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>
    <w:nsid w:val="3DED7111"/>
    <w:multiLevelType w:val="multilevel"/>
    <w:tmpl w:val="F8AA1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49379CD"/>
    <w:multiLevelType w:val="multilevel"/>
    <w:tmpl w:val="0A1665F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4C842D24"/>
    <w:multiLevelType w:val="hybridMultilevel"/>
    <w:tmpl w:val="0AE42A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D113944"/>
    <w:multiLevelType w:val="hybridMultilevel"/>
    <w:tmpl w:val="2D488FC6"/>
    <w:lvl w:ilvl="0" w:tplc="D488EA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C065C"/>
    <w:multiLevelType w:val="multilevel"/>
    <w:tmpl w:val="42201F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583E0AE7"/>
    <w:multiLevelType w:val="hybridMultilevel"/>
    <w:tmpl w:val="4796A7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066362"/>
    <w:multiLevelType w:val="multilevel"/>
    <w:tmpl w:val="9EBAC2BA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19">
    <w:nsid w:val="64B25106"/>
    <w:multiLevelType w:val="multilevel"/>
    <w:tmpl w:val="FBC2CB8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sz w:val="24"/>
      </w:rPr>
    </w:lvl>
  </w:abstractNum>
  <w:abstractNum w:abstractNumId="20">
    <w:nsid w:val="71203264"/>
    <w:multiLevelType w:val="hybridMultilevel"/>
    <w:tmpl w:val="84FACC78"/>
    <w:lvl w:ilvl="0" w:tplc="AAB6B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584C01"/>
    <w:multiLevelType w:val="multilevel"/>
    <w:tmpl w:val="EC749C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>
    <w:nsid w:val="7F44278A"/>
    <w:multiLevelType w:val="multilevel"/>
    <w:tmpl w:val="2B5CD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22"/>
  </w:num>
  <w:num w:numId="4">
    <w:abstractNumId w:val="3"/>
  </w:num>
  <w:num w:numId="5">
    <w:abstractNumId w:val="6"/>
  </w:num>
  <w:num w:numId="6">
    <w:abstractNumId w:val="17"/>
  </w:num>
  <w:num w:numId="7">
    <w:abstractNumId w:val="9"/>
  </w:num>
  <w:num w:numId="8">
    <w:abstractNumId w:val="1"/>
  </w:num>
  <w:num w:numId="9">
    <w:abstractNumId w:val="19"/>
  </w:num>
  <w:num w:numId="10">
    <w:abstractNumId w:val="15"/>
  </w:num>
  <w:num w:numId="11">
    <w:abstractNumId w:val="7"/>
  </w:num>
  <w:num w:numId="12">
    <w:abstractNumId w:val="8"/>
  </w:num>
  <w:num w:numId="13">
    <w:abstractNumId w:val="11"/>
  </w:num>
  <w:num w:numId="14">
    <w:abstractNumId w:val="5"/>
  </w:num>
  <w:num w:numId="15">
    <w:abstractNumId w:val="2"/>
  </w:num>
  <w:num w:numId="16">
    <w:abstractNumId w:val="18"/>
  </w:num>
  <w:num w:numId="17">
    <w:abstractNumId w:val="16"/>
  </w:num>
  <w:num w:numId="18">
    <w:abstractNumId w:val="0"/>
  </w:num>
  <w:num w:numId="19">
    <w:abstractNumId w:val="20"/>
  </w:num>
  <w:num w:numId="20">
    <w:abstractNumId w:val="21"/>
  </w:num>
  <w:num w:numId="21">
    <w:abstractNumId w:val="10"/>
  </w:num>
  <w:num w:numId="22">
    <w:abstractNumId w:val="13"/>
  </w:num>
  <w:num w:numId="23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007"/>
    <w:rsid w:val="00017AD2"/>
    <w:rsid w:val="00022246"/>
    <w:rsid w:val="00095C83"/>
    <w:rsid w:val="000A1AE4"/>
    <w:rsid w:val="000B1ED0"/>
    <w:rsid w:val="000B58D3"/>
    <w:rsid w:val="000E0EDC"/>
    <w:rsid w:val="001341A2"/>
    <w:rsid w:val="001617DD"/>
    <w:rsid w:val="001A40ED"/>
    <w:rsid w:val="001B0DB8"/>
    <w:rsid w:val="001B314C"/>
    <w:rsid w:val="001E6836"/>
    <w:rsid w:val="002072AA"/>
    <w:rsid w:val="00272665"/>
    <w:rsid w:val="00276DCB"/>
    <w:rsid w:val="002B4EBA"/>
    <w:rsid w:val="002E31F2"/>
    <w:rsid w:val="002E6F25"/>
    <w:rsid w:val="002F4713"/>
    <w:rsid w:val="00316007"/>
    <w:rsid w:val="003377D9"/>
    <w:rsid w:val="00351806"/>
    <w:rsid w:val="003869C5"/>
    <w:rsid w:val="003A0A4E"/>
    <w:rsid w:val="003B43FE"/>
    <w:rsid w:val="003C61ED"/>
    <w:rsid w:val="003D7A38"/>
    <w:rsid w:val="0040470E"/>
    <w:rsid w:val="00444BFE"/>
    <w:rsid w:val="0048272A"/>
    <w:rsid w:val="004B0332"/>
    <w:rsid w:val="004C1AD5"/>
    <w:rsid w:val="00530C50"/>
    <w:rsid w:val="005C2B3E"/>
    <w:rsid w:val="005D5170"/>
    <w:rsid w:val="005D58B6"/>
    <w:rsid w:val="005F20A8"/>
    <w:rsid w:val="00643F01"/>
    <w:rsid w:val="00647BF7"/>
    <w:rsid w:val="006556B5"/>
    <w:rsid w:val="006570D1"/>
    <w:rsid w:val="00660C56"/>
    <w:rsid w:val="006F4BE4"/>
    <w:rsid w:val="007254B7"/>
    <w:rsid w:val="0072658F"/>
    <w:rsid w:val="0075447D"/>
    <w:rsid w:val="00764870"/>
    <w:rsid w:val="00776DE4"/>
    <w:rsid w:val="007868E2"/>
    <w:rsid w:val="00794A97"/>
    <w:rsid w:val="007A1AFB"/>
    <w:rsid w:val="008473F5"/>
    <w:rsid w:val="008612F5"/>
    <w:rsid w:val="00872173"/>
    <w:rsid w:val="008D389D"/>
    <w:rsid w:val="008E1E29"/>
    <w:rsid w:val="009163B7"/>
    <w:rsid w:val="00971917"/>
    <w:rsid w:val="009865C4"/>
    <w:rsid w:val="0099670E"/>
    <w:rsid w:val="009B33F9"/>
    <w:rsid w:val="009E30D1"/>
    <w:rsid w:val="009E7EFC"/>
    <w:rsid w:val="009F0569"/>
    <w:rsid w:val="00A05538"/>
    <w:rsid w:val="00A06D76"/>
    <w:rsid w:val="00A22371"/>
    <w:rsid w:val="00A31FB8"/>
    <w:rsid w:val="00A674DF"/>
    <w:rsid w:val="00A71A22"/>
    <w:rsid w:val="00AD2D36"/>
    <w:rsid w:val="00AD764A"/>
    <w:rsid w:val="00AE611B"/>
    <w:rsid w:val="00AE755A"/>
    <w:rsid w:val="00B7111D"/>
    <w:rsid w:val="00B846B6"/>
    <w:rsid w:val="00B953C7"/>
    <w:rsid w:val="00BB7F22"/>
    <w:rsid w:val="00BE1FA0"/>
    <w:rsid w:val="00BE595D"/>
    <w:rsid w:val="00BF491E"/>
    <w:rsid w:val="00C21D84"/>
    <w:rsid w:val="00C35BA5"/>
    <w:rsid w:val="00CD1EA0"/>
    <w:rsid w:val="00CD6061"/>
    <w:rsid w:val="00CE0A29"/>
    <w:rsid w:val="00D140AB"/>
    <w:rsid w:val="00D269E3"/>
    <w:rsid w:val="00D46957"/>
    <w:rsid w:val="00D77380"/>
    <w:rsid w:val="00D8520B"/>
    <w:rsid w:val="00DA4A3C"/>
    <w:rsid w:val="00DB038E"/>
    <w:rsid w:val="00DB448B"/>
    <w:rsid w:val="00DE7CD7"/>
    <w:rsid w:val="00E43472"/>
    <w:rsid w:val="00E750BA"/>
    <w:rsid w:val="00E80E1D"/>
    <w:rsid w:val="00E85EBD"/>
    <w:rsid w:val="00ED2847"/>
    <w:rsid w:val="00EF78B4"/>
    <w:rsid w:val="00F511DB"/>
    <w:rsid w:val="00F56EB2"/>
    <w:rsid w:val="00F61E21"/>
    <w:rsid w:val="00F73B98"/>
    <w:rsid w:val="00FB25AF"/>
    <w:rsid w:val="00FE05BD"/>
    <w:rsid w:val="00FF0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FA0"/>
  </w:style>
  <w:style w:type="paragraph" w:styleId="3">
    <w:name w:val="heading 3"/>
    <w:basedOn w:val="a"/>
    <w:link w:val="30"/>
    <w:uiPriority w:val="9"/>
    <w:qFormat/>
    <w:rsid w:val="00BE59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E59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660C56"/>
  </w:style>
  <w:style w:type="paragraph" w:styleId="a3">
    <w:name w:val="List Paragraph"/>
    <w:basedOn w:val="a"/>
    <w:uiPriority w:val="34"/>
    <w:qFormat/>
    <w:rsid w:val="00660C56"/>
    <w:pPr>
      <w:ind w:left="720"/>
      <w:contextualSpacing/>
    </w:pPr>
  </w:style>
  <w:style w:type="table" w:styleId="a4">
    <w:name w:val="Table Grid"/>
    <w:basedOn w:val="a1"/>
    <w:uiPriority w:val="59"/>
    <w:rsid w:val="00726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uiPriority w:val="99"/>
    <w:qFormat/>
    <w:rsid w:val="008473F5"/>
    <w:rPr>
      <w:rFonts w:ascii="Times New Roman" w:hAnsi="Times New Roman" w:cs="Times New Roman" w:hint="default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E7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7EFC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9B33F9"/>
    <w:rPr>
      <w:color w:val="0000FF"/>
      <w:u w:val="single"/>
    </w:rPr>
  </w:style>
  <w:style w:type="character" w:customStyle="1" w:styleId="a9">
    <w:name w:val="Без интервала Знак"/>
    <w:link w:val="aa"/>
    <w:uiPriority w:val="1"/>
    <w:locked/>
    <w:rsid w:val="009B33F9"/>
    <w:rPr>
      <w:rFonts w:ascii="Calibri" w:hAnsi="Calibri"/>
    </w:rPr>
  </w:style>
  <w:style w:type="paragraph" w:styleId="aa">
    <w:name w:val="No Spacing"/>
    <w:link w:val="a9"/>
    <w:uiPriority w:val="1"/>
    <w:qFormat/>
    <w:rsid w:val="009B33F9"/>
    <w:pPr>
      <w:spacing w:after="0" w:line="240" w:lineRule="auto"/>
    </w:pPr>
    <w:rPr>
      <w:rFonts w:ascii="Calibri" w:hAnsi="Calibri"/>
    </w:rPr>
  </w:style>
  <w:style w:type="paragraph" w:styleId="ab">
    <w:name w:val="Body Text"/>
    <w:basedOn w:val="a"/>
    <w:link w:val="ac"/>
    <w:semiHidden/>
    <w:unhideWhenUsed/>
    <w:rsid w:val="00BB7F2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BB7F2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59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E59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E5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444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44BFE"/>
  </w:style>
  <w:style w:type="paragraph" w:styleId="af0">
    <w:name w:val="footer"/>
    <w:basedOn w:val="a"/>
    <w:link w:val="af1"/>
    <w:uiPriority w:val="99"/>
    <w:unhideWhenUsed/>
    <w:rsid w:val="00444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44B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k.com/video23875090_456239604" TargetMode="External"/><Relationship Id="rId18" Type="http://schemas.openxmlformats.org/officeDocument/2006/relationships/hyperlink" Target="https://vk.com/away.php?utf=1&amp;to=http%3A%2F%2Fwww.%D0%BD%D1%84%D1%87-%D0%BD%D0%BD.%D1%80%D1%8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vk.com/public9610662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vk.com/video245114444_456239042" TargetMode="External"/><Relationship Id="rId17" Type="http://schemas.openxmlformats.org/officeDocument/2006/relationships/hyperlink" Target="https://vk.com/away.php?utf=1&amp;to=http%3A%2F%2Fwww.cheerleading.su%2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vk.com/club121637123" TargetMode="External"/><Relationship Id="rId20" Type="http://schemas.openxmlformats.org/officeDocument/2006/relationships/hyperlink" Target="https://vk.com/cheertune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k.com/video245114444_456239051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vk.com/club30323212" TargetMode="External"/><Relationship Id="rId23" Type="http://schemas.openxmlformats.org/officeDocument/2006/relationships/hyperlink" Target="http://vk.com/club34344206" TargetMode="External"/><Relationship Id="rId10" Type="http://schemas.openxmlformats.org/officeDocument/2006/relationships/hyperlink" Target="http://vk.com/video-83459361_171843307" TargetMode="External"/><Relationship Id="rId19" Type="http://schemas.openxmlformats.org/officeDocument/2006/relationships/hyperlink" Target="https://vk.com/away.php?to=http%3A%2F%2Fcheerunion.org%2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vk.com/club83459361" TargetMode="External"/><Relationship Id="rId22" Type="http://schemas.openxmlformats.org/officeDocument/2006/relationships/hyperlink" Target="https://vk.com/cheermi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1D197-FB74-4597-BD0D-91BDF46D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3249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Nadya&amp;Max</dc:creator>
  <cp:lastModifiedBy>Компуктер</cp:lastModifiedBy>
  <cp:revision>9</cp:revision>
  <cp:lastPrinted>2015-03-30T06:32:00Z</cp:lastPrinted>
  <dcterms:created xsi:type="dcterms:W3CDTF">2017-10-08T10:48:00Z</dcterms:created>
  <dcterms:modified xsi:type="dcterms:W3CDTF">2018-10-15T20:06:00Z</dcterms:modified>
</cp:coreProperties>
</file>