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A1" w:rsidRDefault="001B2EA1" w:rsidP="001B2EA1">
      <w:pPr>
        <w:tabs>
          <w:tab w:val="left" w:pos="405"/>
          <w:tab w:val="center" w:pos="4677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1B2EA1" w:rsidRDefault="001B2EA1" w:rsidP="001B2EA1">
      <w:pPr>
        <w:tabs>
          <w:tab w:val="left" w:pos="405"/>
          <w:tab w:val="center" w:pos="4677"/>
        </w:tabs>
        <w:rPr>
          <w:sz w:val="44"/>
          <w:szCs w:val="44"/>
        </w:rPr>
      </w:pPr>
    </w:p>
    <w:p w:rsidR="001B2EA1" w:rsidRDefault="001B2EA1" w:rsidP="001B2EA1">
      <w:pPr>
        <w:tabs>
          <w:tab w:val="left" w:pos="405"/>
          <w:tab w:val="center" w:pos="4677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1B2EA1" w:rsidRDefault="001B2EA1" w:rsidP="001B2EA1">
      <w:pPr>
        <w:tabs>
          <w:tab w:val="left" w:pos="405"/>
          <w:tab w:val="center" w:pos="4677"/>
        </w:tabs>
        <w:rPr>
          <w:sz w:val="44"/>
          <w:szCs w:val="44"/>
        </w:rPr>
      </w:pPr>
    </w:p>
    <w:p w:rsidR="0091617B" w:rsidRPr="001B2EA1" w:rsidRDefault="001B2EA1" w:rsidP="001B2EA1">
      <w:pPr>
        <w:tabs>
          <w:tab w:val="left" w:pos="405"/>
          <w:tab w:val="center" w:pos="4677"/>
        </w:tabs>
        <w:rPr>
          <w:b/>
          <w:sz w:val="48"/>
          <w:szCs w:val="48"/>
        </w:rPr>
      </w:pPr>
      <w:r w:rsidRPr="001B2EA1">
        <w:rPr>
          <w:b/>
          <w:sz w:val="48"/>
          <w:szCs w:val="48"/>
        </w:rPr>
        <w:t xml:space="preserve">    «Книга – твой друг, без неё как без рук»</w:t>
      </w:r>
    </w:p>
    <w:p w:rsidR="001B2EA1" w:rsidRDefault="001B2EA1" w:rsidP="001B2EA1">
      <w:pPr>
        <w:tabs>
          <w:tab w:val="left" w:pos="405"/>
          <w:tab w:val="center" w:pos="4677"/>
        </w:tabs>
        <w:rPr>
          <w:i/>
          <w:sz w:val="36"/>
          <w:szCs w:val="36"/>
        </w:rPr>
      </w:pPr>
    </w:p>
    <w:p w:rsidR="001B2EA1" w:rsidRPr="002678CE" w:rsidRDefault="001B2EA1" w:rsidP="001B2EA1">
      <w:pPr>
        <w:tabs>
          <w:tab w:val="left" w:pos="405"/>
          <w:tab w:val="center" w:pos="4677"/>
        </w:tabs>
        <w:rPr>
          <w:i/>
          <w:sz w:val="36"/>
          <w:szCs w:val="36"/>
        </w:rPr>
      </w:pPr>
      <w:r w:rsidRPr="002678CE">
        <w:rPr>
          <w:i/>
          <w:sz w:val="36"/>
          <w:szCs w:val="36"/>
        </w:rPr>
        <w:t>Родительское собрание для учащихся начальной школы</w:t>
      </w:r>
    </w:p>
    <w:p w:rsidR="005678B9" w:rsidRDefault="001B2EA1" w:rsidP="001B2EA1">
      <w:pPr>
        <w:tabs>
          <w:tab w:val="left" w:pos="405"/>
          <w:tab w:val="center" w:pos="4677"/>
        </w:tabs>
        <w:rPr>
          <w:i/>
          <w:sz w:val="32"/>
          <w:szCs w:val="32"/>
        </w:rPr>
      </w:pPr>
      <w:r w:rsidRPr="002678CE">
        <w:rPr>
          <w:b/>
          <w:sz w:val="32"/>
          <w:szCs w:val="32"/>
        </w:rPr>
        <w:t>Авторы</w:t>
      </w:r>
      <w:r w:rsidRPr="002678CE">
        <w:rPr>
          <w:sz w:val="32"/>
          <w:szCs w:val="32"/>
        </w:rPr>
        <w:t xml:space="preserve">: </w:t>
      </w:r>
      <w:r w:rsidRPr="002678CE">
        <w:rPr>
          <w:i/>
          <w:sz w:val="32"/>
          <w:szCs w:val="32"/>
        </w:rPr>
        <w:t xml:space="preserve">Сафронова И.А., учитель начальных классов </w:t>
      </w:r>
    </w:p>
    <w:p w:rsidR="001B2EA1" w:rsidRPr="002678CE" w:rsidRDefault="001B2EA1" w:rsidP="001B2EA1">
      <w:pPr>
        <w:tabs>
          <w:tab w:val="left" w:pos="405"/>
          <w:tab w:val="center" w:pos="4677"/>
        </w:tabs>
        <w:rPr>
          <w:i/>
          <w:sz w:val="32"/>
          <w:szCs w:val="32"/>
        </w:rPr>
      </w:pPr>
      <w:r w:rsidRPr="002678CE">
        <w:rPr>
          <w:i/>
          <w:sz w:val="32"/>
          <w:szCs w:val="32"/>
        </w:rPr>
        <w:t>МБОУ «Разномойская СОШ»</w:t>
      </w:r>
      <w:r w:rsidR="002678CE">
        <w:rPr>
          <w:i/>
          <w:sz w:val="32"/>
          <w:szCs w:val="32"/>
        </w:rPr>
        <w:t>, 1 категория</w:t>
      </w:r>
      <w:r w:rsidRPr="002678CE">
        <w:rPr>
          <w:i/>
          <w:sz w:val="32"/>
          <w:szCs w:val="32"/>
        </w:rPr>
        <w:t xml:space="preserve"> </w:t>
      </w:r>
    </w:p>
    <w:p w:rsidR="001B2EA1" w:rsidRDefault="001B2EA1" w:rsidP="001B2EA1">
      <w:pPr>
        <w:tabs>
          <w:tab w:val="left" w:pos="405"/>
          <w:tab w:val="center" w:pos="4677"/>
        </w:tabs>
        <w:rPr>
          <w:i/>
          <w:sz w:val="32"/>
          <w:szCs w:val="32"/>
        </w:rPr>
      </w:pPr>
    </w:p>
    <w:p w:rsidR="001B2EA1" w:rsidRDefault="001B2EA1" w:rsidP="001B2EA1">
      <w:pPr>
        <w:tabs>
          <w:tab w:val="left" w:pos="405"/>
          <w:tab w:val="center" w:pos="4677"/>
        </w:tabs>
        <w:rPr>
          <w:i/>
          <w:sz w:val="32"/>
          <w:szCs w:val="32"/>
        </w:rPr>
      </w:pPr>
    </w:p>
    <w:p w:rsidR="001B2EA1" w:rsidRDefault="001B2EA1" w:rsidP="001B2EA1">
      <w:pPr>
        <w:tabs>
          <w:tab w:val="left" w:pos="405"/>
          <w:tab w:val="center" w:pos="4677"/>
        </w:tabs>
        <w:rPr>
          <w:i/>
          <w:sz w:val="32"/>
          <w:szCs w:val="32"/>
        </w:rPr>
      </w:pPr>
    </w:p>
    <w:p w:rsidR="001B2EA1" w:rsidRDefault="001B2EA1" w:rsidP="005678B9">
      <w:pPr>
        <w:tabs>
          <w:tab w:val="left" w:pos="405"/>
          <w:tab w:val="center" w:pos="4677"/>
        </w:tabs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E93391" w:rsidRDefault="001B2EA1" w:rsidP="001B2EA1">
      <w:pPr>
        <w:tabs>
          <w:tab w:val="left" w:pos="405"/>
          <w:tab w:val="center" w:pos="4677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</w:p>
    <w:p w:rsidR="00E93391" w:rsidRDefault="00E93391" w:rsidP="001B2EA1">
      <w:pPr>
        <w:tabs>
          <w:tab w:val="left" w:pos="405"/>
          <w:tab w:val="center" w:pos="4677"/>
        </w:tabs>
        <w:rPr>
          <w:sz w:val="32"/>
          <w:szCs w:val="32"/>
        </w:rPr>
      </w:pPr>
    </w:p>
    <w:p w:rsidR="005678B9" w:rsidRDefault="00E93391" w:rsidP="001B2EA1">
      <w:pPr>
        <w:tabs>
          <w:tab w:val="left" w:pos="405"/>
          <w:tab w:val="center" w:pos="4677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  <w:r w:rsidR="00B837A7">
        <w:rPr>
          <w:sz w:val="32"/>
          <w:szCs w:val="32"/>
        </w:rPr>
        <w:t xml:space="preserve">            </w:t>
      </w:r>
    </w:p>
    <w:p w:rsidR="005678B9" w:rsidRDefault="005678B9" w:rsidP="001B2EA1">
      <w:pPr>
        <w:tabs>
          <w:tab w:val="left" w:pos="405"/>
          <w:tab w:val="center" w:pos="4677"/>
        </w:tabs>
        <w:rPr>
          <w:sz w:val="32"/>
          <w:szCs w:val="32"/>
        </w:rPr>
      </w:pPr>
    </w:p>
    <w:p w:rsidR="005678B9" w:rsidRDefault="005678B9" w:rsidP="001B2EA1">
      <w:pPr>
        <w:tabs>
          <w:tab w:val="left" w:pos="405"/>
          <w:tab w:val="center" w:pos="4677"/>
        </w:tabs>
        <w:rPr>
          <w:sz w:val="32"/>
          <w:szCs w:val="32"/>
        </w:rPr>
      </w:pPr>
    </w:p>
    <w:p w:rsidR="005678B9" w:rsidRDefault="005678B9" w:rsidP="001B2EA1">
      <w:pPr>
        <w:tabs>
          <w:tab w:val="left" w:pos="405"/>
          <w:tab w:val="center" w:pos="4677"/>
        </w:tabs>
        <w:rPr>
          <w:sz w:val="32"/>
          <w:szCs w:val="32"/>
        </w:rPr>
      </w:pPr>
    </w:p>
    <w:p w:rsidR="005678B9" w:rsidRDefault="005678B9" w:rsidP="001B2EA1">
      <w:pPr>
        <w:tabs>
          <w:tab w:val="left" w:pos="405"/>
          <w:tab w:val="center" w:pos="4677"/>
        </w:tabs>
        <w:rPr>
          <w:sz w:val="32"/>
          <w:szCs w:val="32"/>
        </w:rPr>
      </w:pPr>
    </w:p>
    <w:p w:rsidR="001B2EA1" w:rsidRDefault="005678B9" w:rsidP="001B2EA1">
      <w:pPr>
        <w:tabs>
          <w:tab w:val="left" w:pos="405"/>
          <w:tab w:val="center" w:pos="4677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</w:t>
      </w:r>
      <w:r w:rsidR="00B837A7">
        <w:rPr>
          <w:sz w:val="32"/>
          <w:szCs w:val="32"/>
        </w:rPr>
        <w:t xml:space="preserve">  </w:t>
      </w:r>
      <w:r w:rsidR="00E93391">
        <w:rPr>
          <w:sz w:val="32"/>
          <w:szCs w:val="32"/>
        </w:rPr>
        <w:t xml:space="preserve"> </w:t>
      </w:r>
      <w:r w:rsidR="001B2EA1">
        <w:rPr>
          <w:sz w:val="32"/>
          <w:szCs w:val="32"/>
        </w:rPr>
        <w:t xml:space="preserve"> 2019 г.</w:t>
      </w:r>
    </w:p>
    <w:p w:rsidR="00E93391" w:rsidRDefault="00E93391" w:rsidP="005D0102">
      <w:pPr>
        <w:tabs>
          <w:tab w:val="left" w:pos="-142"/>
          <w:tab w:val="center" w:pos="4677"/>
        </w:tabs>
        <w:jc w:val="center"/>
        <w:rPr>
          <w:sz w:val="32"/>
          <w:szCs w:val="32"/>
        </w:rPr>
      </w:pPr>
    </w:p>
    <w:p w:rsidR="005D0102" w:rsidRPr="005678B9" w:rsidRDefault="005678B9" w:rsidP="005678B9">
      <w:pPr>
        <w:pStyle w:val="a7"/>
        <w:tabs>
          <w:tab w:val="left" w:pos="-142"/>
        </w:tabs>
        <w:spacing w:before="0" w:beforeAutospacing="0" w:after="127" w:afterAutospacing="0" w:line="360" w:lineRule="auto"/>
        <w:ind w:left="72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0102" w:rsidRPr="00861B7A">
        <w:rPr>
          <w:sz w:val="28"/>
          <w:szCs w:val="28"/>
        </w:rPr>
        <w:t xml:space="preserve">  </w:t>
      </w:r>
      <w:r w:rsidR="00710D55" w:rsidRPr="00861B7A">
        <w:rPr>
          <w:sz w:val="28"/>
          <w:szCs w:val="28"/>
        </w:rPr>
        <w:t xml:space="preserve">Данная разработка полезна  родителям учащихся начальной школы  и дошкольных групп. На собрании </w:t>
      </w:r>
      <w:r w:rsidR="00B01A11" w:rsidRPr="00861B7A">
        <w:rPr>
          <w:sz w:val="28"/>
          <w:szCs w:val="28"/>
        </w:rPr>
        <w:t xml:space="preserve"> затронута </w:t>
      </w:r>
      <w:r w:rsidR="00710D55" w:rsidRPr="00861B7A">
        <w:rPr>
          <w:sz w:val="28"/>
          <w:szCs w:val="28"/>
        </w:rPr>
        <w:t xml:space="preserve"> проблема отношения к чтению, которое становится все менее значимым для современных людей</w:t>
      </w:r>
      <w:r w:rsidR="005D0102" w:rsidRPr="00861B7A">
        <w:rPr>
          <w:sz w:val="28"/>
          <w:szCs w:val="28"/>
        </w:rPr>
        <w:t xml:space="preserve"> . Рассматриваются  </w:t>
      </w:r>
      <w:r w:rsidR="00B01A11" w:rsidRPr="00861B7A">
        <w:rPr>
          <w:sz w:val="28"/>
          <w:szCs w:val="28"/>
        </w:rPr>
        <w:t xml:space="preserve"> вопросы</w:t>
      </w:r>
      <w:r w:rsidR="005D0102" w:rsidRPr="00861B7A">
        <w:rPr>
          <w:sz w:val="28"/>
          <w:szCs w:val="28"/>
        </w:rPr>
        <w:t xml:space="preserve">:  </w:t>
      </w:r>
    </w:p>
    <w:p w:rsidR="005D0102" w:rsidRPr="00861B7A" w:rsidRDefault="005D0102" w:rsidP="00861B7A">
      <w:pPr>
        <w:pStyle w:val="a7"/>
        <w:numPr>
          <w:ilvl w:val="0"/>
          <w:numId w:val="1"/>
        </w:numPr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Почему нужно читать книги?</w:t>
      </w:r>
    </w:p>
    <w:p w:rsidR="005D0102" w:rsidRPr="00861B7A" w:rsidRDefault="005D0102" w:rsidP="00861B7A">
      <w:pPr>
        <w:pStyle w:val="a7"/>
        <w:numPr>
          <w:ilvl w:val="0"/>
          <w:numId w:val="1"/>
        </w:numPr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Какие книги нужно  читать детям?</w:t>
      </w:r>
    </w:p>
    <w:p w:rsidR="00710D55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           А также  даны полезные рекомендации родителям   для развития навыков чтения  и интереса к книгам.</w:t>
      </w: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D3126D" w:rsidRPr="00861B7A" w:rsidRDefault="00D3126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D3126D" w:rsidRPr="00861B7A" w:rsidRDefault="00D3126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D3126D" w:rsidRPr="00861B7A" w:rsidRDefault="00D3126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D3126D" w:rsidRPr="00861B7A" w:rsidRDefault="00D3126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9D78F3" w:rsidRPr="00861B7A" w:rsidRDefault="00BB0B05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9D78F3"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       Современная ситуация с чтением в нашей стране представляет собой системный кризис читательской культуры. « Россия подошла к критическому пределу пренебрежения чтением, и на данном этапе можно говорить о начале необратимых процессов разрушения ядра национальной культуры», говорится в преамбуле</w:t>
      </w:r>
      <w:r w:rsidR="00861B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78F3"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«Национальной программы поддержки  и развития чтения». </w:t>
      </w:r>
      <w:hyperlink r:id="rId7" w:history="1">
        <w:r w:rsidR="009D78F3" w:rsidRPr="00861B7A">
          <w:rPr>
            <w:rStyle w:val="a8"/>
            <w:rFonts w:ascii="Times New Roman" w:hAnsi="Times New Roman" w:cs="Times New Roman"/>
            <w:i/>
            <w:sz w:val="28"/>
            <w:szCs w:val="28"/>
          </w:rPr>
          <w:t>http://www.library.ru/</w:t>
        </w:r>
      </w:hyperlink>
      <w:r w:rsidR="009D78F3" w:rsidRPr="00861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26D" w:rsidRPr="00861B7A" w:rsidRDefault="009D78F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126D" w:rsidRPr="00861B7A">
        <w:rPr>
          <w:rFonts w:ascii="Times New Roman" w:hAnsi="Times New Roman" w:cs="Times New Roman"/>
          <w:color w:val="000000"/>
          <w:sz w:val="28"/>
          <w:szCs w:val="28"/>
        </w:rPr>
        <w:t>Читателей становится все меньше и меньше.</w:t>
      </w:r>
      <w:r w:rsidR="00BB0B05"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Библиотеки опустели, дети проводят дни за компьютером, большинство молодежи не может назвать автора «Мертвых душ». Что </w:t>
      </w:r>
      <w:r w:rsidR="005678B9">
        <w:rPr>
          <w:rFonts w:ascii="Times New Roman" w:hAnsi="Times New Roman" w:cs="Times New Roman"/>
          <w:color w:val="000000"/>
          <w:sz w:val="28"/>
          <w:szCs w:val="28"/>
        </w:rPr>
        <w:t xml:space="preserve">же </w:t>
      </w:r>
      <w:r w:rsidR="00BB0B05" w:rsidRPr="00861B7A">
        <w:rPr>
          <w:rFonts w:ascii="Times New Roman" w:hAnsi="Times New Roman" w:cs="Times New Roman"/>
          <w:color w:val="000000"/>
          <w:sz w:val="28"/>
          <w:szCs w:val="28"/>
        </w:rPr>
        <w:t>будет дальше?</w:t>
      </w:r>
    </w:p>
    <w:p w:rsidR="00BB0B05" w:rsidRPr="00861B7A" w:rsidRDefault="00BB0B05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      А ведь именно книги играют большую роль в развитии подрастающего поколения. Чтение развивает мышление, пополняет словарный запас, улучшает грамматику. Книги хранитель и источник информации, которую невозможно исчерпать. </w:t>
      </w:r>
      <w:r w:rsidR="00ED3602" w:rsidRPr="00861B7A">
        <w:rPr>
          <w:rFonts w:ascii="Times New Roman" w:hAnsi="Times New Roman" w:cs="Times New Roman"/>
          <w:color w:val="000000"/>
          <w:sz w:val="28"/>
          <w:szCs w:val="28"/>
        </w:rPr>
        <w:t>Именно книга дает нам самосознание и самосознание, именно благодаря знаниям предков мы живем в современном мире.</w:t>
      </w:r>
    </w:p>
    <w:p w:rsidR="00ED3602" w:rsidRPr="00861B7A" w:rsidRDefault="00ED36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b/>
          <w:color w:val="000000"/>
          <w:sz w:val="28"/>
          <w:szCs w:val="28"/>
        </w:rPr>
        <w:t>Цель собрания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: подвести родителей к выводу о том, что книга играет огромную роль  в образовательном и воспитательном процессе</w:t>
      </w:r>
      <w:r w:rsidR="000558ED" w:rsidRPr="00861B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58ED" w:rsidRPr="00861B7A" w:rsidRDefault="000558E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b/>
          <w:color w:val="000000"/>
          <w:sz w:val="28"/>
          <w:szCs w:val="28"/>
        </w:rPr>
        <w:t>Задачи собрания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: расширять представление родителей о важности чтения книг; познакомить с литературой, которую можно прочесть в данном возрасте; стимулировать самообразование родителей и прививать навыки читательской культуры;</w:t>
      </w:r>
    </w:p>
    <w:p w:rsidR="00EF3F23" w:rsidRPr="00861B7A" w:rsidRDefault="000558E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Оборудование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EF3F23" w:rsidRPr="00861B7A" w:rsidRDefault="000558ED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Плакат с пропагандой чтения</w:t>
      </w:r>
      <w:r w:rsidR="00EF3F23" w:rsidRPr="00861B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F3F23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558ED" w:rsidRPr="00861B7A">
        <w:rPr>
          <w:rFonts w:ascii="Times New Roman" w:hAnsi="Times New Roman" w:cs="Times New Roman"/>
          <w:color w:val="000000"/>
          <w:sz w:val="28"/>
          <w:szCs w:val="28"/>
        </w:rPr>
        <w:t>ыставка книг « Интересные книги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F3F23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0558ED" w:rsidRPr="00861B7A">
        <w:rPr>
          <w:rFonts w:ascii="Times New Roman" w:hAnsi="Times New Roman" w:cs="Times New Roman"/>
          <w:color w:val="000000"/>
          <w:sz w:val="28"/>
          <w:szCs w:val="28"/>
        </w:rPr>
        <w:t>ыставка детских рисунков «Мои любимые книги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F3F23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0558ED" w:rsidRPr="00861B7A">
        <w:rPr>
          <w:rFonts w:ascii="Times New Roman" w:hAnsi="Times New Roman" w:cs="Times New Roman"/>
          <w:color w:val="000000"/>
          <w:sz w:val="28"/>
          <w:szCs w:val="28"/>
        </w:rPr>
        <w:t>уклеты – памятки « Упражнения для развития беглого и осознанного чтения»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58ED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558ED"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амятки « Техника чтения» с результатами 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чтения учащихся;</w:t>
      </w:r>
    </w:p>
    <w:p w:rsidR="00EF3F23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Презентация</w:t>
      </w:r>
    </w:p>
    <w:p w:rsidR="00EF3F23" w:rsidRPr="00861B7A" w:rsidRDefault="00EF3F23" w:rsidP="00861B7A">
      <w:pPr>
        <w:pStyle w:val="a9"/>
        <w:numPr>
          <w:ilvl w:val="0"/>
          <w:numId w:val="2"/>
        </w:num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Стихи</w:t>
      </w:r>
    </w:p>
    <w:p w:rsidR="00EF3F23" w:rsidRDefault="00EF3F23" w:rsidP="00861B7A">
      <w:pPr>
        <w:pStyle w:val="a9"/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Участники: </w:t>
      </w:r>
      <w:r w:rsidR="005678B9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начальных классов, школьный библиотекарь, родители.</w:t>
      </w:r>
    </w:p>
    <w:p w:rsidR="002678CE" w:rsidRPr="002678CE" w:rsidRDefault="002678CE" w:rsidP="00861B7A">
      <w:pPr>
        <w:pStyle w:val="a9"/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2678CE">
        <w:rPr>
          <w:rFonts w:ascii="Times New Roman" w:hAnsi="Times New Roman" w:cs="Times New Roman"/>
          <w:color w:val="000000"/>
          <w:sz w:val="28"/>
          <w:szCs w:val="28"/>
        </w:rPr>
        <w:t>Данную разработку можно  использовать как в полной версии, так и при обсуждении отдельных вопросов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3F23" w:rsidRPr="00861B7A" w:rsidRDefault="00EF3F23" w:rsidP="00861B7A">
      <w:pPr>
        <w:pStyle w:val="a9"/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B0B05" w:rsidRPr="00861B7A" w:rsidRDefault="00BB0B05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3126D" w:rsidRPr="00861B7A" w:rsidRDefault="00D3126D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257134" w:rsidRPr="00861B7A" w:rsidRDefault="00257134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257134" w:rsidRPr="00861B7A" w:rsidRDefault="00257134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5D0102" w:rsidRPr="00861B7A" w:rsidRDefault="005D0102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EF3F23" w:rsidRPr="00861B7A" w:rsidRDefault="00EF3F23" w:rsidP="00C50480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678B9" w:rsidRDefault="006B6E79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EF3F23" w:rsidRPr="00861B7A" w:rsidRDefault="006B6E79" w:rsidP="00861B7A">
      <w:pPr>
        <w:tabs>
          <w:tab w:val="left" w:pos="284"/>
          <w:tab w:val="left" w:pos="567"/>
          <w:tab w:val="center" w:pos="4677"/>
        </w:tabs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678B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861B7A">
        <w:rPr>
          <w:rFonts w:ascii="Times New Roman" w:hAnsi="Times New Roman" w:cs="Times New Roman"/>
          <w:sz w:val="28"/>
          <w:szCs w:val="28"/>
        </w:rPr>
        <w:t xml:space="preserve"> Ход собрания</w:t>
      </w:r>
    </w:p>
    <w:p w:rsidR="006B6E79" w:rsidRPr="00861B7A" w:rsidRDefault="005678B9" w:rsidP="0086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Уважаемые родители! Я  рада</w:t>
      </w:r>
      <w:r w:rsidR="006B6E79" w:rsidRPr="00861B7A">
        <w:rPr>
          <w:rFonts w:ascii="Times New Roman" w:hAnsi="Times New Roman" w:cs="Times New Roman"/>
          <w:sz w:val="28"/>
          <w:szCs w:val="28"/>
        </w:rPr>
        <w:t xml:space="preserve"> приветствовать вас. Спасибо, что нашли время и пришли на нашу встречу</w:t>
      </w:r>
      <w:r w:rsidR="006B6E79" w:rsidRPr="003D65B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3D65BF" w:rsidRPr="003D65BF">
        <w:rPr>
          <w:rFonts w:ascii="Times New Roman" w:hAnsi="Times New Roman" w:cs="Times New Roman"/>
          <w:color w:val="FF0000"/>
          <w:sz w:val="28"/>
          <w:szCs w:val="28"/>
        </w:rPr>
        <w:t>(слайд)</w:t>
      </w:r>
    </w:p>
    <w:p w:rsidR="006B6E79" w:rsidRPr="00861B7A" w:rsidRDefault="005678B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</w:t>
      </w:r>
      <w:r w:rsidR="006B6E79"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А собрались мы сегодня, чтобы обсудить очень важную в наше время проблему, проблему книг,  «книги в 21 веке». Тема собрания называется «Книга – твой друг, без нее как без рук». Как вы понимаете смысл этой пословицы?( родители)</w:t>
      </w:r>
    </w:p>
    <w:p w:rsidR="006B6E79" w:rsidRDefault="006B6E79" w:rsidP="00861B7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Согласна, это означает то, что без книги мы будем  не способны ни на что, глупы и бездушны,  потому что из книги мы вычерпываем знания, чувства и опыт прошлого поколения. Многие ученые  стали учеными только потому, что они  не смотря на свои выдающиеся способности  читали много книг. К сожалению в нашем веке дружба с книгой не так важна детям . Престиж чтения упал. И некогда «читающая страна» превратилась в «нечитающую страну». Причин тому великое множество:  телевизор, компьютер, улица , лень, нет родительского примера  и  др. факторы</w:t>
      </w:r>
      <w:r w:rsidRPr="00861B7A">
        <w:rPr>
          <w:rFonts w:ascii="Times New Roman" w:hAnsi="Times New Roman" w:cs="Times New Roman"/>
          <w:i/>
          <w:iCs/>
          <w:color w:val="484A4D"/>
          <w:sz w:val="28"/>
          <w:szCs w:val="28"/>
          <w:shd w:val="clear" w:color="auto" w:fill="FFFFFF"/>
        </w:rPr>
        <w:br/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 - Ни от книг, а от этих  причин…легких и доступных  источников: телевизор, компьютер, интернет –  наши дети черпают знания, эти бесполезные и никак не помогающие им в жизни знания. Очень часто, разбирая сложившуюся ситуацию, а иногда и «откровенные» высказывания, замечаешь, что дети не демонстрируют человеческие качества: доброту, взаимопомощь, поддержка , а  все наоборот, и при этом говорят: «Так показывали (говорили) по телевизору».  От такого впадаем в ступор.  А что происходит в учебе?  </w:t>
      </w:r>
      <w:r w:rsidRPr="00861B7A">
        <w:rPr>
          <w:rFonts w:ascii="Times New Roman" w:hAnsi="Times New Roman" w:cs="Times New Roman"/>
          <w:sz w:val="28"/>
          <w:szCs w:val="28"/>
        </w:rPr>
        <w:t xml:space="preserve">Плохо читает, становится неусидчивым, слабая память, нет интереса на уроках. Неумение читать отрицательно влияет не только на успеваемость, но и на его общее развитие. 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ребёнок затрудняется решить задачу, потому что не умеет её правильно прочесть. Грамотное письмо также связано с навыками чтения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. Что показывают с экранов или в Интернете нам говорить бесполезно. А вот, что видят и как «копируют»  ваше поведение дети –это большой разговор.  Еще в 16 веке было подмечено: </w:t>
      </w: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"Ребёнок учится тому, что видит у себя в дому, родители пример тому". Это касается всего, в том числе и отношения к книгам. 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Дети  всегда перенимают то отношение к книге и чтению, 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которое существует у его родителей.</w:t>
      </w: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ребенка очень влияет то, читают ли родители сами или нет. Если вы вечером большую часть времени проводят на кухне или у телевизора, то вряд ли их дети будут любить читать. Желание читать, стойкий интерес к книге формируется в семье . Семья – начало детского чтения. Читают родители - читает ребёнок. 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Сейчас, конечно, трудно доказать нам важность вашего чтения самим.  Но давайте попробуем разобраться и осознать ценность книг,</w:t>
      </w: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самого  эффективного средства образования и воспитания школьников, как залог учебного, а затем и жизненного успеха ваших детей. И чтобы чтение в вашей семье не превращалось в пытку, а было делом души.</w:t>
      </w:r>
    </w:p>
    <w:p w:rsidR="00C50480" w:rsidRPr="00861B7A" w:rsidRDefault="00C50480" w:rsidP="0086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Немного интересных фактов из жизни книг и известных людей. </w:t>
      </w:r>
      <w:r w:rsidRPr="00C5048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(видео 1)</w:t>
      </w:r>
    </w:p>
    <w:p w:rsidR="006B6E79" w:rsidRPr="00861B7A" w:rsidRDefault="005678B9" w:rsidP="00861B7A">
      <w:pPr>
        <w:pStyle w:val="a7"/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УЧИТЕЛЬ</w:t>
      </w:r>
      <w:r w:rsidR="006B6E79" w:rsidRPr="00861B7A">
        <w:rPr>
          <w:color w:val="000000"/>
          <w:sz w:val="28"/>
          <w:szCs w:val="28"/>
        </w:rPr>
        <w:t>. Уже много раз говорилось о том, что книги - это самый лучший друг человека! Не зря Билл Гейтс</w:t>
      </w:r>
      <w:r w:rsidR="00C50480">
        <w:rPr>
          <w:color w:val="000000"/>
          <w:sz w:val="28"/>
          <w:szCs w:val="28"/>
        </w:rPr>
        <w:t xml:space="preserve"> </w:t>
      </w:r>
      <w:r w:rsidR="00C50480" w:rsidRPr="00C50480">
        <w:rPr>
          <w:color w:val="FF0000"/>
          <w:sz w:val="28"/>
          <w:szCs w:val="28"/>
        </w:rPr>
        <w:t>(слайд)</w:t>
      </w:r>
      <w:r w:rsidR="006B6E79" w:rsidRPr="00861B7A">
        <w:rPr>
          <w:color w:val="000000"/>
          <w:sz w:val="28"/>
          <w:szCs w:val="28"/>
        </w:rPr>
        <w:t xml:space="preserve"> ежегодно публикует свой список рекомендуемых книг, а не мобильных приложений, которыми он пользуется. Если вы являетесь читающим родителем, то пришло время привить любовь к этому занятию и своему ребенку (  а судя по анкетам вы все читающие ). И чем раньше, тем легче запустится этот полезный процесс. Ну а если ребенок напрочь отказывается браться за  книги, то, возможно, стоит прислушаться к нашим советам. </w:t>
      </w:r>
    </w:p>
    <w:p w:rsidR="006B6E79" w:rsidRPr="00861B7A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Итак, рассмотрим  следующие вопросы:</w:t>
      </w:r>
    </w:p>
    <w:p w:rsidR="006B6E79" w:rsidRPr="00861B7A" w:rsidRDefault="006B6E79" w:rsidP="00861B7A">
      <w:pPr>
        <w:pStyle w:val="a7"/>
        <w:numPr>
          <w:ilvl w:val="0"/>
          <w:numId w:val="1"/>
        </w:numPr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Почему нужно читать книги?</w:t>
      </w:r>
    </w:p>
    <w:p w:rsidR="006B6E79" w:rsidRPr="00861B7A" w:rsidRDefault="006B6E79" w:rsidP="00861B7A">
      <w:pPr>
        <w:pStyle w:val="a7"/>
        <w:numPr>
          <w:ilvl w:val="0"/>
          <w:numId w:val="1"/>
        </w:numPr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Какие книги нужно  читать детям?</w:t>
      </w:r>
    </w:p>
    <w:p w:rsidR="006B6E79" w:rsidRPr="002678CE" w:rsidRDefault="006B6E79" w:rsidP="00861B7A">
      <w:pPr>
        <w:pStyle w:val="a7"/>
        <w:numPr>
          <w:ilvl w:val="0"/>
          <w:numId w:val="1"/>
        </w:numPr>
        <w:spacing w:before="0" w:beforeAutospacing="0" w:after="127" w:afterAutospacing="0" w:line="360" w:lineRule="auto"/>
        <w:textAlignment w:val="baseline"/>
        <w:rPr>
          <w:sz w:val="28"/>
          <w:szCs w:val="28"/>
        </w:rPr>
      </w:pPr>
      <w:r w:rsidRPr="00861B7A">
        <w:rPr>
          <w:color w:val="000000"/>
          <w:sz w:val="28"/>
          <w:szCs w:val="28"/>
        </w:rPr>
        <w:t xml:space="preserve">Полезных привычек для родителей. ( Рекомендации, напрямую влияющие на </w:t>
      </w:r>
      <w:r w:rsidRPr="002678CE">
        <w:rPr>
          <w:sz w:val="28"/>
          <w:szCs w:val="28"/>
        </w:rPr>
        <w:t>желание детей читать)</w:t>
      </w:r>
    </w:p>
    <w:p w:rsidR="006B6E79" w:rsidRPr="002678CE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</w:rPr>
      </w:pPr>
    </w:p>
    <w:p w:rsidR="005678B9" w:rsidRDefault="005678B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  <w:u w:val="single"/>
        </w:rPr>
        <w:t>УЧИТЕЛЬ</w:t>
      </w:r>
      <w:r w:rsidR="006B6E79" w:rsidRPr="002678CE">
        <w:rPr>
          <w:sz w:val="28"/>
          <w:szCs w:val="28"/>
          <w:u w:val="single"/>
        </w:rPr>
        <w:t>:</w:t>
      </w:r>
      <w:r w:rsidR="006B6E79" w:rsidRPr="002678CE">
        <w:rPr>
          <w:sz w:val="28"/>
          <w:szCs w:val="28"/>
        </w:rPr>
        <w:t xml:space="preserve"> </w:t>
      </w:r>
    </w:p>
    <w:p w:rsidR="006B6E79" w:rsidRPr="002678CE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</w:rPr>
      </w:pPr>
      <w:r w:rsidRPr="002678CE">
        <w:rPr>
          <w:sz w:val="28"/>
          <w:szCs w:val="28"/>
        </w:rPr>
        <w:t xml:space="preserve"> - А теперь обо всем по порядку:</w:t>
      </w:r>
    </w:p>
    <w:p w:rsidR="006B6E79" w:rsidRPr="002678CE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b/>
          <w:i/>
          <w:sz w:val="28"/>
          <w:szCs w:val="28"/>
          <w:u w:val="single"/>
        </w:rPr>
      </w:pPr>
      <w:r w:rsidRPr="002678CE">
        <w:rPr>
          <w:b/>
          <w:i/>
          <w:sz w:val="28"/>
          <w:szCs w:val="28"/>
          <w:u w:val="single"/>
        </w:rPr>
        <w:t>1.Почему нужно читать книги?</w:t>
      </w:r>
      <w:r w:rsidR="00C50480">
        <w:rPr>
          <w:b/>
          <w:i/>
          <w:sz w:val="28"/>
          <w:szCs w:val="28"/>
          <w:u w:val="single"/>
        </w:rPr>
        <w:t xml:space="preserve"> </w:t>
      </w:r>
      <w:r w:rsidR="00C50480" w:rsidRPr="00C50480">
        <w:rPr>
          <w:b/>
          <w:i/>
          <w:color w:val="FF0000"/>
          <w:sz w:val="28"/>
          <w:szCs w:val="28"/>
          <w:u w:val="single"/>
        </w:rPr>
        <w:t>(слайд)</w:t>
      </w:r>
    </w:p>
    <w:p w:rsidR="006B6E79" w:rsidRPr="002678CE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 w:rsidRPr="002678CE">
        <w:rPr>
          <w:sz w:val="28"/>
          <w:szCs w:val="28"/>
          <w:shd w:val="clear" w:color="auto" w:fill="FFFFFF"/>
        </w:rPr>
        <w:lastRenderedPageBreak/>
        <w:t>- Важнейшим фактором успешной жизни является развитие мозга. Несмотря на огромное количество способов сделать это, большинство людей отдают предпочтение классическому – они начинают много читать. Этот вариант можно смело назвать беспроигрышным, потому что он касается всех аспектов жизни человека. Убедиться в этом просто – достаточно ознакомиться с научными обоснованиями причин, почему надо читать книги, а также рассмотреть реальную пользу.</w:t>
      </w:r>
    </w:p>
    <w:p w:rsidR="006B6E79" w:rsidRPr="002678CE" w:rsidRDefault="005678B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6B6E79" w:rsidRPr="002678CE">
        <w:rPr>
          <w:sz w:val="28"/>
          <w:szCs w:val="28"/>
          <w:shd w:val="clear" w:color="auto" w:fill="FFFFFF"/>
        </w:rPr>
        <w:t>С этим вопросом я вас просила ознакомиться дома , и запомнить основные  причины читать всем, не только детям, но и взрослым.</w:t>
      </w:r>
    </w:p>
    <w:p w:rsidR="006B6E79" w:rsidRPr="002678CE" w:rsidRDefault="005678B9" w:rsidP="00861B7A">
      <w:pPr>
        <w:pStyle w:val="a7"/>
        <w:spacing w:before="0" w:beforeAutospacing="0" w:after="127" w:afterAutospacing="0" w:line="360" w:lineRule="auto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6B6E79" w:rsidRPr="002678CE">
        <w:rPr>
          <w:sz w:val="28"/>
          <w:szCs w:val="28"/>
          <w:shd w:val="clear" w:color="auto" w:fill="FFFFFF"/>
        </w:rPr>
        <w:t>Сейчас вспомните и запишите по одному более запомнившемуся</w:t>
      </w:r>
      <w:r w:rsidR="002678CE" w:rsidRPr="002678CE">
        <w:rPr>
          <w:sz w:val="28"/>
          <w:szCs w:val="28"/>
          <w:shd w:val="clear" w:color="auto" w:fill="FFFFFF"/>
        </w:rPr>
        <w:t xml:space="preserve">  пункту и  озвучьте. ( Составление книги- методика «Кластер»</w:t>
      </w:r>
      <w:r w:rsidR="006B6E79" w:rsidRPr="002678CE">
        <w:rPr>
          <w:sz w:val="28"/>
          <w:szCs w:val="28"/>
          <w:shd w:val="clear" w:color="auto" w:fill="FFFFFF"/>
        </w:rPr>
        <w:t>)</w:t>
      </w:r>
    </w:p>
    <w:p w:rsidR="006B6E79" w:rsidRPr="00861B7A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( Примерные ответы)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Мышление</w:t>
      </w:r>
      <w:r w:rsidRPr="00861B7A">
        <w:rPr>
          <w:rFonts w:ascii="Times New Roman" w:hAnsi="Times New Roman" w:cs="Times New Roman"/>
          <w:sz w:val="28"/>
          <w:szCs w:val="28"/>
        </w:rPr>
        <w:t>. Наш мозг активно включается для того, чтобы понимать о чём идёт речь, обрабатывать новую информацию, строить домыслы и запоминать сюжеты. Чем чаще мы будем уделять книге время — тем активнее будет развиваться наше мышление.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Память</w:t>
      </w:r>
      <w:r w:rsidRPr="00861B7A">
        <w:rPr>
          <w:rFonts w:ascii="Times New Roman" w:hAnsi="Times New Roman" w:cs="Times New Roman"/>
          <w:sz w:val="28"/>
          <w:szCs w:val="28"/>
        </w:rPr>
        <w:t>. Наши  познавательные процессы все время в тонусе в силу того, что приходится запоминать множество нюансов для понимания сюжета. Начиная от каких-либо терминов и закачивая банальным описанием главного героя. Ведь если мы упустим или забудем некоторые моменты в начале книги, мы не сможем понимать всю картину происходящего, описанную автором.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Фантазию</w:t>
      </w:r>
      <w:r w:rsidRPr="00861B7A">
        <w:rPr>
          <w:rFonts w:ascii="Times New Roman" w:hAnsi="Times New Roman" w:cs="Times New Roman"/>
          <w:sz w:val="28"/>
          <w:szCs w:val="28"/>
        </w:rPr>
        <w:t>. Мы фантазируем, пытаясь предположить и предвосхитить завершение. Мы домысливаем моменты, о которых автор предпочёл промолчать. Образы персонажей неосознанно возникают перед нашими глазами, со временем развивая всё больше наше креативное мышление, иногда сподвигая к мечтанию.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Развивает кругозор</w:t>
      </w:r>
      <w:r w:rsidRPr="00861B7A">
        <w:rPr>
          <w:rFonts w:ascii="Times New Roman" w:hAnsi="Times New Roman" w:cs="Times New Roman"/>
          <w:sz w:val="28"/>
          <w:szCs w:val="28"/>
        </w:rPr>
        <w:t xml:space="preserve">. Достаточное количество новых открытий мы сделали в процессе изучения рассказов разнообразных жанров, сюжетов, биографий знаменитых людей и исторических событий. Иначе как бы мы узнали о </w:t>
      </w:r>
      <w:r w:rsidRPr="00861B7A">
        <w:rPr>
          <w:rFonts w:ascii="Times New Roman" w:hAnsi="Times New Roman" w:cs="Times New Roman"/>
          <w:sz w:val="28"/>
          <w:szCs w:val="28"/>
        </w:rPr>
        <w:lastRenderedPageBreak/>
        <w:t>трагедии Ромео и Джульетты, как устроен организм человека и каким образом происходит фотосинтез?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Расширяет словарный запас</w:t>
      </w:r>
      <w:r w:rsidRPr="00861B7A">
        <w:rPr>
          <w:rFonts w:ascii="Times New Roman" w:hAnsi="Times New Roman" w:cs="Times New Roman"/>
          <w:sz w:val="28"/>
          <w:szCs w:val="28"/>
        </w:rPr>
        <w:t>. В повседневной речи мы используем примерно 4 тысячи слов, её достаточно для общения. Согласитесь, это очень мало. А благодаря какой-либо литературе вы можете узнать новые слова, красивые речевые обороты, вспомнить давно забытые и неиспользуемые. Вдобавок, читая предложения без орфографических и пунктуационных ошибок, мы увеличиваем уровень нашей грамотности. В памяти откладывается правильное написание некоторых слов, вследствие чего нет необходимости повторять правила или обращаться за помощью.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a"/>
          <w:rFonts w:ascii="Times New Roman" w:hAnsi="Times New Roman" w:cs="Times New Roman"/>
          <w:b/>
          <w:sz w:val="28"/>
          <w:szCs w:val="28"/>
        </w:rPr>
        <w:t>Снимает стресс</w:t>
      </w:r>
      <w:r w:rsidRPr="00861B7A">
        <w:rPr>
          <w:rFonts w:ascii="Times New Roman" w:hAnsi="Times New Roman" w:cs="Times New Roman"/>
          <w:b/>
          <w:sz w:val="28"/>
          <w:szCs w:val="28"/>
        </w:rPr>
        <w:t>.</w:t>
      </w:r>
      <w:r w:rsidRPr="00861B7A">
        <w:rPr>
          <w:rFonts w:ascii="Times New Roman" w:hAnsi="Times New Roman" w:cs="Times New Roman"/>
          <w:sz w:val="28"/>
          <w:szCs w:val="28"/>
        </w:rPr>
        <w:t xml:space="preserve"> Человек расслабляется, успокаивается и отвлекается. Сочинение вдохновляет, вызывает интерес и помогает забыть о своих ежедневных проблемах.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Защищает  заболеваний мозга, в том числе от болезни Альцгеймера</w:t>
      </w:r>
      <w:r w:rsidRPr="00861B7A">
        <w:rPr>
          <w:rFonts w:ascii="Times New Roman" w:hAnsi="Times New Roman" w:cs="Times New Roman"/>
          <w:sz w:val="28"/>
          <w:szCs w:val="28"/>
        </w:rPr>
        <w:t>. Такой способ используют в качестве профилактики слабоумия. Все потому, что в процессе чтения активизируются все функции мозга, что позволяет быть ему в тонусе и сохранять память и уровень интеллекта на протяжении многих лет.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Помогает сохранить молодость.</w:t>
      </w:r>
      <w:r w:rsidR="002678CE">
        <w:rPr>
          <w:rFonts w:ascii="Times New Roman" w:hAnsi="Times New Roman" w:cs="Times New Roman"/>
          <w:sz w:val="28"/>
          <w:szCs w:val="28"/>
        </w:rPr>
        <w:t> Читая книги в</w:t>
      </w:r>
      <w:r w:rsidRPr="00861B7A">
        <w:rPr>
          <w:rFonts w:ascii="Times New Roman" w:hAnsi="Times New Roman" w:cs="Times New Roman"/>
          <w:sz w:val="28"/>
          <w:szCs w:val="28"/>
        </w:rPr>
        <w:t>ы будете выглядеть младше своих лет. Дело в том, что организм человека стареет быстрее, если мозг не имеет достаточной нагрузки для активной работы.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Улучшает сон.</w:t>
      </w:r>
      <w:r w:rsidRPr="00861B7A">
        <w:rPr>
          <w:rStyle w:val="aa"/>
          <w:rFonts w:ascii="Times New Roman" w:hAnsi="Times New Roman" w:cs="Times New Roman"/>
          <w:sz w:val="28"/>
          <w:szCs w:val="28"/>
        </w:rPr>
        <w:t> </w:t>
      </w:r>
      <w:r w:rsidRPr="00861B7A">
        <w:rPr>
          <w:rFonts w:ascii="Times New Roman" w:hAnsi="Times New Roman" w:cs="Times New Roman"/>
          <w:sz w:val="28"/>
          <w:szCs w:val="28"/>
        </w:rPr>
        <w:t>Если лёгкий роман или детектив перед сном войдёт в привычку, то со временем это станет сигналом организму о том, что скоро бодрствование прекратится. Согласитесь, ведь это лучше, чем принимать снотворное?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Style w:val="ab"/>
          <w:rFonts w:ascii="Times New Roman" w:hAnsi="Times New Roman" w:cs="Times New Roman"/>
          <w:i/>
          <w:iCs/>
          <w:sz w:val="28"/>
          <w:szCs w:val="28"/>
        </w:rPr>
        <w:t>Повышает самооценку и помогает при общении с другими людьми.</w:t>
      </w:r>
      <w:r w:rsidRPr="00861B7A">
        <w:rPr>
          <w:rFonts w:ascii="Times New Roman" w:hAnsi="Times New Roman" w:cs="Times New Roman"/>
          <w:sz w:val="28"/>
          <w:szCs w:val="28"/>
        </w:rPr>
        <w:t> Мы уже говорили о том, что возрастает грамотность и появляются красивые речевые обороты. Впоследствии это грозит тем, что вы станете интересным собеседником, который может поддержать любой разговор. И если вы будете производить впечатление на окружающих — то со временем начнёте получать признание, благодаря которому ощутите свою значимость и уверенность.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b/>
          <w:i/>
          <w:sz w:val="28"/>
          <w:szCs w:val="28"/>
        </w:rPr>
        <w:lastRenderedPageBreak/>
        <w:t>Читающие люди часто более развиты физически</w:t>
      </w:r>
      <w:r w:rsidRPr="00861B7A">
        <w:rPr>
          <w:rFonts w:ascii="Times New Roman" w:hAnsi="Times New Roman" w:cs="Times New Roman"/>
          <w:b/>
          <w:sz w:val="28"/>
          <w:szCs w:val="28"/>
        </w:rPr>
        <w:t>.</w:t>
      </w:r>
      <w:r w:rsidRPr="00861B7A">
        <w:rPr>
          <w:rFonts w:ascii="Times New Roman" w:hAnsi="Times New Roman" w:cs="Times New Roman"/>
          <w:sz w:val="28"/>
          <w:szCs w:val="28"/>
        </w:rPr>
        <w:t xml:space="preserve"> Исследования показывают, что читающие люди чаще предпочитают заниматься физическими нагрузками, чем те, кто читает редко. При этом читающие тратят в тренажерном зале больше времени и лучше прорабатывают упражнения.</w:t>
      </w:r>
    </w:p>
    <w:p w:rsidR="006B6E79" w:rsidRPr="00861B7A" w:rsidRDefault="006B6E79" w:rsidP="00861B7A">
      <w:pPr>
        <w:numPr>
          <w:ilvl w:val="0"/>
          <w:numId w:val="3"/>
        </w:numPr>
        <w:shd w:val="clear" w:color="auto" w:fill="FFFFFF"/>
        <w:spacing w:before="63" w:after="63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61B7A">
        <w:rPr>
          <w:rFonts w:ascii="Times New Roman" w:hAnsi="Times New Roman" w:cs="Times New Roman"/>
          <w:b/>
          <w:i/>
          <w:sz w:val="28"/>
          <w:szCs w:val="28"/>
        </w:rPr>
        <w:t>Чтение делает нас более чуткими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250" w:afterAutospacing="0" w:line="360" w:lineRule="auto"/>
        <w:ind w:left="720"/>
        <w:rPr>
          <w:sz w:val="28"/>
          <w:szCs w:val="28"/>
        </w:rPr>
      </w:pPr>
      <w:r w:rsidRPr="00861B7A">
        <w:rPr>
          <w:sz w:val="28"/>
          <w:szCs w:val="28"/>
        </w:rPr>
        <w:t>Во время чтения интересной книги мы с азартом сопереживаем ее героям. Исследования показывают, что, проникаясь художественным произведением, человек учится сочувствию и эмоциональному пониманию другого человека в реальной жизни. Периодично переживая и проживая богатую гамму чувств и эмоций, мы становимся богаче в эмоциональном плане.</w:t>
      </w:r>
    </w:p>
    <w:p w:rsidR="006B6E79" w:rsidRPr="00861B7A" w:rsidRDefault="006B6E79" w:rsidP="00861B7A">
      <w:pPr>
        <w:pStyle w:val="a7"/>
        <w:numPr>
          <w:ilvl w:val="0"/>
          <w:numId w:val="3"/>
        </w:numPr>
        <w:shd w:val="clear" w:color="auto" w:fill="FFFFFF"/>
        <w:spacing w:before="0" w:beforeAutospacing="0" w:after="250" w:afterAutospacing="0" w:line="360" w:lineRule="auto"/>
        <w:rPr>
          <w:b/>
          <w:i/>
          <w:sz w:val="28"/>
          <w:szCs w:val="28"/>
        </w:rPr>
      </w:pPr>
      <w:r w:rsidRPr="00861B7A">
        <w:rPr>
          <w:b/>
          <w:i/>
          <w:sz w:val="28"/>
          <w:szCs w:val="28"/>
        </w:rPr>
        <w:t>Чтение улучшает концентрацию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25" w:afterAutospacing="0" w:line="360" w:lineRule="auto"/>
        <w:ind w:left="502"/>
        <w:rPr>
          <w:sz w:val="28"/>
          <w:szCs w:val="28"/>
        </w:rPr>
      </w:pPr>
      <w:r w:rsidRPr="00861B7A">
        <w:rPr>
          <w:sz w:val="28"/>
          <w:szCs w:val="28"/>
        </w:rPr>
        <w:t>При чтении необходимо сконцентрироваться на содержании произведения, не отвлекаясь на посторонние предметы. Этот навык очень полезен ребенка.</w:t>
      </w:r>
      <w:r w:rsidRPr="00861B7A">
        <w:rPr>
          <w:sz w:val="28"/>
          <w:szCs w:val="28"/>
        </w:rPr>
        <w:br/>
        <w:t>Благодаря чтению развивается память, внимание, мышление, воображение, смысловое восприятие.</w:t>
      </w:r>
      <w:r w:rsidRPr="00861B7A">
        <w:rPr>
          <w:sz w:val="28"/>
          <w:szCs w:val="28"/>
        </w:rPr>
        <w:br/>
        <w:t>Хорошая книга глубоко затрагивает чувства ребёнка, её образы оказывают большое воздействие на формирование личности</w:t>
      </w:r>
      <w:r w:rsidRPr="00861B7A">
        <w:rPr>
          <w:sz w:val="28"/>
          <w:szCs w:val="28"/>
        </w:rPr>
        <w:br/>
      </w:r>
    </w:p>
    <w:p w:rsidR="006B6E79" w:rsidRPr="00861B7A" w:rsidRDefault="005678B9" w:rsidP="00861B7A">
      <w:pPr>
        <w:pStyle w:val="a7"/>
        <w:spacing w:before="0" w:beforeAutospacing="0" w:after="276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УЧИТЕЛЬ</w:t>
      </w:r>
      <w:r w:rsidR="006B6E79" w:rsidRPr="00861B7A">
        <w:rPr>
          <w:sz w:val="28"/>
          <w:szCs w:val="28"/>
          <w:u w:val="single"/>
        </w:rPr>
        <w:t>:</w:t>
      </w:r>
      <w:r w:rsidR="006B6E79" w:rsidRPr="00861B7A">
        <w:rPr>
          <w:color w:val="292929"/>
          <w:sz w:val="28"/>
          <w:szCs w:val="28"/>
        </w:rPr>
        <w:t xml:space="preserve"> - </w:t>
      </w:r>
      <w:r w:rsidR="006B6E79" w:rsidRPr="00861B7A">
        <w:rPr>
          <w:sz w:val="28"/>
          <w:szCs w:val="28"/>
        </w:rPr>
        <w:t>Вот такая книга у нас получилась! Конечно, здесь мы назвали только самые популярные причины, побуждающие человека читать книги. Наверняка, у вас есть свои секреты по этому поводу. Каждый находит свои причины, важные именно для него. Главное – чтобы книга приносила радость и удовольствие, дарила силы и вкус волшебства. Разве это – не чудо, придуманное для блага всего человечества?</w:t>
      </w:r>
    </w:p>
    <w:p w:rsidR="006B6E79" w:rsidRPr="00861B7A" w:rsidRDefault="003D65BF" w:rsidP="00861B7A">
      <w:pPr>
        <w:pStyle w:val="a7"/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Посмотрите еще одно видео «</w:t>
      </w:r>
      <w:r w:rsidR="00D3122B">
        <w:rPr>
          <w:color w:val="000000"/>
          <w:sz w:val="28"/>
          <w:szCs w:val="28"/>
        </w:rPr>
        <w:t xml:space="preserve">Увлекательные факты из жизни книг». </w:t>
      </w:r>
      <w:r w:rsidR="00D3122B" w:rsidRPr="00D3122B">
        <w:rPr>
          <w:color w:val="FF0000"/>
          <w:sz w:val="28"/>
          <w:szCs w:val="28"/>
        </w:rPr>
        <w:t>( видео 2)</w:t>
      </w:r>
    </w:p>
    <w:p w:rsidR="005678B9" w:rsidRDefault="005678B9" w:rsidP="00861B7A">
      <w:pPr>
        <w:pStyle w:val="1"/>
        <w:spacing w:before="0" w:after="207" w:line="360" w:lineRule="auto"/>
        <w:jc w:val="center"/>
        <w:textAlignment w:val="baseline"/>
        <w:rPr>
          <w:rFonts w:ascii="Times New Roman" w:hAnsi="Times New Roman" w:cs="Times New Roman"/>
          <w:i/>
          <w:color w:val="000000"/>
          <w:u w:val="single"/>
        </w:rPr>
      </w:pPr>
    </w:p>
    <w:p w:rsidR="006B6E79" w:rsidRPr="00861B7A" w:rsidRDefault="006B6E79" w:rsidP="00861B7A">
      <w:pPr>
        <w:pStyle w:val="1"/>
        <w:spacing w:before="0" w:after="207" w:line="360" w:lineRule="auto"/>
        <w:jc w:val="center"/>
        <w:textAlignment w:val="baseline"/>
        <w:rPr>
          <w:rFonts w:ascii="Times New Roman" w:hAnsi="Times New Roman" w:cs="Times New Roman"/>
          <w:i/>
          <w:caps/>
          <w:color w:val="000000"/>
          <w:u w:val="single"/>
        </w:rPr>
      </w:pPr>
      <w:r w:rsidRPr="00861B7A">
        <w:rPr>
          <w:rFonts w:ascii="Times New Roman" w:hAnsi="Times New Roman" w:cs="Times New Roman"/>
          <w:i/>
          <w:color w:val="000000"/>
          <w:u w:val="single"/>
        </w:rPr>
        <w:t>2. Какие книги нужно  читать младшим школьникам?</w:t>
      </w:r>
      <w:r w:rsidRPr="00861B7A">
        <w:rPr>
          <w:rFonts w:ascii="Times New Roman" w:hAnsi="Times New Roman" w:cs="Times New Roman"/>
          <w:i/>
          <w:caps/>
          <w:color w:val="000000"/>
          <w:u w:val="single"/>
        </w:rPr>
        <w:t xml:space="preserve"> </w:t>
      </w:r>
    </w:p>
    <w:p w:rsidR="00B837A7" w:rsidRPr="00861B7A" w:rsidRDefault="00B837A7" w:rsidP="00861B7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(Выступление шк. библиотекаря)</w:t>
      </w:r>
    </w:p>
    <w:p w:rsidR="006B6E79" w:rsidRPr="00861B7A" w:rsidRDefault="00B837A7" w:rsidP="00861B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жизни ребенка книга играет огромную роль. Ребенок, безусловно, верит ей.</w:t>
      </w: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Книга знает все. К ней можно обратиться за советом. С ней всегда интересно, всегда попадаешь в какие - нибудь приключения. Книга – хороший друг, она учит не только слушать, но и смотреть. Книга – это не только текст. Книга – сложный продукт полиграфического искусства. До такой книги хочется дотронуться, разглядывать её, любоваться её.  Несмотря на то, что все мы такие разные, и живем в разных местах, и говорим на разных языках, и в разные игры играем, во всем мире, во все времена дети одинаково любят книжки с картинками. И чем больше в них интересных картинок, тем ярче становятся их фантазии, тем лучше они понимают смысл еще непонятных вещей, с неимоверной скоростью «впитывая» всё, то новое, что видят глаза и слышат уши. В мире детства особая роль отведена художнику, создающему иллюстрации для книг, ведь на нем лежит огромная ответственность не только за то, чтобы созданные им образы соответствовали содержанию, но и за то, чтобы картинки понравились и полюбились юным читателям, так как имен</w:t>
      </w: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но, они здесь настоящие критики.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B6E79" w:rsidRPr="00861B7A" w:rsidRDefault="006B6E79" w:rsidP="00861B7A">
      <w:pPr>
        <w:pStyle w:val="a7"/>
        <w:spacing w:before="0" w:beforeAutospacing="0" w:after="127" w:afterAutospacing="0" w:line="360" w:lineRule="auto"/>
        <w:textAlignment w:val="baseline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Мы поговорим о книгах для детей 7-10 лет.</w:t>
      </w:r>
    </w:p>
    <w:p w:rsidR="006B6E79" w:rsidRPr="00861B7A" w:rsidRDefault="006B6E79" w:rsidP="00861B7A">
      <w:pPr>
        <w:pStyle w:val="a7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При переходе ребенка из детского сада в школу, в литературе ничего не меняется. Поэтому  по прежнему детям  интересны сказки. Но только смыслом они наполняются большим. Тут уже огромная роль отводится человеческим взаимоотношениям, познанию добра.По этому правилу должны подбираться и рассказы.</w:t>
      </w:r>
    </w:p>
    <w:p w:rsidR="006B6E79" w:rsidRPr="00861B7A" w:rsidRDefault="006B6E79" w:rsidP="00861B7A">
      <w:pPr>
        <w:spacing w:before="115" w:after="11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Добавляются приключения и растёт роль познавательной литературы в основном энциклопедий.</w:t>
      </w:r>
    </w:p>
    <w:p w:rsidR="006B6E79" w:rsidRPr="00861B7A" w:rsidRDefault="006B6E79" w:rsidP="00861B7A">
      <w:pPr>
        <w:numPr>
          <w:ilvl w:val="0"/>
          <w:numId w:val="4"/>
        </w:numPr>
        <w:spacing w:before="230"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 и рассказы.</w:t>
      </w:r>
    </w:p>
    <w:p w:rsidR="006B6E79" w:rsidRPr="00861B7A" w:rsidRDefault="006B6E79" w:rsidP="00861B7A">
      <w:pPr>
        <w:numPr>
          <w:ilvl w:val="0"/>
          <w:numId w:val="4"/>
        </w:numPr>
        <w:spacing w:before="230"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Стихи.</w:t>
      </w:r>
    </w:p>
    <w:p w:rsidR="006B6E79" w:rsidRPr="00861B7A" w:rsidRDefault="006B6E79" w:rsidP="00861B7A">
      <w:pPr>
        <w:numPr>
          <w:ilvl w:val="0"/>
          <w:numId w:val="4"/>
        </w:numPr>
        <w:spacing w:before="230"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Познавательные.</w:t>
      </w:r>
    </w:p>
    <w:p w:rsidR="00B837A7" w:rsidRPr="00861B7A" w:rsidRDefault="006B6E79" w:rsidP="00861B7A">
      <w:pPr>
        <w:numPr>
          <w:ilvl w:val="0"/>
          <w:numId w:val="4"/>
        </w:numPr>
        <w:spacing w:before="230"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Приключенческие.</w:t>
      </w:r>
    </w:p>
    <w:p w:rsidR="006B6E79" w:rsidRPr="00861B7A" w:rsidRDefault="006B6E79" w:rsidP="00861B7A">
      <w:pPr>
        <w:spacing w:before="230"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hAnsi="Times New Roman" w:cs="Times New Roman"/>
          <w:sz w:val="28"/>
          <w:szCs w:val="28"/>
        </w:rPr>
        <w:t>- Предлагаем на выбор по каждой из категорий ( выставка книг):</w:t>
      </w:r>
    </w:p>
    <w:p w:rsidR="006B6E79" w:rsidRPr="00861B7A" w:rsidRDefault="006B6E79" w:rsidP="00861B7A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61B7A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 Сказки и рассказы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 xml:space="preserve">Наполненные волшебством и учащие добру и всему хорошему. 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 xml:space="preserve">- Скажите, что Вам сейчас вспоминается из своего детства? 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-Обязательно возьмите это на заметку, ведь эти произведения не утратили смысла. Мне кажется, что они даже лидируют в сравнении с современными. Нет, среди новых тоже есть хорошие вещи, но можно ошибиться с выбором. А наших классиков мы уже хорошо знаем, они проверены и не один раз, разными поколениями.</w:t>
      </w:r>
    </w:p>
    <w:p w:rsidR="006B6E79" w:rsidRPr="00861B7A" w:rsidRDefault="006B6E79" w:rsidP="00861B7A">
      <w:pPr>
        <w:spacing w:before="115" w:after="11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А читать я бы порекомендовала такие произведения: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«Волшебник изумрудного города»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Волков А. Целая серия книг об отважной девочке Элли и её необычных друзьях. Хоть здесь несколько частей, но читаются они на одном дыхании!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«Карлсон, который живёт на крыше»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Астрид Линдгрен.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«Путешествие Нильса с дикими гусями»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Лагерлеф С.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«Винни Пух и все-все-все»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Милн А.А.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«Денискины рассказы»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Драгунский В.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«Чук и Гек»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Гайдар А.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«Воробьишко»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Горький М.</w:t>
      </w:r>
    </w:p>
    <w:p w:rsidR="006B6E79" w:rsidRPr="00861B7A" w:rsidRDefault="006B6E79" w:rsidP="00861B7A">
      <w:pPr>
        <w:numPr>
          <w:ilvl w:val="0"/>
          <w:numId w:val="5"/>
        </w:numPr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«Как папа был маленьким»</w:t>
      </w: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Раскин А.</w:t>
      </w:r>
    </w:p>
    <w:p w:rsidR="006B6E79" w:rsidRPr="00861B7A" w:rsidRDefault="006B6E79" w:rsidP="00861B7A">
      <w:pPr>
        <w:spacing w:before="115" w:after="11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Видите, есть всё: весёлые, поучительные, о животных, рассказывающие о добре и человеческих взаимоотношениях. И ещё, что немаловажно, здесь говорится о школе. Например, последний в списке «Как папа был маленьким». Всем нравится слушать истории о своих папах и мамах, когда те тоже были школьниками. Поучительные примеры, объясняющие важность школьных занятий.</w:t>
      </w:r>
    </w:p>
    <w:p w:rsidR="006B6E79" w:rsidRPr="00861B7A" w:rsidRDefault="006B6E79" w:rsidP="00861B7A">
      <w:pPr>
        <w:spacing w:after="0" w:line="360" w:lineRule="auto"/>
        <w:textAlignment w:val="top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1B7A">
        <w:rPr>
          <w:rFonts w:ascii="Times New Roman" w:hAnsi="Times New Roman" w:cs="Times New Roman"/>
          <w:b/>
          <w:color w:val="000000"/>
          <w:sz w:val="28"/>
          <w:szCs w:val="28"/>
        </w:rPr>
        <w:t>2. Стихотворения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 xml:space="preserve">Первые книги для малюток в основном и представляют собой маленькие четверостишия. Слушают с упоением в год ― два. В саду начинают сами рассказывать. Куда же интерес пропадает потом? Да никуда. Просто чадо начинает </w:t>
      </w:r>
      <w:r w:rsidRPr="00861B7A">
        <w:rPr>
          <w:color w:val="000000"/>
          <w:sz w:val="28"/>
          <w:szCs w:val="28"/>
        </w:rPr>
        <w:lastRenderedPageBreak/>
        <w:t>понимать, что теперь в обязаловку! А Вы предложите на выбор из нескольких авторов, возможно, дитя заинтересуется.</w:t>
      </w:r>
    </w:p>
    <w:p w:rsidR="006B6E79" w:rsidRPr="00861B7A" w:rsidRDefault="006B6E79" w:rsidP="00861B7A">
      <w:pPr>
        <w:shd w:val="clear" w:color="auto" w:fill="FFFFFF"/>
        <w:spacing w:before="115" w:after="11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рекомендации лучших сочинений:</w:t>
      </w:r>
    </w:p>
    <w:p w:rsidR="006B6E79" w:rsidRPr="00861B7A" w:rsidRDefault="006B6E79" w:rsidP="00861B7A">
      <w:pPr>
        <w:numPr>
          <w:ilvl w:val="0"/>
          <w:numId w:val="6"/>
        </w:numPr>
        <w:shd w:val="clear" w:color="auto" w:fill="FFFFFF"/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«Доктор Айболит»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Чуковский Корней.</w:t>
      </w:r>
    </w:p>
    <w:p w:rsidR="006B6E79" w:rsidRPr="00861B7A" w:rsidRDefault="006B6E79" w:rsidP="00861B7A">
      <w:pPr>
        <w:numPr>
          <w:ilvl w:val="0"/>
          <w:numId w:val="6"/>
        </w:numPr>
        <w:shd w:val="clear" w:color="auto" w:fill="FFFFFF"/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«Волшебный мир. Стихи для младших школьников»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Башенко А.Б.</w:t>
      </w:r>
    </w:p>
    <w:p w:rsidR="006B6E79" w:rsidRPr="00861B7A" w:rsidRDefault="006B6E79" w:rsidP="00861B7A">
      <w:pPr>
        <w:numPr>
          <w:ilvl w:val="0"/>
          <w:numId w:val="6"/>
        </w:numPr>
        <w:shd w:val="clear" w:color="auto" w:fill="FFFFFF"/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«Школьное окно»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Пивоварова И.</w:t>
      </w:r>
    </w:p>
    <w:p w:rsidR="006B6E79" w:rsidRPr="00861B7A" w:rsidRDefault="006B6E79" w:rsidP="00861B7A">
      <w:pPr>
        <w:numPr>
          <w:ilvl w:val="0"/>
          <w:numId w:val="6"/>
        </w:numPr>
        <w:shd w:val="clear" w:color="auto" w:fill="FFFFFF"/>
        <w:spacing w:after="0" w:line="360" w:lineRule="auto"/>
        <w:ind w:left="8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9A7A22"/>
          <w:sz w:val="28"/>
          <w:szCs w:val="28"/>
          <w:lang w:eastAsia="ru-RU"/>
        </w:rPr>
        <w:t>«Мне собаку подарили»</w:t>
      </w: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Лебедева И.</w:t>
      </w:r>
    </w:p>
    <w:p w:rsidR="006B6E79" w:rsidRPr="00861B7A" w:rsidRDefault="006B6E79" w:rsidP="00861B7A">
      <w:pPr>
        <w:shd w:val="clear" w:color="auto" w:fill="FFFFFF"/>
        <w:spacing w:before="115" w:after="11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хотите, но купить стихи всё равно нужно. Тем более, такие интересные! А ещё обязательно для учеников приобрести что-нибудь познавательное.</w:t>
      </w:r>
    </w:p>
    <w:p w:rsidR="006B6E79" w:rsidRPr="00861B7A" w:rsidRDefault="006B6E79" w:rsidP="00861B7A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3. Познавательные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Мир, конечно, можно и нужно узнавать. Ведь сколько тут неизвестного и увлекательного! Посудите сами: цветы, животные, растения, другие города и страны, космос. И это не весь список. Смотрите, что я нашла: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«Двенадцать подвигов Геракла»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. Нашему поколению такие издания были очень даже интересны. И кто знает, возможно, эти мифы всё же являются правдой?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«Рассказы о Великой Отечественной войне»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Митяев А., Алексеев С.П., Печёрская А. А это сочинение я отнесла к познавательным, а не к рассказам. Ведь это наша история. Лучше чем из книг дитя не узнает ни о Жукове, ни о героях-пионерах.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before="230"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</w:rPr>
        <w:t>«Письмо греческого мальчика» Лурье С.Я. Хоть мальчик был греческим, а история эта рассказывает о тайнах Египта. Почитайте, не пожалеете!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«Большая энциклопедия для младших школьников»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Любка Мариуш, Маевская Барбара, Леган Иоанна. Это сборник всего познавательного и интересного: от целых цивилизаций до тела человека!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«Полная энциклопедия младшего школьника»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Буланова С.А., Богуминская А.С., Василюк Ю.С.</w:t>
      </w:r>
    </w:p>
    <w:p w:rsidR="006B6E79" w:rsidRPr="00861B7A" w:rsidRDefault="006B6E79" w:rsidP="00861B7A">
      <w:pPr>
        <w:numPr>
          <w:ilvl w:val="0"/>
          <w:numId w:val="7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«Жизнь замечательных детей»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 Воскобойников В. Вы знаете, как проходило детство Македонского и Колумба? Как раз тут это описано. Ведь деткам 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нравится читать о себе подобных. Представляете, как это будет захватывающе?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Читать такие издания нужно каждому ученику, ведь здесь есть все ответы на его море вопросов! Но ведь детишки любят ещё и фантазировать.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b/>
          <w:color w:val="000000"/>
          <w:sz w:val="28"/>
          <w:szCs w:val="28"/>
        </w:rPr>
      </w:pPr>
      <w:r w:rsidRPr="00861B7A">
        <w:rPr>
          <w:b/>
          <w:sz w:val="28"/>
          <w:szCs w:val="28"/>
        </w:rPr>
        <w:t>4.</w:t>
      </w:r>
      <w:r w:rsidRPr="00861B7A">
        <w:rPr>
          <w:b/>
          <w:color w:val="000000"/>
          <w:sz w:val="28"/>
          <w:szCs w:val="28"/>
        </w:rPr>
        <w:t xml:space="preserve"> Приключенческие</w:t>
      </w:r>
      <w:r w:rsidR="00D3122B">
        <w:rPr>
          <w:b/>
          <w:color w:val="000000"/>
          <w:sz w:val="28"/>
          <w:szCs w:val="28"/>
        </w:rPr>
        <w:t xml:space="preserve"> (слайд)</w:t>
      </w:r>
    </w:p>
    <w:p w:rsidR="006B6E79" w:rsidRPr="00861B7A" w:rsidRDefault="006B6E79" w:rsidP="00861B7A">
      <w:pPr>
        <w:pStyle w:val="a7"/>
        <w:shd w:val="clear" w:color="auto" w:fill="FFFFFF"/>
        <w:spacing w:before="115" w:beforeAutospacing="0" w:after="115" w:afterAutospacing="0" w:line="360" w:lineRule="auto"/>
        <w:jc w:val="both"/>
        <w:rPr>
          <w:color w:val="000000"/>
          <w:sz w:val="28"/>
          <w:szCs w:val="28"/>
        </w:rPr>
      </w:pPr>
      <w:r w:rsidRPr="00861B7A">
        <w:rPr>
          <w:color w:val="000000"/>
          <w:sz w:val="28"/>
          <w:szCs w:val="28"/>
        </w:rPr>
        <w:t>Этот жанр без сомнения будет интересен маленьким школьникам. Но вот только произведения тут могут показаться слишком длинными. Хотя, то что интересно, разве может быть длинным? Предложите малышу, а он сам решит, читать или нет. Если откажется, значит, время пока не пришло.</w:t>
      </w:r>
    </w:p>
    <w:p w:rsidR="006B6E79" w:rsidRPr="00861B7A" w:rsidRDefault="006B6E79" w:rsidP="00861B7A">
      <w:pPr>
        <w:numPr>
          <w:ilvl w:val="0"/>
          <w:numId w:val="8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«Остров сокровищ»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Роберт Льюис Стивенсон.</w:t>
      </w:r>
    </w:p>
    <w:p w:rsidR="006B6E79" w:rsidRPr="00861B7A" w:rsidRDefault="006B6E79" w:rsidP="00861B7A">
      <w:pPr>
        <w:numPr>
          <w:ilvl w:val="0"/>
          <w:numId w:val="8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«Девочка, с которой ничего не случится»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Булычёв Кир.</w:t>
      </w:r>
    </w:p>
    <w:p w:rsidR="006B6E79" w:rsidRPr="00861B7A" w:rsidRDefault="006B6E79" w:rsidP="00861B7A">
      <w:pPr>
        <w:numPr>
          <w:ilvl w:val="0"/>
          <w:numId w:val="8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«Пятеро в звездолёте»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> Мошковский А.</w:t>
      </w:r>
    </w:p>
    <w:p w:rsidR="006B6E79" w:rsidRDefault="000B5403" w:rsidP="00861B7A">
      <w:pPr>
        <w:numPr>
          <w:ilvl w:val="0"/>
          <w:numId w:val="8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« Малыш и Карлсон</w:t>
      </w:r>
      <w:r w:rsidR="006B6E79" w:rsidRPr="00861B7A">
        <w:rPr>
          <w:rStyle w:val="spanlink"/>
          <w:rFonts w:ascii="Times New Roman" w:hAnsi="Times New Roman" w:cs="Times New Roman"/>
          <w:color w:val="9A7A22"/>
          <w:sz w:val="28"/>
          <w:szCs w:val="28"/>
        </w:rPr>
        <w:t>»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</w:rPr>
        <w:t> Астрид Линдгрен.</w:t>
      </w:r>
    </w:p>
    <w:p w:rsidR="000B5403" w:rsidRPr="00861B7A" w:rsidRDefault="000B5403" w:rsidP="00861B7A">
      <w:pPr>
        <w:numPr>
          <w:ilvl w:val="0"/>
          <w:numId w:val="8"/>
        </w:numPr>
        <w:shd w:val="clear" w:color="auto" w:fill="FFFFFF"/>
        <w:spacing w:after="0" w:line="360" w:lineRule="auto"/>
        <w:ind w:left="80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panlink"/>
          <w:rFonts w:ascii="Times New Roman" w:hAnsi="Times New Roman" w:cs="Times New Roman"/>
          <w:color w:val="9A7A22"/>
          <w:sz w:val="28"/>
          <w:szCs w:val="28"/>
        </w:rPr>
        <w:t xml:space="preserve">«Приключения капитана Врунгеля» </w:t>
      </w:r>
      <w:r w:rsidRPr="000B5403">
        <w:rPr>
          <w:rStyle w:val="spanlink"/>
          <w:rFonts w:ascii="Times New Roman" w:hAnsi="Times New Roman" w:cs="Times New Roman"/>
          <w:sz w:val="28"/>
          <w:szCs w:val="28"/>
        </w:rPr>
        <w:t>Андрей Некрасов</w:t>
      </w:r>
    </w:p>
    <w:p w:rsidR="000B5403" w:rsidRDefault="000B5403" w:rsidP="00861B7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6E79" w:rsidRPr="00861B7A" w:rsidRDefault="000B5403" w:rsidP="00861B7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</w:t>
      </w:r>
      <w:r w:rsidR="00B837A7" w:rsidRPr="00861B7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  <w:r w:rsidR="00B837A7"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Пару минут вы вспоминали о прочитанных книгах вами в детстве. Предлагаю отдохнуть..поиграть.</w:t>
      </w:r>
    </w:p>
    <w:p w:rsidR="006B6E79" w:rsidRPr="00861B7A" w:rsidRDefault="000B5403" w:rsidP="00861B7A">
      <w:pPr>
        <w:pStyle w:val="a9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Игра «Вспомни и прочитай!</w:t>
      </w:r>
      <w:r w:rsidR="006B6E79" w:rsidRPr="00861B7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» .</w:t>
      </w:r>
    </w:p>
    <w:p w:rsidR="006B6E79" w:rsidRPr="00861B7A" w:rsidRDefault="006B6E79" w:rsidP="00861B7A">
      <w:pPr>
        <w:pStyle w:val="a9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Делим родителей на три группы. Раздаем строчки из знакомого стихотворения.</w:t>
      </w:r>
    </w:p>
    <w:p w:rsidR="006B6E79" w:rsidRPr="00861B7A" w:rsidRDefault="006B6E79" w:rsidP="00861B7A">
      <w:pPr>
        <w:pStyle w:val="a9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1B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Соберите предложения в знакомый стих, назовите автора и название.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начали: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Буря мглою небо кроет,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Вихри снежные крутя,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как зверь, она завоет,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 заплачет, как дитя.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(А.С. Пушкин «Зимний вечер»)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Белеет парус одинокий,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тумане моря голубом.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ищет он в стране далёкой?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кинул он в краю родном?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(М.Ю Лермонтов «Парус»)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в студеную зимнюю пору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из лесу вышел.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сильный мороз.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Гляжу – поднимается медленно в гору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Лошадка, везущая хворосту воз.</w:t>
      </w:r>
    </w:p>
    <w:p w:rsidR="006B6E79" w:rsidRPr="00861B7A" w:rsidRDefault="006B6E79" w:rsidP="00861B7A">
      <w:pPr>
        <w:shd w:val="clear" w:color="auto" w:fill="FFFFFF"/>
        <w:spacing w:after="115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1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(Н.А. Некрасов «Крестьянские дети»)</w:t>
      </w:r>
    </w:p>
    <w:p w:rsidR="006B6E79" w:rsidRPr="00861B7A" w:rsidRDefault="006B6E79" w:rsidP="00861B7A">
      <w:pPr>
        <w:pStyle w:val="a9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  <w:u w:val="single"/>
        </w:rPr>
      </w:pPr>
      <w:r w:rsidRPr="00861B7A">
        <w:rPr>
          <w:sz w:val="28"/>
          <w:szCs w:val="28"/>
          <w:u w:val="single"/>
          <w:shd w:val="clear" w:color="auto" w:fill="FFFFFF"/>
        </w:rPr>
        <w:t xml:space="preserve">2. </w:t>
      </w:r>
      <w:r w:rsidRPr="00861B7A">
        <w:rPr>
          <w:sz w:val="28"/>
          <w:szCs w:val="28"/>
          <w:u w:val="single"/>
        </w:rPr>
        <w:t xml:space="preserve"> Конкурс: </w:t>
      </w:r>
      <w:r w:rsidRPr="00861B7A">
        <w:rPr>
          <w:bCs/>
          <w:sz w:val="28"/>
          <w:szCs w:val="28"/>
          <w:u w:val="single"/>
        </w:rPr>
        <w:t>“Друзья”</w:t>
      </w:r>
      <w:r w:rsidR="003D65BF">
        <w:rPr>
          <w:bCs/>
          <w:sz w:val="28"/>
          <w:szCs w:val="28"/>
          <w:u w:val="single"/>
        </w:rPr>
        <w:t xml:space="preserve"> </w:t>
      </w:r>
      <w:r w:rsidR="003D65BF" w:rsidRPr="003D65BF">
        <w:rPr>
          <w:bCs/>
          <w:color w:val="FF0000"/>
          <w:sz w:val="28"/>
          <w:szCs w:val="28"/>
          <w:u w:val="single"/>
        </w:rPr>
        <w:t>(слайд)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Кто у этих литературных персонажей были друзья?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Винни Пуха? (пятачок, ослик Иа, кролик.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Ск. А. Милн “Винни Пух и все, все, все”)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Герды? (Кай, олень.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Г. Х. Андерсен “Снежная Королева”)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Крокодила Гены? (Чебурашка.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Э. Успенский “Крокодил Гена и его друзья”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Незнайки? (Гунька, Знайка, Ворчун, Молчун, Авоська, Небоська, Винтик, Шпуньтик, Растеряйка, Тюбик, Пилюлькин, Пончик, Сиропчик. Торопышкин.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lastRenderedPageBreak/>
        <w:t>Н. Носов “Приключения Незнайки”.)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Буратино? (Мальвина, Пьеро, Артемон.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А. Толстого “Золотой ключик”)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– у Малыша? (Карлсон</w:t>
      </w:r>
    </w:p>
    <w:p w:rsidR="006B6E79" w:rsidRPr="00861B7A" w:rsidRDefault="006B6E79" w:rsidP="00861B7A">
      <w:pPr>
        <w:pStyle w:val="a7"/>
        <w:shd w:val="clear" w:color="auto" w:fill="FFFFFF"/>
        <w:spacing w:before="0" w:beforeAutospacing="0" w:after="104" w:afterAutospacing="0" w:line="360" w:lineRule="auto"/>
        <w:rPr>
          <w:sz w:val="28"/>
          <w:szCs w:val="28"/>
        </w:rPr>
      </w:pPr>
      <w:r w:rsidRPr="00861B7A">
        <w:rPr>
          <w:sz w:val="28"/>
          <w:szCs w:val="28"/>
        </w:rPr>
        <w:t>А. Линдгрен “ Повесть о Малыше и Карлсоне”.)</w:t>
      </w:r>
      <w:r w:rsidR="00B837A7" w:rsidRPr="00861B7A">
        <w:rPr>
          <w:sz w:val="28"/>
          <w:szCs w:val="28"/>
        </w:rPr>
        <w:t xml:space="preserve"> (слайды)</w:t>
      </w:r>
    </w:p>
    <w:p w:rsidR="006B6E79" w:rsidRPr="00861B7A" w:rsidRDefault="006B6E79" w:rsidP="00861B7A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B6E79" w:rsidRPr="00861B7A" w:rsidRDefault="006B6E79" w:rsidP="00861B7A">
      <w:pPr>
        <w:pStyle w:val="a7"/>
        <w:spacing w:before="0" w:beforeAutospacing="0" w:after="127" w:afterAutospacing="0" w:line="360" w:lineRule="auto"/>
        <w:jc w:val="center"/>
        <w:textAlignment w:val="baseline"/>
        <w:rPr>
          <w:b/>
          <w:i/>
          <w:color w:val="000000" w:themeColor="text1"/>
          <w:sz w:val="28"/>
          <w:szCs w:val="28"/>
          <w:u w:val="single"/>
        </w:rPr>
      </w:pPr>
      <w:r w:rsidRPr="00861B7A">
        <w:rPr>
          <w:b/>
          <w:i/>
          <w:color w:val="000000" w:themeColor="text1"/>
          <w:sz w:val="28"/>
          <w:szCs w:val="28"/>
          <w:u w:val="single"/>
        </w:rPr>
        <w:t>3. Полезные советы для родителей. ( Рекомендации, напрямую влияющие на желание детей читать)</w:t>
      </w:r>
      <w:r w:rsidR="003D65BF" w:rsidRPr="003D65BF">
        <w:rPr>
          <w:b/>
          <w:i/>
          <w:color w:val="FF0000"/>
          <w:sz w:val="28"/>
          <w:szCs w:val="28"/>
          <w:u w:val="single"/>
        </w:rPr>
        <w:t>(слайд)</w:t>
      </w:r>
    </w:p>
    <w:p w:rsidR="006B6E79" w:rsidRPr="00861B7A" w:rsidRDefault="000B5403" w:rsidP="00861B7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УЧИТЕЛЬ: </w:t>
      </w:r>
      <w:r w:rsidR="006B6E79"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Психологи дают самые различные наставления родителям: как привить ребенку любовь к чтению, как объяснить ему пользу от ежедневного чтения, как это занятие поможет ему в будущем и так далее. Сейчас мы озвучим наиболее полезные, на наш взгляд, советы психологов.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Подбирайте книги сообразно увлечениям вашего ребенка — про пауков, фей, принцесс, динозавров, волшебников. Если закрепится ощущение удовольствия и позитивных эмоций, то переход к художественной литературе произойдет естественно и легко.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Кроме того, есть маленькие хитрости. Когда вы читаете «про себя», пусть ребенок видит, что это вам нравится. У него возникнет желание тоже испытать это удовольствие. Время от времени берите и читайте детские книги с увлечением, улыбаясь. При этом попросите малыша «не брать вашу книгу», пока не дочитаете.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Читая текст в первый раз, не стремитесь его сразу обсудить. Это можно сделать при повторном чтении. Тем более что дети любят слушать знакомые рассказы и сказки по много раз.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Обязательно объясняйте незнакомые слова.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Поделите книгу на части, и не останавливайтесь на самом интересном месте. Поначалу это затруднит для ребенка запоминание прочитанного и связь между частями. Ищите веселые книги! Смех — это всегда положительные эмоции. Юмор в рассказах и сказках доступен детям, начиная уже с 5-6 лет.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 «Заякорить» интерес к художественной литературе поможет создание в доме уютного уголка книги, где ребенок сможет сам разглядывать и перебирать красочные издания в любое время.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Покупайте занимательные энциклопедии. Часто именно через них дети входят в мир книг, ведь в энциклопедии много картинок, загадок, вопросов с ответами и прочее.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Разрешайте читать в постели. Можно предложить выбор — немедленно спать или почитать 15 минут. Дети готовы на все, лишь бы не спать, и пятнадцатью минутами не ограничатся.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Никогда не дочитывайте книгу через силу, если она скучна для ребенка. Скука не должна ассоциироваться с чтением. 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Сходите вместе в книжный магазин, и пусть ребенок выберет то, что ему нравится. Если же ваше чадо выбрало, например, комиксы, ценность которых вам кажется сомнительной, договоритесь, что свою книгу он читает сам, а вместе вы почитаете то, что нравится вам.</w:t>
      </w:r>
    </w:p>
    <w:p w:rsidR="006B6E79" w:rsidRPr="00861B7A" w:rsidRDefault="006B6E79" w:rsidP="00861B7A">
      <w:pPr>
        <w:pStyle w:val="a9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</w:rPr>
        <w:t>Старайтесь читать регулярно – хотя бы два раза в неделю, а можно и каждый вечер – так, чтобы это вошло в привычку.</w:t>
      </w:r>
    </w:p>
    <w:p w:rsidR="006B6E79" w:rsidRPr="00861B7A" w:rsidRDefault="000B5403" w:rsidP="00861B7A">
      <w:pPr>
        <w:pStyle w:val="a7"/>
        <w:spacing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УЧИТЕЛЬ</w:t>
      </w:r>
      <w:r w:rsidR="00B837A7" w:rsidRPr="00861B7A">
        <w:rPr>
          <w:color w:val="000000" w:themeColor="text1"/>
          <w:sz w:val="28"/>
          <w:szCs w:val="28"/>
          <w:u w:val="single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B837A7" w:rsidRPr="00861B7A">
        <w:rPr>
          <w:color w:val="000000" w:themeColor="text1"/>
          <w:sz w:val="28"/>
          <w:szCs w:val="28"/>
        </w:rPr>
        <w:t xml:space="preserve"> </w:t>
      </w:r>
      <w:r w:rsidR="006B6E79" w:rsidRPr="00861B7A">
        <w:rPr>
          <w:color w:val="000000" w:themeColor="text1"/>
          <w:sz w:val="28"/>
          <w:szCs w:val="28"/>
        </w:rPr>
        <w:t>Так вы сами и Книга станут самыми лучшими друзьями и спутниками жизни ребенка. Можно, прочитав рассказ  показать  семейную сценку из этого рассказа, поделив роли соответственно характеру каждого персонажа.</w:t>
      </w:r>
    </w:p>
    <w:p w:rsidR="006B6E79" w:rsidRPr="00861B7A" w:rsidRDefault="006B6E79" w:rsidP="00861B7A">
      <w:pPr>
        <w:pStyle w:val="a7"/>
        <w:spacing w:line="360" w:lineRule="auto"/>
        <w:rPr>
          <w:color w:val="000000" w:themeColor="text1"/>
          <w:sz w:val="28"/>
          <w:szCs w:val="28"/>
        </w:rPr>
      </w:pPr>
      <w:r w:rsidRPr="00861B7A">
        <w:rPr>
          <w:color w:val="000000" w:themeColor="text1"/>
          <w:sz w:val="28"/>
          <w:szCs w:val="28"/>
        </w:rPr>
        <w:t>Если ваши дети как можно чаще будут слушать ваше чтение, то они смогут более полно и проникновенно прочувствовать атмосферу, описанную в том или ином рассказе, окунуться в ту эпоху, в те события… И что еще немаловажно, они, учась чувствовать и впитывать в себя язык книг, параллельно смогут развивать свою речь и обогащать свой словарный запас.</w:t>
      </w:r>
    </w:p>
    <w:p w:rsidR="006B6E79" w:rsidRPr="00861B7A" w:rsidRDefault="006B6E79" w:rsidP="00861B7A">
      <w:pPr>
        <w:pStyle w:val="a7"/>
        <w:spacing w:line="360" w:lineRule="auto"/>
        <w:rPr>
          <w:color w:val="000000" w:themeColor="text1"/>
          <w:sz w:val="28"/>
          <w:szCs w:val="28"/>
        </w:rPr>
      </w:pPr>
      <w:r w:rsidRPr="00861B7A">
        <w:rPr>
          <w:color w:val="000000" w:themeColor="text1"/>
          <w:sz w:val="28"/>
          <w:szCs w:val="28"/>
        </w:rPr>
        <w:t>Нет времени в связи со все возрастающей учебной нагрузкой. Лишь перед сном он сможет читать. Так старайтесь сделать чтение перед сном привычкой.</w:t>
      </w:r>
    </w:p>
    <w:p w:rsidR="006B6E79" w:rsidRPr="00861B7A" w:rsidRDefault="006B6E79" w:rsidP="00861B7A">
      <w:pPr>
        <w:pStyle w:val="a7"/>
        <w:shd w:val="clear" w:color="auto" w:fill="FFFFFF"/>
        <w:spacing w:line="360" w:lineRule="auto"/>
        <w:rPr>
          <w:color w:val="000000" w:themeColor="text1"/>
          <w:sz w:val="28"/>
          <w:szCs w:val="28"/>
          <w:u w:val="single"/>
        </w:rPr>
      </w:pPr>
      <w:r w:rsidRPr="00861B7A">
        <w:rPr>
          <w:color w:val="000000" w:themeColor="text1"/>
          <w:sz w:val="28"/>
          <w:szCs w:val="28"/>
          <w:u w:val="single"/>
        </w:rPr>
        <w:t> </w:t>
      </w:r>
      <w:r w:rsidR="000B5403">
        <w:rPr>
          <w:color w:val="000000" w:themeColor="text1"/>
          <w:sz w:val="28"/>
          <w:szCs w:val="28"/>
          <w:u w:val="single"/>
        </w:rPr>
        <w:t>УЧИТЕЛЬ</w:t>
      </w:r>
      <w:r w:rsidR="00B837A7" w:rsidRPr="00861B7A">
        <w:rPr>
          <w:color w:val="000000" w:themeColor="text1"/>
          <w:sz w:val="28"/>
          <w:szCs w:val="28"/>
          <w:u w:val="single"/>
        </w:rPr>
        <w:t xml:space="preserve">:  </w:t>
      </w:r>
      <w:r w:rsidRPr="00861B7A">
        <w:rPr>
          <w:color w:val="000000" w:themeColor="text1"/>
          <w:spacing w:val="2"/>
          <w:sz w:val="28"/>
          <w:szCs w:val="28"/>
        </w:rPr>
        <w:t xml:space="preserve">- </w:t>
      </w:r>
      <w:r w:rsidR="00B837A7" w:rsidRPr="00861B7A">
        <w:rPr>
          <w:color w:val="000000" w:themeColor="text1"/>
          <w:spacing w:val="2"/>
          <w:sz w:val="28"/>
          <w:szCs w:val="28"/>
        </w:rPr>
        <w:t>Вы</w:t>
      </w:r>
      <w:r w:rsidRPr="00861B7A">
        <w:rPr>
          <w:color w:val="000000" w:themeColor="text1"/>
          <w:spacing w:val="2"/>
          <w:sz w:val="28"/>
          <w:szCs w:val="28"/>
        </w:rPr>
        <w:t xml:space="preserve"> теперь знаете, что</w:t>
      </w:r>
      <w:r w:rsidRPr="00861B7A">
        <w:rPr>
          <w:color w:val="000000" w:themeColor="text1"/>
          <w:sz w:val="28"/>
          <w:szCs w:val="28"/>
        </w:rPr>
        <w:t xml:space="preserve"> ценное качество – любовь к книге – начинает закладываться в душу ребенка с раннего детства, с его семьи. Если Вам удалось </w:t>
      </w:r>
      <w:r w:rsidRPr="00861B7A">
        <w:rPr>
          <w:color w:val="000000" w:themeColor="text1"/>
          <w:sz w:val="28"/>
          <w:szCs w:val="28"/>
        </w:rPr>
        <w:lastRenderedPageBreak/>
        <w:t>сделать это, знайте, что вы вручили ребенку самый дорогой , самый драгоценный в его жизни подарок, способным сделать его очень богатым. А если вы еще не смогли привить любовь к книгам, надеюсь наши советы  помогут в</w:t>
      </w:r>
      <w:r w:rsidR="000B5403">
        <w:rPr>
          <w:color w:val="000000" w:themeColor="text1"/>
          <w:sz w:val="28"/>
          <w:szCs w:val="28"/>
        </w:rPr>
        <w:t>ам в этом. Также в  помощь  даю вам памятки, в которых  собраны</w:t>
      </w:r>
      <w:r w:rsidRPr="00861B7A">
        <w:rPr>
          <w:color w:val="000000" w:themeColor="text1"/>
          <w:sz w:val="28"/>
          <w:szCs w:val="28"/>
        </w:rPr>
        <w:t xml:space="preserve"> очень эффективные упражнения для развития беглого и осознанного чтения. Пользуйтесь ими и наши совместные старания дадут  добрые  всходы.</w:t>
      </w:r>
    </w:p>
    <w:p w:rsidR="006B6E79" w:rsidRPr="00861B7A" w:rsidRDefault="000B5403" w:rsidP="00861B7A">
      <w:pPr>
        <w:tabs>
          <w:tab w:val="left" w:pos="670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Желаю</w:t>
      </w:r>
      <w:r w:rsidR="006B6E79" w:rsidRPr="00861B7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вам здоровья, терпения и пусть каждый день в ваших семей  будет связан  с увлекательным путешествием в мир книг. </w:t>
      </w:r>
    </w:p>
    <w:p w:rsidR="00B837A7" w:rsidRPr="00861B7A" w:rsidRDefault="00B837A7" w:rsidP="00861B7A">
      <w:pPr>
        <w:tabs>
          <w:tab w:val="left" w:pos="670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Рефлексия</w:t>
      </w:r>
      <w:r w:rsidR="003D65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  Продолжи фразу</w:t>
      </w:r>
      <w:r w:rsidRPr="00861B7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: « Сегодня на родительском собрании я узнал(а), что…</w:t>
      </w:r>
      <w:r w:rsidR="003D65B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3D65BF" w:rsidRPr="003D65BF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(слайд)</w:t>
      </w:r>
    </w:p>
    <w:p w:rsidR="006B6E79" w:rsidRDefault="006B6E79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65BF" w:rsidRDefault="003D65BF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</w:p>
    <w:p w:rsidR="00936D83" w:rsidRPr="003D65BF" w:rsidRDefault="003D65BF" w:rsidP="003D65B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861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6D83">
        <w:rPr>
          <w:rFonts w:ascii="Times New Roman" w:hAnsi="Times New Roman"/>
          <w:sz w:val="28"/>
          <w:szCs w:val="28"/>
        </w:rPr>
        <w:t>Анкета 1. «Любишь ли ты читать?(для детей)</w:t>
      </w:r>
    </w:p>
    <w:p w:rsidR="00936D83" w:rsidRDefault="00936D83" w:rsidP="00936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Любишь ли читать?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Какую книгу ты читаешь сейчас?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Читают ли тебе родители?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Читаешь ли ты вместе с родителями?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твоей семье любят читать взрослые?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 читаешь потому, что надо, или потому, что интересно?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у тебя дома интересные детские книги?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Ходишь ли ты в библиотеку?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Какую книгу сейчас читает Мама? Папа?</w:t>
      </w:r>
    </w:p>
    <w:p w:rsidR="00936D83" w:rsidRDefault="00936D83" w:rsidP="00936D83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книги тебе больше всего нравится читать?</w:t>
      </w:r>
    </w:p>
    <w:p w:rsidR="00936D83" w:rsidRPr="005D4A5A" w:rsidRDefault="00936D83" w:rsidP="00936D83">
      <w:pPr>
        <w:pStyle w:val="a9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6D83" w:rsidRDefault="00936D83" w:rsidP="00936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Анкета 2. «Любит ли  читать ваш ребёнок?» (для родителей)</w:t>
      </w:r>
    </w:p>
    <w:p w:rsidR="00936D83" w:rsidRDefault="00936D83" w:rsidP="00936D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Любит ли  читать ваш ребёнок?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Какую книгу читает ваш ребёнок сейчас?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Читаете ли вы детям?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Читаете ли вы вместе с ребёнком?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Любят ли в вашей семье читать взрослые?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вы думаете, ваш ребёнок читает  потому, что надо, или потому, что интересно?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в вашей домашней библиотеке книги для вашего ребёнка?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Посещает ли ваш ребёнок библиотеку?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Какую книгу читаете се6йчас вы? Ваш супруг (а)?</w:t>
      </w:r>
    </w:p>
    <w:p w:rsidR="00936D83" w:rsidRDefault="00936D83" w:rsidP="00936D83">
      <w:pPr>
        <w:pStyle w:val="a9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Книги какого содержания предпочитает читать ваш ребёнок?</w:t>
      </w:r>
    </w:p>
    <w:p w:rsidR="00936D83" w:rsidRDefault="00936D83" w:rsidP="00936D83">
      <w:pPr>
        <w:rPr>
          <w:rFonts w:ascii="Times New Roman" w:hAnsi="Times New Roman"/>
          <w:sz w:val="28"/>
          <w:szCs w:val="28"/>
        </w:rPr>
      </w:pPr>
    </w:p>
    <w:p w:rsidR="00936D83" w:rsidRDefault="00936D83" w:rsidP="00936D83">
      <w:pPr>
        <w:rPr>
          <w:rFonts w:ascii="Times New Roman" w:hAnsi="Times New Roman"/>
          <w:sz w:val="28"/>
          <w:szCs w:val="28"/>
        </w:rPr>
      </w:pPr>
    </w:p>
    <w:p w:rsidR="00936D83" w:rsidRDefault="00936D83" w:rsidP="00936D83">
      <w:pPr>
        <w:rPr>
          <w:rFonts w:ascii="Times New Roman" w:hAnsi="Times New Roman"/>
          <w:sz w:val="28"/>
          <w:szCs w:val="28"/>
        </w:rPr>
      </w:pPr>
    </w:p>
    <w:p w:rsidR="00936D83" w:rsidRDefault="00936D83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6D83" w:rsidRDefault="00936D83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6D83" w:rsidRDefault="00936D83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6D83" w:rsidRDefault="00936D83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36D83" w:rsidRDefault="00936D83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Pr="00861B7A" w:rsidRDefault="00861B7A" w:rsidP="00936D83">
      <w:pPr>
        <w:tabs>
          <w:tab w:val="left" w:pos="284"/>
          <w:tab w:val="left" w:pos="567"/>
          <w:tab w:val="center" w:pos="4677"/>
        </w:tabs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1B7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Список использованных источников</w:t>
      </w:r>
    </w:p>
    <w:p w:rsidR="00861B7A" w:rsidRPr="00861B7A" w:rsidRDefault="00F40DC5" w:rsidP="00861B7A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="00861B7A" w:rsidRPr="00861B7A">
          <w:rPr>
            <w:rStyle w:val="a8"/>
            <w:rFonts w:ascii="Times New Roman" w:hAnsi="Times New Roman" w:cs="Times New Roman"/>
            <w:sz w:val="28"/>
            <w:szCs w:val="28"/>
          </w:rPr>
          <w:t>https://econet.ru/articles/122089-kak-privit-rebyonku-lyubov-k-chteniyu-4-metoda</w:t>
        </w:r>
      </w:hyperlink>
    </w:p>
    <w:p w:rsidR="00861B7A" w:rsidRPr="00861B7A" w:rsidRDefault="00F40DC5" w:rsidP="00861B7A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861B7A" w:rsidRPr="00861B7A">
          <w:rPr>
            <w:rStyle w:val="a8"/>
            <w:rFonts w:ascii="Times New Roman" w:hAnsi="Times New Roman" w:cs="Times New Roman"/>
            <w:sz w:val="28"/>
            <w:szCs w:val="28"/>
          </w:rPr>
          <w:t>https://mel.fm/chteniye/9635178-to_like_to_read</w:t>
        </w:r>
      </w:hyperlink>
    </w:p>
    <w:p w:rsidR="00861B7A" w:rsidRPr="00861B7A" w:rsidRDefault="00F40DC5" w:rsidP="00861B7A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1B7A" w:rsidRPr="00861B7A">
          <w:rPr>
            <w:rStyle w:val="a8"/>
            <w:rFonts w:ascii="Times New Roman" w:hAnsi="Times New Roman" w:cs="Times New Roman"/>
            <w:sz w:val="28"/>
            <w:szCs w:val="28"/>
          </w:rPr>
          <w:t>https://razvitie-rebenka24.ru/bez-rubriki/kak-privit-rebenku-lyubov-k-chteniyu.html</w:t>
        </w:r>
      </w:hyperlink>
    </w:p>
    <w:p w:rsidR="00861B7A" w:rsidRPr="00861B7A" w:rsidRDefault="00861B7A" w:rsidP="00861B7A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861B7A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861B7A">
        <w:rPr>
          <w:rFonts w:ascii="Times New Roman" w:hAnsi="Times New Roman" w:cs="Times New Roman"/>
          <w:color w:val="000000"/>
          <w:sz w:val="28"/>
          <w:szCs w:val="28"/>
        </w:rPr>
        <w:t xml:space="preserve">«Национальной программы поддержки  и развития чтения». </w:t>
      </w:r>
      <w:hyperlink r:id="rId11" w:history="1">
        <w:r w:rsidRPr="00861B7A">
          <w:rPr>
            <w:rStyle w:val="a8"/>
            <w:rFonts w:ascii="Times New Roman" w:hAnsi="Times New Roman" w:cs="Times New Roman"/>
            <w:i/>
            <w:sz w:val="28"/>
            <w:szCs w:val="28"/>
          </w:rPr>
          <w:t>http://www.library.ru/</w:t>
        </w:r>
      </w:hyperlink>
    </w:p>
    <w:p w:rsidR="00861B7A" w:rsidRDefault="00861B7A" w:rsidP="00861B7A"/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1B7A" w:rsidRPr="00B837A7" w:rsidRDefault="00861B7A" w:rsidP="00B837A7">
      <w:pPr>
        <w:tabs>
          <w:tab w:val="left" w:pos="284"/>
          <w:tab w:val="left" w:pos="567"/>
          <w:tab w:val="center" w:pos="4677"/>
        </w:tabs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61B7A" w:rsidRPr="00B837A7" w:rsidSect="00D3122B">
      <w:pgSz w:w="11906" w:h="16838"/>
      <w:pgMar w:top="993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348" w:rsidRDefault="007F1348" w:rsidP="001B2EA1">
      <w:pPr>
        <w:spacing w:after="0" w:line="240" w:lineRule="auto"/>
      </w:pPr>
      <w:r>
        <w:separator/>
      </w:r>
    </w:p>
  </w:endnote>
  <w:endnote w:type="continuationSeparator" w:id="1">
    <w:p w:rsidR="007F1348" w:rsidRDefault="007F1348" w:rsidP="001B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348" w:rsidRDefault="007F1348" w:rsidP="001B2EA1">
      <w:pPr>
        <w:spacing w:after="0" w:line="240" w:lineRule="auto"/>
      </w:pPr>
      <w:r>
        <w:separator/>
      </w:r>
    </w:p>
  </w:footnote>
  <w:footnote w:type="continuationSeparator" w:id="1">
    <w:p w:rsidR="007F1348" w:rsidRDefault="007F1348" w:rsidP="001B2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956"/>
    <w:multiLevelType w:val="multilevel"/>
    <w:tmpl w:val="5900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03994"/>
    <w:multiLevelType w:val="multilevel"/>
    <w:tmpl w:val="49FA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DA091C"/>
    <w:multiLevelType w:val="multilevel"/>
    <w:tmpl w:val="6CDE000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1062AA1"/>
    <w:multiLevelType w:val="multilevel"/>
    <w:tmpl w:val="2B68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F65091"/>
    <w:multiLevelType w:val="hybridMultilevel"/>
    <w:tmpl w:val="0F4881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32020EE"/>
    <w:multiLevelType w:val="hybridMultilevel"/>
    <w:tmpl w:val="9FAE458C"/>
    <w:lvl w:ilvl="0" w:tplc="AAA031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579E4"/>
    <w:multiLevelType w:val="multilevel"/>
    <w:tmpl w:val="EF24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B96B51"/>
    <w:multiLevelType w:val="hybridMultilevel"/>
    <w:tmpl w:val="9DCE8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23EFF"/>
    <w:multiLevelType w:val="hybridMultilevel"/>
    <w:tmpl w:val="7E02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1829EA"/>
    <w:multiLevelType w:val="hybridMultilevel"/>
    <w:tmpl w:val="8AD21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10A93"/>
    <w:multiLevelType w:val="multilevel"/>
    <w:tmpl w:val="AA0AA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FA08B8"/>
    <w:multiLevelType w:val="hybridMultilevel"/>
    <w:tmpl w:val="BF025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6463D9"/>
    <w:multiLevelType w:val="hybridMultilevel"/>
    <w:tmpl w:val="EF702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10"/>
  </w:num>
  <w:num w:numId="9">
    <w:abstractNumId w:val="12"/>
  </w:num>
  <w:num w:numId="10">
    <w:abstractNumId w:val="5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EA1"/>
    <w:rsid w:val="000558ED"/>
    <w:rsid w:val="000B5403"/>
    <w:rsid w:val="0015410E"/>
    <w:rsid w:val="001B2EA1"/>
    <w:rsid w:val="00257134"/>
    <w:rsid w:val="002678CE"/>
    <w:rsid w:val="002B7D8E"/>
    <w:rsid w:val="002D49F5"/>
    <w:rsid w:val="003D65BF"/>
    <w:rsid w:val="005678B9"/>
    <w:rsid w:val="005D0102"/>
    <w:rsid w:val="006B6E79"/>
    <w:rsid w:val="006E6592"/>
    <w:rsid w:val="00710D55"/>
    <w:rsid w:val="007E5CFE"/>
    <w:rsid w:val="007F1348"/>
    <w:rsid w:val="00857051"/>
    <w:rsid w:val="00861B7A"/>
    <w:rsid w:val="0091617B"/>
    <w:rsid w:val="00936D83"/>
    <w:rsid w:val="009D78F3"/>
    <w:rsid w:val="00B01A11"/>
    <w:rsid w:val="00B837A7"/>
    <w:rsid w:val="00BB0B05"/>
    <w:rsid w:val="00C50480"/>
    <w:rsid w:val="00D3122B"/>
    <w:rsid w:val="00D3126D"/>
    <w:rsid w:val="00E93391"/>
    <w:rsid w:val="00ED3602"/>
    <w:rsid w:val="00EF3F23"/>
    <w:rsid w:val="00F4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7B"/>
  </w:style>
  <w:style w:type="paragraph" w:styleId="1">
    <w:name w:val="heading 1"/>
    <w:basedOn w:val="a"/>
    <w:next w:val="a"/>
    <w:link w:val="10"/>
    <w:uiPriority w:val="9"/>
    <w:qFormat/>
    <w:rsid w:val="006B6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2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2EA1"/>
  </w:style>
  <w:style w:type="paragraph" w:styleId="a5">
    <w:name w:val="footer"/>
    <w:basedOn w:val="a"/>
    <w:link w:val="a6"/>
    <w:uiPriority w:val="99"/>
    <w:semiHidden/>
    <w:unhideWhenUsed/>
    <w:rsid w:val="001B2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2EA1"/>
  </w:style>
  <w:style w:type="paragraph" w:styleId="a7">
    <w:name w:val="Normal (Web)"/>
    <w:basedOn w:val="a"/>
    <w:uiPriority w:val="99"/>
    <w:unhideWhenUsed/>
    <w:rsid w:val="005D0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9D78F3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F3F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6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B6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Emphasis"/>
    <w:basedOn w:val="a0"/>
    <w:uiPriority w:val="20"/>
    <w:qFormat/>
    <w:rsid w:val="006B6E79"/>
    <w:rPr>
      <w:i/>
      <w:iCs/>
    </w:rPr>
  </w:style>
  <w:style w:type="character" w:styleId="ab">
    <w:name w:val="Strong"/>
    <w:basedOn w:val="a0"/>
    <w:uiPriority w:val="22"/>
    <w:qFormat/>
    <w:rsid w:val="006B6E79"/>
    <w:rPr>
      <w:b/>
      <w:bCs/>
    </w:rPr>
  </w:style>
  <w:style w:type="character" w:customStyle="1" w:styleId="c5">
    <w:name w:val="c5"/>
    <w:basedOn w:val="a0"/>
    <w:rsid w:val="006B6E79"/>
  </w:style>
  <w:style w:type="character" w:customStyle="1" w:styleId="spanlink">
    <w:name w:val="spanlink"/>
    <w:basedOn w:val="a0"/>
    <w:rsid w:val="006B6E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et.ru/articles/122089-kak-privit-rebyonku-lyubov-k-chteniyu-4-metod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rary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brary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azvitie-rebenka24.ru/bez-rubriki/kak-privit-rebenku-lyubov-k-chteniy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l.fm/chteniye/9635178-to_like_to_re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3560</Words>
  <Characters>20296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Администратор1</dc:creator>
  <cp:lastModifiedBy>user</cp:lastModifiedBy>
  <cp:revision>7</cp:revision>
  <dcterms:created xsi:type="dcterms:W3CDTF">2019-10-20T10:26:00Z</dcterms:created>
  <dcterms:modified xsi:type="dcterms:W3CDTF">2019-11-25T13:46:00Z</dcterms:modified>
</cp:coreProperties>
</file>