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2D4" w:rsidRDefault="00FB357A">
      <w:pPr>
        <w:rPr>
          <w:sz w:val="28"/>
          <w:szCs w:val="28"/>
        </w:rPr>
      </w:pPr>
      <w:r w:rsidRPr="00FB357A">
        <w:rPr>
          <w:sz w:val="28"/>
          <w:szCs w:val="28"/>
        </w:rPr>
        <w:t>Нетрадиционная техника рисования –рисование пеной для бритья.</w:t>
      </w:r>
    </w:p>
    <w:p w:rsidR="00FB357A" w:rsidRPr="00FB357A" w:rsidRDefault="00FB357A">
      <w:pPr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Pr="00FB357A">
        <w:rPr>
          <w:sz w:val="24"/>
          <w:szCs w:val="24"/>
        </w:rPr>
        <w:t>Попова Лайма Винцаса</w:t>
      </w:r>
    </w:p>
    <w:p w:rsidR="00FB357A" w:rsidRDefault="00FB357A">
      <w:pPr>
        <w:rPr>
          <w:sz w:val="24"/>
          <w:szCs w:val="24"/>
        </w:rPr>
      </w:pPr>
      <w:r w:rsidRPr="00FB357A">
        <w:rPr>
          <w:sz w:val="24"/>
          <w:szCs w:val="24"/>
        </w:rPr>
        <w:t xml:space="preserve">                                                                                              МБДОУ</w:t>
      </w:r>
      <w:r>
        <w:rPr>
          <w:sz w:val="24"/>
          <w:szCs w:val="24"/>
        </w:rPr>
        <w:t xml:space="preserve"> </w:t>
      </w:r>
      <w:r w:rsidRPr="00FB357A">
        <w:rPr>
          <w:sz w:val="24"/>
          <w:szCs w:val="24"/>
        </w:rPr>
        <w:t>детский с</w:t>
      </w:r>
      <w:r>
        <w:rPr>
          <w:sz w:val="24"/>
          <w:szCs w:val="24"/>
        </w:rPr>
        <w:t>ад№102г.Иркутск</w:t>
      </w:r>
    </w:p>
    <w:p w:rsidR="00FB357A" w:rsidRDefault="00FB357A">
      <w:pPr>
        <w:rPr>
          <w:sz w:val="24"/>
          <w:szCs w:val="24"/>
        </w:rPr>
      </w:pPr>
    </w:p>
    <w:p w:rsidR="00FB357A" w:rsidRDefault="00FB357A">
      <w:pPr>
        <w:rPr>
          <w:sz w:val="24"/>
          <w:szCs w:val="24"/>
        </w:rPr>
      </w:pPr>
      <w:r>
        <w:rPr>
          <w:sz w:val="24"/>
          <w:szCs w:val="24"/>
        </w:rPr>
        <w:t xml:space="preserve">  В статье рассматривается одна из техник нетрадиционного рисования «Рисование пеной для бритья» .Эта техника будет интересна как педагогам , так и родителям.</w:t>
      </w:r>
    </w:p>
    <w:p w:rsidR="00FB357A" w:rsidRDefault="00FB357A">
      <w:pPr>
        <w:rPr>
          <w:sz w:val="24"/>
          <w:szCs w:val="24"/>
        </w:rPr>
      </w:pPr>
    </w:p>
    <w:p w:rsidR="00FB357A" w:rsidRDefault="00FB357A">
      <w:pPr>
        <w:rPr>
          <w:sz w:val="24"/>
          <w:szCs w:val="24"/>
        </w:rPr>
      </w:pPr>
      <w:r>
        <w:rPr>
          <w:sz w:val="24"/>
          <w:szCs w:val="24"/>
        </w:rPr>
        <w:t xml:space="preserve">  Во ФГОС отводится немаловажная роль художественно</w:t>
      </w:r>
      <w:r w:rsidR="000A4230">
        <w:rPr>
          <w:sz w:val="24"/>
          <w:szCs w:val="24"/>
        </w:rPr>
        <w:t xml:space="preserve"> –эстетическому развитию дошкольников .В этой образовательной области решаются такие задачи:</w:t>
      </w:r>
    </w:p>
    <w:p w:rsidR="000A4230" w:rsidRDefault="000A4230">
      <w:pPr>
        <w:rPr>
          <w:sz w:val="24"/>
          <w:szCs w:val="24"/>
        </w:rPr>
      </w:pPr>
      <w:r>
        <w:rPr>
          <w:sz w:val="24"/>
          <w:szCs w:val="24"/>
        </w:rPr>
        <w:t>- развитие творческого потенциала ребенка ;</w:t>
      </w:r>
    </w:p>
    <w:p w:rsidR="000A4230" w:rsidRDefault="000A4230">
      <w:pPr>
        <w:rPr>
          <w:sz w:val="24"/>
          <w:szCs w:val="24"/>
        </w:rPr>
      </w:pPr>
      <w:r>
        <w:rPr>
          <w:sz w:val="24"/>
          <w:szCs w:val="24"/>
        </w:rPr>
        <w:t>- развитие образного ,ассоциативного мышления ;</w:t>
      </w:r>
    </w:p>
    <w:p w:rsidR="000A4230" w:rsidRDefault="000A4230">
      <w:pPr>
        <w:rPr>
          <w:sz w:val="24"/>
          <w:szCs w:val="24"/>
        </w:rPr>
      </w:pPr>
      <w:r>
        <w:rPr>
          <w:sz w:val="24"/>
          <w:szCs w:val="24"/>
        </w:rPr>
        <w:t>- развитие самостоятельной и творческой активности.</w:t>
      </w:r>
    </w:p>
    <w:p w:rsidR="000A4230" w:rsidRDefault="000A4230">
      <w:pPr>
        <w:rPr>
          <w:sz w:val="24"/>
          <w:szCs w:val="24"/>
        </w:rPr>
      </w:pPr>
      <w:r>
        <w:rPr>
          <w:sz w:val="24"/>
          <w:szCs w:val="24"/>
        </w:rPr>
        <w:t xml:space="preserve">  Каждый педагог сам подбирает формы и методы для реализации данного направления с учетом индивидуальных особенностей детей.</w:t>
      </w:r>
    </w:p>
    <w:p w:rsidR="000A4230" w:rsidRDefault="000A4230">
      <w:pPr>
        <w:rPr>
          <w:sz w:val="24"/>
          <w:szCs w:val="24"/>
        </w:rPr>
      </w:pPr>
      <w:r>
        <w:rPr>
          <w:sz w:val="24"/>
          <w:szCs w:val="24"/>
        </w:rPr>
        <w:t xml:space="preserve">  Работая воспитателем в детском саду ,я поняла , что развитие творческого потенциала оказывает благоприятное влияние на детей. Этот процесс интересен не только детям, но и взрослым. В своей работе я часто использую нетрадиционные техники рисования. Термин    «нетрадиционные» подразумевает использование разных, новых материалов, инструментов, способов рисования </w:t>
      </w:r>
      <w:r w:rsidR="00BE2B15">
        <w:rPr>
          <w:sz w:val="24"/>
          <w:szCs w:val="24"/>
        </w:rPr>
        <w:t>,которые не являются традиционными, общепринятыми в педагогической практике образовательных учреждений.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 xml:space="preserve">  Существует множество разных нетрадиционных техник рисования .Я хочу вас познакомить с еще одной нетрадиционной техникой, возможно кто- то знает о ней, но мне она очень понравилась. Эта техника –« рисование пеной для бритья».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 xml:space="preserve">  Для того чтобы приступить к данной технике необходимо подготовить: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>- альбомный лист ;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>- краски пищевые или гуашь;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>- пена для бритья ( цена и фирма не имеет значения ) ;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>- клей ПВА ;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>- одноразовые стаканчики или любые маленькие емкости для цветных красок ;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>- кисточки с жесткой щетиной или ватные палочки.</w:t>
      </w:r>
    </w:p>
    <w:p w:rsidR="00BE2B15" w:rsidRDefault="00BE2B15">
      <w:pPr>
        <w:rPr>
          <w:sz w:val="24"/>
          <w:szCs w:val="24"/>
        </w:rPr>
      </w:pPr>
      <w:r>
        <w:rPr>
          <w:sz w:val="24"/>
          <w:szCs w:val="24"/>
        </w:rPr>
        <w:t xml:space="preserve">  Первоначально простым карандашом рисуем контур</w:t>
      </w:r>
      <w:r w:rsidR="00C55679">
        <w:rPr>
          <w:sz w:val="24"/>
          <w:szCs w:val="24"/>
        </w:rPr>
        <w:t xml:space="preserve"> рисунка. Потом в небольшой емкости смешиваем пену с клеем ПВА. Пропорции соотношения разные. Если вы хотите, чтобы рисунок после высыхания оставался объемным – то, берем клей и пену в равных пропорциях.</w:t>
      </w:r>
    </w:p>
    <w:p w:rsidR="00C55679" w:rsidRDefault="00C55679">
      <w:pPr>
        <w:rPr>
          <w:sz w:val="24"/>
          <w:szCs w:val="24"/>
        </w:rPr>
      </w:pPr>
      <w:r>
        <w:rPr>
          <w:sz w:val="24"/>
          <w:szCs w:val="24"/>
        </w:rPr>
        <w:t>Чем меньше клея , тем воздушнее будет рисунок, но со временем он будет оседать.</w:t>
      </w:r>
    </w:p>
    <w:p w:rsidR="00C55679" w:rsidRDefault="00C55679">
      <w:pPr>
        <w:rPr>
          <w:sz w:val="24"/>
          <w:szCs w:val="24"/>
        </w:rPr>
      </w:pPr>
      <w:r>
        <w:rPr>
          <w:sz w:val="24"/>
          <w:szCs w:val="24"/>
        </w:rPr>
        <w:t xml:space="preserve">  Далее красим нашу смесь .Если рисунок будет белым ( к примеру снеговик или морозные узоры )- оставляем краску в таком виде. Если же нам нужны краски разных цветов – добавляем к пене с елеем краски или краски гуашь.</w:t>
      </w:r>
    </w:p>
    <w:p w:rsidR="00E65745" w:rsidRDefault="00C5567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Вот теперь можно приступить и к рисованию. Наносим окрашенную пену на рисунок с помощью ватной палочки или жесткой кисточки. Зачерпываем пену из емкости и потом </w:t>
      </w:r>
      <w:r w:rsidR="00E65745">
        <w:rPr>
          <w:sz w:val="24"/>
          <w:szCs w:val="24"/>
        </w:rPr>
        <w:t>как бы снимаем ее с ватной палочки или жесткой кисточки.</w:t>
      </w:r>
    </w:p>
    <w:p w:rsidR="00E65745" w:rsidRDefault="00E65745">
      <w:pPr>
        <w:rPr>
          <w:sz w:val="24"/>
          <w:szCs w:val="24"/>
        </w:rPr>
      </w:pPr>
      <w:r>
        <w:rPr>
          <w:sz w:val="24"/>
          <w:szCs w:val="24"/>
        </w:rPr>
        <w:t xml:space="preserve">  Рисунки, выполненные в данной технике, получаются объемными и воздушными. Дети этими необычными красками рисуют с удовольствием. К тому же эти краски легко смываются и приятно пахнут.</w:t>
      </w:r>
    </w:p>
    <w:p w:rsidR="00E65745" w:rsidRDefault="00E65745">
      <w:pPr>
        <w:rPr>
          <w:sz w:val="24"/>
          <w:szCs w:val="24"/>
        </w:rPr>
      </w:pPr>
    </w:p>
    <w:p w:rsidR="00E65745" w:rsidRDefault="00E6574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Библиографический список.</w:t>
      </w:r>
    </w:p>
    <w:p w:rsidR="00E65745" w:rsidRDefault="00E65745">
      <w:pPr>
        <w:rPr>
          <w:sz w:val="24"/>
          <w:szCs w:val="24"/>
        </w:rPr>
      </w:pPr>
      <w:r>
        <w:rPr>
          <w:sz w:val="24"/>
          <w:szCs w:val="24"/>
        </w:rPr>
        <w:t>1.Вераксы Н.Е., Комарова Т.С., Васильева М.А., и др. Примерная общеобразовательная программа дошкольного образования « От рождения до школы» , М.: МОЗАИКА СИНТЕЗ , 2014.368 с.</w:t>
      </w:r>
    </w:p>
    <w:p w:rsidR="00E65745" w:rsidRDefault="00E65745">
      <w:pPr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2.Горбунова О.Н. рисование на пене для бритья. </w:t>
      </w:r>
      <w:r>
        <w:rPr>
          <w:sz w:val="24"/>
          <w:szCs w:val="24"/>
          <w:lang w:val="en-US"/>
        </w:rPr>
        <w:t>URL</w:t>
      </w:r>
      <w:r w:rsidRPr="002303AD">
        <w:rPr>
          <w:sz w:val="24"/>
          <w:szCs w:val="24"/>
          <w:lang w:val="en-US"/>
        </w:rPr>
        <w:t>:</w:t>
      </w:r>
      <w:r>
        <w:rPr>
          <w:sz w:val="24"/>
          <w:szCs w:val="24"/>
          <w:lang w:val="en-US"/>
        </w:rPr>
        <w:t xml:space="preserve"> https</w:t>
      </w:r>
      <w:r w:rsidRPr="002303AD">
        <w:rPr>
          <w:sz w:val="24"/>
          <w:szCs w:val="24"/>
          <w:lang w:val="en-US"/>
        </w:rPr>
        <w:t xml:space="preserve">: </w:t>
      </w:r>
      <w:r w:rsidR="002303AD" w:rsidRPr="002303AD">
        <w:rPr>
          <w:sz w:val="24"/>
          <w:szCs w:val="24"/>
          <w:lang w:val="en-US"/>
        </w:rPr>
        <w:t>//</w:t>
      </w:r>
      <w:r w:rsidR="002303AD">
        <w:rPr>
          <w:sz w:val="24"/>
          <w:szCs w:val="24"/>
          <w:lang w:val="en-US"/>
        </w:rPr>
        <w:t>Oksana 7372007 – ds157archangelsk</w:t>
      </w:r>
      <w:r w:rsidR="002303AD" w:rsidRPr="002303AD">
        <w:rPr>
          <w:sz w:val="24"/>
          <w:szCs w:val="24"/>
          <w:lang w:val="en-US"/>
        </w:rPr>
        <w:t>/</w:t>
      </w:r>
      <w:r w:rsidR="00FB234E">
        <w:rPr>
          <w:sz w:val="24"/>
          <w:szCs w:val="24"/>
          <w:lang w:val="en-US"/>
        </w:rPr>
        <w:t>eduface</w:t>
      </w:r>
      <w:r w:rsidR="002303AD" w:rsidRPr="002303AD">
        <w:rPr>
          <w:sz w:val="24"/>
          <w:szCs w:val="24"/>
          <w:lang w:val="en-US"/>
        </w:rPr>
        <w:t>.ru/</w:t>
      </w:r>
      <w:r w:rsidR="00FB234E">
        <w:rPr>
          <w:sz w:val="24"/>
          <w:szCs w:val="24"/>
          <w:lang w:val="en-US"/>
        </w:rPr>
        <w:t>folders</w:t>
      </w:r>
      <w:r w:rsidR="00FB234E" w:rsidRPr="00FB234E">
        <w:rPr>
          <w:sz w:val="24"/>
          <w:szCs w:val="24"/>
          <w:lang w:val="en-US"/>
        </w:rPr>
        <w:t>/</w:t>
      </w:r>
      <w:r w:rsidR="00FB234E">
        <w:rPr>
          <w:sz w:val="24"/>
          <w:szCs w:val="24"/>
          <w:lang w:val="en-US"/>
        </w:rPr>
        <w:t>risovanie_na_pene_dlya_britya.</w:t>
      </w:r>
    </w:p>
    <w:p w:rsidR="00FB234E" w:rsidRPr="00FB234E" w:rsidRDefault="00FB234E">
      <w:pPr>
        <w:rPr>
          <w:sz w:val="24"/>
          <w:szCs w:val="24"/>
        </w:rPr>
      </w:pPr>
      <w:r>
        <w:rPr>
          <w:sz w:val="24"/>
          <w:szCs w:val="24"/>
        </w:rPr>
        <w:t>3.Комарова Т.С., Езикеева Е.В., Лебедева Е.В. Методика обучения изобразительной деятельности и конструированию : учебное пособие для педагогических училищ –2-е изд., перераб. И доп. М.: Просвещение, 1985.271с.</w:t>
      </w:r>
    </w:p>
    <w:p w:rsidR="00E65745" w:rsidRPr="00FB234E" w:rsidRDefault="00E65745">
      <w:pPr>
        <w:rPr>
          <w:sz w:val="24"/>
          <w:szCs w:val="24"/>
        </w:rPr>
      </w:pPr>
    </w:p>
    <w:p w:rsidR="00E65745" w:rsidRPr="00FB234E" w:rsidRDefault="00E65745">
      <w:pPr>
        <w:rPr>
          <w:sz w:val="24"/>
          <w:szCs w:val="24"/>
        </w:rPr>
      </w:pPr>
    </w:p>
    <w:p w:rsidR="00E65745" w:rsidRPr="00FB234E" w:rsidRDefault="00E65745">
      <w:pPr>
        <w:rPr>
          <w:sz w:val="24"/>
          <w:szCs w:val="24"/>
        </w:rPr>
      </w:pPr>
    </w:p>
    <w:p w:rsidR="00C55679" w:rsidRPr="00FB234E" w:rsidRDefault="00E65745">
      <w:pPr>
        <w:rPr>
          <w:sz w:val="24"/>
          <w:szCs w:val="24"/>
        </w:rPr>
      </w:pPr>
      <w:r w:rsidRPr="00FB234E">
        <w:rPr>
          <w:sz w:val="24"/>
          <w:szCs w:val="24"/>
        </w:rPr>
        <w:t xml:space="preserve"> </w:t>
      </w:r>
    </w:p>
    <w:p w:rsidR="00BE2B15" w:rsidRPr="00FB234E" w:rsidRDefault="00830DA8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985260" cy="39852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b7e06bfe4e65e9412cb61086c1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5260" cy="398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E2B15" w:rsidRPr="00FB234E" w:rsidSect="00282B69">
      <w:pgSz w:w="11907" w:h="16838" w:code="9"/>
      <w:pgMar w:top="680" w:right="720" w:bottom="720" w:left="720" w:header="709" w:footer="709" w:gutter="0"/>
      <w:cols w:space="335" w:equalWidth="0">
        <w:col w:w="9689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781" w:rsidRDefault="00454781" w:rsidP="00903849">
      <w:pPr>
        <w:spacing w:after="0" w:line="240" w:lineRule="auto"/>
      </w:pPr>
      <w:r>
        <w:separator/>
      </w:r>
    </w:p>
  </w:endnote>
  <w:endnote w:type="continuationSeparator" w:id="0">
    <w:p w:rsidR="00454781" w:rsidRDefault="00454781" w:rsidP="00903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781" w:rsidRDefault="00454781" w:rsidP="00903849">
      <w:pPr>
        <w:spacing w:after="0" w:line="240" w:lineRule="auto"/>
      </w:pPr>
      <w:r>
        <w:separator/>
      </w:r>
    </w:p>
  </w:footnote>
  <w:footnote w:type="continuationSeparator" w:id="0">
    <w:p w:rsidR="00454781" w:rsidRDefault="00454781" w:rsidP="00903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bookFoldPrintingSheets w:val="4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83"/>
    <w:rsid w:val="00016628"/>
    <w:rsid w:val="000A4230"/>
    <w:rsid w:val="000B60F1"/>
    <w:rsid w:val="000D00D8"/>
    <w:rsid w:val="001F0D03"/>
    <w:rsid w:val="002303AD"/>
    <w:rsid w:val="00282B69"/>
    <w:rsid w:val="002C6339"/>
    <w:rsid w:val="002E7483"/>
    <w:rsid w:val="003E02E5"/>
    <w:rsid w:val="00454781"/>
    <w:rsid w:val="004F2F4A"/>
    <w:rsid w:val="00561EEB"/>
    <w:rsid w:val="005A72D4"/>
    <w:rsid w:val="00712087"/>
    <w:rsid w:val="00830DA8"/>
    <w:rsid w:val="00903849"/>
    <w:rsid w:val="00A76061"/>
    <w:rsid w:val="00AA22AC"/>
    <w:rsid w:val="00B46CC0"/>
    <w:rsid w:val="00BE2B15"/>
    <w:rsid w:val="00C1454C"/>
    <w:rsid w:val="00C220D4"/>
    <w:rsid w:val="00C55679"/>
    <w:rsid w:val="00E15E13"/>
    <w:rsid w:val="00E208F4"/>
    <w:rsid w:val="00E65745"/>
    <w:rsid w:val="00EC5BC5"/>
    <w:rsid w:val="00FB234E"/>
    <w:rsid w:val="00FB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C06CF-35E0-4A0B-8B08-8FA9FAA24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03849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03849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038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AB2A0-022A-4FF5-8318-8A64E9DFB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2020-01-12T14:16:00Z</dcterms:created>
  <dcterms:modified xsi:type="dcterms:W3CDTF">2020-01-12T14:16:00Z</dcterms:modified>
</cp:coreProperties>
</file>