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57D" w:rsidRPr="0024457D" w:rsidRDefault="0024457D" w:rsidP="0024457D">
      <w:pPr>
        <w:spacing w:after="150" w:line="240" w:lineRule="auto"/>
        <w:rPr>
          <w:rFonts w:ascii="Times New Roman" w:eastAsia="Times New Roman" w:hAnsi="Times New Roman" w:cs="Times New Roman"/>
          <w:b/>
          <w:color w:val="000000"/>
          <w:sz w:val="30"/>
          <w:szCs w:val="30"/>
          <w:lang w:eastAsia="ru-RU"/>
        </w:rPr>
      </w:pPr>
      <w:r w:rsidRPr="0024457D">
        <w:rPr>
          <w:rFonts w:ascii="Times New Roman" w:eastAsia="Times New Roman" w:hAnsi="Times New Roman" w:cs="Times New Roman"/>
          <w:b/>
          <w:color w:val="000000"/>
          <w:sz w:val="30"/>
          <w:szCs w:val="30"/>
          <w:lang w:eastAsia="ru-RU"/>
        </w:rPr>
        <w:t>Социально-культурная игра на уроках английско</w:t>
      </w:r>
      <w:bookmarkStart w:id="0" w:name="_GoBack"/>
      <w:bookmarkEnd w:id="0"/>
      <w:r w:rsidRPr="0024457D">
        <w:rPr>
          <w:rFonts w:ascii="Times New Roman" w:eastAsia="Times New Roman" w:hAnsi="Times New Roman" w:cs="Times New Roman"/>
          <w:b/>
          <w:color w:val="000000"/>
          <w:sz w:val="30"/>
          <w:szCs w:val="30"/>
          <w:lang w:eastAsia="ru-RU"/>
        </w:rPr>
        <w:t>го языка.</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t xml:space="preserve">Ни для кого не секрет, что дети любят играть и соревноваться, поэтому использование игровых приемов на уроках английского языка является важным элементом для развития познавательных навыков учащегося и формирования устойчивого интереса к предмету. Игра помогает ребенку овладеть </w:t>
      </w:r>
      <w:proofErr w:type="gramStart"/>
      <w:r w:rsidRPr="0024457D">
        <w:rPr>
          <w:rFonts w:ascii="Times New Roman" w:eastAsia="Times New Roman" w:hAnsi="Times New Roman" w:cs="Times New Roman"/>
          <w:color w:val="000000"/>
          <w:sz w:val="30"/>
          <w:szCs w:val="30"/>
          <w:lang w:eastAsia="ru-RU"/>
        </w:rPr>
        <w:t>необходимыми</w:t>
      </w:r>
      <w:proofErr w:type="gramEnd"/>
      <w:r w:rsidRPr="0024457D">
        <w:rPr>
          <w:rFonts w:ascii="Times New Roman" w:eastAsia="Times New Roman" w:hAnsi="Times New Roman" w:cs="Times New Roman"/>
          <w:color w:val="000000"/>
          <w:sz w:val="30"/>
          <w:szCs w:val="30"/>
          <w:lang w:eastAsia="ru-RU"/>
        </w:rPr>
        <w:t xml:space="preserve"> знаниям в непринужденной форме, снимает психологический барьер, дает возможности раскрыть весь потенциал обучающегося. Во время игр ученик является активным участником, у него формируется положительная мотивация к учению, самостоятельность, ответственность за свои действия, появляется свобода языкового творчества и как следствие формируется потребность в получении новых знаний.</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t>Социокультурная игра является одним из средств социализации ребенка, направлена на формирование его личности, усвоения общепринятых норм поведения в обществе, осознания духовных ценностей и воспитания полноценного гражданина своей страны. Игры дают возможность моделировать различные жизненные ситуации, учат детей находить правильное решение для достижения своей цели</w:t>
      </w:r>
      <w:proofErr w:type="gramStart"/>
      <w:r w:rsidRPr="0024457D">
        <w:rPr>
          <w:rFonts w:ascii="Times New Roman" w:eastAsia="Times New Roman" w:hAnsi="Times New Roman" w:cs="Times New Roman"/>
          <w:color w:val="000000"/>
          <w:sz w:val="30"/>
          <w:szCs w:val="30"/>
          <w:lang w:eastAsia="ru-RU"/>
        </w:rPr>
        <w:t xml:space="preserve"> ,</w:t>
      </w:r>
      <w:proofErr w:type="gramEnd"/>
      <w:r w:rsidRPr="0024457D">
        <w:rPr>
          <w:rFonts w:ascii="Times New Roman" w:eastAsia="Times New Roman" w:hAnsi="Times New Roman" w:cs="Times New Roman"/>
          <w:color w:val="000000"/>
          <w:sz w:val="30"/>
          <w:szCs w:val="30"/>
          <w:lang w:eastAsia="ru-RU"/>
        </w:rPr>
        <w:t xml:space="preserve"> отстаивать свою точку зрения аргументировано, избегая конфликтов и не проявляя агрессию к оппоненту.</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t xml:space="preserve">Использование социокультурных игр на уроках английского языка направлены на развитие монологической и диалогической речи, фонетических навыков, правильного написания слов и умения пользоваться </w:t>
      </w:r>
      <w:proofErr w:type="spellStart"/>
      <w:r w:rsidRPr="0024457D">
        <w:rPr>
          <w:rFonts w:ascii="Times New Roman" w:eastAsia="Times New Roman" w:hAnsi="Times New Roman" w:cs="Times New Roman"/>
          <w:color w:val="000000"/>
          <w:sz w:val="30"/>
          <w:szCs w:val="30"/>
          <w:lang w:eastAsia="ru-RU"/>
        </w:rPr>
        <w:t>монолингвальными</w:t>
      </w:r>
      <w:proofErr w:type="spellEnd"/>
      <w:r w:rsidRPr="0024457D">
        <w:rPr>
          <w:rFonts w:ascii="Times New Roman" w:eastAsia="Times New Roman" w:hAnsi="Times New Roman" w:cs="Times New Roman"/>
          <w:color w:val="000000"/>
          <w:sz w:val="30"/>
          <w:szCs w:val="30"/>
          <w:lang w:eastAsia="ru-RU"/>
        </w:rPr>
        <w:t xml:space="preserve"> словарями</w:t>
      </w:r>
      <w:proofErr w:type="gramStart"/>
      <w:r w:rsidRPr="0024457D">
        <w:rPr>
          <w:rFonts w:ascii="Times New Roman" w:eastAsia="Times New Roman" w:hAnsi="Times New Roman" w:cs="Times New Roman"/>
          <w:color w:val="000000"/>
          <w:sz w:val="30"/>
          <w:szCs w:val="30"/>
          <w:lang w:eastAsia="ru-RU"/>
        </w:rPr>
        <w:t xml:space="preserve"> .</w:t>
      </w:r>
      <w:proofErr w:type="gramEnd"/>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t>Одной из наиболее важных и сложных проблем современной методики является обучение устной речи. Мы знаем, как сложно научить ребенка динамичной, фонетически и грамматически правильной английской речи. Игры это та форма работы, где дети могут раскрепоститься, забыть</w:t>
      </w:r>
      <w:proofErr w:type="gramStart"/>
      <w:r w:rsidRPr="0024457D">
        <w:rPr>
          <w:rFonts w:ascii="Times New Roman" w:eastAsia="Times New Roman" w:hAnsi="Times New Roman" w:cs="Times New Roman"/>
          <w:color w:val="000000"/>
          <w:sz w:val="30"/>
          <w:szCs w:val="30"/>
          <w:lang w:eastAsia="ru-RU"/>
        </w:rPr>
        <w:t xml:space="preserve"> ,</w:t>
      </w:r>
      <w:proofErr w:type="gramEnd"/>
      <w:r w:rsidRPr="0024457D">
        <w:rPr>
          <w:rFonts w:ascii="Times New Roman" w:eastAsia="Times New Roman" w:hAnsi="Times New Roman" w:cs="Times New Roman"/>
          <w:color w:val="000000"/>
          <w:sz w:val="30"/>
          <w:szCs w:val="30"/>
          <w:lang w:eastAsia="ru-RU"/>
        </w:rPr>
        <w:t xml:space="preserve"> что они в школе и что им могут поставить оценки, и показать все свои знания.</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u w:val="single"/>
          <w:lang w:eastAsia="ru-RU"/>
        </w:rPr>
        <w:t>1. Фонетическая игра</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t>Для развития правильного произношения мы используем фонетическую игру </w:t>
      </w:r>
      <w:r w:rsidRPr="0024457D">
        <w:rPr>
          <w:rFonts w:ascii="Times New Roman" w:eastAsia="Times New Roman" w:hAnsi="Times New Roman" w:cs="Times New Roman"/>
          <w:b/>
          <w:bCs/>
          <w:color w:val="000000"/>
          <w:sz w:val="30"/>
          <w:szCs w:val="30"/>
          <w:lang w:eastAsia="ru-RU"/>
        </w:rPr>
        <w:t>“</w:t>
      </w:r>
      <w:proofErr w:type="spellStart"/>
      <w:r w:rsidRPr="0024457D">
        <w:rPr>
          <w:rFonts w:ascii="Times New Roman" w:eastAsia="Times New Roman" w:hAnsi="Times New Roman" w:cs="Times New Roman"/>
          <w:b/>
          <w:bCs/>
          <w:color w:val="000000"/>
          <w:sz w:val="30"/>
          <w:szCs w:val="30"/>
          <w:lang w:eastAsia="ru-RU"/>
        </w:rPr>
        <w:t>Rhyming</w:t>
      </w:r>
      <w:proofErr w:type="spellEnd"/>
      <w:r w:rsidRPr="0024457D">
        <w:rPr>
          <w:rFonts w:ascii="Times New Roman" w:eastAsia="Times New Roman" w:hAnsi="Times New Roman" w:cs="Times New Roman"/>
          <w:b/>
          <w:bCs/>
          <w:color w:val="000000"/>
          <w:sz w:val="30"/>
          <w:szCs w:val="30"/>
          <w:lang w:eastAsia="ru-RU"/>
        </w:rPr>
        <w:t> </w:t>
      </w:r>
      <w:proofErr w:type="spellStart"/>
      <w:r w:rsidRPr="0024457D">
        <w:rPr>
          <w:rFonts w:ascii="Times New Roman" w:eastAsia="Times New Roman" w:hAnsi="Times New Roman" w:cs="Times New Roman"/>
          <w:b/>
          <w:bCs/>
          <w:color w:val="000000"/>
          <w:sz w:val="30"/>
          <w:szCs w:val="30"/>
          <w:lang w:eastAsia="ru-RU"/>
        </w:rPr>
        <w:t>game</w:t>
      </w:r>
      <w:proofErr w:type="spellEnd"/>
      <w:r w:rsidRPr="0024457D">
        <w:rPr>
          <w:rFonts w:ascii="Times New Roman" w:eastAsia="Times New Roman" w:hAnsi="Times New Roman" w:cs="Times New Roman"/>
          <w:b/>
          <w:bCs/>
          <w:color w:val="000000"/>
          <w:sz w:val="30"/>
          <w:szCs w:val="30"/>
          <w:lang w:eastAsia="ru-RU"/>
        </w:rPr>
        <w:t>”</w:t>
      </w:r>
      <w:r w:rsidRPr="0024457D">
        <w:rPr>
          <w:rFonts w:ascii="Times New Roman" w:eastAsia="Times New Roman" w:hAnsi="Times New Roman" w:cs="Times New Roman"/>
          <w:color w:val="000000"/>
          <w:sz w:val="30"/>
          <w:szCs w:val="30"/>
          <w:lang w:eastAsia="ru-RU"/>
        </w:rPr>
        <w:t xml:space="preserve">. Эта игра подходит как в начале урока(после того как дети </w:t>
      </w:r>
      <w:proofErr w:type="gramStart"/>
      <w:r w:rsidRPr="0024457D">
        <w:rPr>
          <w:rFonts w:ascii="Times New Roman" w:eastAsia="Times New Roman" w:hAnsi="Times New Roman" w:cs="Times New Roman"/>
          <w:color w:val="000000"/>
          <w:sz w:val="30"/>
          <w:szCs w:val="30"/>
          <w:lang w:eastAsia="ru-RU"/>
        </w:rPr>
        <w:t>научились</w:t>
      </w:r>
      <w:proofErr w:type="gramEnd"/>
      <w:r w:rsidRPr="0024457D">
        <w:rPr>
          <w:rFonts w:ascii="Times New Roman" w:eastAsia="Times New Roman" w:hAnsi="Times New Roman" w:cs="Times New Roman"/>
          <w:color w:val="000000"/>
          <w:sz w:val="30"/>
          <w:szCs w:val="30"/>
          <w:lang w:eastAsia="ru-RU"/>
        </w:rPr>
        <w:t xml:space="preserve"> познакомились с тем или иным звуком) в качестве разогревающей и настраивающей на дальнейшую работу, так и в конце урока как закрепляющая пройденный материал. Она развивает </w:t>
      </w:r>
      <w:proofErr w:type="gramStart"/>
      <w:r w:rsidRPr="0024457D">
        <w:rPr>
          <w:rFonts w:ascii="Times New Roman" w:eastAsia="Times New Roman" w:hAnsi="Times New Roman" w:cs="Times New Roman"/>
          <w:color w:val="000000"/>
          <w:sz w:val="30"/>
          <w:szCs w:val="30"/>
          <w:lang w:eastAsia="ru-RU"/>
        </w:rPr>
        <w:t>личностные</w:t>
      </w:r>
      <w:proofErr w:type="gramEnd"/>
      <w:r w:rsidRPr="0024457D">
        <w:rPr>
          <w:rFonts w:ascii="Times New Roman" w:eastAsia="Times New Roman" w:hAnsi="Times New Roman" w:cs="Times New Roman"/>
          <w:color w:val="000000"/>
          <w:sz w:val="30"/>
          <w:szCs w:val="30"/>
          <w:lang w:eastAsia="ru-RU"/>
        </w:rPr>
        <w:t xml:space="preserve"> и познавательные УУД, формирует коммуникативную и регулятивную компетентность.</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color w:val="000000"/>
          <w:sz w:val="30"/>
          <w:szCs w:val="30"/>
          <w:lang w:eastAsia="ru-RU"/>
        </w:rPr>
        <w:t>Пример</w:t>
      </w:r>
      <w:r w:rsidRPr="0024457D">
        <w:rPr>
          <w:rFonts w:ascii="Times New Roman" w:eastAsia="Times New Roman" w:hAnsi="Times New Roman" w:cs="Times New Roman"/>
          <w:color w:val="000000"/>
          <w:sz w:val="30"/>
          <w:szCs w:val="30"/>
          <w:lang w:val="en-US" w:eastAsia="ru-RU"/>
        </w:rPr>
        <w:t>:</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color w:val="000000"/>
          <w:sz w:val="30"/>
          <w:szCs w:val="30"/>
          <w:lang w:val="en-US" w:eastAsia="ru-RU"/>
        </w:rPr>
        <w:lastRenderedPageBreak/>
        <w:t>“</w:t>
      </w:r>
      <w:r w:rsidRPr="0024457D">
        <w:rPr>
          <w:rFonts w:ascii="Times New Roman" w:eastAsia="Times New Roman" w:hAnsi="Times New Roman" w:cs="Times New Roman"/>
          <w:b/>
          <w:bCs/>
          <w:color w:val="000000"/>
          <w:sz w:val="30"/>
          <w:szCs w:val="30"/>
          <w:lang w:val="en-US" w:eastAsia="ru-RU"/>
        </w:rPr>
        <w:t>I will put a cat into the hat.” – Rhyming game</w:t>
      </w:r>
    </w:p>
    <w:p w:rsidR="0024457D" w:rsidRPr="0024457D" w:rsidRDefault="0024457D" w:rsidP="0024457D">
      <w:pPr>
        <w:numPr>
          <w:ilvl w:val="0"/>
          <w:numId w:val="1"/>
        </w:numPr>
        <w:spacing w:after="150" w:line="240" w:lineRule="auto"/>
        <w:rPr>
          <w:rFonts w:ascii="Helvetica" w:eastAsia="Times New Roman" w:hAnsi="Helvetica" w:cs="Times New Roman"/>
          <w:color w:val="333333"/>
          <w:sz w:val="21"/>
          <w:szCs w:val="21"/>
          <w:lang w:val="en-US" w:eastAsia="ru-RU"/>
        </w:rPr>
      </w:pPr>
      <w:proofErr w:type="gramStart"/>
      <w:r w:rsidRPr="0024457D">
        <w:rPr>
          <w:rFonts w:ascii="Times New Roman" w:eastAsia="Times New Roman" w:hAnsi="Times New Roman" w:cs="Times New Roman"/>
          <w:color w:val="000000"/>
          <w:sz w:val="30"/>
          <w:szCs w:val="30"/>
          <w:lang w:val="en-US" w:eastAsia="ru-RU"/>
        </w:rPr>
        <w:t>1.“</w:t>
      </w:r>
      <w:proofErr w:type="gramEnd"/>
      <w:r w:rsidRPr="0024457D">
        <w:rPr>
          <w:rFonts w:ascii="Times New Roman" w:eastAsia="Times New Roman" w:hAnsi="Times New Roman" w:cs="Times New Roman"/>
          <w:color w:val="000000"/>
          <w:sz w:val="30"/>
          <w:szCs w:val="30"/>
          <w:lang w:val="en-US" w:eastAsia="ru-RU"/>
        </w:rPr>
        <w:t xml:space="preserve"> Put down the </w:t>
      </w:r>
      <w:r w:rsidRPr="0024457D">
        <w:rPr>
          <w:rFonts w:ascii="Times New Roman" w:eastAsia="Times New Roman" w:hAnsi="Times New Roman" w:cs="Times New Roman"/>
          <w:b/>
          <w:bCs/>
          <w:color w:val="000000"/>
          <w:sz w:val="30"/>
          <w:szCs w:val="30"/>
          <w:u w:val="single"/>
          <w:lang w:val="en-US" w:eastAsia="ru-RU"/>
        </w:rPr>
        <w:t>fire</w:t>
      </w:r>
      <w:r w:rsidRPr="0024457D">
        <w:rPr>
          <w:rFonts w:ascii="Times New Roman" w:eastAsia="Times New Roman" w:hAnsi="Times New Roman" w:cs="Times New Roman"/>
          <w:color w:val="000000"/>
          <w:sz w:val="30"/>
          <w:szCs w:val="30"/>
          <w:lang w:val="en-US" w:eastAsia="ru-RU"/>
        </w:rPr>
        <w:t> with…”</w:t>
      </w:r>
    </w:p>
    <w:p w:rsidR="0024457D" w:rsidRPr="0024457D" w:rsidRDefault="0024457D" w:rsidP="0024457D">
      <w:pPr>
        <w:numPr>
          <w:ilvl w:val="0"/>
          <w:numId w:val="1"/>
        </w:numPr>
        <w:spacing w:after="150" w:line="240" w:lineRule="auto"/>
        <w:rPr>
          <w:rFonts w:ascii="Helvetica" w:eastAsia="Times New Roman" w:hAnsi="Helvetica" w:cs="Times New Roman"/>
          <w:color w:val="333333"/>
          <w:sz w:val="21"/>
          <w:szCs w:val="21"/>
          <w:lang w:val="en-US" w:eastAsia="ru-RU"/>
        </w:rPr>
      </w:pPr>
      <w:proofErr w:type="gramStart"/>
      <w:r w:rsidRPr="0024457D">
        <w:rPr>
          <w:rFonts w:ascii="Times New Roman" w:eastAsia="Times New Roman" w:hAnsi="Times New Roman" w:cs="Times New Roman"/>
          <w:color w:val="000000"/>
          <w:sz w:val="30"/>
          <w:szCs w:val="30"/>
          <w:lang w:val="en-US" w:eastAsia="ru-RU"/>
        </w:rPr>
        <w:t>2.“</w:t>
      </w:r>
      <w:proofErr w:type="gramEnd"/>
      <w:r w:rsidRPr="0024457D">
        <w:rPr>
          <w:rFonts w:ascii="Times New Roman" w:eastAsia="Times New Roman" w:hAnsi="Times New Roman" w:cs="Times New Roman"/>
          <w:color w:val="000000"/>
          <w:sz w:val="30"/>
          <w:szCs w:val="30"/>
          <w:lang w:val="en-US" w:eastAsia="ru-RU"/>
        </w:rPr>
        <w:t xml:space="preserve"> Put on a </w:t>
      </w:r>
      <w:r w:rsidRPr="0024457D">
        <w:rPr>
          <w:rFonts w:ascii="Times New Roman" w:eastAsia="Times New Roman" w:hAnsi="Times New Roman" w:cs="Times New Roman"/>
          <w:b/>
          <w:bCs/>
          <w:color w:val="000000"/>
          <w:sz w:val="30"/>
          <w:szCs w:val="30"/>
          <w:u w:val="single"/>
          <w:lang w:val="en-US" w:eastAsia="ru-RU"/>
        </w:rPr>
        <w:t>coat</w:t>
      </w:r>
      <w:r w:rsidRPr="0024457D">
        <w:rPr>
          <w:rFonts w:ascii="Times New Roman" w:eastAsia="Times New Roman" w:hAnsi="Times New Roman" w:cs="Times New Roman"/>
          <w:color w:val="000000"/>
          <w:sz w:val="30"/>
          <w:szCs w:val="30"/>
          <w:lang w:val="en-US" w:eastAsia="ru-RU"/>
        </w:rPr>
        <w:t> if it is ……”</w:t>
      </w:r>
    </w:p>
    <w:p w:rsidR="0024457D" w:rsidRPr="0024457D" w:rsidRDefault="0024457D" w:rsidP="0024457D">
      <w:pPr>
        <w:numPr>
          <w:ilvl w:val="0"/>
          <w:numId w:val="1"/>
        </w:numPr>
        <w:spacing w:after="150" w:line="240" w:lineRule="auto"/>
        <w:rPr>
          <w:rFonts w:ascii="Helvetica" w:eastAsia="Times New Roman" w:hAnsi="Helvetica" w:cs="Times New Roman"/>
          <w:color w:val="333333"/>
          <w:sz w:val="21"/>
          <w:szCs w:val="21"/>
          <w:lang w:val="en-US" w:eastAsia="ru-RU"/>
        </w:rPr>
      </w:pPr>
      <w:proofErr w:type="gramStart"/>
      <w:r w:rsidRPr="0024457D">
        <w:rPr>
          <w:rFonts w:ascii="Times New Roman" w:eastAsia="Times New Roman" w:hAnsi="Times New Roman" w:cs="Times New Roman"/>
          <w:color w:val="000000"/>
          <w:sz w:val="30"/>
          <w:szCs w:val="30"/>
          <w:lang w:val="en-US" w:eastAsia="ru-RU"/>
        </w:rPr>
        <w:t>3.“</w:t>
      </w:r>
      <w:proofErr w:type="gramEnd"/>
      <w:r w:rsidRPr="0024457D">
        <w:rPr>
          <w:rFonts w:ascii="Times New Roman" w:eastAsia="Times New Roman" w:hAnsi="Times New Roman" w:cs="Times New Roman"/>
          <w:color w:val="000000"/>
          <w:sz w:val="30"/>
          <w:szCs w:val="30"/>
          <w:lang w:val="en-US" w:eastAsia="ru-RU"/>
        </w:rPr>
        <w:t>If you see a</w:t>
      </w:r>
      <w:r w:rsidRPr="0024457D">
        <w:rPr>
          <w:rFonts w:ascii="Times New Roman" w:eastAsia="Times New Roman" w:hAnsi="Times New Roman" w:cs="Times New Roman"/>
          <w:color w:val="000000"/>
          <w:sz w:val="30"/>
          <w:szCs w:val="30"/>
          <w:u w:val="single"/>
          <w:lang w:val="en-US" w:eastAsia="ru-RU"/>
        </w:rPr>
        <w:t> </w:t>
      </w:r>
      <w:r w:rsidRPr="0024457D">
        <w:rPr>
          <w:rFonts w:ascii="Times New Roman" w:eastAsia="Times New Roman" w:hAnsi="Times New Roman" w:cs="Times New Roman"/>
          <w:b/>
          <w:bCs/>
          <w:color w:val="000000"/>
          <w:sz w:val="30"/>
          <w:szCs w:val="30"/>
          <w:u w:val="single"/>
          <w:lang w:val="en-US" w:eastAsia="ru-RU"/>
        </w:rPr>
        <w:t>bird</w:t>
      </w:r>
      <w:r w:rsidRPr="0024457D">
        <w:rPr>
          <w:rFonts w:ascii="Times New Roman" w:eastAsia="Times New Roman" w:hAnsi="Times New Roman" w:cs="Times New Roman"/>
          <w:color w:val="000000"/>
          <w:sz w:val="30"/>
          <w:szCs w:val="30"/>
          <w:lang w:val="en-US" w:eastAsia="ru-RU"/>
        </w:rPr>
        <w:t> put together …..”</w:t>
      </w:r>
    </w:p>
    <w:p w:rsidR="0024457D" w:rsidRPr="0024457D" w:rsidRDefault="0024457D" w:rsidP="0024457D">
      <w:pPr>
        <w:numPr>
          <w:ilvl w:val="0"/>
          <w:numId w:val="1"/>
        </w:numPr>
        <w:spacing w:after="150" w:line="240" w:lineRule="auto"/>
        <w:rPr>
          <w:rFonts w:ascii="Helvetica" w:eastAsia="Times New Roman" w:hAnsi="Helvetica" w:cs="Times New Roman"/>
          <w:color w:val="333333"/>
          <w:sz w:val="21"/>
          <w:szCs w:val="21"/>
          <w:lang w:val="en-US" w:eastAsia="ru-RU"/>
        </w:rPr>
      </w:pPr>
      <w:proofErr w:type="gramStart"/>
      <w:r w:rsidRPr="0024457D">
        <w:rPr>
          <w:rFonts w:ascii="Times New Roman" w:eastAsia="Times New Roman" w:hAnsi="Times New Roman" w:cs="Times New Roman"/>
          <w:color w:val="000000"/>
          <w:sz w:val="30"/>
          <w:szCs w:val="30"/>
          <w:lang w:val="en-US" w:eastAsia="ru-RU"/>
        </w:rPr>
        <w:t>4.“</w:t>
      </w:r>
      <w:proofErr w:type="gramEnd"/>
      <w:r w:rsidRPr="0024457D">
        <w:rPr>
          <w:rFonts w:ascii="Times New Roman" w:eastAsia="Times New Roman" w:hAnsi="Times New Roman" w:cs="Times New Roman"/>
          <w:color w:val="000000"/>
          <w:sz w:val="30"/>
          <w:szCs w:val="30"/>
          <w:lang w:val="en-US" w:eastAsia="ru-RU"/>
        </w:rPr>
        <w:t>If you are</w:t>
      </w:r>
      <w:r w:rsidRPr="0024457D">
        <w:rPr>
          <w:rFonts w:ascii="Times New Roman" w:eastAsia="Times New Roman" w:hAnsi="Times New Roman" w:cs="Times New Roman"/>
          <w:b/>
          <w:bCs/>
          <w:color w:val="000000"/>
          <w:sz w:val="30"/>
          <w:szCs w:val="30"/>
          <w:u w:val="single"/>
          <w:lang w:val="en-US" w:eastAsia="ru-RU"/>
        </w:rPr>
        <w:t> smart</w:t>
      </w:r>
      <w:r w:rsidRPr="0024457D">
        <w:rPr>
          <w:rFonts w:ascii="Times New Roman" w:eastAsia="Times New Roman" w:hAnsi="Times New Roman" w:cs="Times New Roman"/>
          <w:color w:val="000000"/>
          <w:sz w:val="30"/>
          <w:szCs w:val="30"/>
          <w:lang w:val="en-US" w:eastAsia="ru-RU"/>
        </w:rPr>
        <w:t> find …….”</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Helvetica" w:eastAsia="Times New Roman" w:hAnsi="Helvetica" w:cs="Times New Roman"/>
          <w:color w:val="333333"/>
          <w:sz w:val="21"/>
          <w:szCs w:val="21"/>
          <w:lang w:val="en-US" w:eastAsia="ru-RU"/>
        </w:rPr>
        <w:t> </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 xml:space="preserve">Правила игры: 1. </w:t>
      </w:r>
      <w:proofErr w:type="gramStart"/>
      <w:r w:rsidRPr="0024457D">
        <w:rPr>
          <w:rFonts w:ascii="Times New Roman" w:eastAsia="Times New Roman" w:hAnsi="Times New Roman" w:cs="Times New Roman"/>
          <w:b/>
          <w:bCs/>
          <w:color w:val="000000"/>
          <w:sz w:val="30"/>
          <w:szCs w:val="30"/>
          <w:lang w:eastAsia="ru-RU"/>
        </w:rPr>
        <w:t>Устная</w:t>
      </w:r>
      <w:proofErr w:type="gramEnd"/>
      <w:r w:rsidRPr="0024457D">
        <w:rPr>
          <w:rFonts w:ascii="Times New Roman" w:eastAsia="Times New Roman" w:hAnsi="Times New Roman" w:cs="Times New Roman"/>
          <w:b/>
          <w:bCs/>
          <w:color w:val="000000"/>
          <w:sz w:val="30"/>
          <w:szCs w:val="30"/>
          <w:lang w:eastAsia="ru-RU"/>
        </w:rPr>
        <w:t> </w:t>
      </w:r>
      <w:r w:rsidRPr="0024457D">
        <w:rPr>
          <w:rFonts w:ascii="Times New Roman" w:eastAsia="Times New Roman" w:hAnsi="Times New Roman" w:cs="Times New Roman"/>
          <w:color w:val="000000"/>
          <w:sz w:val="30"/>
          <w:szCs w:val="30"/>
          <w:lang w:eastAsia="ru-RU"/>
        </w:rPr>
        <w:t>Дети играют одной командой. У каждого список английских слов. На середину стола кладется тарелка со словом “</w:t>
      </w:r>
      <w:proofErr w:type="spellStart"/>
      <w:r w:rsidRPr="0024457D">
        <w:rPr>
          <w:rFonts w:ascii="Times New Roman" w:eastAsia="Times New Roman" w:hAnsi="Times New Roman" w:cs="Times New Roman"/>
          <w:color w:val="000000"/>
          <w:sz w:val="30"/>
          <w:szCs w:val="30"/>
          <w:lang w:eastAsia="ru-RU"/>
        </w:rPr>
        <w:t>plate</w:t>
      </w:r>
      <w:proofErr w:type="spellEnd"/>
      <w:r w:rsidRPr="0024457D">
        <w:rPr>
          <w:rFonts w:ascii="Times New Roman" w:eastAsia="Times New Roman" w:hAnsi="Times New Roman" w:cs="Times New Roman"/>
          <w:color w:val="000000"/>
          <w:sz w:val="30"/>
          <w:szCs w:val="30"/>
          <w:lang w:eastAsia="ru-RU"/>
        </w:rPr>
        <w:t>” . Дети по очереди называют слово, в котором есть звук [</w:t>
      </w:r>
      <w:proofErr w:type="spellStart"/>
      <w:r w:rsidRPr="0024457D">
        <w:rPr>
          <w:rFonts w:ascii="Times New Roman" w:eastAsia="Times New Roman" w:hAnsi="Times New Roman" w:cs="Times New Roman"/>
          <w:color w:val="000000"/>
          <w:sz w:val="30"/>
          <w:szCs w:val="30"/>
          <w:lang w:eastAsia="ru-RU"/>
        </w:rPr>
        <w:t>ei</w:t>
      </w:r>
      <w:proofErr w:type="spellEnd"/>
      <w:r w:rsidRPr="0024457D">
        <w:rPr>
          <w:rFonts w:ascii="Times New Roman" w:eastAsia="Times New Roman" w:hAnsi="Times New Roman" w:cs="Times New Roman"/>
          <w:color w:val="000000"/>
          <w:sz w:val="30"/>
          <w:szCs w:val="30"/>
          <w:lang w:eastAsia="ru-RU"/>
        </w:rPr>
        <w:t xml:space="preserve">] . Задача каждого произносить слова правильно, отмечать уже произнесенное слово и не повторять его. Если слова с этим звуком закончились, ученик говорит “ </w:t>
      </w:r>
      <w:proofErr w:type="spellStart"/>
      <w:r w:rsidRPr="0024457D">
        <w:rPr>
          <w:rFonts w:ascii="Times New Roman" w:eastAsia="Times New Roman" w:hAnsi="Times New Roman" w:cs="Times New Roman"/>
          <w:color w:val="000000"/>
          <w:sz w:val="30"/>
          <w:szCs w:val="30"/>
          <w:lang w:eastAsia="ru-RU"/>
        </w:rPr>
        <w:t>That’s</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all</w:t>
      </w:r>
      <w:proofErr w:type="spellEnd"/>
      <w:r w:rsidRPr="0024457D">
        <w:rPr>
          <w:rFonts w:ascii="Times New Roman" w:eastAsia="Times New Roman" w:hAnsi="Times New Roman" w:cs="Times New Roman"/>
          <w:color w:val="000000"/>
          <w:sz w:val="30"/>
          <w:szCs w:val="30"/>
          <w:lang w:eastAsia="ru-RU"/>
        </w:rPr>
        <w:t xml:space="preserve">”. Начинается игра на следующий звук. “ </w:t>
      </w:r>
      <w:proofErr w:type="spellStart"/>
      <w:r w:rsidRPr="0024457D">
        <w:rPr>
          <w:rFonts w:ascii="Times New Roman" w:eastAsia="Times New Roman" w:hAnsi="Times New Roman" w:cs="Times New Roman"/>
          <w:color w:val="000000"/>
          <w:sz w:val="30"/>
          <w:szCs w:val="30"/>
          <w:lang w:eastAsia="ru-RU"/>
        </w:rPr>
        <w:t>I’ll</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put</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down</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the</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fire</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with</w:t>
      </w:r>
      <w:proofErr w:type="spellEnd"/>
      <w:r w:rsidRPr="0024457D">
        <w:rPr>
          <w:rFonts w:ascii="Times New Roman" w:eastAsia="Times New Roman" w:hAnsi="Times New Roman" w:cs="Times New Roman"/>
          <w:color w:val="000000"/>
          <w:sz w:val="30"/>
          <w:szCs w:val="30"/>
          <w:lang w:eastAsia="ru-RU"/>
        </w:rPr>
        <w:t xml:space="preserve"> …..”. После такой игры можно дать письменную работу (распределить слова по звукам).</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2. Письменная</w:t>
      </w:r>
    </w:p>
    <w:p w:rsidR="0024457D" w:rsidRPr="0024457D" w:rsidRDefault="0024457D" w:rsidP="0024457D">
      <w:pPr>
        <w:numPr>
          <w:ilvl w:val="0"/>
          <w:numId w:val="2"/>
        </w:num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Написать транскрипцию гласного звука выделенных слов в каждой колонке.</w:t>
      </w:r>
    </w:p>
    <w:p w:rsidR="0024457D" w:rsidRPr="0024457D" w:rsidRDefault="0024457D" w:rsidP="0024457D">
      <w:pPr>
        <w:numPr>
          <w:ilvl w:val="0"/>
          <w:numId w:val="2"/>
        </w:num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Найти слова в рифму.</w:t>
      </w:r>
    </w:p>
    <w:p w:rsidR="0024457D" w:rsidRPr="0024457D" w:rsidRDefault="0024457D" w:rsidP="0024457D">
      <w:pPr>
        <w:numPr>
          <w:ilvl w:val="0"/>
          <w:numId w:val="2"/>
        </w:num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Написать их в соответствующей колонке.</w:t>
      </w:r>
    </w:p>
    <w:tbl>
      <w:tblPr>
        <w:tblW w:w="9570" w:type="dxa"/>
        <w:tblCellMar>
          <w:top w:w="15" w:type="dxa"/>
          <w:left w:w="15" w:type="dxa"/>
          <w:bottom w:w="15" w:type="dxa"/>
          <w:right w:w="15" w:type="dxa"/>
        </w:tblCellMar>
        <w:tblLook w:val="04A0" w:firstRow="1" w:lastRow="0" w:firstColumn="1" w:lastColumn="0" w:noHBand="0" w:noVBand="1"/>
      </w:tblPr>
      <w:tblGrid>
        <w:gridCol w:w="2374"/>
        <w:gridCol w:w="2410"/>
        <w:gridCol w:w="2391"/>
        <w:gridCol w:w="2395"/>
      </w:tblGrid>
      <w:tr w:rsidR="0024457D" w:rsidRPr="0024457D" w:rsidTr="0024457D">
        <w:tc>
          <w:tcPr>
            <w:tcW w:w="237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a)______</w:t>
            </w:r>
          </w:p>
        </w:tc>
        <w:tc>
          <w:tcPr>
            <w:tcW w:w="2410"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b)_______</w:t>
            </w:r>
          </w:p>
        </w:tc>
        <w:tc>
          <w:tcPr>
            <w:tcW w:w="2391"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c)_______</w:t>
            </w:r>
          </w:p>
        </w:tc>
        <w:tc>
          <w:tcPr>
            <w:tcW w:w="2395"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d) _______</w:t>
            </w:r>
          </w:p>
        </w:tc>
      </w:tr>
      <w:tr w:rsidR="0024457D" w:rsidRPr="0024457D" w:rsidTr="0024457D">
        <w:tc>
          <w:tcPr>
            <w:tcW w:w="237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410"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391"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395"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r>
      <w:tr w:rsidR="0024457D" w:rsidRPr="0024457D" w:rsidTr="0024457D">
        <w:tc>
          <w:tcPr>
            <w:tcW w:w="237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410"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391"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395"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r>
      <w:tr w:rsidR="0024457D" w:rsidRPr="0024457D" w:rsidTr="0024457D">
        <w:tc>
          <w:tcPr>
            <w:tcW w:w="237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410"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391"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395"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r>
      <w:tr w:rsidR="0024457D" w:rsidRPr="0024457D" w:rsidTr="0024457D">
        <w:tc>
          <w:tcPr>
            <w:tcW w:w="237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410"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391"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395"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r>
      <w:tr w:rsidR="0024457D" w:rsidRPr="0024457D" w:rsidTr="0024457D">
        <w:tc>
          <w:tcPr>
            <w:tcW w:w="237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410"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391"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395"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r>
      <w:tr w:rsidR="0024457D" w:rsidRPr="0024457D" w:rsidTr="0024457D">
        <w:tc>
          <w:tcPr>
            <w:tcW w:w="237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410"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391"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395"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r>
      <w:tr w:rsidR="0024457D" w:rsidRPr="0024457D" w:rsidTr="0024457D">
        <w:tc>
          <w:tcPr>
            <w:tcW w:w="237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410"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391"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395"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r>
      <w:tr w:rsidR="0024457D" w:rsidRPr="0024457D" w:rsidTr="0024457D">
        <w:tc>
          <w:tcPr>
            <w:tcW w:w="237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410"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391"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395"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r>
      <w:tr w:rsidR="0024457D" w:rsidRPr="0024457D" w:rsidTr="0024457D">
        <w:tc>
          <w:tcPr>
            <w:tcW w:w="237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410"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391"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395"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r>
      <w:tr w:rsidR="0024457D" w:rsidRPr="0024457D" w:rsidTr="0024457D">
        <w:tc>
          <w:tcPr>
            <w:tcW w:w="237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410"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391"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395"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r>
    </w:tbl>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bl>
      <w:tblPr>
        <w:tblW w:w="9000" w:type="dxa"/>
        <w:tblInd w:w="615" w:type="dxa"/>
        <w:tblCellMar>
          <w:top w:w="15" w:type="dxa"/>
          <w:left w:w="15" w:type="dxa"/>
          <w:bottom w:w="15" w:type="dxa"/>
          <w:right w:w="15" w:type="dxa"/>
        </w:tblCellMar>
        <w:tblLook w:val="04A0" w:firstRow="1" w:lastRow="0" w:firstColumn="1" w:lastColumn="0" w:noHBand="0" w:noVBand="1"/>
      </w:tblPr>
      <w:tblGrid>
        <w:gridCol w:w="2988"/>
        <w:gridCol w:w="3021"/>
        <w:gridCol w:w="2991"/>
      </w:tblGrid>
      <w:tr w:rsidR="0024457D" w:rsidRPr="0024457D" w:rsidTr="0024457D">
        <w:tc>
          <w:tcPr>
            <w:tcW w:w="2988"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color w:val="000000"/>
                <w:sz w:val="30"/>
                <w:szCs w:val="30"/>
                <w:lang w:val="en-US" w:eastAsia="ru-RU"/>
              </w:rPr>
              <w:t>Society</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color w:val="000000"/>
                <w:sz w:val="30"/>
                <w:szCs w:val="30"/>
                <w:lang w:val="en-US" w:eastAsia="ru-RU"/>
              </w:rPr>
              <w:t>boat</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color w:val="000000"/>
                <w:sz w:val="30"/>
                <w:szCs w:val="30"/>
                <w:lang w:val="en-US" w:eastAsia="ru-RU"/>
              </w:rPr>
              <w:t>chance</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color w:val="000000"/>
                <w:sz w:val="30"/>
                <w:szCs w:val="30"/>
                <w:lang w:val="en-US" w:eastAsia="ru-RU"/>
              </w:rPr>
              <w:lastRenderedPageBreak/>
              <w:t>Scientific</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color w:val="000000"/>
                <w:sz w:val="30"/>
                <w:szCs w:val="30"/>
                <w:lang w:val="en-US" w:eastAsia="ru-RU"/>
              </w:rPr>
              <w:t>Giant</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color w:val="000000"/>
                <w:sz w:val="30"/>
                <w:szCs w:val="30"/>
                <w:lang w:val="en-US" w:eastAsia="ru-RU"/>
              </w:rPr>
              <w:t>Dialogue</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proofErr w:type="spellStart"/>
            <w:r w:rsidRPr="0024457D">
              <w:rPr>
                <w:rFonts w:ascii="Times New Roman" w:eastAsia="Times New Roman" w:hAnsi="Times New Roman" w:cs="Times New Roman"/>
                <w:color w:val="000000"/>
                <w:sz w:val="30"/>
                <w:szCs w:val="30"/>
                <w:lang w:eastAsia="ru-RU"/>
              </w:rPr>
              <w:t>close</w:t>
            </w:r>
            <w:proofErr w:type="spellEnd"/>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proofErr w:type="spellStart"/>
            <w:r w:rsidRPr="0024457D">
              <w:rPr>
                <w:rFonts w:ascii="Times New Roman" w:eastAsia="Times New Roman" w:hAnsi="Times New Roman" w:cs="Times New Roman"/>
                <w:color w:val="000000"/>
                <w:sz w:val="30"/>
                <w:szCs w:val="30"/>
                <w:lang w:eastAsia="ru-RU"/>
              </w:rPr>
              <w:t>Iron</w:t>
            </w:r>
            <w:proofErr w:type="spellEnd"/>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proofErr w:type="spellStart"/>
            <w:r w:rsidRPr="0024457D">
              <w:rPr>
                <w:rFonts w:ascii="Times New Roman" w:eastAsia="Times New Roman" w:hAnsi="Times New Roman" w:cs="Times New Roman"/>
                <w:color w:val="000000"/>
                <w:sz w:val="30"/>
                <w:szCs w:val="30"/>
                <w:lang w:eastAsia="ru-RU"/>
              </w:rPr>
              <w:t>Early</w:t>
            </w:r>
            <w:proofErr w:type="spellEnd"/>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3021"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color w:val="000000"/>
                <w:sz w:val="30"/>
                <w:szCs w:val="30"/>
                <w:lang w:val="en-US" w:eastAsia="ru-RU"/>
              </w:rPr>
              <w:lastRenderedPageBreak/>
              <w:t>Tired</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color w:val="000000"/>
                <w:sz w:val="30"/>
                <w:szCs w:val="30"/>
                <w:lang w:val="en-US" w:eastAsia="ru-RU"/>
              </w:rPr>
              <w:t>surfing</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color w:val="000000"/>
                <w:sz w:val="30"/>
                <w:szCs w:val="30"/>
                <w:lang w:val="en-US" w:eastAsia="ru-RU"/>
              </w:rPr>
              <w:t>Snow</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color w:val="000000"/>
                <w:sz w:val="30"/>
                <w:szCs w:val="30"/>
                <w:lang w:val="en-US" w:eastAsia="ru-RU"/>
              </w:rPr>
              <w:lastRenderedPageBreak/>
              <w:t>Own</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color w:val="000000"/>
                <w:sz w:val="30"/>
                <w:szCs w:val="30"/>
                <w:lang w:val="en-US" w:eastAsia="ru-RU"/>
              </w:rPr>
              <w:t>Only</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color w:val="000000"/>
                <w:sz w:val="30"/>
                <w:szCs w:val="30"/>
                <w:lang w:val="en-US" w:eastAsia="ru-RU"/>
              </w:rPr>
              <w:t>Earth</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proofErr w:type="spellStart"/>
            <w:r w:rsidRPr="0024457D">
              <w:rPr>
                <w:rFonts w:ascii="Times New Roman" w:eastAsia="Times New Roman" w:hAnsi="Times New Roman" w:cs="Times New Roman"/>
                <w:color w:val="000000"/>
                <w:sz w:val="30"/>
                <w:szCs w:val="30"/>
                <w:lang w:eastAsia="ru-RU"/>
              </w:rPr>
              <w:t>Open</w:t>
            </w:r>
            <w:proofErr w:type="spellEnd"/>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proofErr w:type="spellStart"/>
            <w:r w:rsidRPr="0024457D">
              <w:rPr>
                <w:rFonts w:ascii="Times New Roman" w:eastAsia="Times New Roman" w:hAnsi="Times New Roman" w:cs="Times New Roman"/>
                <w:color w:val="000000"/>
                <w:sz w:val="30"/>
                <w:szCs w:val="30"/>
                <w:lang w:eastAsia="ru-RU"/>
              </w:rPr>
              <w:t>over</w:t>
            </w:r>
            <w:proofErr w:type="spellEnd"/>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proofErr w:type="spellStart"/>
            <w:r w:rsidRPr="0024457D">
              <w:rPr>
                <w:rFonts w:ascii="Times New Roman" w:eastAsia="Times New Roman" w:hAnsi="Times New Roman" w:cs="Times New Roman"/>
                <w:color w:val="000000"/>
                <w:sz w:val="30"/>
                <w:szCs w:val="30"/>
                <w:lang w:eastAsia="ru-RU"/>
              </w:rPr>
              <w:t>excursion</w:t>
            </w:r>
            <w:proofErr w:type="spellEnd"/>
          </w:p>
        </w:tc>
        <w:tc>
          <w:tcPr>
            <w:tcW w:w="2991"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color w:val="000000"/>
                <w:sz w:val="30"/>
                <w:szCs w:val="30"/>
                <w:lang w:val="en-US" w:eastAsia="ru-RU"/>
              </w:rPr>
              <w:lastRenderedPageBreak/>
              <w:t>heart</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color w:val="000000"/>
                <w:sz w:val="30"/>
                <w:szCs w:val="30"/>
                <w:lang w:val="en-US" w:eastAsia="ru-RU"/>
              </w:rPr>
              <w:t>word</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color w:val="000000"/>
                <w:sz w:val="30"/>
                <w:szCs w:val="30"/>
                <w:lang w:val="en-US" w:eastAsia="ru-RU"/>
              </w:rPr>
              <w:t>March</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color w:val="000000"/>
                <w:sz w:val="30"/>
                <w:szCs w:val="30"/>
                <w:lang w:val="en-US" w:eastAsia="ru-RU"/>
              </w:rPr>
              <w:lastRenderedPageBreak/>
              <w:t>World</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color w:val="000000"/>
                <w:sz w:val="30"/>
                <w:szCs w:val="30"/>
                <w:lang w:val="en-US" w:eastAsia="ru-RU"/>
              </w:rPr>
              <w:t>Guard</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color w:val="000000"/>
                <w:sz w:val="30"/>
                <w:szCs w:val="30"/>
                <w:lang w:val="en-US" w:eastAsia="ru-RU"/>
              </w:rPr>
              <w:t>Dance</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proofErr w:type="spellStart"/>
            <w:r w:rsidRPr="0024457D">
              <w:rPr>
                <w:rFonts w:ascii="Times New Roman" w:eastAsia="Times New Roman" w:hAnsi="Times New Roman" w:cs="Times New Roman"/>
                <w:color w:val="000000"/>
                <w:sz w:val="30"/>
                <w:szCs w:val="30"/>
                <w:lang w:eastAsia="ru-RU"/>
              </w:rPr>
              <w:t>Persy</w:t>
            </w:r>
            <w:proofErr w:type="spellEnd"/>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proofErr w:type="spellStart"/>
            <w:r w:rsidRPr="0024457D">
              <w:rPr>
                <w:rFonts w:ascii="Times New Roman" w:eastAsia="Times New Roman" w:hAnsi="Times New Roman" w:cs="Times New Roman"/>
                <w:color w:val="000000"/>
                <w:sz w:val="30"/>
                <w:szCs w:val="30"/>
                <w:lang w:eastAsia="ru-RU"/>
              </w:rPr>
              <w:t>note</w:t>
            </w:r>
            <w:proofErr w:type="spellEnd"/>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proofErr w:type="spellStart"/>
            <w:r w:rsidRPr="0024457D">
              <w:rPr>
                <w:rFonts w:ascii="Times New Roman" w:eastAsia="Times New Roman" w:hAnsi="Times New Roman" w:cs="Times New Roman"/>
                <w:color w:val="000000"/>
                <w:sz w:val="30"/>
                <w:szCs w:val="30"/>
                <w:lang w:eastAsia="ru-RU"/>
              </w:rPr>
              <w:t>Slow</w:t>
            </w:r>
            <w:proofErr w:type="spellEnd"/>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r>
    </w:tbl>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lastRenderedPageBreak/>
        <w:t> </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u w:val="single"/>
          <w:lang w:eastAsia="ru-RU"/>
        </w:rPr>
        <w:t>2. Игра на правописание</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t>Не менее важную роль играет правильное написание слов. Учитывая, что все ученики работают в своем темпе, можно предложить следующую игру. Эта игра обычно проводится на этапе контроля навыков правописания. Она позволяет заменить скучные диктанты на более увлекательную форму проверки правописания и формирует предметные навыки.</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t>Идея самопроверки не нова, здесь стоит обратить внимание на правила игры.</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t>Используется язык жестов. Сначала работают индивидуально, потом в паре, потом в группе. В группе можно работать как парами, так и по три-четыре человек</w:t>
      </w:r>
      <w:proofErr w:type="gramStart"/>
      <w:r w:rsidRPr="0024457D">
        <w:rPr>
          <w:rFonts w:ascii="Times New Roman" w:eastAsia="Times New Roman" w:hAnsi="Times New Roman" w:cs="Times New Roman"/>
          <w:color w:val="000000"/>
          <w:sz w:val="30"/>
          <w:szCs w:val="30"/>
          <w:lang w:eastAsia="ru-RU"/>
        </w:rPr>
        <w:t>а(</w:t>
      </w:r>
      <w:proofErr w:type="gramEnd"/>
      <w:r w:rsidRPr="0024457D">
        <w:rPr>
          <w:rFonts w:ascii="Times New Roman" w:eastAsia="Times New Roman" w:hAnsi="Times New Roman" w:cs="Times New Roman"/>
          <w:color w:val="000000"/>
          <w:sz w:val="30"/>
          <w:szCs w:val="30"/>
          <w:lang w:eastAsia="ru-RU"/>
        </w:rPr>
        <w:t>выполнившие задание проверяют работу у вновь прибывших). Таким образом имеется возможность многократно повторить материал, соблюдается дифференцированный подход</w:t>
      </w:r>
      <w:proofErr w:type="gramStart"/>
      <w:r w:rsidRPr="0024457D">
        <w:rPr>
          <w:rFonts w:ascii="Times New Roman" w:eastAsia="Times New Roman" w:hAnsi="Times New Roman" w:cs="Times New Roman"/>
          <w:color w:val="000000"/>
          <w:sz w:val="30"/>
          <w:szCs w:val="30"/>
          <w:lang w:eastAsia="ru-RU"/>
        </w:rPr>
        <w:t xml:space="preserve"> ,</w:t>
      </w:r>
      <w:proofErr w:type="gramEnd"/>
      <w:r w:rsidRPr="0024457D">
        <w:rPr>
          <w:rFonts w:ascii="Times New Roman" w:eastAsia="Times New Roman" w:hAnsi="Times New Roman" w:cs="Times New Roman"/>
          <w:color w:val="000000"/>
          <w:sz w:val="30"/>
          <w:szCs w:val="30"/>
          <w:lang w:eastAsia="ru-RU"/>
        </w:rPr>
        <w:t xml:space="preserve"> каждый работает в своем темпе, сильные ученики помогают более слабым.</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p w:rsidR="0024457D" w:rsidRPr="0024457D" w:rsidRDefault="0024457D" w:rsidP="0024457D">
      <w:pPr>
        <w:spacing w:after="150" w:line="240" w:lineRule="auto"/>
        <w:jc w:val="center"/>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t>“</w:t>
      </w:r>
      <w:proofErr w:type="spellStart"/>
      <w:r w:rsidRPr="0024457D">
        <w:rPr>
          <w:rFonts w:ascii="Times New Roman" w:eastAsia="Times New Roman" w:hAnsi="Times New Roman" w:cs="Times New Roman"/>
          <w:b/>
          <w:bCs/>
          <w:color w:val="000000"/>
          <w:sz w:val="30"/>
          <w:szCs w:val="30"/>
          <w:lang w:eastAsia="ru-RU"/>
        </w:rPr>
        <w:t>Intelligence</w:t>
      </w:r>
      <w:proofErr w:type="spellEnd"/>
      <w:r w:rsidRPr="0024457D">
        <w:rPr>
          <w:rFonts w:ascii="Times New Roman" w:eastAsia="Times New Roman" w:hAnsi="Times New Roman" w:cs="Times New Roman"/>
          <w:b/>
          <w:bCs/>
          <w:color w:val="000000"/>
          <w:sz w:val="30"/>
          <w:szCs w:val="30"/>
          <w:lang w:eastAsia="ru-RU"/>
        </w:rPr>
        <w:t> </w:t>
      </w:r>
      <w:proofErr w:type="spellStart"/>
      <w:r w:rsidRPr="0024457D">
        <w:rPr>
          <w:rFonts w:ascii="Times New Roman" w:eastAsia="Times New Roman" w:hAnsi="Times New Roman" w:cs="Times New Roman"/>
          <w:b/>
          <w:bCs/>
          <w:color w:val="000000"/>
          <w:sz w:val="30"/>
          <w:szCs w:val="30"/>
          <w:lang w:eastAsia="ru-RU"/>
        </w:rPr>
        <w:t>officer</w:t>
      </w:r>
      <w:proofErr w:type="spellEnd"/>
      <w:r w:rsidRPr="0024457D">
        <w:rPr>
          <w:rFonts w:ascii="Times New Roman" w:eastAsia="Times New Roman" w:hAnsi="Times New Roman" w:cs="Times New Roman"/>
          <w:b/>
          <w:bCs/>
          <w:color w:val="000000"/>
          <w:sz w:val="30"/>
          <w:szCs w:val="30"/>
          <w:lang w:eastAsia="ru-RU"/>
        </w:rPr>
        <w:t>” - Разведчик</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Эта игра подходит в начале урока как разогревающая и настраивающая на дальнейшую работу.</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Правила игры:</w:t>
      </w:r>
      <w:r w:rsidRPr="0024457D">
        <w:rPr>
          <w:rFonts w:ascii="Times New Roman" w:eastAsia="Times New Roman" w:hAnsi="Times New Roman" w:cs="Times New Roman"/>
          <w:color w:val="000000"/>
          <w:sz w:val="30"/>
          <w:szCs w:val="30"/>
          <w:lang w:eastAsia="ru-RU"/>
        </w:rPr>
        <w:t xml:space="preserve"> Ученики не должны говорить. В классе полная тишина. Каждому ученику выдается задание. Время выполнения лимитировано. Тот ученик, который сделал задание первым, ищет взглядом свою пару (того, кто тоже выполнил задание). Если взглядом они согласились образовать пару, они садятся друг к другу и начинают проверять работы друг друга. Если находят ошибку, подчеркивают место ошибки и таким образом дают возможность исправить и улучшить свой результат. Если пара закончила работу, эти ученики находят взглядом тех учеников, </w:t>
      </w:r>
      <w:r w:rsidRPr="0024457D">
        <w:rPr>
          <w:rFonts w:ascii="Times New Roman" w:eastAsia="Times New Roman" w:hAnsi="Times New Roman" w:cs="Times New Roman"/>
          <w:color w:val="000000"/>
          <w:sz w:val="30"/>
          <w:szCs w:val="30"/>
          <w:lang w:eastAsia="ru-RU"/>
        </w:rPr>
        <w:lastRenderedPageBreak/>
        <w:t xml:space="preserve">которым нужна помощь и устанавливают </w:t>
      </w:r>
      <w:proofErr w:type="spellStart"/>
      <w:r w:rsidRPr="0024457D">
        <w:rPr>
          <w:rFonts w:ascii="Times New Roman" w:eastAsia="Times New Roman" w:hAnsi="Times New Roman" w:cs="Times New Roman"/>
          <w:color w:val="000000"/>
          <w:sz w:val="30"/>
          <w:szCs w:val="30"/>
          <w:lang w:eastAsia="ru-RU"/>
        </w:rPr>
        <w:t>eye</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contact</w:t>
      </w:r>
      <w:proofErr w:type="spellEnd"/>
      <w:r w:rsidRPr="0024457D">
        <w:rPr>
          <w:rFonts w:ascii="Times New Roman" w:eastAsia="Times New Roman" w:hAnsi="Times New Roman" w:cs="Times New Roman"/>
          <w:color w:val="000000"/>
          <w:sz w:val="30"/>
          <w:szCs w:val="30"/>
          <w:lang w:eastAsia="ru-RU"/>
        </w:rPr>
        <w:t xml:space="preserve"> ( слабый ученик должен подтвердить взглядом, что он согласен работать с ним)</w:t>
      </w:r>
      <w:proofErr w:type="gramStart"/>
      <w:r w:rsidRPr="0024457D">
        <w:rPr>
          <w:rFonts w:ascii="Times New Roman" w:eastAsia="Times New Roman" w:hAnsi="Times New Roman" w:cs="Times New Roman"/>
          <w:color w:val="000000"/>
          <w:sz w:val="30"/>
          <w:szCs w:val="30"/>
          <w:lang w:eastAsia="ru-RU"/>
        </w:rPr>
        <w:t xml:space="preserve"> .</w:t>
      </w:r>
      <w:proofErr w:type="gramEnd"/>
      <w:r w:rsidRPr="0024457D">
        <w:rPr>
          <w:rFonts w:ascii="Times New Roman" w:eastAsia="Times New Roman" w:hAnsi="Times New Roman" w:cs="Times New Roman"/>
          <w:color w:val="000000"/>
          <w:sz w:val="30"/>
          <w:szCs w:val="30"/>
          <w:lang w:eastAsia="ru-RU"/>
        </w:rPr>
        <w:t xml:space="preserve"> Критерии: соблюдение правил игры – 1 балл, степень самостоятельности – 1 балл, быстрота – 1 балл, правильность – 2 балла.</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b/>
          <w:bCs/>
          <w:color w:val="000000"/>
          <w:sz w:val="30"/>
          <w:szCs w:val="30"/>
          <w:lang w:val="en-US" w:eastAsia="ru-RU"/>
        </w:rPr>
        <w:t>Card 1 Spelling. Famous places of Great Britain. Enjoy English 6 grade.</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b/>
          <w:bCs/>
          <w:color w:val="000000"/>
          <w:sz w:val="30"/>
          <w:szCs w:val="30"/>
          <w:lang w:val="en-US" w:eastAsia="ru-RU"/>
        </w:rPr>
        <w:t>Surname__________________________ class__________</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b/>
          <w:bCs/>
          <w:color w:val="000000"/>
          <w:sz w:val="30"/>
          <w:szCs w:val="30"/>
          <w:u w:val="single"/>
          <w:lang w:val="en-US" w:eastAsia="ru-RU"/>
        </w:rPr>
        <w:t>You mustn’t talk during this task!</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color w:val="000000"/>
          <w:sz w:val="30"/>
          <w:szCs w:val="30"/>
          <w:lang w:val="en-US" w:eastAsia="ru-RU"/>
        </w:rPr>
        <w:t>Every word is written incorrectly. Find the mistake and correct it.</w:t>
      </w:r>
    </w:p>
    <w:tbl>
      <w:tblPr>
        <w:tblW w:w="9570" w:type="dxa"/>
        <w:tblCellMar>
          <w:top w:w="15" w:type="dxa"/>
          <w:left w:w="15" w:type="dxa"/>
          <w:bottom w:w="15" w:type="dxa"/>
          <w:right w:w="15" w:type="dxa"/>
        </w:tblCellMar>
        <w:tblLook w:val="04A0" w:firstRow="1" w:lastRow="0" w:firstColumn="1" w:lastColumn="0" w:noHBand="0" w:noVBand="1"/>
      </w:tblPr>
      <w:tblGrid>
        <w:gridCol w:w="3222"/>
        <w:gridCol w:w="2964"/>
        <w:gridCol w:w="3384"/>
      </w:tblGrid>
      <w:tr w:rsidR="0024457D" w:rsidRPr="0024457D" w:rsidTr="0024457D">
        <w:tc>
          <w:tcPr>
            <w:tcW w:w="3222"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proofErr w:type="spellStart"/>
            <w:r w:rsidRPr="0024457D">
              <w:rPr>
                <w:rFonts w:ascii="Times New Roman" w:eastAsia="Times New Roman" w:hAnsi="Times New Roman" w:cs="Times New Roman"/>
                <w:color w:val="000000"/>
                <w:sz w:val="30"/>
                <w:szCs w:val="30"/>
                <w:lang w:eastAsia="ru-RU"/>
              </w:rPr>
              <w:t>Famous</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place</w:t>
            </w:r>
            <w:proofErr w:type="spellEnd"/>
          </w:p>
        </w:tc>
        <w:tc>
          <w:tcPr>
            <w:tcW w:w="296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proofErr w:type="spellStart"/>
            <w:r w:rsidRPr="0024457D">
              <w:rPr>
                <w:rFonts w:ascii="Times New Roman" w:eastAsia="Times New Roman" w:hAnsi="Times New Roman" w:cs="Times New Roman"/>
                <w:color w:val="000000"/>
                <w:sz w:val="30"/>
                <w:szCs w:val="30"/>
                <w:lang w:eastAsia="ru-RU"/>
              </w:rPr>
              <w:t>Your</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spelling</w:t>
            </w:r>
            <w:proofErr w:type="spellEnd"/>
          </w:p>
        </w:tc>
        <w:tc>
          <w:tcPr>
            <w:tcW w:w="338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proofErr w:type="spellStart"/>
            <w:r w:rsidRPr="0024457D">
              <w:rPr>
                <w:rFonts w:ascii="Times New Roman" w:eastAsia="Times New Roman" w:hAnsi="Times New Roman" w:cs="Times New Roman"/>
                <w:color w:val="000000"/>
                <w:sz w:val="30"/>
                <w:szCs w:val="30"/>
                <w:lang w:eastAsia="ru-RU"/>
              </w:rPr>
              <w:t>Your</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spelling</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after</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checking</w:t>
            </w:r>
            <w:proofErr w:type="spellEnd"/>
          </w:p>
        </w:tc>
      </w:tr>
      <w:tr w:rsidR="0024457D" w:rsidRPr="0024457D" w:rsidTr="0024457D">
        <w:tc>
          <w:tcPr>
            <w:tcW w:w="3222"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t xml:space="preserve">1. </w:t>
            </w:r>
            <w:proofErr w:type="spellStart"/>
            <w:r w:rsidRPr="0024457D">
              <w:rPr>
                <w:rFonts w:ascii="Times New Roman" w:eastAsia="Times New Roman" w:hAnsi="Times New Roman" w:cs="Times New Roman"/>
                <w:color w:val="000000"/>
                <w:sz w:val="30"/>
                <w:szCs w:val="30"/>
                <w:lang w:eastAsia="ru-RU"/>
              </w:rPr>
              <w:t>Stounhenge</w:t>
            </w:r>
            <w:proofErr w:type="spellEnd"/>
          </w:p>
        </w:tc>
        <w:tc>
          <w:tcPr>
            <w:tcW w:w="296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338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r>
      <w:tr w:rsidR="0024457D" w:rsidRPr="0024457D" w:rsidTr="0024457D">
        <w:tc>
          <w:tcPr>
            <w:tcW w:w="3222"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t xml:space="preserve">2. </w:t>
            </w:r>
            <w:proofErr w:type="spellStart"/>
            <w:r w:rsidRPr="0024457D">
              <w:rPr>
                <w:rFonts w:ascii="Times New Roman" w:eastAsia="Times New Roman" w:hAnsi="Times New Roman" w:cs="Times New Roman"/>
                <w:color w:val="000000"/>
                <w:sz w:val="30"/>
                <w:szCs w:val="30"/>
                <w:lang w:eastAsia="ru-RU"/>
              </w:rPr>
              <w:t>Traffalgar</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square</w:t>
            </w:r>
            <w:proofErr w:type="spellEnd"/>
          </w:p>
        </w:tc>
        <w:tc>
          <w:tcPr>
            <w:tcW w:w="296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338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r>
      <w:tr w:rsidR="0024457D" w:rsidRPr="0024457D" w:rsidTr="0024457D">
        <w:tc>
          <w:tcPr>
            <w:tcW w:w="3222"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t xml:space="preserve">3. </w:t>
            </w:r>
            <w:proofErr w:type="spellStart"/>
            <w:r w:rsidRPr="0024457D">
              <w:rPr>
                <w:rFonts w:ascii="Times New Roman" w:eastAsia="Times New Roman" w:hAnsi="Times New Roman" w:cs="Times New Roman"/>
                <w:color w:val="000000"/>
                <w:sz w:val="30"/>
                <w:szCs w:val="30"/>
                <w:lang w:eastAsia="ru-RU"/>
              </w:rPr>
              <w:t>Towre</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Bridge</w:t>
            </w:r>
            <w:proofErr w:type="spellEnd"/>
          </w:p>
        </w:tc>
        <w:tc>
          <w:tcPr>
            <w:tcW w:w="296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338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r>
      <w:tr w:rsidR="0024457D" w:rsidRPr="0024457D" w:rsidTr="0024457D">
        <w:tc>
          <w:tcPr>
            <w:tcW w:w="3222"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t xml:space="preserve">4. </w:t>
            </w:r>
            <w:proofErr w:type="spellStart"/>
            <w:r w:rsidRPr="0024457D">
              <w:rPr>
                <w:rFonts w:ascii="Times New Roman" w:eastAsia="Times New Roman" w:hAnsi="Times New Roman" w:cs="Times New Roman"/>
                <w:color w:val="000000"/>
                <w:sz w:val="30"/>
                <w:szCs w:val="30"/>
                <w:lang w:eastAsia="ru-RU"/>
              </w:rPr>
              <w:t>Edinburegh</w:t>
            </w:r>
            <w:proofErr w:type="spellEnd"/>
          </w:p>
        </w:tc>
        <w:tc>
          <w:tcPr>
            <w:tcW w:w="296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338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r>
      <w:tr w:rsidR="0024457D" w:rsidRPr="0024457D" w:rsidTr="0024457D">
        <w:tc>
          <w:tcPr>
            <w:tcW w:w="3222"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t xml:space="preserve">5. </w:t>
            </w:r>
            <w:proofErr w:type="spellStart"/>
            <w:r w:rsidRPr="0024457D">
              <w:rPr>
                <w:rFonts w:ascii="Times New Roman" w:eastAsia="Times New Roman" w:hAnsi="Times New Roman" w:cs="Times New Roman"/>
                <w:color w:val="000000"/>
                <w:sz w:val="30"/>
                <w:szCs w:val="30"/>
                <w:lang w:eastAsia="ru-RU"/>
              </w:rPr>
              <w:t>Roel</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family</w:t>
            </w:r>
            <w:proofErr w:type="spellEnd"/>
          </w:p>
        </w:tc>
        <w:tc>
          <w:tcPr>
            <w:tcW w:w="296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338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r>
      <w:tr w:rsidR="0024457D" w:rsidRPr="0024457D" w:rsidTr="0024457D">
        <w:tc>
          <w:tcPr>
            <w:tcW w:w="3222"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t xml:space="preserve">6. </w:t>
            </w:r>
            <w:proofErr w:type="spellStart"/>
            <w:r w:rsidRPr="0024457D">
              <w:rPr>
                <w:rFonts w:ascii="Times New Roman" w:eastAsia="Times New Roman" w:hAnsi="Times New Roman" w:cs="Times New Roman"/>
                <w:color w:val="000000"/>
                <w:sz w:val="30"/>
                <w:szCs w:val="30"/>
                <w:lang w:eastAsia="ru-RU"/>
              </w:rPr>
              <w:t>Regent</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park</w:t>
            </w:r>
            <w:proofErr w:type="spellEnd"/>
          </w:p>
        </w:tc>
        <w:tc>
          <w:tcPr>
            <w:tcW w:w="296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338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r>
      <w:tr w:rsidR="0024457D" w:rsidRPr="0024457D" w:rsidTr="0024457D">
        <w:tc>
          <w:tcPr>
            <w:tcW w:w="3222"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t xml:space="preserve">7. </w:t>
            </w:r>
            <w:proofErr w:type="spellStart"/>
            <w:r w:rsidRPr="0024457D">
              <w:rPr>
                <w:rFonts w:ascii="Times New Roman" w:eastAsia="Times New Roman" w:hAnsi="Times New Roman" w:cs="Times New Roman"/>
                <w:color w:val="000000"/>
                <w:sz w:val="30"/>
                <w:szCs w:val="30"/>
                <w:lang w:eastAsia="ru-RU"/>
              </w:rPr>
              <w:t>The</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Great</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Britain</w:t>
            </w:r>
            <w:proofErr w:type="spellEnd"/>
          </w:p>
        </w:tc>
        <w:tc>
          <w:tcPr>
            <w:tcW w:w="296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338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r>
      <w:tr w:rsidR="0024457D" w:rsidRPr="0024457D" w:rsidTr="0024457D">
        <w:tc>
          <w:tcPr>
            <w:tcW w:w="3222"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t xml:space="preserve">8. </w:t>
            </w:r>
            <w:proofErr w:type="spellStart"/>
            <w:r w:rsidRPr="0024457D">
              <w:rPr>
                <w:rFonts w:ascii="Times New Roman" w:eastAsia="Times New Roman" w:hAnsi="Times New Roman" w:cs="Times New Roman"/>
                <w:color w:val="000000"/>
                <w:sz w:val="30"/>
                <w:szCs w:val="30"/>
                <w:lang w:eastAsia="ru-RU"/>
              </w:rPr>
              <w:t>Bukingham</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Palace</w:t>
            </w:r>
            <w:proofErr w:type="spellEnd"/>
          </w:p>
        </w:tc>
        <w:tc>
          <w:tcPr>
            <w:tcW w:w="296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338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r>
      <w:tr w:rsidR="0024457D" w:rsidRPr="0024457D" w:rsidTr="0024457D">
        <w:tc>
          <w:tcPr>
            <w:tcW w:w="3222"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t xml:space="preserve">9. </w:t>
            </w:r>
            <w:proofErr w:type="spellStart"/>
            <w:r w:rsidRPr="0024457D">
              <w:rPr>
                <w:rFonts w:ascii="Times New Roman" w:eastAsia="Times New Roman" w:hAnsi="Times New Roman" w:cs="Times New Roman"/>
                <w:color w:val="000000"/>
                <w:sz w:val="30"/>
                <w:szCs w:val="30"/>
                <w:lang w:eastAsia="ru-RU"/>
              </w:rPr>
              <w:t>Nothern</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Island</w:t>
            </w:r>
            <w:proofErr w:type="spellEnd"/>
          </w:p>
        </w:tc>
        <w:tc>
          <w:tcPr>
            <w:tcW w:w="296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338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r>
      <w:tr w:rsidR="0024457D" w:rsidRPr="0024457D" w:rsidTr="0024457D">
        <w:tc>
          <w:tcPr>
            <w:tcW w:w="3222"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t xml:space="preserve">10. </w:t>
            </w:r>
            <w:proofErr w:type="spellStart"/>
            <w:r w:rsidRPr="0024457D">
              <w:rPr>
                <w:rFonts w:ascii="Times New Roman" w:eastAsia="Times New Roman" w:hAnsi="Times New Roman" w:cs="Times New Roman"/>
                <w:color w:val="000000"/>
                <w:sz w:val="30"/>
                <w:szCs w:val="30"/>
                <w:lang w:eastAsia="ru-RU"/>
              </w:rPr>
              <w:t>Cardif</w:t>
            </w:r>
            <w:proofErr w:type="spellEnd"/>
          </w:p>
        </w:tc>
        <w:tc>
          <w:tcPr>
            <w:tcW w:w="296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3384"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r>
    </w:tbl>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b/>
          <w:bCs/>
          <w:color w:val="000000"/>
          <w:sz w:val="30"/>
          <w:szCs w:val="30"/>
          <w:lang w:val="en-US" w:eastAsia="ru-RU"/>
        </w:rPr>
        <w:t xml:space="preserve">When you finish this task make an eye contact with the classmate who has completed the task and wants to work with you. Make a pair, sit beside him or her and check each other </w:t>
      </w:r>
      <w:proofErr w:type="gramStart"/>
      <w:r w:rsidRPr="0024457D">
        <w:rPr>
          <w:rFonts w:ascii="Times New Roman" w:eastAsia="Times New Roman" w:hAnsi="Times New Roman" w:cs="Times New Roman"/>
          <w:b/>
          <w:bCs/>
          <w:color w:val="000000"/>
          <w:sz w:val="30"/>
          <w:szCs w:val="30"/>
          <w:lang w:val="en-US" w:eastAsia="ru-RU"/>
        </w:rPr>
        <w:t>cards</w:t>
      </w:r>
      <w:proofErr w:type="gramEnd"/>
      <w:r w:rsidRPr="0024457D">
        <w:rPr>
          <w:rFonts w:ascii="Times New Roman" w:eastAsia="Times New Roman" w:hAnsi="Times New Roman" w:cs="Times New Roman"/>
          <w:b/>
          <w:bCs/>
          <w:color w:val="000000"/>
          <w:sz w:val="30"/>
          <w:szCs w:val="30"/>
          <w:lang w:val="en-US" w:eastAsia="ru-RU"/>
        </w:rPr>
        <w:t xml:space="preserve"> (when you find the mistake underline it and give a chance to correct this mistake)</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proofErr w:type="spellStart"/>
      <w:r w:rsidRPr="0024457D">
        <w:rPr>
          <w:rFonts w:ascii="Times New Roman" w:eastAsia="Times New Roman" w:hAnsi="Times New Roman" w:cs="Times New Roman"/>
          <w:b/>
          <w:bCs/>
          <w:color w:val="000000"/>
          <w:sz w:val="30"/>
          <w:szCs w:val="30"/>
          <w:lang w:eastAsia="ru-RU"/>
        </w:rPr>
        <w:t>Checked</w:t>
      </w:r>
      <w:proofErr w:type="spellEnd"/>
      <w:r w:rsidRPr="0024457D">
        <w:rPr>
          <w:rFonts w:ascii="Times New Roman" w:eastAsia="Times New Roman" w:hAnsi="Times New Roman" w:cs="Times New Roman"/>
          <w:b/>
          <w:bCs/>
          <w:color w:val="000000"/>
          <w:sz w:val="30"/>
          <w:szCs w:val="30"/>
          <w:lang w:eastAsia="ru-RU"/>
        </w:rPr>
        <w:t xml:space="preserve"> </w:t>
      </w:r>
      <w:proofErr w:type="spellStart"/>
      <w:r w:rsidRPr="0024457D">
        <w:rPr>
          <w:rFonts w:ascii="Times New Roman" w:eastAsia="Times New Roman" w:hAnsi="Times New Roman" w:cs="Times New Roman"/>
          <w:b/>
          <w:bCs/>
          <w:color w:val="000000"/>
          <w:sz w:val="30"/>
          <w:szCs w:val="30"/>
          <w:lang w:eastAsia="ru-RU"/>
        </w:rPr>
        <w:t>by</w:t>
      </w:r>
      <w:proofErr w:type="spellEnd"/>
      <w:r w:rsidRPr="0024457D">
        <w:rPr>
          <w:rFonts w:ascii="Times New Roman" w:eastAsia="Times New Roman" w:hAnsi="Times New Roman" w:cs="Times New Roman"/>
          <w:b/>
          <w:bCs/>
          <w:color w:val="000000"/>
          <w:sz w:val="30"/>
          <w:szCs w:val="30"/>
          <w:lang w:eastAsia="ru-RU"/>
        </w:rPr>
        <w:t xml:space="preserve"> ____________________ (</w:t>
      </w:r>
      <w:proofErr w:type="spellStart"/>
      <w:r w:rsidRPr="0024457D">
        <w:rPr>
          <w:rFonts w:ascii="Times New Roman" w:eastAsia="Times New Roman" w:hAnsi="Times New Roman" w:cs="Times New Roman"/>
          <w:b/>
          <w:bCs/>
          <w:color w:val="000000"/>
          <w:sz w:val="30"/>
          <w:szCs w:val="30"/>
          <w:lang w:eastAsia="ru-RU"/>
        </w:rPr>
        <w:t>surname</w:t>
      </w:r>
      <w:proofErr w:type="spellEnd"/>
      <w:r w:rsidRPr="0024457D">
        <w:rPr>
          <w:rFonts w:ascii="Times New Roman" w:eastAsia="Times New Roman" w:hAnsi="Times New Roman" w:cs="Times New Roman"/>
          <w:b/>
          <w:bCs/>
          <w:color w:val="000000"/>
          <w:sz w:val="30"/>
          <w:szCs w:val="30"/>
          <w:lang w:eastAsia="ru-RU"/>
        </w:rPr>
        <w:t>) Баллы</w:t>
      </w:r>
    </w:p>
    <w:tbl>
      <w:tblPr>
        <w:tblW w:w="9570" w:type="dxa"/>
        <w:tblCellMar>
          <w:top w:w="15" w:type="dxa"/>
          <w:left w:w="15" w:type="dxa"/>
          <w:bottom w:w="15" w:type="dxa"/>
          <w:right w:w="15" w:type="dxa"/>
        </w:tblCellMar>
        <w:tblLook w:val="04A0" w:firstRow="1" w:lastRow="0" w:firstColumn="1" w:lastColumn="0" w:noHBand="0" w:noVBand="1"/>
      </w:tblPr>
      <w:tblGrid>
        <w:gridCol w:w="2269"/>
        <w:gridCol w:w="2684"/>
        <w:gridCol w:w="2293"/>
        <w:gridCol w:w="2324"/>
      </w:tblGrid>
      <w:tr w:rsidR="0024457D" w:rsidRPr="0024457D" w:rsidTr="0024457D">
        <w:tc>
          <w:tcPr>
            <w:tcW w:w="2321"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Правила игры</w:t>
            </w:r>
          </w:p>
        </w:tc>
        <w:tc>
          <w:tcPr>
            <w:tcW w:w="2568"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Самостоятельность</w:t>
            </w:r>
          </w:p>
        </w:tc>
        <w:tc>
          <w:tcPr>
            <w:tcW w:w="2340"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Быстрота</w:t>
            </w:r>
          </w:p>
        </w:tc>
        <w:tc>
          <w:tcPr>
            <w:tcW w:w="2341"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Правильность</w:t>
            </w:r>
          </w:p>
        </w:tc>
      </w:tr>
      <w:tr w:rsidR="0024457D" w:rsidRPr="0024457D" w:rsidTr="0024457D">
        <w:tc>
          <w:tcPr>
            <w:tcW w:w="2321"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568"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340"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2341"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r>
    </w:tbl>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proofErr w:type="spellStart"/>
      <w:r w:rsidRPr="0024457D">
        <w:rPr>
          <w:rFonts w:ascii="Times New Roman" w:eastAsia="Times New Roman" w:hAnsi="Times New Roman" w:cs="Times New Roman"/>
          <w:b/>
          <w:bCs/>
          <w:color w:val="000000"/>
          <w:sz w:val="30"/>
          <w:szCs w:val="30"/>
          <w:lang w:eastAsia="ru-RU"/>
        </w:rPr>
        <w:t>Answers</w:t>
      </w:r>
      <w:proofErr w:type="spellEnd"/>
    </w:p>
    <w:tbl>
      <w:tblPr>
        <w:tblW w:w="6285" w:type="dxa"/>
        <w:tblCellMar>
          <w:top w:w="15" w:type="dxa"/>
          <w:left w:w="15" w:type="dxa"/>
          <w:bottom w:w="15" w:type="dxa"/>
          <w:right w:w="15" w:type="dxa"/>
        </w:tblCellMar>
        <w:tblLook w:val="04A0" w:firstRow="1" w:lastRow="0" w:firstColumn="1" w:lastColumn="0" w:noHBand="0" w:noVBand="1"/>
      </w:tblPr>
      <w:tblGrid>
        <w:gridCol w:w="3263"/>
        <w:gridCol w:w="3022"/>
      </w:tblGrid>
      <w:tr w:rsidR="0024457D" w:rsidRPr="0024457D" w:rsidTr="0024457D">
        <w:tc>
          <w:tcPr>
            <w:tcW w:w="3263"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1.Stonehenge</w:t>
            </w:r>
          </w:p>
        </w:tc>
        <w:tc>
          <w:tcPr>
            <w:tcW w:w="3022"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 xml:space="preserve">6. </w:t>
            </w:r>
            <w:proofErr w:type="spellStart"/>
            <w:r w:rsidRPr="0024457D">
              <w:rPr>
                <w:rFonts w:ascii="Times New Roman" w:eastAsia="Times New Roman" w:hAnsi="Times New Roman" w:cs="Times New Roman"/>
                <w:b/>
                <w:bCs/>
                <w:color w:val="000000"/>
                <w:sz w:val="30"/>
                <w:szCs w:val="30"/>
                <w:lang w:eastAsia="ru-RU"/>
              </w:rPr>
              <w:t>Regent’s</w:t>
            </w:r>
            <w:proofErr w:type="spellEnd"/>
            <w:r w:rsidRPr="0024457D">
              <w:rPr>
                <w:rFonts w:ascii="Times New Roman" w:eastAsia="Times New Roman" w:hAnsi="Times New Roman" w:cs="Times New Roman"/>
                <w:b/>
                <w:bCs/>
                <w:color w:val="000000"/>
                <w:sz w:val="30"/>
                <w:szCs w:val="30"/>
                <w:lang w:eastAsia="ru-RU"/>
              </w:rPr>
              <w:t xml:space="preserve"> </w:t>
            </w:r>
            <w:proofErr w:type="spellStart"/>
            <w:r w:rsidRPr="0024457D">
              <w:rPr>
                <w:rFonts w:ascii="Times New Roman" w:eastAsia="Times New Roman" w:hAnsi="Times New Roman" w:cs="Times New Roman"/>
                <w:b/>
                <w:bCs/>
                <w:color w:val="000000"/>
                <w:sz w:val="30"/>
                <w:szCs w:val="30"/>
                <w:lang w:eastAsia="ru-RU"/>
              </w:rPr>
              <w:t>park</w:t>
            </w:r>
            <w:proofErr w:type="spellEnd"/>
          </w:p>
        </w:tc>
      </w:tr>
      <w:tr w:rsidR="0024457D" w:rsidRPr="0024457D" w:rsidTr="0024457D">
        <w:tc>
          <w:tcPr>
            <w:tcW w:w="3263"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 xml:space="preserve">2. </w:t>
            </w:r>
            <w:proofErr w:type="spellStart"/>
            <w:r w:rsidRPr="0024457D">
              <w:rPr>
                <w:rFonts w:ascii="Times New Roman" w:eastAsia="Times New Roman" w:hAnsi="Times New Roman" w:cs="Times New Roman"/>
                <w:b/>
                <w:bCs/>
                <w:color w:val="000000"/>
                <w:sz w:val="30"/>
                <w:szCs w:val="30"/>
                <w:lang w:eastAsia="ru-RU"/>
              </w:rPr>
              <w:t>Trafalgar</w:t>
            </w:r>
            <w:proofErr w:type="spellEnd"/>
            <w:r w:rsidRPr="0024457D">
              <w:rPr>
                <w:rFonts w:ascii="Times New Roman" w:eastAsia="Times New Roman" w:hAnsi="Times New Roman" w:cs="Times New Roman"/>
                <w:b/>
                <w:bCs/>
                <w:color w:val="000000"/>
                <w:sz w:val="30"/>
                <w:szCs w:val="30"/>
                <w:lang w:eastAsia="ru-RU"/>
              </w:rPr>
              <w:t xml:space="preserve"> </w:t>
            </w:r>
            <w:proofErr w:type="spellStart"/>
            <w:r w:rsidRPr="0024457D">
              <w:rPr>
                <w:rFonts w:ascii="Times New Roman" w:eastAsia="Times New Roman" w:hAnsi="Times New Roman" w:cs="Times New Roman"/>
                <w:b/>
                <w:bCs/>
                <w:color w:val="000000"/>
                <w:sz w:val="30"/>
                <w:szCs w:val="30"/>
                <w:lang w:eastAsia="ru-RU"/>
              </w:rPr>
              <w:t>square</w:t>
            </w:r>
            <w:proofErr w:type="spellEnd"/>
          </w:p>
        </w:tc>
        <w:tc>
          <w:tcPr>
            <w:tcW w:w="3022"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 xml:space="preserve">7. </w:t>
            </w:r>
            <w:proofErr w:type="spellStart"/>
            <w:r w:rsidRPr="0024457D">
              <w:rPr>
                <w:rFonts w:ascii="Times New Roman" w:eastAsia="Times New Roman" w:hAnsi="Times New Roman" w:cs="Times New Roman"/>
                <w:b/>
                <w:bCs/>
                <w:color w:val="000000"/>
                <w:sz w:val="30"/>
                <w:szCs w:val="30"/>
                <w:lang w:eastAsia="ru-RU"/>
              </w:rPr>
              <w:t>Great</w:t>
            </w:r>
            <w:proofErr w:type="spellEnd"/>
            <w:r w:rsidRPr="0024457D">
              <w:rPr>
                <w:rFonts w:ascii="Times New Roman" w:eastAsia="Times New Roman" w:hAnsi="Times New Roman" w:cs="Times New Roman"/>
                <w:b/>
                <w:bCs/>
                <w:color w:val="000000"/>
                <w:sz w:val="30"/>
                <w:szCs w:val="30"/>
                <w:lang w:eastAsia="ru-RU"/>
              </w:rPr>
              <w:t xml:space="preserve"> </w:t>
            </w:r>
            <w:proofErr w:type="spellStart"/>
            <w:r w:rsidRPr="0024457D">
              <w:rPr>
                <w:rFonts w:ascii="Times New Roman" w:eastAsia="Times New Roman" w:hAnsi="Times New Roman" w:cs="Times New Roman"/>
                <w:b/>
                <w:bCs/>
                <w:color w:val="000000"/>
                <w:sz w:val="30"/>
                <w:szCs w:val="30"/>
                <w:lang w:eastAsia="ru-RU"/>
              </w:rPr>
              <w:t>Britain</w:t>
            </w:r>
            <w:proofErr w:type="spellEnd"/>
          </w:p>
        </w:tc>
      </w:tr>
      <w:tr w:rsidR="0024457D" w:rsidRPr="0024457D" w:rsidTr="0024457D">
        <w:tc>
          <w:tcPr>
            <w:tcW w:w="3263"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 xml:space="preserve">3.Tower </w:t>
            </w:r>
            <w:proofErr w:type="spellStart"/>
            <w:r w:rsidRPr="0024457D">
              <w:rPr>
                <w:rFonts w:ascii="Times New Roman" w:eastAsia="Times New Roman" w:hAnsi="Times New Roman" w:cs="Times New Roman"/>
                <w:b/>
                <w:bCs/>
                <w:color w:val="000000"/>
                <w:sz w:val="30"/>
                <w:szCs w:val="30"/>
                <w:lang w:eastAsia="ru-RU"/>
              </w:rPr>
              <w:t>bridge</w:t>
            </w:r>
            <w:proofErr w:type="spellEnd"/>
          </w:p>
        </w:tc>
        <w:tc>
          <w:tcPr>
            <w:tcW w:w="3022"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 xml:space="preserve">8. </w:t>
            </w:r>
            <w:proofErr w:type="spellStart"/>
            <w:r w:rsidRPr="0024457D">
              <w:rPr>
                <w:rFonts w:ascii="Times New Roman" w:eastAsia="Times New Roman" w:hAnsi="Times New Roman" w:cs="Times New Roman"/>
                <w:b/>
                <w:bCs/>
                <w:color w:val="000000"/>
                <w:sz w:val="30"/>
                <w:szCs w:val="30"/>
                <w:lang w:eastAsia="ru-RU"/>
              </w:rPr>
              <w:t>Buckingham</w:t>
            </w:r>
            <w:proofErr w:type="spellEnd"/>
            <w:r w:rsidRPr="0024457D">
              <w:rPr>
                <w:rFonts w:ascii="Times New Roman" w:eastAsia="Times New Roman" w:hAnsi="Times New Roman" w:cs="Times New Roman"/>
                <w:b/>
                <w:bCs/>
                <w:color w:val="000000"/>
                <w:sz w:val="30"/>
                <w:szCs w:val="30"/>
                <w:lang w:eastAsia="ru-RU"/>
              </w:rPr>
              <w:t xml:space="preserve"> </w:t>
            </w:r>
            <w:proofErr w:type="spellStart"/>
            <w:r w:rsidRPr="0024457D">
              <w:rPr>
                <w:rFonts w:ascii="Times New Roman" w:eastAsia="Times New Roman" w:hAnsi="Times New Roman" w:cs="Times New Roman"/>
                <w:b/>
                <w:bCs/>
                <w:color w:val="000000"/>
                <w:sz w:val="30"/>
                <w:szCs w:val="30"/>
                <w:lang w:eastAsia="ru-RU"/>
              </w:rPr>
              <w:t>Palace</w:t>
            </w:r>
            <w:proofErr w:type="spellEnd"/>
          </w:p>
        </w:tc>
      </w:tr>
      <w:tr w:rsidR="0024457D" w:rsidRPr="0024457D" w:rsidTr="0024457D">
        <w:tc>
          <w:tcPr>
            <w:tcW w:w="3263"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lastRenderedPageBreak/>
              <w:t>4.Edinburgh</w:t>
            </w:r>
          </w:p>
        </w:tc>
        <w:tc>
          <w:tcPr>
            <w:tcW w:w="3022"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 xml:space="preserve">9. </w:t>
            </w:r>
            <w:proofErr w:type="spellStart"/>
            <w:r w:rsidRPr="0024457D">
              <w:rPr>
                <w:rFonts w:ascii="Times New Roman" w:eastAsia="Times New Roman" w:hAnsi="Times New Roman" w:cs="Times New Roman"/>
                <w:b/>
                <w:bCs/>
                <w:color w:val="000000"/>
                <w:sz w:val="30"/>
                <w:szCs w:val="30"/>
                <w:lang w:eastAsia="ru-RU"/>
              </w:rPr>
              <w:t>Northern</w:t>
            </w:r>
            <w:proofErr w:type="spellEnd"/>
            <w:r w:rsidRPr="0024457D">
              <w:rPr>
                <w:rFonts w:ascii="Times New Roman" w:eastAsia="Times New Roman" w:hAnsi="Times New Roman" w:cs="Times New Roman"/>
                <w:b/>
                <w:bCs/>
                <w:color w:val="000000"/>
                <w:sz w:val="30"/>
                <w:szCs w:val="30"/>
                <w:lang w:eastAsia="ru-RU"/>
              </w:rPr>
              <w:t xml:space="preserve"> </w:t>
            </w:r>
            <w:proofErr w:type="spellStart"/>
            <w:r w:rsidRPr="0024457D">
              <w:rPr>
                <w:rFonts w:ascii="Times New Roman" w:eastAsia="Times New Roman" w:hAnsi="Times New Roman" w:cs="Times New Roman"/>
                <w:b/>
                <w:bCs/>
                <w:color w:val="000000"/>
                <w:sz w:val="30"/>
                <w:szCs w:val="30"/>
                <w:lang w:eastAsia="ru-RU"/>
              </w:rPr>
              <w:t>Irland</w:t>
            </w:r>
            <w:proofErr w:type="spellEnd"/>
          </w:p>
        </w:tc>
      </w:tr>
      <w:tr w:rsidR="0024457D" w:rsidRPr="0024457D" w:rsidTr="0024457D">
        <w:tc>
          <w:tcPr>
            <w:tcW w:w="3263"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 xml:space="preserve">5. </w:t>
            </w:r>
            <w:proofErr w:type="spellStart"/>
            <w:r w:rsidRPr="0024457D">
              <w:rPr>
                <w:rFonts w:ascii="Times New Roman" w:eastAsia="Times New Roman" w:hAnsi="Times New Roman" w:cs="Times New Roman"/>
                <w:b/>
                <w:bCs/>
                <w:color w:val="000000"/>
                <w:sz w:val="30"/>
                <w:szCs w:val="30"/>
                <w:lang w:eastAsia="ru-RU"/>
              </w:rPr>
              <w:t>Royal</w:t>
            </w:r>
            <w:proofErr w:type="spellEnd"/>
            <w:r w:rsidRPr="0024457D">
              <w:rPr>
                <w:rFonts w:ascii="Times New Roman" w:eastAsia="Times New Roman" w:hAnsi="Times New Roman" w:cs="Times New Roman"/>
                <w:b/>
                <w:bCs/>
                <w:color w:val="000000"/>
                <w:sz w:val="30"/>
                <w:szCs w:val="30"/>
                <w:lang w:eastAsia="ru-RU"/>
              </w:rPr>
              <w:t xml:space="preserve"> </w:t>
            </w:r>
            <w:proofErr w:type="spellStart"/>
            <w:r w:rsidRPr="0024457D">
              <w:rPr>
                <w:rFonts w:ascii="Times New Roman" w:eastAsia="Times New Roman" w:hAnsi="Times New Roman" w:cs="Times New Roman"/>
                <w:b/>
                <w:bCs/>
                <w:color w:val="000000"/>
                <w:sz w:val="30"/>
                <w:szCs w:val="30"/>
                <w:lang w:eastAsia="ru-RU"/>
              </w:rPr>
              <w:t>family</w:t>
            </w:r>
            <w:proofErr w:type="spellEnd"/>
          </w:p>
        </w:tc>
        <w:tc>
          <w:tcPr>
            <w:tcW w:w="3022"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10.Cardiff</w:t>
            </w:r>
          </w:p>
        </w:tc>
      </w:tr>
      <w:tr w:rsidR="0024457D" w:rsidRPr="0024457D" w:rsidTr="0024457D">
        <w:tc>
          <w:tcPr>
            <w:tcW w:w="3263"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c>
          <w:tcPr>
            <w:tcW w:w="3022" w:type="dxa"/>
            <w:shd w:val="clear" w:color="auto" w:fill="auto"/>
            <w:tcMar>
              <w:top w:w="0" w:type="dxa"/>
              <w:left w:w="0" w:type="dxa"/>
              <w:bottom w:w="0" w:type="dxa"/>
              <w:right w:w="0" w:type="dxa"/>
            </w:tcMar>
            <w:vAlign w:val="center"/>
            <w:hideMark/>
          </w:tcPr>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tc>
      </w:tr>
    </w:tbl>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u w:val="single"/>
          <w:lang w:eastAsia="ru-RU"/>
        </w:rPr>
        <w:t xml:space="preserve">3. Игра с </w:t>
      </w:r>
      <w:proofErr w:type="spellStart"/>
      <w:r w:rsidRPr="0024457D">
        <w:rPr>
          <w:rFonts w:ascii="Times New Roman" w:eastAsia="Times New Roman" w:hAnsi="Times New Roman" w:cs="Times New Roman"/>
          <w:b/>
          <w:bCs/>
          <w:color w:val="000000"/>
          <w:sz w:val="30"/>
          <w:szCs w:val="30"/>
          <w:u w:val="single"/>
          <w:lang w:eastAsia="ru-RU"/>
        </w:rPr>
        <w:t>монолингвальным</w:t>
      </w:r>
      <w:proofErr w:type="spellEnd"/>
      <w:r w:rsidRPr="0024457D">
        <w:rPr>
          <w:rFonts w:ascii="Times New Roman" w:eastAsia="Times New Roman" w:hAnsi="Times New Roman" w:cs="Times New Roman"/>
          <w:b/>
          <w:bCs/>
          <w:color w:val="000000"/>
          <w:sz w:val="30"/>
          <w:szCs w:val="30"/>
          <w:u w:val="single"/>
          <w:lang w:eastAsia="ru-RU"/>
        </w:rPr>
        <w:t xml:space="preserve"> словарем</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t xml:space="preserve">Очень важно обучить ребят работе с </w:t>
      </w:r>
      <w:proofErr w:type="spellStart"/>
      <w:r w:rsidRPr="0024457D">
        <w:rPr>
          <w:rFonts w:ascii="Times New Roman" w:eastAsia="Times New Roman" w:hAnsi="Times New Roman" w:cs="Times New Roman"/>
          <w:color w:val="000000"/>
          <w:sz w:val="30"/>
          <w:szCs w:val="30"/>
          <w:lang w:eastAsia="ru-RU"/>
        </w:rPr>
        <w:t>монолингвальным</w:t>
      </w:r>
      <w:proofErr w:type="spellEnd"/>
      <w:r w:rsidRPr="0024457D">
        <w:rPr>
          <w:rFonts w:ascii="Times New Roman" w:eastAsia="Times New Roman" w:hAnsi="Times New Roman" w:cs="Times New Roman"/>
          <w:color w:val="000000"/>
          <w:sz w:val="30"/>
          <w:szCs w:val="30"/>
          <w:lang w:eastAsia="ru-RU"/>
        </w:rPr>
        <w:t xml:space="preserve"> словарем, который помогает избавиться от промежуточного этапа при изучении иностранного языка: </w:t>
      </w:r>
      <w:proofErr w:type="gramStart"/>
      <w:r w:rsidRPr="0024457D">
        <w:rPr>
          <w:rFonts w:ascii="Times New Roman" w:eastAsia="Times New Roman" w:hAnsi="Times New Roman" w:cs="Times New Roman"/>
          <w:color w:val="000000"/>
          <w:sz w:val="30"/>
          <w:szCs w:val="30"/>
          <w:lang w:eastAsia="ru-RU"/>
        </w:rPr>
        <w:t>английское</w:t>
      </w:r>
      <w:proofErr w:type="gramEnd"/>
      <w:r w:rsidRPr="0024457D">
        <w:rPr>
          <w:rFonts w:ascii="Times New Roman" w:eastAsia="Times New Roman" w:hAnsi="Times New Roman" w:cs="Times New Roman"/>
          <w:color w:val="000000"/>
          <w:sz w:val="30"/>
          <w:szCs w:val="30"/>
          <w:lang w:eastAsia="ru-RU"/>
        </w:rPr>
        <w:t xml:space="preserve"> слово-перевод-смысл. Англо-английские толковые словари помогают сформировать образ слова, видеть его в контексте, и таким образом ускорить понимание языка и развить правильную устную речь. В итоге дети учатся работать с информационным источником, развивают познавательную деятельность и следственно такая работа способствует развитию смыслового чтения. Когда ребенок владеет смысловым чтением, у него развивается устная речь и, как следующая важная ступень развития, речь письменная.</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Для развития словарного запаса и правильного понимания значения слова мы используем познавательные игры с англо-английским словарем. </w:t>
      </w:r>
      <w:r w:rsidRPr="0024457D">
        <w:rPr>
          <w:rFonts w:ascii="Times New Roman" w:eastAsia="Times New Roman" w:hAnsi="Times New Roman" w:cs="Times New Roman"/>
          <w:color w:val="000000"/>
          <w:sz w:val="30"/>
          <w:szCs w:val="30"/>
          <w:lang w:eastAsia="ru-RU"/>
        </w:rPr>
        <w:t xml:space="preserve">Такие игры очень важны на этапе ознакомления с новой лексикой </w:t>
      </w:r>
      <w:proofErr w:type="gramStart"/>
      <w:r w:rsidRPr="0024457D">
        <w:rPr>
          <w:rFonts w:ascii="Times New Roman" w:eastAsia="Times New Roman" w:hAnsi="Times New Roman" w:cs="Times New Roman"/>
          <w:color w:val="000000"/>
          <w:sz w:val="30"/>
          <w:szCs w:val="30"/>
          <w:lang w:eastAsia="ru-RU"/>
        </w:rPr>
        <w:t xml:space="preserve">( </w:t>
      </w:r>
      <w:proofErr w:type="gramEnd"/>
      <w:r w:rsidRPr="0024457D">
        <w:rPr>
          <w:rFonts w:ascii="Times New Roman" w:eastAsia="Times New Roman" w:hAnsi="Times New Roman" w:cs="Times New Roman"/>
          <w:color w:val="000000"/>
          <w:sz w:val="30"/>
          <w:szCs w:val="30"/>
          <w:lang w:eastAsia="ru-RU"/>
        </w:rPr>
        <w:t>чтение текста с частичным или полным извлечением информации, для подготовки к устному высказыванию, когда нужно расширить свой словарный запас). Такая форма работа помогает ученикам расширять свой словарный запас и помогает выучить словообразование.</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t>Благодаря этому приему формируется компетентность по поиску информации в различных источниках. Приемы смыслового чтения как раз и направлены на понимание лексического значения слова. Также можно попросить ребят изучить синонимы</w:t>
      </w:r>
      <w:proofErr w:type="gramStart"/>
      <w:r w:rsidRPr="0024457D">
        <w:rPr>
          <w:rFonts w:ascii="Times New Roman" w:eastAsia="Times New Roman" w:hAnsi="Times New Roman" w:cs="Times New Roman"/>
          <w:color w:val="000000"/>
          <w:sz w:val="30"/>
          <w:szCs w:val="30"/>
          <w:lang w:eastAsia="ru-RU"/>
        </w:rPr>
        <w:t xml:space="preserve"> ,</w:t>
      </w:r>
      <w:proofErr w:type="gramEnd"/>
      <w:r w:rsidRPr="0024457D">
        <w:rPr>
          <w:rFonts w:ascii="Times New Roman" w:eastAsia="Times New Roman" w:hAnsi="Times New Roman" w:cs="Times New Roman"/>
          <w:color w:val="000000"/>
          <w:sz w:val="30"/>
          <w:szCs w:val="30"/>
          <w:lang w:eastAsia="ru-RU"/>
        </w:rPr>
        <w:t xml:space="preserve"> например слова </w:t>
      </w:r>
      <w:proofErr w:type="spellStart"/>
      <w:r w:rsidRPr="0024457D">
        <w:rPr>
          <w:rFonts w:ascii="Times New Roman" w:eastAsia="Times New Roman" w:hAnsi="Times New Roman" w:cs="Times New Roman"/>
          <w:color w:val="000000"/>
          <w:sz w:val="30"/>
          <w:szCs w:val="30"/>
          <w:lang w:eastAsia="ru-RU"/>
        </w:rPr>
        <w:t>hold</w:t>
      </w:r>
      <w:proofErr w:type="spellEnd"/>
      <w:r w:rsidRPr="0024457D">
        <w:rPr>
          <w:rFonts w:ascii="Times New Roman" w:eastAsia="Times New Roman" w:hAnsi="Times New Roman" w:cs="Times New Roman"/>
          <w:color w:val="000000"/>
          <w:sz w:val="30"/>
          <w:szCs w:val="30"/>
          <w:lang w:eastAsia="ru-RU"/>
        </w:rPr>
        <w:t xml:space="preserve"> и составить с каждым предложения , используя заданное время.</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Игра “</w:t>
      </w:r>
      <w:proofErr w:type="spellStart"/>
      <w:r w:rsidRPr="0024457D">
        <w:rPr>
          <w:rFonts w:ascii="Times New Roman" w:eastAsia="Times New Roman" w:hAnsi="Times New Roman" w:cs="Times New Roman"/>
          <w:b/>
          <w:bCs/>
          <w:color w:val="000000"/>
          <w:sz w:val="30"/>
          <w:szCs w:val="30"/>
          <w:lang w:eastAsia="ru-RU"/>
        </w:rPr>
        <w:t>My</w:t>
      </w:r>
      <w:proofErr w:type="spellEnd"/>
      <w:r w:rsidRPr="0024457D">
        <w:rPr>
          <w:rFonts w:ascii="Times New Roman" w:eastAsia="Times New Roman" w:hAnsi="Times New Roman" w:cs="Times New Roman"/>
          <w:b/>
          <w:bCs/>
          <w:color w:val="000000"/>
          <w:sz w:val="30"/>
          <w:szCs w:val="30"/>
          <w:lang w:eastAsia="ru-RU"/>
        </w:rPr>
        <w:t> </w:t>
      </w:r>
      <w:proofErr w:type="spellStart"/>
      <w:r w:rsidRPr="0024457D">
        <w:rPr>
          <w:rFonts w:ascii="Times New Roman" w:eastAsia="Times New Roman" w:hAnsi="Times New Roman" w:cs="Times New Roman"/>
          <w:b/>
          <w:bCs/>
          <w:color w:val="000000"/>
          <w:sz w:val="30"/>
          <w:szCs w:val="30"/>
          <w:lang w:eastAsia="ru-RU"/>
        </w:rPr>
        <w:t>funny</w:t>
      </w:r>
      <w:proofErr w:type="spellEnd"/>
      <w:r w:rsidRPr="0024457D">
        <w:rPr>
          <w:rFonts w:ascii="Times New Roman" w:eastAsia="Times New Roman" w:hAnsi="Times New Roman" w:cs="Times New Roman"/>
          <w:b/>
          <w:bCs/>
          <w:color w:val="000000"/>
          <w:sz w:val="30"/>
          <w:szCs w:val="30"/>
          <w:lang w:eastAsia="ru-RU"/>
        </w:rPr>
        <w:t> </w:t>
      </w:r>
      <w:proofErr w:type="spellStart"/>
      <w:r w:rsidRPr="0024457D">
        <w:rPr>
          <w:rFonts w:ascii="Times New Roman" w:eastAsia="Times New Roman" w:hAnsi="Times New Roman" w:cs="Times New Roman"/>
          <w:b/>
          <w:bCs/>
          <w:color w:val="000000"/>
          <w:sz w:val="30"/>
          <w:szCs w:val="30"/>
          <w:lang w:eastAsia="ru-RU"/>
        </w:rPr>
        <w:t>dictionary</w:t>
      </w:r>
      <w:proofErr w:type="spellEnd"/>
      <w:r w:rsidRPr="0024457D">
        <w:rPr>
          <w:rFonts w:ascii="Times New Roman" w:eastAsia="Times New Roman" w:hAnsi="Times New Roman" w:cs="Times New Roman"/>
          <w:b/>
          <w:bCs/>
          <w:color w:val="000000"/>
          <w:sz w:val="30"/>
          <w:szCs w:val="30"/>
          <w:lang w:eastAsia="ru-RU"/>
        </w:rPr>
        <w:t>”</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t xml:space="preserve">Класс делится на пары, каждой паре выдается карточка со словом, которое надо найти в </w:t>
      </w:r>
      <w:proofErr w:type="spellStart"/>
      <w:r w:rsidRPr="0024457D">
        <w:rPr>
          <w:rFonts w:ascii="Times New Roman" w:eastAsia="Times New Roman" w:hAnsi="Times New Roman" w:cs="Times New Roman"/>
          <w:color w:val="000000"/>
          <w:sz w:val="30"/>
          <w:szCs w:val="30"/>
          <w:lang w:eastAsia="ru-RU"/>
        </w:rPr>
        <w:t>монолингвальном</w:t>
      </w:r>
      <w:proofErr w:type="spellEnd"/>
      <w:r w:rsidRPr="0024457D">
        <w:rPr>
          <w:rFonts w:ascii="Times New Roman" w:eastAsia="Times New Roman" w:hAnsi="Times New Roman" w:cs="Times New Roman"/>
          <w:color w:val="000000"/>
          <w:sz w:val="30"/>
          <w:szCs w:val="30"/>
          <w:lang w:eastAsia="ru-RU"/>
        </w:rPr>
        <w:t xml:space="preserve"> словаре и составить предложения, </w:t>
      </w:r>
      <w:proofErr w:type="gramStart"/>
      <w:r w:rsidRPr="0024457D">
        <w:rPr>
          <w:rFonts w:ascii="Times New Roman" w:eastAsia="Times New Roman" w:hAnsi="Times New Roman" w:cs="Times New Roman"/>
          <w:color w:val="000000"/>
          <w:sz w:val="30"/>
          <w:szCs w:val="30"/>
          <w:lang w:eastAsia="ru-RU"/>
        </w:rPr>
        <w:t>использовав</w:t>
      </w:r>
      <w:proofErr w:type="gramEnd"/>
      <w:r w:rsidRPr="0024457D">
        <w:rPr>
          <w:rFonts w:ascii="Times New Roman" w:eastAsia="Times New Roman" w:hAnsi="Times New Roman" w:cs="Times New Roman"/>
          <w:color w:val="000000"/>
          <w:sz w:val="30"/>
          <w:szCs w:val="30"/>
          <w:lang w:eastAsia="ru-RU"/>
        </w:rPr>
        <w:t> </w:t>
      </w:r>
      <w:r w:rsidRPr="0024457D">
        <w:rPr>
          <w:rFonts w:ascii="Times New Roman" w:eastAsia="Times New Roman" w:hAnsi="Times New Roman" w:cs="Times New Roman"/>
          <w:b/>
          <w:bCs/>
          <w:color w:val="000000"/>
          <w:sz w:val="30"/>
          <w:szCs w:val="30"/>
          <w:lang w:eastAsia="ru-RU"/>
        </w:rPr>
        <w:t>не менее четырех слов</w:t>
      </w:r>
      <w:r w:rsidRPr="0024457D">
        <w:rPr>
          <w:rFonts w:ascii="Times New Roman" w:eastAsia="Times New Roman" w:hAnsi="Times New Roman" w:cs="Times New Roman"/>
          <w:color w:val="000000"/>
          <w:sz w:val="30"/>
          <w:szCs w:val="30"/>
          <w:lang w:eastAsia="ru-RU"/>
        </w:rPr>
        <w:t xml:space="preserve">, начинающихся на первую букву данного слова. Предложения должны быть смешными, </w:t>
      </w:r>
      <w:proofErr w:type="gramStart"/>
      <w:r w:rsidRPr="0024457D">
        <w:rPr>
          <w:rFonts w:ascii="Times New Roman" w:eastAsia="Times New Roman" w:hAnsi="Times New Roman" w:cs="Times New Roman"/>
          <w:color w:val="000000"/>
          <w:sz w:val="30"/>
          <w:szCs w:val="30"/>
          <w:lang w:eastAsia="ru-RU"/>
        </w:rPr>
        <w:t>иметь смысл и переведены</w:t>
      </w:r>
      <w:proofErr w:type="gramEnd"/>
      <w:r w:rsidRPr="0024457D">
        <w:rPr>
          <w:rFonts w:ascii="Times New Roman" w:eastAsia="Times New Roman" w:hAnsi="Times New Roman" w:cs="Times New Roman"/>
          <w:color w:val="000000"/>
          <w:sz w:val="30"/>
          <w:szCs w:val="30"/>
          <w:lang w:eastAsia="ru-RU"/>
        </w:rPr>
        <w:t xml:space="preserve"> на русский язык.</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t>Побеждает та пара, которая правильно произнесла все слова и составила грамматически правильное предложение.</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b/>
          <w:bCs/>
          <w:i/>
          <w:iCs/>
          <w:color w:val="000000"/>
          <w:sz w:val="30"/>
          <w:szCs w:val="30"/>
          <w:lang w:eastAsia="ru-RU"/>
        </w:rPr>
        <w:t>Пример</w:t>
      </w:r>
      <w:r w:rsidRPr="0024457D">
        <w:rPr>
          <w:rFonts w:ascii="Times New Roman" w:eastAsia="Times New Roman" w:hAnsi="Times New Roman" w:cs="Times New Roman"/>
          <w:b/>
          <w:bCs/>
          <w:i/>
          <w:iCs/>
          <w:color w:val="000000"/>
          <w:sz w:val="30"/>
          <w:szCs w:val="30"/>
          <w:lang w:val="en-US" w:eastAsia="ru-RU"/>
        </w:rPr>
        <w:t>: </w:t>
      </w:r>
      <w:r w:rsidRPr="0024457D">
        <w:rPr>
          <w:rFonts w:ascii="Times New Roman" w:eastAsia="Times New Roman" w:hAnsi="Times New Roman" w:cs="Times New Roman"/>
          <w:b/>
          <w:bCs/>
          <w:i/>
          <w:iCs/>
          <w:color w:val="000000"/>
          <w:sz w:val="30"/>
          <w:szCs w:val="30"/>
          <w:lang w:eastAsia="ru-RU"/>
        </w:rPr>
        <w:t>слово</w:t>
      </w:r>
      <w:r w:rsidRPr="0024457D">
        <w:rPr>
          <w:rFonts w:ascii="Times New Roman" w:eastAsia="Times New Roman" w:hAnsi="Times New Roman" w:cs="Times New Roman"/>
          <w:b/>
          <w:bCs/>
          <w:i/>
          <w:iCs/>
          <w:color w:val="000000"/>
          <w:sz w:val="30"/>
          <w:szCs w:val="30"/>
          <w:lang w:val="en-US" w:eastAsia="ru-RU"/>
        </w:rPr>
        <w:t> “route”, </w:t>
      </w:r>
      <w:r w:rsidRPr="0024457D">
        <w:rPr>
          <w:rFonts w:ascii="Times New Roman" w:eastAsia="Times New Roman" w:hAnsi="Times New Roman" w:cs="Times New Roman"/>
          <w:b/>
          <w:bCs/>
          <w:i/>
          <w:iCs/>
          <w:color w:val="000000"/>
          <w:sz w:val="30"/>
          <w:szCs w:val="30"/>
          <w:lang w:eastAsia="ru-RU"/>
        </w:rPr>
        <w:t>предложение</w:t>
      </w:r>
      <w:r w:rsidRPr="0024457D">
        <w:rPr>
          <w:rFonts w:ascii="Times New Roman" w:eastAsia="Times New Roman" w:hAnsi="Times New Roman" w:cs="Times New Roman"/>
          <w:b/>
          <w:bCs/>
          <w:i/>
          <w:iCs/>
          <w:color w:val="000000"/>
          <w:sz w:val="30"/>
          <w:szCs w:val="30"/>
          <w:lang w:val="en-US" w:eastAsia="ru-RU"/>
        </w:rPr>
        <w:t> </w:t>
      </w:r>
      <w:r w:rsidRPr="0024457D">
        <w:rPr>
          <w:rFonts w:ascii="Times New Roman" w:eastAsia="Times New Roman" w:hAnsi="Times New Roman" w:cs="Times New Roman"/>
          <w:b/>
          <w:bCs/>
          <w:i/>
          <w:iCs/>
          <w:color w:val="000000"/>
          <w:sz w:val="30"/>
          <w:szCs w:val="30"/>
          <w:lang w:eastAsia="ru-RU"/>
        </w:rPr>
        <w:t>с</w:t>
      </w:r>
      <w:r w:rsidRPr="0024457D">
        <w:rPr>
          <w:rFonts w:ascii="Times New Roman" w:eastAsia="Times New Roman" w:hAnsi="Times New Roman" w:cs="Times New Roman"/>
          <w:b/>
          <w:bCs/>
          <w:i/>
          <w:iCs/>
          <w:color w:val="000000"/>
          <w:sz w:val="30"/>
          <w:szCs w:val="30"/>
          <w:lang w:val="en-US" w:eastAsia="ru-RU"/>
        </w:rPr>
        <w:t> </w:t>
      </w:r>
      <w:r w:rsidRPr="0024457D">
        <w:rPr>
          <w:rFonts w:ascii="Times New Roman" w:eastAsia="Times New Roman" w:hAnsi="Times New Roman" w:cs="Times New Roman"/>
          <w:b/>
          <w:bCs/>
          <w:i/>
          <w:iCs/>
          <w:color w:val="000000"/>
          <w:sz w:val="30"/>
          <w:szCs w:val="30"/>
          <w:lang w:eastAsia="ru-RU"/>
        </w:rPr>
        <w:t>ним</w:t>
      </w:r>
      <w:r w:rsidRPr="0024457D">
        <w:rPr>
          <w:rFonts w:ascii="Times New Roman" w:eastAsia="Times New Roman" w:hAnsi="Times New Roman" w:cs="Times New Roman"/>
          <w:b/>
          <w:bCs/>
          <w:i/>
          <w:iCs/>
          <w:color w:val="000000"/>
          <w:sz w:val="30"/>
          <w:szCs w:val="30"/>
          <w:lang w:val="en-US" w:eastAsia="ru-RU"/>
        </w:rPr>
        <w:t>“We need a route to a royal rucksack”.</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lastRenderedPageBreak/>
        <w:t>Для развития монологической речи нами разработаны такие игры как:</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u w:val="single"/>
          <w:lang w:eastAsia="ru-RU"/>
        </w:rPr>
        <w:t>4.Сочинение группового рассказа по карточкам на заданную тему.</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b/>
          <w:bCs/>
          <w:color w:val="000000"/>
          <w:sz w:val="30"/>
          <w:szCs w:val="30"/>
          <w:lang w:val="en-US" w:eastAsia="ru-RU"/>
        </w:rPr>
        <w:t>a) </w:t>
      </w:r>
      <w:r w:rsidRPr="0024457D">
        <w:rPr>
          <w:rFonts w:ascii="Times New Roman" w:eastAsia="Times New Roman" w:hAnsi="Times New Roman" w:cs="Times New Roman"/>
          <w:b/>
          <w:bCs/>
          <w:color w:val="000000"/>
          <w:sz w:val="30"/>
          <w:szCs w:val="30"/>
          <w:lang w:eastAsia="ru-RU"/>
        </w:rPr>
        <w:t>Игра</w:t>
      </w:r>
      <w:r w:rsidRPr="0024457D">
        <w:rPr>
          <w:rFonts w:ascii="Times New Roman" w:eastAsia="Times New Roman" w:hAnsi="Times New Roman" w:cs="Times New Roman"/>
          <w:b/>
          <w:bCs/>
          <w:color w:val="000000"/>
          <w:sz w:val="30"/>
          <w:szCs w:val="30"/>
          <w:lang w:val="en-US" w:eastAsia="ru-RU"/>
        </w:rPr>
        <w:t xml:space="preserve"> “My </w:t>
      </w:r>
      <w:proofErr w:type="spellStart"/>
      <w:r w:rsidRPr="0024457D">
        <w:rPr>
          <w:rFonts w:ascii="Times New Roman" w:eastAsia="Times New Roman" w:hAnsi="Times New Roman" w:cs="Times New Roman"/>
          <w:b/>
          <w:bCs/>
          <w:color w:val="000000"/>
          <w:sz w:val="30"/>
          <w:szCs w:val="30"/>
          <w:lang w:val="en-US" w:eastAsia="ru-RU"/>
        </w:rPr>
        <w:t>favourite</w:t>
      </w:r>
      <w:proofErr w:type="spellEnd"/>
      <w:r w:rsidRPr="0024457D">
        <w:rPr>
          <w:rFonts w:ascii="Times New Roman" w:eastAsia="Times New Roman" w:hAnsi="Times New Roman" w:cs="Times New Roman"/>
          <w:b/>
          <w:bCs/>
          <w:color w:val="000000"/>
          <w:sz w:val="30"/>
          <w:szCs w:val="30"/>
          <w:lang w:val="en-US" w:eastAsia="ru-RU"/>
        </w:rPr>
        <w:t xml:space="preserve"> route around London”</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t>Каждому участнику выдается карточка с изображением достопримечательности и опорные слова.</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t>Задача: Каждому участнику группы составить и записать несколько предложений по заданной карточке, используя опорные слова. Группой составить маршрут движения по Лондону. Вся группа у макета (карты) рассказывает свой маршрут, используя вводные фразы.</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proofErr w:type="gramStart"/>
      <w:r w:rsidRPr="0024457D">
        <w:rPr>
          <w:rFonts w:ascii="Times New Roman" w:eastAsia="Times New Roman" w:hAnsi="Times New Roman" w:cs="Times New Roman"/>
          <w:color w:val="000000"/>
          <w:sz w:val="30"/>
          <w:szCs w:val="30"/>
          <w:lang w:val="en-US" w:eastAsia="ru-RU"/>
        </w:rPr>
        <w:t>1.We</w:t>
      </w:r>
      <w:proofErr w:type="gramEnd"/>
      <w:r w:rsidRPr="0024457D">
        <w:rPr>
          <w:rFonts w:ascii="Times New Roman" w:eastAsia="Times New Roman" w:hAnsi="Times New Roman" w:cs="Times New Roman"/>
          <w:color w:val="000000"/>
          <w:sz w:val="30"/>
          <w:szCs w:val="30"/>
          <w:lang w:val="en-US" w:eastAsia="ru-RU"/>
        </w:rPr>
        <w:t xml:space="preserve"> will start with ….</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proofErr w:type="gramStart"/>
      <w:r w:rsidRPr="0024457D">
        <w:rPr>
          <w:rFonts w:ascii="Times New Roman" w:eastAsia="Times New Roman" w:hAnsi="Times New Roman" w:cs="Times New Roman"/>
          <w:color w:val="000000"/>
          <w:sz w:val="30"/>
          <w:szCs w:val="30"/>
          <w:lang w:val="en-US" w:eastAsia="ru-RU"/>
        </w:rPr>
        <w:t>2.Then</w:t>
      </w:r>
      <w:proofErr w:type="gramEnd"/>
      <w:r w:rsidRPr="0024457D">
        <w:rPr>
          <w:rFonts w:ascii="Times New Roman" w:eastAsia="Times New Roman" w:hAnsi="Times New Roman" w:cs="Times New Roman"/>
          <w:color w:val="000000"/>
          <w:sz w:val="30"/>
          <w:szCs w:val="30"/>
          <w:lang w:val="en-US" w:eastAsia="ru-RU"/>
        </w:rPr>
        <w:t xml:space="preserve"> we go to …</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color w:val="000000"/>
          <w:sz w:val="30"/>
          <w:szCs w:val="30"/>
          <w:lang w:val="en-US" w:eastAsia="ru-RU"/>
        </w:rPr>
        <w:t>3. After that let’s visit ….</w:t>
      </w:r>
    </w:p>
    <w:p w:rsidR="0024457D" w:rsidRPr="0024457D" w:rsidRDefault="0024457D" w:rsidP="0024457D">
      <w:pPr>
        <w:spacing w:after="150" w:line="240" w:lineRule="auto"/>
        <w:rPr>
          <w:rFonts w:ascii="Helvetica" w:eastAsia="Times New Roman" w:hAnsi="Helvetica" w:cs="Times New Roman"/>
          <w:color w:val="333333"/>
          <w:sz w:val="21"/>
          <w:szCs w:val="21"/>
          <w:lang w:val="en-US" w:eastAsia="ru-RU"/>
        </w:rPr>
      </w:pPr>
      <w:r w:rsidRPr="0024457D">
        <w:rPr>
          <w:rFonts w:ascii="Times New Roman" w:eastAsia="Times New Roman" w:hAnsi="Times New Roman" w:cs="Times New Roman"/>
          <w:color w:val="000000"/>
          <w:sz w:val="30"/>
          <w:szCs w:val="30"/>
          <w:lang w:val="en-US" w:eastAsia="ru-RU"/>
        </w:rPr>
        <w:t>4. And finally we can see ….</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b) Игра “</w:t>
      </w:r>
      <w:proofErr w:type="spellStart"/>
      <w:r w:rsidRPr="0024457D">
        <w:rPr>
          <w:rFonts w:ascii="Times New Roman" w:eastAsia="Times New Roman" w:hAnsi="Times New Roman" w:cs="Times New Roman"/>
          <w:b/>
          <w:bCs/>
          <w:color w:val="000000"/>
          <w:sz w:val="30"/>
          <w:szCs w:val="30"/>
          <w:lang w:eastAsia="ru-RU"/>
        </w:rPr>
        <w:t>fabulous</w:t>
      </w:r>
      <w:proofErr w:type="spellEnd"/>
      <w:r w:rsidRPr="0024457D">
        <w:rPr>
          <w:rFonts w:ascii="Times New Roman" w:eastAsia="Times New Roman" w:hAnsi="Times New Roman" w:cs="Times New Roman"/>
          <w:b/>
          <w:bCs/>
          <w:color w:val="000000"/>
          <w:sz w:val="30"/>
          <w:szCs w:val="30"/>
          <w:lang w:eastAsia="ru-RU"/>
        </w:rPr>
        <w:t> </w:t>
      </w:r>
      <w:proofErr w:type="spellStart"/>
      <w:r w:rsidRPr="0024457D">
        <w:rPr>
          <w:rFonts w:ascii="Times New Roman" w:eastAsia="Times New Roman" w:hAnsi="Times New Roman" w:cs="Times New Roman"/>
          <w:b/>
          <w:bCs/>
          <w:color w:val="000000"/>
          <w:sz w:val="30"/>
          <w:szCs w:val="30"/>
          <w:lang w:eastAsia="ru-RU"/>
        </w:rPr>
        <w:t>words</w:t>
      </w:r>
      <w:proofErr w:type="spellEnd"/>
      <w:r w:rsidRPr="0024457D">
        <w:rPr>
          <w:rFonts w:ascii="Times New Roman" w:eastAsia="Times New Roman" w:hAnsi="Times New Roman" w:cs="Times New Roman"/>
          <w:b/>
          <w:bCs/>
          <w:color w:val="000000"/>
          <w:sz w:val="30"/>
          <w:szCs w:val="30"/>
          <w:lang w:eastAsia="ru-RU"/>
        </w:rPr>
        <w:t>”.</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В двух коробках </w:t>
      </w:r>
      <w:proofErr w:type="gramStart"/>
      <w:r w:rsidRPr="0024457D">
        <w:rPr>
          <w:rFonts w:ascii="Times New Roman" w:eastAsia="Times New Roman" w:hAnsi="Times New Roman" w:cs="Times New Roman"/>
          <w:color w:val="000000"/>
          <w:sz w:val="30"/>
          <w:szCs w:val="30"/>
          <w:lang w:eastAsia="ru-RU"/>
        </w:rPr>
        <w:t>карточки</w:t>
      </w:r>
      <w:proofErr w:type="gramEnd"/>
      <w:r w:rsidRPr="0024457D">
        <w:rPr>
          <w:rFonts w:ascii="Times New Roman" w:eastAsia="Times New Roman" w:hAnsi="Times New Roman" w:cs="Times New Roman"/>
          <w:color w:val="000000"/>
          <w:sz w:val="30"/>
          <w:szCs w:val="30"/>
          <w:lang w:eastAsia="ru-RU"/>
        </w:rPr>
        <w:t xml:space="preserve"> на которых написано по одному слову, например в первой прилагательные, обозначающие состояния: </w:t>
      </w:r>
      <w:proofErr w:type="spellStart"/>
      <w:r w:rsidRPr="0024457D">
        <w:rPr>
          <w:rFonts w:ascii="Times New Roman" w:eastAsia="Times New Roman" w:hAnsi="Times New Roman" w:cs="Times New Roman"/>
          <w:color w:val="000000"/>
          <w:sz w:val="30"/>
          <w:szCs w:val="30"/>
          <w:lang w:eastAsia="ru-RU"/>
        </w:rPr>
        <w:t>scared</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disappointed</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depressed</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and</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so</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on</w:t>
      </w:r>
      <w:proofErr w:type="spellEnd"/>
      <w:r w:rsidRPr="0024457D">
        <w:rPr>
          <w:rFonts w:ascii="Times New Roman" w:eastAsia="Times New Roman" w:hAnsi="Times New Roman" w:cs="Times New Roman"/>
          <w:color w:val="000000"/>
          <w:sz w:val="30"/>
          <w:szCs w:val="30"/>
          <w:lang w:eastAsia="ru-RU"/>
        </w:rPr>
        <w:t xml:space="preserve">; во второй существительные из пройденной темы: , </w:t>
      </w:r>
      <w:proofErr w:type="spellStart"/>
      <w:r w:rsidRPr="0024457D">
        <w:rPr>
          <w:rFonts w:ascii="Times New Roman" w:eastAsia="Times New Roman" w:hAnsi="Times New Roman" w:cs="Times New Roman"/>
          <w:color w:val="000000"/>
          <w:sz w:val="30"/>
          <w:szCs w:val="30"/>
          <w:lang w:eastAsia="ru-RU"/>
        </w:rPr>
        <w:t>wood</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path</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adult</w:t>
      </w:r>
      <w:proofErr w:type="spellEnd"/>
      <w:r w:rsidRPr="0024457D">
        <w:rPr>
          <w:rFonts w:ascii="Times New Roman" w:eastAsia="Times New Roman" w:hAnsi="Times New Roman" w:cs="Times New Roman"/>
          <w:color w:val="000000"/>
          <w:sz w:val="30"/>
          <w:szCs w:val="30"/>
          <w:lang w:eastAsia="ru-RU"/>
        </w:rPr>
        <w:t xml:space="preserve"> </w:t>
      </w:r>
      <w:proofErr w:type="spellStart"/>
      <w:r w:rsidRPr="0024457D">
        <w:rPr>
          <w:rFonts w:ascii="Times New Roman" w:eastAsia="Times New Roman" w:hAnsi="Times New Roman" w:cs="Times New Roman"/>
          <w:color w:val="000000"/>
          <w:sz w:val="30"/>
          <w:szCs w:val="30"/>
          <w:lang w:eastAsia="ru-RU"/>
        </w:rPr>
        <w:t>etc</w:t>
      </w:r>
      <w:proofErr w:type="spellEnd"/>
      <w:r w:rsidRPr="0024457D">
        <w:rPr>
          <w:rFonts w:ascii="Times New Roman" w:eastAsia="Times New Roman" w:hAnsi="Times New Roman" w:cs="Times New Roman"/>
          <w:color w:val="000000"/>
          <w:sz w:val="30"/>
          <w:szCs w:val="30"/>
          <w:lang w:eastAsia="ru-RU"/>
        </w:rPr>
        <w:t xml:space="preserve">. </w:t>
      </w:r>
      <w:proofErr w:type="spellStart"/>
      <w:proofErr w:type="gramStart"/>
      <w:r w:rsidRPr="0024457D">
        <w:rPr>
          <w:rFonts w:ascii="Times New Roman" w:eastAsia="Times New Roman" w:hAnsi="Times New Roman" w:cs="Times New Roman"/>
          <w:color w:val="000000"/>
          <w:sz w:val="30"/>
          <w:szCs w:val="30"/>
          <w:lang w:eastAsia="ru-RU"/>
        </w:rPr>
        <w:t>K</w:t>
      </w:r>
      <w:proofErr w:type="gramEnd"/>
      <w:r w:rsidRPr="0024457D">
        <w:rPr>
          <w:rFonts w:ascii="Times New Roman" w:eastAsia="Times New Roman" w:hAnsi="Times New Roman" w:cs="Times New Roman"/>
          <w:color w:val="000000"/>
          <w:sz w:val="30"/>
          <w:szCs w:val="30"/>
          <w:lang w:eastAsia="ru-RU"/>
        </w:rPr>
        <w:t>аждый</w:t>
      </w:r>
      <w:proofErr w:type="spellEnd"/>
      <w:r w:rsidRPr="0024457D">
        <w:rPr>
          <w:rFonts w:ascii="Times New Roman" w:eastAsia="Times New Roman" w:hAnsi="Times New Roman" w:cs="Times New Roman"/>
          <w:color w:val="000000"/>
          <w:sz w:val="30"/>
          <w:szCs w:val="30"/>
          <w:lang w:eastAsia="ru-RU"/>
        </w:rPr>
        <w:t xml:space="preserve"> играющий должен вытащить вытаскивает по одной карточке из каждой коробки и составить предложение с этими словами. Можно попробовать усложнить задачу, разделив учеников на группы и предложить ученикам выбрать жанр рассказа, сочинив совместную историю.</w:t>
      </w:r>
      <w:r w:rsidRPr="0024457D">
        <w:rPr>
          <w:rFonts w:ascii="Times New Roman" w:eastAsia="Times New Roman" w:hAnsi="Times New Roman" w:cs="Times New Roman"/>
          <w:color w:val="000000"/>
          <w:sz w:val="30"/>
          <w:szCs w:val="30"/>
          <w:lang w:eastAsia="ru-RU"/>
        </w:rPr>
        <w:br/>
        <w:t>Во время совместного сочинения истории каждый участник, когда доходит очередь до него, в своем отрывке «разрабатывает», «обыгрывает» те понятия, явления, предметы, которые обозначены словами на его карточке.</w:t>
      </w:r>
      <w:r w:rsidRPr="0024457D">
        <w:rPr>
          <w:rFonts w:ascii="Helvetica" w:eastAsia="Times New Roman" w:hAnsi="Helvetica" w:cs="Times New Roman"/>
          <w:color w:val="333333"/>
          <w:sz w:val="21"/>
          <w:szCs w:val="21"/>
          <w:lang w:eastAsia="ru-RU"/>
        </w:rPr>
        <w:br/>
        <w:t> </w:t>
      </w:r>
    </w:p>
    <w:p w:rsidR="0024457D" w:rsidRPr="0024457D" w:rsidRDefault="0024457D" w:rsidP="0024457D">
      <w:pPr>
        <w:spacing w:after="150" w:line="240" w:lineRule="auto"/>
        <w:rPr>
          <w:rFonts w:ascii="Helvetica" w:eastAsia="Times New Roman" w:hAnsi="Helvetica" w:cs="Times New Roman"/>
          <w:color w:val="333333"/>
          <w:sz w:val="21"/>
          <w:szCs w:val="21"/>
          <w:lang w:eastAsia="ru-RU"/>
        </w:rPr>
      </w:pPr>
      <w:r w:rsidRPr="0024457D">
        <w:rPr>
          <w:rFonts w:ascii="Helvetica" w:eastAsia="Times New Roman" w:hAnsi="Helvetica" w:cs="Times New Roman"/>
          <w:color w:val="333333"/>
          <w:sz w:val="21"/>
          <w:szCs w:val="21"/>
          <w:lang w:eastAsia="ru-RU"/>
        </w:rPr>
        <w:t> </w:t>
      </w:r>
    </w:p>
    <w:p w:rsidR="0024457D" w:rsidRPr="0024457D" w:rsidRDefault="0024457D" w:rsidP="0024457D">
      <w:pPr>
        <w:spacing w:after="150" w:line="240" w:lineRule="auto"/>
        <w:jc w:val="center"/>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b/>
          <w:bCs/>
          <w:color w:val="000000"/>
          <w:sz w:val="30"/>
          <w:szCs w:val="30"/>
          <w:lang w:eastAsia="ru-RU"/>
        </w:rPr>
        <w:t>Список использованной литературы:</w:t>
      </w:r>
    </w:p>
    <w:p w:rsidR="0024457D" w:rsidRPr="0024457D" w:rsidRDefault="0024457D" w:rsidP="0024457D">
      <w:pPr>
        <w:spacing w:after="150" w:line="240" w:lineRule="auto"/>
        <w:jc w:val="both"/>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lang w:eastAsia="ru-RU"/>
        </w:rPr>
        <w:t xml:space="preserve">1. Infourok.ru «Игровые приёмы как средство повышения мотивации учащихся на начальном этапе обучения иностранному языку» </w:t>
      </w:r>
      <w:proofErr w:type="spellStart"/>
      <w:r w:rsidRPr="0024457D">
        <w:rPr>
          <w:rFonts w:ascii="Times New Roman" w:eastAsia="Times New Roman" w:hAnsi="Times New Roman" w:cs="Times New Roman"/>
          <w:color w:val="000000"/>
          <w:sz w:val="30"/>
          <w:szCs w:val="30"/>
          <w:lang w:eastAsia="ru-RU"/>
        </w:rPr>
        <w:t>Бельчикова</w:t>
      </w:r>
      <w:proofErr w:type="spellEnd"/>
      <w:r w:rsidRPr="0024457D">
        <w:rPr>
          <w:rFonts w:ascii="Times New Roman" w:eastAsia="Times New Roman" w:hAnsi="Times New Roman" w:cs="Times New Roman"/>
          <w:color w:val="000000"/>
          <w:sz w:val="30"/>
          <w:szCs w:val="30"/>
          <w:lang w:eastAsia="ru-RU"/>
        </w:rPr>
        <w:t xml:space="preserve"> Т.Ю.</w:t>
      </w:r>
    </w:p>
    <w:p w:rsidR="0024457D" w:rsidRPr="0024457D" w:rsidRDefault="0024457D" w:rsidP="0024457D">
      <w:pPr>
        <w:spacing w:after="150" w:line="240" w:lineRule="auto"/>
        <w:jc w:val="both"/>
        <w:rPr>
          <w:rFonts w:ascii="Helvetica" w:eastAsia="Times New Roman" w:hAnsi="Helvetica" w:cs="Times New Roman"/>
          <w:color w:val="333333"/>
          <w:sz w:val="21"/>
          <w:szCs w:val="21"/>
          <w:lang w:eastAsia="ru-RU"/>
        </w:rPr>
      </w:pPr>
      <w:r w:rsidRPr="0024457D">
        <w:rPr>
          <w:rFonts w:ascii="Times New Roman" w:eastAsia="Times New Roman" w:hAnsi="Times New Roman" w:cs="Times New Roman"/>
          <w:color w:val="000000"/>
          <w:sz w:val="30"/>
          <w:szCs w:val="30"/>
          <w:shd w:val="clear" w:color="auto" w:fill="FFFFFF"/>
          <w:lang w:eastAsia="ru-RU"/>
        </w:rPr>
        <w:t>2. nsportal.ru</w:t>
      </w:r>
      <w:r w:rsidRPr="0024457D">
        <w:rPr>
          <w:rFonts w:ascii="Times New Roman" w:eastAsia="Times New Roman" w:hAnsi="Times New Roman" w:cs="Times New Roman"/>
          <w:color w:val="000000"/>
          <w:sz w:val="30"/>
          <w:szCs w:val="30"/>
          <w:lang w:eastAsia="ru-RU"/>
        </w:rPr>
        <w:t>  </w:t>
      </w:r>
      <w:r w:rsidRPr="0024457D">
        <w:rPr>
          <w:rFonts w:ascii="Times New Roman" w:eastAsia="Times New Roman" w:hAnsi="Times New Roman" w:cs="Times New Roman"/>
          <w:color w:val="000000"/>
          <w:sz w:val="30"/>
          <w:szCs w:val="30"/>
          <w:shd w:val="clear" w:color="auto" w:fill="FFFFFF"/>
          <w:lang w:eastAsia="ru-RU"/>
        </w:rPr>
        <w:t> «Использование игровых приемов на уроках английского языка» Федоренко А.И.</w:t>
      </w:r>
    </w:p>
    <w:p w:rsidR="0024457D" w:rsidRPr="0024457D" w:rsidRDefault="0024457D" w:rsidP="0024457D">
      <w:pPr>
        <w:spacing w:after="0" w:line="240" w:lineRule="auto"/>
        <w:rPr>
          <w:rFonts w:ascii="Times New Roman" w:eastAsia="Times New Roman" w:hAnsi="Times New Roman" w:cs="Times New Roman"/>
          <w:sz w:val="24"/>
          <w:szCs w:val="24"/>
          <w:lang w:eastAsia="ru-RU"/>
        </w:rPr>
      </w:pPr>
    </w:p>
    <w:p w:rsidR="00227ADB" w:rsidRDefault="00227ADB"/>
    <w:sectPr w:rsidR="00227A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545A82"/>
    <w:multiLevelType w:val="multilevel"/>
    <w:tmpl w:val="F5A697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40C3338F"/>
    <w:multiLevelType w:val="multilevel"/>
    <w:tmpl w:val="89BC71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2B2"/>
    <w:rsid w:val="00227ADB"/>
    <w:rsid w:val="0024457D"/>
    <w:rsid w:val="00795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24457D"/>
    <w:rPr>
      <w:i/>
      <w:iCs/>
    </w:rPr>
  </w:style>
  <w:style w:type="paragraph" w:styleId="a4">
    <w:name w:val="Normal (Web)"/>
    <w:basedOn w:val="a"/>
    <w:uiPriority w:val="99"/>
    <w:unhideWhenUsed/>
    <w:rsid w:val="002445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24457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24457D"/>
    <w:rPr>
      <w:i/>
      <w:iCs/>
    </w:rPr>
  </w:style>
  <w:style w:type="paragraph" w:styleId="a4">
    <w:name w:val="Normal (Web)"/>
    <w:basedOn w:val="a"/>
    <w:uiPriority w:val="99"/>
    <w:unhideWhenUsed/>
    <w:rsid w:val="002445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2445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551534">
      <w:bodyDiv w:val="1"/>
      <w:marLeft w:val="0"/>
      <w:marRight w:val="0"/>
      <w:marTop w:val="0"/>
      <w:marBottom w:val="0"/>
      <w:divBdr>
        <w:top w:val="none" w:sz="0" w:space="0" w:color="auto"/>
        <w:left w:val="none" w:sz="0" w:space="0" w:color="auto"/>
        <w:bottom w:val="none" w:sz="0" w:space="0" w:color="auto"/>
        <w:right w:val="none" w:sz="0" w:space="0" w:color="auto"/>
      </w:divBdr>
      <w:divsChild>
        <w:div w:id="832919118">
          <w:marLeft w:val="0"/>
          <w:marRight w:val="0"/>
          <w:marTop w:val="0"/>
          <w:marBottom w:val="0"/>
          <w:divBdr>
            <w:top w:val="none" w:sz="0" w:space="0" w:color="auto"/>
            <w:left w:val="none" w:sz="0" w:space="0" w:color="auto"/>
            <w:bottom w:val="none" w:sz="0" w:space="0" w:color="auto"/>
            <w:right w:val="none" w:sz="0" w:space="0" w:color="auto"/>
          </w:divBdr>
          <w:divsChild>
            <w:div w:id="2096851797">
              <w:marLeft w:val="0"/>
              <w:marRight w:val="0"/>
              <w:marTop w:val="0"/>
              <w:marBottom w:val="0"/>
              <w:divBdr>
                <w:top w:val="none" w:sz="0" w:space="0" w:color="auto"/>
                <w:left w:val="none" w:sz="0" w:space="0" w:color="auto"/>
                <w:bottom w:val="none" w:sz="0" w:space="0" w:color="auto"/>
                <w:right w:val="none" w:sz="0" w:space="0" w:color="auto"/>
              </w:divBdr>
              <w:divsChild>
                <w:div w:id="1015233336">
                  <w:marLeft w:val="0"/>
                  <w:marRight w:val="0"/>
                  <w:marTop w:val="0"/>
                  <w:marBottom w:val="0"/>
                  <w:divBdr>
                    <w:top w:val="none" w:sz="0" w:space="0" w:color="auto"/>
                    <w:left w:val="none" w:sz="0" w:space="0" w:color="auto"/>
                    <w:bottom w:val="none" w:sz="0" w:space="0" w:color="auto"/>
                    <w:right w:val="none" w:sz="0" w:space="0" w:color="auto"/>
                  </w:divBdr>
                  <w:divsChild>
                    <w:div w:id="1205094170">
                      <w:marLeft w:val="0"/>
                      <w:marRight w:val="0"/>
                      <w:marTop w:val="0"/>
                      <w:marBottom w:val="0"/>
                      <w:divBdr>
                        <w:top w:val="none" w:sz="0" w:space="0" w:color="auto"/>
                        <w:left w:val="none" w:sz="0" w:space="0" w:color="auto"/>
                        <w:bottom w:val="none" w:sz="0" w:space="0" w:color="auto"/>
                        <w:right w:val="none" w:sz="0" w:space="0" w:color="auto"/>
                      </w:divBdr>
                      <w:divsChild>
                        <w:div w:id="1771199199">
                          <w:marLeft w:val="0"/>
                          <w:marRight w:val="0"/>
                          <w:marTop w:val="0"/>
                          <w:marBottom w:val="0"/>
                          <w:divBdr>
                            <w:top w:val="none" w:sz="0" w:space="0" w:color="auto"/>
                            <w:left w:val="none" w:sz="0" w:space="0" w:color="auto"/>
                            <w:bottom w:val="none" w:sz="0" w:space="0" w:color="auto"/>
                            <w:right w:val="none" w:sz="0" w:space="0" w:color="auto"/>
                          </w:divBdr>
                          <w:divsChild>
                            <w:div w:id="162935457">
                              <w:marLeft w:val="0"/>
                              <w:marRight w:val="0"/>
                              <w:marTop w:val="0"/>
                              <w:marBottom w:val="0"/>
                              <w:divBdr>
                                <w:top w:val="none" w:sz="0" w:space="0" w:color="auto"/>
                                <w:left w:val="none" w:sz="0" w:space="0" w:color="auto"/>
                                <w:bottom w:val="none" w:sz="0" w:space="0" w:color="auto"/>
                                <w:right w:val="none" w:sz="0" w:space="0" w:color="auto"/>
                              </w:divBdr>
                              <w:divsChild>
                                <w:div w:id="389160515">
                                  <w:marLeft w:val="0"/>
                                  <w:marRight w:val="0"/>
                                  <w:marTop w:val="0"/>
                                  <w:marBottom w:val="0"/>
                                  <w:divBdr>
                                    <w:top w:val="none" w:sz="0" w:space="0" w:color="auto"/>
                                    <w:left w:val="none" w:sz="0" w:space="0" w:color="auto"/>
                                    <w:bottom w:val="none" w:sz="0" w:space="0" w:color="auto"/>
                                    <w:right w:val="none" w:sz="0" w:space="0" w:color="auto"/>
                                  </w:divBdr>
                                  <w:divsChild>
                                    <w:div w:id="321011470">
                                      <w:marLeft w:val="0"/>
                                      <w:marRight w:val="0"/>
                                      <w:marTop w:val="0"/>
                                      <w:marBottom w:val="0"/>
                                      <w:divBdr>
                                        <w:top w:val="none" w:sz="0" w:space="0" w:color="auto"/>
                                        <w:left w:val="none" w:sz="0" w:space="0" w:color="auto"/>
                                        <w:bottom w:val="none" w:sz="0" w:space="0" w:color="auto"/>
                                        <w:right w:val="none" w:sz="0" w:space="0" w:color="auto"/>
                                      </w:divBdr>
                                      <w:divsChild>
                                        <w:div w:id="1087848363">
                                          <w:marLeft w:val="0"/>
                                          <w:marRight w:val="0"/>
                                          <w:marTop w:val="0"/>
                                          <w:marBottom w:val="0"/>
                                          <w:divBdr>
                                            <w:top w:val="none" w:sz="0" w:space="0" w:color="auto"/>
                                            <w:left w:val="none" w:sz="0" w:space="0" w:color="auto"/>
                                            <w:bottom w:val="none" w:sz="0" w:space="0" w:color="auto"/>
                                            <w:right w:val="none" w:sz="0" w:space="0" w:color="auto"/>
                                          </w:divBdr>
                                          <w:divsChild>
                                            <w:div w:id="18822112">
                                              <w:marLeft w:val="0"/>
                                              <w:marRight w:val="0"/>
                                              <w:marTop w:val="0"/>
                                              <w:marBottom w:val="0"/>
                                              <w:divBdr>
                                                <w:top w:val="none" w:sz="0" w:space="0" w:color="auto"/>
                                                <w:left w:val="none" w:sz="0" w:space="0" w:color="auto"/>
                                                <w:bottom w:val="none" w:sz="0" w:space="0" w:color="auto"/>
                                                <w:right w:val="none" w:sz="0" w:space="0" w:color="auto"/>
                                              </w:divBdr>
                                              <w:divsChild>
                                                <w:div w:id="1263417985">
                                                  <w:marLeft w:val="0"/>
                                                  <w:marRight w:val="0"/>
                                                  <w:marTop w:val="0"/>
                                                  <w:marBottom w:val="0"/>
                                                  <w:divBdr>
                                                    <w:top w:val="none" w:sz="0" w:space="0" w:color="auto"/>
                                                    <w:left w:val="none" w:sz="0" w:space="0" w:color="auto"/>
                                                    <w:bottom w:val="none" w:sz="0" w:space="0" w:color="auto"/>
                                                    <w:right w:val="none" w:sz="0" w:space="0" w:color="auto"/>
                                                  </w:divBdr>
                                                  <w:divsChild>
                                                    <w:div w:id="714701814">
                                                      <w:marLeft w:val="0"/>
                                                      <w:marRight w:val="0"/>
                                                      <w:marTop w:val="0"/>
                                                      <w:marBottom w:val="0"/>
                                                      <w:divBdr>
                                                        <w:top w:val="none" w:sz="0" w:space="0" w:color="auto"/>
                                                        <w:left w:val="none" w:sz="0" w:space="0" w:color="auto"/>
                                                        <w:bottom w:val="none" w:sz="0" w:space="0" w:color="auto"/>
                                                        <w:right w:val="none" w:sz="0" w:space="0" w:color="auto"/>
                                                      </w:divBdr>
                                                      <w:divsChild>
                                                        <w:div w:id="96027083">
                                                          <w:marLeft w:val="0"/>
                                                          <w:marRight w:val="0"/>
                                                          <w:marTop w:val="0"/>
                                                          <w:marBottom w:val="0"/>
                                                          <w:divBdr>
                                                            <w:top w:val="none" w:sz="0" w:space="0" w:color="auto"/>
                                                            <w:left w:val="none" w:sz="0" w:space="0" w:color="auto"/>
                                                            <w:bottom w:val="none" w:sz="0" w:space="0" w:color="auto"/>
                                                            <w:right w:val="none" w:sz="0" w:space="0" w:color="auto"/>
                                                          </w:divBdr>
                                                          <w:divsChild>
                                                            <w:div w:id="2144545014">
                                                              <w:marLeft w:val="0"/>
                                                              <w:marRight w:val="0"/>
                                                              <w:marTop w:val="0"/>
                                                              <w:marBottom w:val="0"/>
                                                              <w:divBdr>
                                                                <w:top w:val="none" w:sz="0" w:space="0" w:color="auto"/>
                                                                <w:left w:val="none" w:sz="0" w:space="0" w:color="auto"/>
                                                                <w:bottom w:val="none" w:sz="0" w:space="0" w:color="auto"/>
                                                                <w:right w:val="none" w:sz="0" w:space="0" w:color="auto"/>
                                                              </w:divBdr>
                                                              <w:divsChild>
                                                                <w:div w:id="455832374">
                                                                  <w:marLeft w:val="0"/>
                                                                  <w:marRight w:val="0"/>
                                                                  <w:marTop w:val="0"/>
                                                                  <w:marBottom w:val="0"/>
                                                                  <w:divBdr>
                                                                    <w:top w:val="none" w:sz="0" w:space="0" w:color="auto"/>
                                                                    <w:left w:val="none" w:sz="0" w:space="0" w:color="auto"/>
                                                                    <w:bottom w:val="none" w:sz="0" w:space="0" w:color="auto"/>
                                                                    <w:right w:val="none" w:sz="0" w:space="0" w:color="auto"/>
                                                                  </w:divBdr>
                                                                  <w:divsChild>
                                                                    <w:div w:id="793525189">
                                                                      <w:marLeft w:val="0"/>
                                                                      <w:marRight w:val="0"/>
                                                                      <w:marTop w:val="0"/>
                                                                      <w:marBottom w:val="0"/>
                                                                      <w:divBdr>
                                                                        <w:top w:val="none" w:sz="0" w:space="0" w:color="auto"/>
                                                                        <w:left w:val="none" w:sz="0" w:space="0" w:color="auto"/>
                                                                        <w:bottom w:val="none" w:sz="0" w:space="0" w:color="auto"/>
                                                                        <w:right w:val="none" w:sz="0" w:space="0" w:color="auto"/>
                                                                      </w:divBdr>
                                                                      <w:divsChild>
                                                                        <w:div w:id="602106625">
                                                                          <w:marLeft w:val="0"/>
                                                                          <w:marRight w:val="0"/>
                                                                          <w:marTop w:val="0"/>
                                                                          <w:marBottom w:val="0"/>
                                                                          <w:divBdr>
                                                                            <w:top w:val="none" w:sz="0" w:space="0" w:color="auto"/>
                                                                            <w:left w:val="none" w:sz="0" w:space="0" w:color="auto"/>
                                                                            <w:bottom w:val="none" w:sz="0" w:space="0" w:color="auto"/>
                                                                            <w:right w:val="none" w:sz="0" w:space="0" w:color="auto"/>
                                                                          </w:divBdr>
                                                                          <w:divsChild>
                                                                            <w:div w:id="1508012538">
                                                                              <w:marLeft w:val="0"/>
                                                                              <w:marRight w:val="0"/>
                                                                              <w:marTop w:val="0"/>
                                                                              <w:marBottom w:val="0"/>
                                                                              <w:divBdr>
                                                                                <w:top w:val="none" w:sz="0" w:space="0" w:color="auto"/>
                                                                                <w:left w:val="none" w:sz="0" w:space="0" w:color="auto"/>
                                                                                <w:bottom w:val="none" w:sz="0" w:space="0" w:color="auto"/>
                                                                                <w:right w:val="none" w:sz="0" w:space="0" w:color="auto"/>
                                                                              </w:divBdr>
                                                                              <w:divsChild>
                                                                                <w:div w:id="393625753">
                                                                                  <w:marLeft w:val="0"/>
                                                                                  <w:marRight w:val="0"/>
                                                                                  <w:marTop w:val="0"/>
                                                                                  <w:marBottom w:val="0"/>
                                                                                  <w:divBdr>
                                                                                    <w:top w:val="none" w:sz="0" w:space="0" w:color="auto"/>
                                                                                    <w:left w:val="none" w:sz="0" w:space="0" w:color="auto"/>
                                                                                    <w:bottom w:val="none" w:sz="0" w:space="0" w:color="auto"/>
                                                                                    <w:right w:val="none" w:sz="0" w:space="0" w:color="auto"/>
                                                                                  </w:divBdr>
                                                                                  <w:divsChild>
                                                                                    <w:div w:id="929198058">
                                                                                      <w:marLeft w:val="0"/>
                                                                                      <w:marRight w:val="0"/>
                                                                                      <w:marTop w:val="0"/>
                                                                                      <w:marBottom w:val="0"/>
                                                                                      <w:divBdr>
                                                                                        <w:top w:val="none" w:sz="0" w:space="0" w:color="auto"/>
                                                                                        <w:left w:val="none" w:sz="0" w:space="0" w:color="auto"/>
                                                                                        <w:bottom w:val="none" w:sz="0" w:space="0" w:color="auto"/>
                                                                                        <w:right w:val="none" w:sz="0" w:space="0" w:color="auto"/>
                                                                                      </w:divBdr>
                                                                                      <w:divsChild>
                                                                                        <w:div w:id="199519408">
                                                                                          <w:marLeft w:val="0"/>
                                                                                          <w:marRight w:val="0"/>
                                                                                          <w:marTop w:val="0"/>
                                                                                          <w:marBottom w:val="0"/>
                                                                                          <w:divBdr>
                                                                                            <w:top w:val="none" w:sz="0" w:space="0" w:color="auto"/>
                                                                                            <w:left w:val="none" w:sz="0" w:space="0" w:color="auto"/>
                                                                                            <w:bottom w:val="none" w:sz="0" w:space="0" w:color="auto"/>
                                                                                            <w:right w:val="none" w:sz="0" w:space="0" w:color="auto"/>
                                                                                          </w:divBdr>
                                                                                          <w:divsChild>
                                                                                            <w:div w:id="1917857705">
                                                                                              <w:marLeft w:val="0"/>
                                                                                              <w:marRight w:val="0"/>
                                                                                              <w:marTop w:val="0"/>
                                                                                              <w:marBottom w:val="0"/>
                                                                                              <w:divBdr>
                                                                                                <w:top w:val="none" w:sz="0" w:space="0" w:color="auto"/>
                                                                                                <w:left w:val="none" w:sz="0" w:space="0" w:color="auto"/>
                                                                                                <w:bottom w:val="none" w:sz="0" w:space="0" w:color="auto"/>
                                                                                                <w:right w:val="none" w:sz="0" w:space="0" w:color="auto"/>
                                                                                              </w:divBdr>
                                                                                              <w:divsChild>
                                                                                                <w:div w:id="1547329586">
                                                                                                  <w:marLeft w:val="0"/>
                                                                                                  <w:marRight w:val="0"/>
                                                                                                  <w:marTop w:val="0"/>
                                                                                                  <w:marBottom w:val="0"/>
                                                                                                  <w:divBdr>
                                                                                                    <w:top w:val="none" w:sz="0" w:space="0" w:color="auto"/>
                                                                                                    <w:left w:val="none" w:sz="0" w:space="0" w:color="auto"/>
                                                                                                    <w:bottom w:val="none" w:sz="0" w:space="0" w:color="auto"/>
                                                                                                    <w:right w:val="none" w:sz="0" w:space="0" w:color="auto"/>
                                                                                                  </w:divBdr>
                                                                                                  <w:divsChild>
                                                                                                    <w:div w:id="752120202">
                                                                                                      <w:marLeft w:val="0"/>
                                                                                                      <w:marRight w:val="0"/>
                                                                                                      <w:marTop w:val="0"/>
                                                                                                      <w:marBottom w:val="0"/>
                                                                                                      <w:divBdr>
                                                                                                        <w:top w:val="none" w:sz="0" w:space="0" w:color="auto"/>
                                                                                                        <w:left w:val="none" w:sz="0" w:space="0" w:color="auto"/>
                                                                                                        <w:bottom w:val="none" w:sz="0" w:space="0" w:color="auto"/>
                                                                                                        <w:right w:val="none" w:sz="0" w:space="0" w:color="auto"/>
                                                                                                      </w:divBdr>
                                                                                                      <w:divsChild>
                                                                                                        <w:div w:id="1316714949">
                                                                                                          <w:marLeft w:val="0"/>
                                                                                                          <w:marRight w:val="0"/>
                                                                                                          <w:marTop w:val="0"/>
                                                                                                          <w:marBottom w:val="0"/>
                                                                                                          <w:divBdr>
                                                                                                            <w:top w:val="none" w:sz="0" w:space="0" w:color="auto"/>
                                                                                                            <w:left w:val="none" w:sz="0" w:space="0" w:color="auto"/>
                                                                                                            <w:bottom w:val="none" w:sz="0" w:space="0" w:color="auto"/>
                                                                                                            <w:right w:val="none" w:sz="0" w:space="0" w:color="auto"/>
                                                                                                          </w:divBdr>
                                                                                                          <w:divsChild>
                                                                                                            <w:div w:id="1577742212">
                                                                                                              <w:marLeft w:val="0"/>
                                                                                                              <w:marRight w:val="0"/>
                                                                                                              <w:marTop w:val="0"/>
                                                                                                              <w:marBottom w:val="0"/>
                                                                                                              <w:divBdr>
                                                                                                                <w:top w:val="none" w:sz="0" w:space="0" w:color="auto"/>
                                                                                                                <w:left w:val="none" w:sz="0" w:space="0" w:color="auto"/>
                                                                                                                <w:bottom w:val="none" w:sz="0" w:space="0" w:color="auto"/>
                                                                                                                <w:right w:val="none" w:sz="0" w:space="0" w:color="auto"/>
                                                                                                              </w:divBdr>
                                                                                                              <w:divsChild>
                                                                                                                <w:div w:id="1809666773">
                                                                                                                  <w:marLeft w:val="0"/>
                                                                                                                  <w:marRight w:val="0"/>
                                                                                                                  <w:marTop w:val="0"/>
                                                                                                                  <w:marBottom w:val="0"/>
                                                                                                                  <w:divBdr>
                                                                                                                    <w:top w:val="none" w:sz="0" w:space="0" w:color="auto"/>
                                                                                                                    <w:left w:val="none" w:sz="0" w:space="0" w:color="auto"/>
                                                                                                                    <w:bottom w:val="none" w:sz="0" w:space="0" w:color="auto"/>
                                                                                                                    <w:right w:val="none" w:sz="0" w:space="0" w:color="auto"/>
                                                                                                                  </w:divBdr>
                                                                                                                  <w:divsChild>
                                                                                                                    <w:div w:id="707412328">
                                                                                                                      <w:marLeft w:val="0"/>
                                                                                                                      <w:marRight w:val="0"/>
                                                                                                                      <w:marTop w:val="0"/>
                                                                                                                      <w:marBottom w:val="0"/>
                                                                                                                      <w:divBdr>
                                                                                                                        <w:top w:val="none" w:sz="0" w:space="0" w:color="auto"/>
                                                                                                                        <w:left w:val="none" w:sz="0" w:space="0" w:color="auto"/>
                                                                                                                        <w:bottom w:val="none" w:sz="0" w:space="0" w:color="auto"/>
                                                                                                                        <w:right w:val="none" w:sz="0" w:space="0" w:color="auto"/>
                                                                                                                      </w:divBdr>
                                                                                                                    </w:div>
                                                                                                                    <w:div w:id="129775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1443</Words>
  <Characters>8231</Characters>
  <Application>Microsoft Office Word</Application>
  <DocSecurity>0</DocSecurity>
  <Lines>68</Lines>
  <Paragraphs>19</Paragraphs>
  <ScaleCrop>false</ScaleCrop>
  <Company/>
  <LinksUpToDate>false</LinksUpToDate>
  <CharactersWithSpaces>9655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2020-03-05T08:56:00Z</dcterms:created>
  <dcterms:modified xsi:type="dcterms:W3CDTF">2020-03-05T08:58:00Z</dcterms:modified>
</cp:coreProperties>
</file>