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083" w:rsidRPr="008806FB" w:rsidRDefault="00AE0083" w:rsidP="00AE0083">
      <w:pPr>
        <w:pStyle w:val="aa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Pr="008806FB">
        <w:rPr>
          <w:rFonts w:ascii="Times New Roman" w:hAnsi="Times New Roman" w:cs="Times New Roman"/>
          <w:sz w:val="24"/>
          <w:szCs w:val="24"/>
          <w:lang w:eastAsia="ru-RU"/>
        </w:rPr>
        <w:t>осударственное казенное учреждение социального обслуживания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</w:t>
      </w:r>
      <w:r w:rsidRPr="008806FB">
        <w:rPr>
          <w:rFonts w:ascii="Times New Roman" w:hAnsi="Times New Roman" w:cs="Times New Roman"/>
          <w:sz w:val="24"/>
          <w:szCs w:val="24"/>
          <w:lang w:eastAsia="ru-RU"/>
        </w:rPr>
        <w:t>остовской области</w:t>
      </w:r>
    </w:p>
    <w:p w:rsidR="00AE0083" w:rsidRPr="008806FB" w:rsidRDefault="00AE0083" w:rsidP="00AE0083">
      <w:pPr>
        <w:pStyle w:val="aa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806FB">
        <w:rPr>
          <w:rFonts w:ascii="Times New Roman" w:hAnsi="Times New Roman" w:cs="Times New Roman"/>
          <w:sz w:val="24"/>
          <w:szCs w:val="24"/>
          <w:lang w:eastAsia="ru-RU"/>
        </w:rPr>
        <w:t>центр помощи детям, оставшимся без попечения родителей,</w:t>
      </w:r>
    </w:p>
    <w:p w:rsidR="00AE0083" w:rsidRPr="008806FB" w:rsidRDefault="00AE0083" w:rsidP="00AE0083">
      <w:pPr>
        <w:pStyle w:val="aa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8806FB">
        <w:rPr>
          <w:rFonts w:ascii="Times New Roman" w:hAnsi="Times New Roman" w:cs="Times New Roman"/>
          <w:sz w:val="24"/>
          <w:szCs w:val="24"/>
          <w:lang w:eastAsia="ru-RU"/>
        </w:rPr>
        <w:t>стровянский</w:t>
      </w:r>
      <w:proofErr w:type="spellEnd"/>
      <w:r w:rsidRPr="008806FB">
        <w:rPr>
          <w:rFonts w:ascii="Times New Roman" w:hAnsi="Times New Roman" w:cs="Times New Roman"/>
          <w:sz w:val="24"/>
          <w:szCs w:val="24"/>
          <w:lang w:eastAsia="ru-RU"/>
        </w:rPr>
        <w:t xml:space="preserve"> центр помощи детям</w:t>
      </w:r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AE0083" w:rsidRPr="008806FB" w:rsidRDefault="00AE0083" w:rsidP="00AE0083">
      <w:pPr>
        <w:pStyle w:val="aa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ГКУСО РО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О</w:t>
      </w:r>
      <w:r w:rsidRPr="008806FB">
        <w:rPr>
          <w:rFonts w:ascii="Times New Roman" w:hAnsi="Times New Roman" w:cs="Times New Roman"/>
          <w:b/>
          <w:sz w:val="24"/>
          <w:szCs w:val="24"/>
          <w:lang w:eastAsia="ru-RU"/>
        </w:rPr>
        <w:t>стровянский</w:t>
      </w:r>
      <w:proofErr w:type="spellEnd"/>
      <w:r w:rsidRPr="008806F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центр помощи детям</w:t>
      </w:r>
    </w:p>
    <w:p w:rsidR="00AE0083" w:rsidRPr="008806FB" w:rsidRDefault="00AE0083" w:rsidP="00AE0083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E0083" w:rsidRPr="008806FB" w:rsidRDefault="00AE0083" w:rsidP="00AE0083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E0083" w:rsidRPr="008806FB" w:rsidRDefault="00AE0083" w:rsidP="00AE0083">
      <w:pPr>
        <w:pStyle w:val="aa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13" w:type="dxa"/>
        <w:tblInd w:w="-125" w:type="dxa"/>
        <w:tblLook w:val="0000"/>
      </w:tblPr>
      <w:tblGrid>
        <w:gridCol w:w="4344"/>
        <w:gridCol w:w="1843"/>
        <w:gridCol w:w="4026"/>
      </w:tblGrid>
      <w:tr w:rsidR="00AE0083" w:rsidRPr="008806FB" w:rsidTr="00AE0083">
        <w:trPr>
          <w:trHeight w:val="1963"/>
        </w:trPr>
        <w:tc>
          <w:tcPr>
            <w:tcW w:w="4344" w:type="dxa"/>
          </w:tcPr>
          <w:p w:rsidR="00AE0083" w:rsidRDefault="00AE0083" w:rsidP="00AE0083">
            <w:pPr>
              <w:pStyle w:val="aa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«</w:t>
            </w:r>
            <w:r w:rsidRPr="00DA5563">
              <w:rPr>
                <w:rFonts w:ascii="Times New Roman" w:hAnsi="Times New Roman" w:cs="Times New Roman"/>
                <w:szCs w:val="24"/>
                <w:lang w:eastAsia="ru-RU"/>
              </w:rPr>
              <w:t>РАССМОТРЕНО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»</w:t>
            </w:r>
          </w:p>
          <w:p w:rsidR="00AE0083" w:rsidRDefault="00AE0083" w:rsidP="00AE0083">
            <w:pPr>
              <w:pStyle w:val="aa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DA5563">
              <w:rPr>
                <w:rFonts w:ascii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МО  ГКУСО РО </w:t>
            </w:r>
          </w:p>
          <w:p w:rsidR="00AE0083" w:rsidRPr="00DA5563" w:rsidRDefault="00AE0083" w:rsidP="00AE0083">
            <w:pPr>
              <w:pStyle w:val="aa"/>
              <w:rPr>
                <w:rFonts w:ascii="Times New Roman" w:hAnsi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  <w:lang w:eastAsia="ru-RU"/>
              </w:rPr>
              <w:t>Островянского</w:t>
            </w:r>
            <w:proofErr w:type="spellEnd"/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 центра помощи детям</w:t>
            </w:r>
          </w:p>
          <w:p w:rsidR="00AE0083" w:rsidRPr="00DA5563" w:rsidRDefault="00AE0083" w:rsidP="00AE0083">
            <w:pPr>
              <w:pStyle w:val="aa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DA5563">
              <w:rPr>
                <w:rFonts w:ascii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П</w:t>
            </w:r>
            <w:r w:rsidRPr="00DA5563">
              <w:rPr>
                <w:rFonts w:ascii="Times New Roman" w:hAnsi="Times New Roman" w:cs="Times New Roman"/>
                <w:szCs w:val="24"/>
                <w:lang w:eastAsia="ru-RU"/>
              </w:rPr>
              <w:t>ротокол №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3 </w:t>
            </w:r>
            <w:r w:rsidRPr="00DA5563">
              <w:rPr>
                <w:rFonts w:ascii="Times New Roman" w:hAnsi="Times New Roman" w:cs="Times New Roman"/>
                <w:szCs w:val="24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 «20»августа </w:t>
            </w:r>
            <w:r w:rsidRPr="00DA5563">
              <w:rPr>
                <w:rFonts w:ascii="Times New Roman" w:hAnsi="Times New Roman" w:cs="Times New Roman"/>
                <w:szCs w:val="24"/>
                <w:lang w:eastAsia="ru-RU"/>
              </w:rPr>
              <w:t>2019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 </w:t>
            </w:r>
            <w:r w:rsidRPr="00DA5563">
              <w:rPr>
                <w:rFonts w:ascii="Times New Roman" w:hAnsi="Times New Roman" w:cs="Times New Roman"/>
                <w:szCs w:val="24"/>
                <w:lang w:eastAsia="ru-RU"/>
              </w:rPr>
              <w:t>г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ода</w:t>
            </w:r>
          </w:p>
        </w:tc>
        <w:tc>
          <w:tcPr>
            <w:tcW w:w="1843" w:type="dxa"/>
          </w:tcPr>
          <w:p w:rsidR="00AE0083" w:rsidRPr="00DA5563" w:rsidRDefault="00AE0083" w:rsidP="00AE0083">
            <w:pPr>
              <w:pStyle w:val="aa"/>
              <w:ind w:left="233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  <w:p w:rsidR="00AE0083" w:rsidRPr="00DA5563" w:rsidRDefault="00AE0083" w:rsidP="00AE0083">
            <w:pPr>
              <w:pStyle w:val="aa"/>
              <w:rPr>
                <w:rFonts w:ascii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026" w:type="dxa"/>
          </w:tcPr>
          <w:p w:rsidR="00AE0083" w:rsidRPr="00DA5563" w:rsidRDefault="00AE0083" w:rsidP="00AE0083">
            <w:pPr>
              <w:pStyle w:val="aa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«</w:t>
            </w:r>
            <w:r w:rsidRPr="00DA5563">
              <w:rPr>
                <w:rFonts w:ascii="Times New Roman" w:hAnsi="Times New Roman" w:cs="Times New Roman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АЮ»</w:t>
            </w:r>
            <w:r w:rsidRPr="00DA5563">
              <w:rPr>
                <w:rFonts w:ascii="Times New Roman" w:hAnsi="Times New Roman" w:cs="Times New Roman"/>
                <w:szCs w:val="24"/>
                <w:lang w:eastAsia="ru-RU"/>
              </w:rPr>
              <w:t>:</w:t>
            </w:r>
          </w:p>
          <w:p w:rsidR="00AE0083" w:rsidRPr="00DA5563" w:rsidRDefault="00AE0083" w:rsidP="00AE0083">
            <w:pPr>
              <w:pStyle w:val="aa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DA5563">
              <w:rPr>
                <w:rFonts w:ascii="Times New Roman" w:hAnsi="Times New Roman" w:cs="Times New Roman"/>
                <w:szCs w:val="24"/>
                <w:lang w:eastAsia="ru-RU"/>
              </w:rPr>
              <w:t xml:space="preserve">директор  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ГКУСО РО</w:t>
            </w:r>
          </w:p>
          <w:p w:rsidR="00AE0083" w:rsidRPr="00DA5563" w:rsidRDefault="00AE0083" w:rsidP="00AE0083">
            <w:pPr>
              <w:pStyle w:val="aa"/>
              <w:rPr>
                <w:rFonts w:ascii="Times New Roman" w:hAnsi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  <w:lang w:eastAsia="ru-RU"/>
              </w:rPr>
              <w:t>О</w:t>
            </w:r>
            <w:r w:rsidRPr="00DA5563">
              <w:rPr>
                <w:rFonts w:ascii="Times New Roman" w:hAnsi="Times New Roman" w:cs="Times New Roman"/>
                <w:szCs w:val="24"/>
                <w:lang w:eastAsia="ru-RU"/>
              </w:rPr>
              <w:t>стровянского</w:t>
            </w:r>
            <w:proofErr w:type="spellEnd"/>
            <w:r w:rsidRPr="00DA5563">
              <w:rPr>
                <w:rFonts w:ascii="Times New Roman" w:hAnsi="Times New Roman" w:cs="Times New Roman"/>
                <w:szCs w:val="24"/>
                <w:lang w:eastAsia="ru-RU"/>
              </w:rPr>
              <w:t xml:space="preserve">  центра  помощи детям</w:t>
            </w:r>
          </w:p>
          <w:p w:rsidR="00AE0083" w:rsidRPr="00DA5563" w:rsidRDefault="00AE0083" w:rsidP="00AE0083">
            <w:pPr>
              <w:pStyle w:val="aa"/>
              <w:rPr>
                <w:rFonts w:ascii="Times New Roman" w:hAnsi="Times New Roman" w:cs="Times New Roman"/>
                <w:szCs w:val="24"/>
                <w:lang w:eastAsia="ru-RU"/>
              </w:rPr>
            </w:pPr>
            <w:proofErr w:type="spellStart"/>
            <w:r w:rsidRPr="00DA5563">
              <w:rPr>
                <w:rFonts w:ascii="Times New Roman" w:hAnsi="Times New Roman" w:cs="Times New Roman"/>
                <w:szCs w:val="24"/>
                <w:lang w:eastAsia="ru-RU"/>
              </w:rPr>
              <w:t>___________________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Д</w:t>
            </w:r>
            <w:r w:rsidRPr="00DA5563">
              <w:rPr>
                <w:rFonts w:ascii="Times New Roman" w:hAnsi="Times New Roman" w:cs="Times New Roman"/>
                <w:szCs w:val="24"/>
                <w:lang w:eastAsia="ru-RU"/>
              </w:rPr>
              <w:t>убко</w:t>
            </w:r>
            <w:proofErr w:type="spellEnd"/>
            <w:r w:rsidRPr="00DA5563">
              <w:rPr>
                <w:rFonts w:ascii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Л.Г</w:t>
            </w:r>
            <w:r w:rsidRPr="00DA5563">
              <w:rPr>
                <w:rFonts w:ascii="Times New Roman" w:hAnsi="Times New Roman" w:cs="Times New Roman"/>
                <w:szCs w:val="24"/>
                <w:lang w:eastAsia="ru-RU"/>
              </w:rPr>
              <w:t>.</w:t>
            </w:r>
          </w:p>
          <w:p w:rsidR="00AE0083" w:rsidRPr="00DA5563" w:rsidRDefault="00AE0083" w:rsidP="00AE0083">
            <w:pPr>
              <w:pStyle w:val="aa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П</w:t>
            </w:r>
            <w:r w:rsidRPr="00DA5563">
              <w:rPr>
                <w:rFonts w:ascii="Times New Roman" w:hAnsi="Times New Roman" w:cs="Times New Roman"/>
                <w:szCs w:val="24"/>
                <w:lang w:eastAsia="ru-RU"/>
              </w:rPr>
              <w:t>риказ №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148</w:t>
            </w:r>
            <w:r w:rsidRPr="00DA5563">
              <w:rPr>
                <w:rFonts w:ascii="Times New Roman" w:hAnsi="Times New Roman" w:cs="Times New Roman"/>
                <w:szCs w:val="24"/>
                <w:lang w:eastAsia="ru-RU"/>
              </w:rPr>
              <w:t xml:space="preserve">  от «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30</w:t>
            </w:r>
            <w:r w:rsidRPr="00DA5563">
              <w:rPr>
                <w:rFonts w:ascii="Times New Roman" w:hAnsi="Times New Roman" w:cs="Times New Roman"/>
                <w:szCs w:val="24"/>
                <w:lang w:eastAsia="ru-RU"/>
              </w:rPr>
              <w:t xml:space="preserve"> »августа 2019 г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ода</w:t>
            </w:r>
          </w:p>
          <w:p w:rsidR="00AE0083" w:rsidRPr="00DA5563" w:rsidRDefault="00AE0083" w:rsidP="00AE0083">
            <w:pPr>
              <w:pStyle w:val="aa"/>
              <w:rPr>
                <w:rFonts w:ascii="Times New Roman" w:hAnsi="Times New Roman" w:cs="Times New Roman"/>
                <w:b/>
                <w:szCs w:val="24"/>
                <w:lang w:eastAsia="ru-RU"/>
              </w:rPr>
            </w:pPr>
          </w:p>
        </w:tc>
      </w:tr>
    </w:tbl>
    <w:p w:rsidR="00AE0083" w:rsidRDefault="00AE0083" w:rsidP="00AE0083">
      <w:pPr>
        <w:pStyle w:val="aa"/>
        <w:rPr>
          <w:rFonts w:ascii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szCs w:val="24"/>
          <w:lang w:eastAsia="ru-RU"/>
        </w:rPr>
        <w:t>«</w:t>
      </w:r>
      <w:r w:rsidRPr="00DA5563">
        <w:rPr>
          <w:rFonts w:ascii="Times New Roman" w:hAnsi="Times New Roman" w:cs="Times New Roman"/>
          <w:szCs w:val="24"/>
          <w:lang w:eastAsia="ru-RU"/>
        </w:rPr>
        <w:t>ПРИНЯТ</w:t>
      </w:r>
      <w:r>
        <w:rPr>
          <w:rFonts w:ascii="Times New Roman" w:hAnsi="Times New Roman" w:cs="Times New Roman"/>
          <w:szCs w:val="24"/>
          <w:lang w:eastAsia="ru-RU"/>
        </w:rPr>
        <w:t>О»</w:t>
      </w:r>
    </w:p>
    <w:p w:rsidR="00AE0083" w:rsidRDefault="00AE0083" w:rsidP="00AE0083">
      <w:pPr>
        <w:pStyle w:val="aa"/>
        <w:rPr>
          <w:rFonts w:ascii="Times New Roman" w:hAnsi="Times New Roman" w:cs="Times New Roman"/>
          <w:szCs w:val="24"/>
          <w:lang w:eastAsia="ru-RU"/>
        </w:rPr>
      </w:pPr>
      <w:r w:rsidRPr="00DA5563">
        <w:rPr>
          <w:rFonts w:ascii="Times New Roman" w:hAnsi="Times New Roman" w:cs="Times New Roman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Cs w:val="24"/>
          <w:lang w:eastAsia="ru-RU"/>
        </w:rPr>
        <w:t>П</w:t>
      </w:r>
      <w:r w:rsidRPr="00DA5563">
        <w:rPr>
          <w:rFonts w:ascii="Times New Roman" w:hAnsi="Times New Roman" w:cs="Times New Roman"/>
          <w:szCs w:val="24"/>
          <w:lang w:eastAsia="ru-RU"/>
        </w:rPr>
        <w:t>едагогическ</w:t>
      </w:r>
      <w:r>
        <w:rPr>
          <w:rFonts w:ascii="Times New Roman" w:hAnsi="Times New Roman" w:cs="Times New Roman"/>
          <w:szCs w:val="24"/>
          <w:lang w:eastAsia="ru-RU"/>
        </w:rPr>
        <w:t>им</w:t>
      </w:r>
      <w:r w:rsidRPr="00DA5563">
        <w:rPr>
          <w:rFonts w:ascii="Times New Roman" w:hAnsi="Times New Roman" w:cs="Times New Roman"/>
          <w:szCs w:val="24"/>
          <w:lang w:eastAsia="ru-RU"/>
        </w:rPr>
        <w:t xml:space="preserve">   совет</w:t>
      </w:r>
      <w:r>
        <w:rPr>
          <w:rFonts w:ascii="Times New Roman" w:hAnsi="Times New Roman" w:cs="Times New Roman"/>
          <w:szCs w:val="24"/>
          <w:lang w:eastAsia="ru-RU"/>
        </w:rPr>
        <w:t>ом</w:t>
      </w:r>
      <w:r w:rsidRPr="00DA5563">
        <w:rPr>
          <w:rFonts w:ascii="Times New Roman" w:hAnsi="Times New Roman" w:cs="Times New Roman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Cs w:val="24"/>
          <w:lang w:eastAsia="ru-RU"/>
        </w:rPr>
        <w:t>ГКУСО РО</w:t>
      </w:r>
    </w:p>
    <w:p w:rsidR="00AE0083" w:rsidRDefault="00AE0083" w:rsidP="00AE0083">
      <w:pPr>
        <w:pStyle w:val="aa"/>
        <w:rPr>
          <w:rFonts w:ascii="Times New Roman" w:hAnsi="Times New Roman" w:cs="Times New Roman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Cs w:val="24"/>
          <w:lang w:eastAsia="ru-RU"/>
        </w:rPr>
        <w:t>Островянского</w:t>
      </w:r>
      <w:proofErr w:type="spellEnd"/>
      <w:r>
        <w:rPr>
          <w:rFonts w:ascii="Times New Roman" w:hAnsi="Times New Roman" w:cs="Times New Roman"/>
          <w:szCs w:val="24"/>
          <w:lang w:eastAsia="ru-RU"/>
        </w:rPr>
        <w:t xml:space="preserve"> центра помощи детям</w:t>
      </w:r>
    </w:p>
    <w:p w:rsidR="00AE0083" w:rsidRPr="00DA5563" w:rsidRDefault="00AE0083" w:rsidP="00AE0083">
      <w:pPr>
        <w:pStyle w:val="aa"/>
        <w:rPr>
          <w:rFonts w:ascii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szCs w:val="24"/>
          <w:lang w:eastAsia="ru-RU"/>
        </w:rPr>
        <w:t>П</w:t>
      </w:r>
      <w:r w:rsidRPr="00DA5563">
        <w:rPr>
          <w:rFonts w:ascii="Times New Roman" w:hAnsi="Times New Roman" w:cs="Times New Roman"/>
          <w:szCs w:val="24"/>
          <w:lang w:eastAsia="ru-RU"/>
        </w:rPr>
        <w:t>ротокол №</w:t>
      </w:r>
      <w:r>
        <w:rPr>
          <w:rFonts w:ascii="Times New Roman" w:hAnsi="Times New Roman" w:cs="Times New Roman"/>
          <w:szCs w:val="24"/>
          <w:lang w:eastAsia="ru-RU"/>
        </w:rPr>
        <w:t xml:space="preserve"> 7 </w:t>
      </w:r>
      <w:r w:rsidRPr="00DA5563">
        <w:rPr>
          <w:rFonts w:ascii="Times New Roman" w:hAnsi="Times New Roman" w:cs="Times New Roman"/>
          <w:szCs w:val="24"/>
          <w:lang w:eastAsia="ru-RU"/>
        </w:rPr>
        <w:t xml:space="preserve"> от «</w:t>
      </w:r>
      <w:r>
        <w:rPr>
          <w:rFonts w:ascii="Times New Roman" w:hAnsi="Times New Roman" w:cs="Times New Roman"/>
          <w:szCs w:val="24"/>
          <w:lang w:eastAsia="ru-RU"/>
        </w:rPr>
        <w:t>30</w:t>
      </w:r>
      <w:r w:rsidRPr="00DA5563">
        <w:rPr>
          <w:rFonts w:ascii="Times New Roman" w:hAnsi="Times New Roman" w:cs="Times New Roman"/>
          <w:szCs w:val="24"/>
          <w:lang w:eastAsia="ru-RU"/>
        </w:rPr>
        <w:t xml:space="preserve"> » августа 2019 г</w:t>
      </w:r>
      <w:r>
        <w:rPr>
          <w:rFonts w:ascii="Times New Roman" w:hAnsi="Times New Roman" w:cs="Times New Roman"/>
          <w:szCs w:val="24"/>
          <w:lang w:eastAsia="ru-RU"/>
        </w:rPr>
        <w:t>ода</w:t>
      </w:r>
      <w:r w:rsidRPr="00DA5563">
        <w:rPr>
          <w:rFonts w:ascii="Times New Roman" w:hAnsi="Times New Roman" w:cs="Times New Roman"/>
          <w:szCs w:val="24"/>
          <w:lang w:eastAsia="ru-RU"/>
        </w:rPr>
        <w:t xml:space="preserve"> </w:t>
      </w:r>
    </w:p>
    <w:p w:rsidR="00AE0083" w:rsidRPr="000776C8" w:rsidRDefault="00AE0083" w:rsidP="00AE0083">
      <w:pPr>
        <w:pStyle w:val="aa"/>
        <w:jc w:val="center"/>
        <w:rPr>
          <w:rFonts w:ascii="Times New Roman" w:hAnsi="Times New Roman" w:cs="Times New Roman"/>
          <w:b/>
          <w:color w:val="010203"/>
          <w:sz w:val="20"/>
          <w:szCs w:val="20"/>
          <w:lang w:eastAsia="ru-RU"/>
        </w:rPr>
      </w:pPr>
    </w:p>
    <w:p w:rsidR="00AE0083" w:rsidRPr="000776C8" w:rsidRDefault="00AE0083" w:rsidP="00AE0083">
      <w:pPr>
        <w:pStyle w:val="aa"/>
        <w:jc w:val="center"/>
        <w:rPr>
          <w:rFonts w:ascii="Times New Roman" w:hAnsi="Times New Roman" w:cs="Times New Roman"/>
          <w:b/>
          <w:color w:val="010203"/>
          <w:sz w:val="20"/>
          <w:szCs w:val="20"/>
          <w:lang w:eastAsia="ru-RU"/>
        </w:rPr>
      </w:pPr>
    </w:p>
    <w:p w:rsidR="00AE0083" w:rsidRPr="000776C8" w:rsidRDefault="00AE0083" w:rsidP="00AE00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10203"/>
          <w:sz w:val="28"/>
          <w:szCs w:val="28"/>
        </w:rPr>
      </w:pPr>
    </w:p>
    <w:p w:rsidR="00AE0083" w:rsidRPr="000776C8" w:rsidRDefault="00AE0083" w:rsidP="00AE0083">
      <w:pPr>
        <w:tabs>
          <w:tab w:val="left" w:pos="2421"/>
          <w:tab w:val="left" w:pos="8740"/>
          <w:tab w:val="right" w:pos="10516"/>
        </w:tabs>
        <w:rPr>
          <w:b/>
          <w:color w:val="010203"/>
        </w:rPr>
      </w:pPr>
    </w:p>
    <w:p w:rsidR="00AE0083" w:rsidRPr="000776C8" w:rsidRDefault="00AE0083" w:rsidP="00AE0083">
      <w:pPr>
        <w:tabs>
          <w:tab w:val="left" w:pos="2421"/>
          <w:tab w:val="left" w:pos="8740"/>
          <w:tab w:val="right" w:pos="10516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10203"/>
          <w:sz w:val="28"/>
          <w:szCs w:val="28"/>
          <w:lang w:eastAsia="ru-RU"/>
        </w:rPr>
      </w:pPr>
      <w:r w:rsidRPr="000776C8">
        <w:rPr>
          <w:rFonts w:ascii="Times New Roman" w:hAnsi="Times New Roman" w:cs="Times New Roman"/>
          <w:b/>
          <w:color w:val="010203"/>
          <w:sz w:val="28"/>
          <w:szCs w:val="28"/>
        </w:rPr>
        <w:t>ДОПОЛНИТЕЛЬНАЯ</w:t>
      </w:r>
    </w:p>
    <w:p w:rsidR="00AE0083" w:rsidRPr="000776C8" w:rsidRDefault="00AE0083" w:rsidP="00AE0083">
      <w:pPr>
        <w:tabs>
          <w:tab w:val="left" w:pos="2421"/>
          <w:tab w:val="left" w:pos="8740"/>
          <w:tab w:val="right" w:pos="10516"/>
        </w:tabs>
        <w:spacing w:after="0" w:line="240" w:lineRule="auto"/>
        <w:jc w:val="center"/>
        <w:rPr>
          <w:rFonts w:ascii="Times New Roman" w:hAnsi="Times New Roman" w:cs="Times New Roman"/>
          <w:b/>
          <w:color w:val="010203"/>
          <w:sz w:val="28"/>
          <w:szCs w:val="28"/>
        </w:rPr>
      </w:pPr>
      <w:r w:rsidRPr="000776C8">
        <w:rPr>
          <w:rFonts w:ascii="Times New Roman" w:hAnsi="Times New Roman" w:cs="Times New Roman"/>
          <w:b/>
          <w:color w:val="010203"/>
          <w:sz w:val="28"/>
          <w:szCs w:val="28"/>
        </w:rPr>
        <w:t>ОБЩЕОБРАЗОВАТЕЛЬНАЯ ПРОГРАММА</w:t>
      </w:r>
    </w:p>
    <w:p w:rsidR="006273F4" w:rsidRPr="00673493" w:rsidRDefault="00AE0083" w:rsidP="00AE0083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1020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10203"/>
          <w:sz w:val="28"/>
          <w:szCs w:val="28"/>
        </w:rPr>
        <w:t xml:space="preserve"> </w:t>
      </w:r>
      <w:r w:rsidR="006273F4">
        <w:rPr>
          <w:rFonts w:ascii="Times New Roman" w:eastAsia="Times New Roman" w:hAnsi="Times New Roman" w:cs="Times New Roman"/>
          <w:b/>
          <w:color w:val="010203"/>
          <w:sz w:val="28"/>
          <w:szCs w:val="28"/>
        </w:rPr>
        <w:t xml:space="preserve">«СОЦИАЛЬНАЯ АДАПТАЦИЯ ВОСПИТАННИКОВ </w:t>
      </w:r>
      <w:proofErr w:type="gramStart"/>
      <w:r w:rsidR="006273F4">
        <w:rPr>
          <w:rFonts w:ascii="Times New Roman" w:eastAsia="Times New Roman" w:hAnsi="Times New Roman" w:cs="Times New Roman"/>
          <w:b/>
          <w:color w:val="010203"/>
          <w:sz w:val="28"/>
          <w:szCs w:val="28"/>
        </w:rPr>
        <w:t>–В</w:t>
      </w:r>
      <w:proofErr w:type="gramEnd"/>
      <w:r w:rsidR="006273F4">
        <w:rPr>
          <w:rFonts w:ascii="Times New Roman" w:eastAsia="Times New Roman" w:hAnsi="Times New Roman" w:cs="Times New Roman"/>
          <w:b/>
          <w:color w:val="010203"/>
          <w:sz w:val="28"/>
          <w:szCs w:val="28"/>
        </w:rPr>
        <w:t>ЫПУСКНИКОВ»</w:t>
      </w:r>
    </w:p>
    <w:p w:rsidR="00443BDC" w:rsidRPr="000776C8" w:rsidRDefault="00443BDC" w:rsidP="00443BDC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10203"/>
          <w:sz w:val="28"/>
          <w:szCs w:val="28"/>
        </w:rPr>
      </w:pPr>
    </w:p>
    <w:p w:rsidR="00443BDC" w:rsidRPr="000776C8" w:rsidRDefault="00443BDC" w:rsidP="00443BDC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color w:val="010203"/>
          <w:sz w:val="28"/>
          <w:szCs w:val="28"/>
        </w:rPr>
      </w:pPr>
    </w:p>
    <w:p w:rsidR="00443BDC" w:rsidRPr="000776C8" w:rsidRDefault="00443BDC" w:rsidP="00443BDC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10203"/>
          <w:sz w:val="24"/>
          <w:szCs w:val="24"/>
        </w:rPr>
      </w:pPr>
    </w:p>
    <w:p w:rsidR="00443BDC" w:rsidRPr="000776C8" w:rsidRDefault="00443BDC" w:rsidP="00443B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10203"/>
          <w:sz w:val="28"/>
          <w:szCs w:val="28"/>
          <w:lang w:eastAsia="ru-RU"/>
        </w:rPr>
      </w:pPr>
    </w:p>
    <w:p w:rsidR="00AE0083" w:rsidRPr="0030047D" w:rsidRDefault="00AE0083" w:rsidP="00AE0083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10203"/>
          <w:sz w:val="28"/>
          <w:szCs w:val="28"/>
        </w:rPr>
        <w:tab/>
      </w:r>
      <w:r w:rsidRPr="00AE0083">
        <w:rPr>
          <w:rFonts w:ascii="Times New Roman" w:hAnsi="Times New Roman" w:cs="Times New Roman"/>
        </w:rPr>
        <w:t xml:space="preserve">                                                                                   Воз</w:t>
      </w:r>
      <w:r w:rsidRPr="00AE0083">
        <w:rPr>
          <w:rFonts w:ascii="Times New Roman" w:hAnsi="Times New Roman" w:cs="Times New Roman"/>
          <w:sz w:val="24"/>
          <w:szCs w:val="24"/>
        </w:rPr>
        <w:t>раст</w:t>
      </w:r>
      <w:r w:rsidRPr="0030047D">
        <w:rPr>
          <w:rFonts w:ascii="Times New Roman" w:hAnsi="Times New Roman" w:cs="Times New Roman"/>
          <w:sz w:val="24"/>
          <w:szCs w:val="24"/>
        </w:rPr>
        <w:t xml:space="preserve"> обучающихся: 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30047D">
        <w:rPr>
          <w:rFonts w:ascii="Times New Roman" w:hAnsi="Times New Roman" w:cs="Times New Roman"/>
          <w:sz w:val="24"/>
          <w:szCs w:val="24"/>
        </w:rPr>
        <w:t xml:space="preserve">-18 лет   </w:t>
      </w:r>
    </w:p>
    <w:p w:rsidR="00AE0083" w:rsidRPr="0030047D" w:rsidRDefault="00AE0083" w:rsidP="00AE0083">
      <w:pPr>
        <w:pStyle w:val="aa"/>
        <w:rPr>
          <w:rFonts w:ascii="Times New Roman" w:hAnsi="Times New Roman" w:cs="Times New Roman"/>
          <w:sz w:val="24"/>
          <w:szCs w:val="24"/>
        </w:rPr>
      </w:pPr>
      <w:r w:rsidRPr="0030047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30047D">
        <w:rPr>
          <w:rFonts w:ascii="Times New Roman" w:hAnsi="Times New Roman" w:cs="Times New Roman"/>
          <w:sz w:val="24"/>
          <w:szCs w:val="24"/>
          <w:lang w:eastAsia="ru-RU"/>
        </w:rPr>
        <w:t>Срок реализации:</w:t>
      </w:r>
      <w:r w:rsidRPr="0030047D"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30047D">
        <w:rPr>
          <w:rFonts w:ascii="Times New Roman" w:hAnsi="Times New Roman" w:cs="Times New Roman"/>
          <w:sz w:val="24"/>
          <w:szCs w:val="24"/>
          <w:lang w:eastAsia="ru-RU"/>
        </w:rPr>
        <w:t>1 год</w:t>
      </w:r>
    </w:p>
    <w:p w:rsidR="00AE0083" w:rsidRDefault="00AE0083" w:rsidP="00AE0083">
      <w:pPr>
        <w:pStyle w:val="aa"/>
        <w:rPr>
          <w:rFonts w:ascii="Times New Roman" w:hAnsi="Times New Roman" w:cs="Times New Roman"/>
          <w:sz w:val="24"/>
          <w:szCs w:val="24"/>
        </w:rPr>
      </w:pPr>
      <w:r w:rsidRPr="003004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AE0083" w:rsidRDefault="00AE0083" w:rsidP="00AE0083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30047D">
        <w:rPr>
          <w:rFonts w:ascii="Times New Roman" w:hAnsi="Times New Roman" w:cs="Times New Roman"/>
          <w:sz w:val="24"/>
          <w:szCs w:val="24"/>
        </w:rPr>
        <w:t xml:space="preserve">Автор-составитель:       </w:t>
      </w:r>
    </w:p>
    <w:p w:rsidR="00AE0083" w:rsidRDefault="00AE0083" w:rsidP="00AE0083">
      <w:pPr>
        <w:pStyle w:val="aa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Малинкина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Елена Алексеевна,</w:t>
      </w:r>
    </w:p>
    <w:p w:rsidR="00AE0083" w:rsidRPr="0030047D" w:rsidRDefault="00AE0083" w:rsidP="00AE0083">
      <w:pPr>
        <w:pStyle w:val="aa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педагог дополнительного образования</w:t>
      </w:r>
    </w:p>
    <w:p w:rsidR="00AE0083" w:rsidRPr="000776C8" w:rsidRDefault="00AE0083" w:rsidP="00AE00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10203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10203"/>
          <w:sz w:val="20"/>
          <w:szCs w:val="20"/>
        </w:rPr>
        <w:t xml:space="preserve">                                                                              </w:t>
      </w:r>
    </w:p>
    <w:p w:rsidR="00AE0083" w:rsidRPr="000776C8" w:rsidRDefault="00AE0083" w:rsidP="00AE00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10203"/>
          <w:sz w:val="28"/>
          <w:szCs w:val="28"/>
        </w:rPr>
      </w:pPr>
    </w:p>
    <w:p w:rsidR="00AE0083" w:rsidRPr="000776C8" w:rsidRDefault="00AE0083" w:rsidP="00AE00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10203"/>
          <w:sz w:val="28"/>
          <w:szCs w:val="28"/>
        </w:rPr>
      </w:pPr>
    </w:p>
    <w:p w:rsidR="00AE0083" w:rsidRDefault="00AE0083" w:rsidP="00AE00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10203"/>
          <w:sz w:val="24"/>
          <w:szCs w:val="24"/>
        </w:rPr>
      </w:pPr>
    </w:p>
    <w:p w:rsidR="00AE0083" w:rsidRPr="000F455F" w:rsidRDefault="00AE0083" w:rsidP="00AE00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10203"/>
          <w:sz w:val="24"/>
          <w:szCs w:val="24"/>
        </w:rPr>
      </w:pPr>
      <w:r w:rsidRPr="000F455F">
        <w:rPr>
          <w:rFonts w:ascii="Times New Roman" w:eastAsia="Times New Roman" w:hAnsi="Times New Roman" w:cs="Times New Roman"/>
          <w:bCs/>
          <w:color w:val="010203"/>
          <w:sz w:val="24"/>
          <w:szCs w:val="24"/>
        </w:rPr>
        <w:t xml:space="preserve">х. </w:t>
      </w:r>
      <w:proofErr w:type="spellStart"/>
      <w:r w:rsidRPr="000F455F">
        <w:rPr>
          <w:rFonts w:ascii="Times New Roman" w:eastAsia="Times New Roman" w:hAnsi="Times New Roman" w:cs="Times New Roman"/>
          <w:bCs/>
          <w:color w:val="010203"/>
          <w:sz w:val="24"/>
          <w:szCs w:val="24"/>
        </w:rPr>
        <w:t>Островянский</w:t>
      </w:r>
      <w:proofErr w:type="spellEnd"/>
    </w:p>
    <w:p w:rsidR="00AE0083" w:rsidRPr="000F455F" w:rsidRDefault="00AE0083" w:rsidP="00AE00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10203"/>
          <w:sz w:val="24"/>
          <w:szCs w:val="24"/>
        </w:rPr>
      </w:pPr>
      <w:r w:rsidRPr="000F455F">
        <w:rPr>
          <w:rFonts w:ascii="Times New Roman" w:eastAsia="Times New Roman" w:hAnsi="Times New Roman" w:cs="Times New Roman"/>
          <w:bCs/>
          <w:color w:val="010203"/>
          <w:sz w:val="24"/>
          <w:szCs w:val="24"/>
        </w:rPr>
        <w:t>2019</w:t>
      </w:r>
    </w:p>
    <w:p w:rsidR="00443BDC" w:rsidRPr="000776C8" w:rsidRDefault="00443BDC" w:rsidP="00AE0083">
      <w:pPr>
        <w:tabs>
          <w:tab w:val="left" w:pos="660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10203"/>
          <w:sz w:val="28"/>
          <w:szCs w:val="28"/>
        </w:rPr>
      </w:pPr>
    </w:p>
    <w:p w:rsidR="0015303C" w:rsidRPr="00AE0083" w:rsidRDefault="00470E3B" w:rsidP="00153CA0">
      <w:pPr>
        <w:tabs>
          <w:tab w:val="left" w:pos="4320"/>
        </w:tabs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color w:val="010203"/>
          <w:sz w:val="28"/>
          <w:szCs w:val="28"/>
          <w:lang w:eastAsia="ru-RU"/>
        </w:rPr>
      </w:pPr>
      <w:r w:rsidRPr="00AE0083">
        <w:rPr>
          <w:rFonts w:ascii="Times New Roman" w:eastAsia="Times New Roman" w:hAnsi="Times New Roman" w:cs="Times New Roman"/>
          <w:b/>
          <w:bCs/>
          <w:color w:val="010203"/>
          <w:sz w:val="28"/>
          <w:szCs w:val="28"/>
          <w:lang w:eastAsia="ru-RU"/>
        </w:rPr>
        <w:lastRenderedPageBreak/>
        <w:t>1</w:t>
      </w:r>
      <w:r w:rsidR="00E97246" w:rsidRPr="00AE0083">
        <w:rPr>
          <w:rFonts w:ascii="Times New Roman" w:eastAsia="Times New Roman" w:hAnsi="Times New Roman" w:cs="Times New Roman"/>
          <w:b/>
          <w:bCs/>
          <w:color w:val="010203"/>
          <w:sz w:val="28"/>
          <w:szCs w:val="28"/>
          <w:lang w:eastAsia="ru-RU"/>
        </w:rPr>
        <w:t>.</w:t>
      </w:r>
      <w:r w:rsidR="00AE0083" w:rsidRPr="00AE0083">
        <w:rPr>
          <w:rFonts w:ascii="Times New Roman" w:eastAsia="Times New Roman" w:hAnsi="Times New Roman" w:cs="Times New Roman"/>
          <w:b/>
          <w:bCs/>
          <w:color w:val="010203"/>
          <w:sz w:val="28"/>
          <w:szCs w:val="28"/>
          <w:lang w:eastAsia="ru-RU"/>
        </w:rPr>
        <w:t>Пояснительная записка</w:t>
      </w:r>
    </w:p>
    <w:p w:rsidR="00B43C26" w:rsidRPr="001B70DA" w:rsidRDefault="00C8706D" w:rsidP="00AD448C">
      <w:pPr>
        <w:pStyle w:val="Default"/>
        <w:rPr>
          <w:b/>
          <w:color w:val="auto"/>
        </w:rPr>
      </w:pPr>
      <w:r>
        <w:rPr>
          <w:b/>
          <w:color w:val="auto"/>
        </w:rPr>
        <w:t>1</w:t>
      </w:r>
      <w:r w:rsidR="00B43C26" w:rsidRPr="001B70DA">
        <w:rPr>
          <w:b/>
          <w:color w:val="auto"/>
        </w:rPr>
        <w:t>.1.Нормативные документы</w:t>
      </w:r>
    </w:p>
    <w:p w:rsidR="00AD448C" w:rsidRDefault="00AD448C" w:rsidP="00AD448C">
      <w:pPr>
        <w:pStyle w:val="Default"/>
        <w:rPr>
          <w:b/>
          <w:bCs/>
          <w:color w:val="auto"/>
        </w:rPr>
      </w:pPr>
      <w:r w:rsidRPr="001B70DA">
        <w:rPr>
          <w:color w:val="auto"/>
        </w:rPr>
        <w:t>Дополнительная общеобразовательная программа «</w:t>
      </w:r>
      <w:r w:rsidR="001B70DA">
        <w:rPr>
          <w:color w:val="auto"/>
        </w:rPr>
        <w:t>Социальная адаптация воспитанников-выпускников</w:t>
      </w:r>
      <w:r w:rsidRPr="001B70DA">
        <w:rPr>
          <w:color w:val="auto"/>
        </w:rPr>
        <w:t xml:space="preserve">» разработана согласно требованиям следующих </w:t>
      </w:r>
      <w:r w:rsidRPr="001B70DA">
        <w:rPr>
          <w:b/>
          <w:bCs/>
          <w:color w:val="auto"/>
        </w:rPr>
        <w:t xml:space="preserve">нормативных документов: </w:t>
      </w:r>
    </w:p>
    <w:p w:rsidR="00C8706D" w:rsidRPr="001B70DA" w:rsidRDefault="00C8706D" w:rsidP="00AD448C">
      <w:pPr>
        <w:pStyle w:val="Default"/>
        <w:rPr>
          <w:color w:val="auto"/>
        </w:rPr>
      </w:pPr>
    </w:p>
    <w:p w:rsidR="00AD448C" w:rsidRPr="001B70DA" w:rsidRDefault="00AD448C" w:rsidP="00AD448C">
      <w:pPr>
        <w:pStyle w:val="Default"/>
        <w:spacing w:after="87"/>
        <w:rPr>
          <w:color w:val="auto"/>
        </w:rPr>
      </w:pPr>
      <w:r w:rsidRPr="001B70DA">
        <w:rPr>
          <w:color w:val="auto"/>
        </w:rPr>
        <w:t xml:space="preserve"> Федеральный Закон «Об образовании в Российской Федерации» от 29.12.2012 № 273-ФЗ. </w:t>
      </w:r>
    </w:p>
    <w:p w:rsidR="00AD448C" w:rsidRPr="001B70DA" w:rsidRDefault="00AD448C" w:rsidP="00AD448C">
      <w:pPr>
        <w:pStyle w:val="Default"/>
        <w:spacing w:after="87"/>
        <w:rPr>
          <w:color w:val="auto"/>
        </w:rPr>
      </w:pPr>
      <w:r w:rsidRPr="001B70DA">
        <w:rPr>
          <w:color w:val="auto"/>
        </w:rPr>
        <w:t xml:space="preserve"> Концепция развития дополнительного образования детей (утверждена распоряжением Правительства РФ от 04.09.2014 № 1726-р). </w:t>
      </w:r>
    </w:p>
    <w:p w:rsidR="00AD448C" w:rsidRPr="001B70DA" w:rsidRDefault="00AD448C" w:rsidP="00AD448C">
      <w:pPr>
        <w:pStyle w:val="Default"/>
        <w:spacing w:after="87"/>
        <w:rPr>
          <w:color w:val="auto"/>
        </w:rPr>
      </w:pPr>
      <w:r w:rsidRPr="001B70DA">
        <w:rPr>
          <w:color w:val="auto"/>
        </w:rPr>
        <w:t xml:space="preserve"> </w:t>
      </w:r>
      <w:proofErr w:type="spellStart"/>
      <w:r w:rsidRPr="001B70DA">
        <w:rPr>
          <w:color w:val="auto"/>
        </w:rPr>
        <w:t>СанПин</w:t>
      </w:r>
      <w:proofErr w:type="spellEnd"/>
      <w:r w:rsidRPr="001B70DA">
        <w:rPr>
          <w:color w:val="auto"/>
        </w:rPr>
        <w:t xml:space="preserve"> к устройству, содержанию и организации режима работы образовательных организаций дополнительного образования детей (утверждено постановлением Главного государственного санитарного врача РФ от 04.07.2014 № 41) </w:t>
      </w:r>
    </w:p>
    <w:p w:rsidR="00AD448C" w:rsidRPr="001B70DA" w:rsidRDefault="00AD448C" w:rsidP="00AD448C">
      <w:pPr>
        <w:pStyle w:val="Default"/>
        <w:rPr>
          <w:color w:val="auto"/>
        </w:rPr>
      </w:pPr>
      <w:r w:rsidRPr="001B70DA">
        <w:rPr>
          <w:color w:val="auto"/>
        </w:rPr>
        <w:t xml:space="preserve"> Стратегия развития воспитания в Российской Федерации на период до 2025 года </w:t>
      </w:r>
    </w:p>
    <w:p w:rsidR="00AD448C" w:rsidRDefault="00AD448C" w:rsidP="00AD448C">
      <w:pPr>
        <w:pStyle w:val="Default"/>
        <w:rPr>
          <w:color w:val="auto"/>
        </w:rPr>
      </w:pPr>
      <w:r w:rsidRPr="001B70DA">
        <w:rPr>
          <w:color w:val="auto"/>
        </w:rPr>
        <w:t>(</w:t>
      </w:r>
      <w:proofErr w:type="gramStart"/>
      <w:r w:rsidRPr="001B70DA">
        <w:rPr>
          <w:color w:val="auto"/>
        </w:rPr>
        <w:t>утверждена</w:t>
      </w:r>
      <w:proofErr w:type="gramEnd"/>
      <w:r w:rsidRPr="001B70DA">
        <w:rPr>
          <w:color w:val="auto"/>
        </w:rPr>
        <w:t xml:space="preserve"> Распоряжением Правительства Российской Федерации от 29 мая 2015 г. N 996-р) </w:t>
      </w:r>
    </w:p>
    <w:p w:rsidR="00C8706D" w:rsidRPr="001B70DA" w:rsidRDefault="00C8706D" w:rsidP="00AD448C">
      <w:pPr>
        <w:pStyle w:val="Default"/>
        <w:rPr>
          <w:color w:val="auto"/>
        </w:rPr>
      </w:pPr>
    </w:p>
    <w:p w:rsidR="00470E3B" w:rsidRPr="000776C8" w:rsidRDefault="00470E3B" w:rsidP="00470E3B">
      <w:pPr>
        <w:pStyle w:val="Default"/>
        <w:spacing w:after="87"/>
        <w:rPr>
          <w:color w:val="010203"/>
          <w:sz w:val="23"/>
          <w:szCs w:val="23"/>
        </w:rPr>
      </w:pPr>
      <w:r w:rsidRPr="0030047D">
        <w:rPr>
          <w:color w:val="auto"/>
          <w:sz w:val="23"/>
          <w:szCs w:val="23"/>
        </w:rPr>
        <w:t xml:space="preserve"> Порядок организации и осуществления образовательной деятельности по дополнительным общеобразовательным программам (утвержден приказом Министерства </w:t>
      </w:r>
      <w:r>
        <w:rPr>
          <w:color w:val="auto"/>
          <w:sz w:val="23"/>
          <w:szCs w:val="23"/>
        </w:rPr>
        <w:t xml:space="preserve">просвещения России </w:t>
      </w:r>
      <w:r w:rsidRPr="0030047D">
        <w:rPr>
          <w:color w:val="auto"/>
          <w:sz w:val="23"/>
          <w:szCs w:val="23"/>
        </w:rPr>
        <w:t xml:space="preserve"> от </w:t>
      </w:r>
      <w:r>
        <w:rPr>
          <w:color w:val="auto"/>
          <w:sz w:val="23"/>
          <w:szCs w:val="23"/>
        </w:rPr>
        <w:t>09.11.2018</w:t>
      </w:r>
      <w:r w:rsidRPr="0030047D">
        <w:rPr>
          <w:color w:val="auto"/>
          <w:sz w:val="23"/>
          <w:szCs w:val="23"/>
        </w:rPr>
        <w:t xml:space="preserve"> № </w:t>
      </w:r>
      <w:r>
        <w:rPr>
          <w:color w:val="auto"/>
          <w:sz w:val="23"/>
          <w:szCs w:val="23"/>
        </w:rPr>
        <w:t>196</w:t>
      </w:r>
      <w:r w:rsidRPr="0030047D">
        <w:rPr>
          <w:color w:val="auto"/>
          <w:sz w:val="23"/>
          <w:szCs w:val="23"/>
        </w:rPr>
        <w:t xml:space="preserve">). </w:t>
      </w:r>
    </w:p>
    <w:p w:rsidR="00AD448C" w:rsidRPr="000776C8" w:rsidRDefault="00AD448C" w:rsidP="00AD448C">
      <w:pPr>
        <w:pStyle w:val="Default"/>
        <w:rPr>
          <w:color w:val="010203"/>
          <w:sz w:val="23"/>
          <w:szCs w:val="23"/>
        </w:rPr>
      </w:pPr>
    </w:p>
    <w:p w:rsidR="00535370" w:rsidRPr="006D756B" w:rsidRDefault="00C8706D" w:rsidP="006D75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6D756B" w:rsidRPr="006D756B">
        <w:rPr>
          <w:rFonts w:ascii="Times New Roman" w:eastAsia="Times New Roman" w:hAnsi="Times New Roman" w:cs="Times New Roman"/>
          <w:b/>
          <w:sz w:val="24"/>
          <w:szCs w:val="24"/>
        </w:rPr>
        <w:t>.2.</w:t>
      </w:r>
      <w:r w:rsidR="00535370" w:rsidRPr="006D756B">
        <w:rPr>
          <w:rFonts w:ascii="Times New Roman" w:eastAsia="Times New Roman" w:hAnsi="Times New Roman" w:cs="Times New Roman"/>
          <w:b/>
          <w:sz w:val="24"/>
          <w:szCs w:val="24"/>
        </w:rPr>
        <w:t>Направленность программы:</w:t>
      </w:r>
    </w:p>
    <w:p w:rsidR="00535370" w:rsidRPr="00535370" w:rsidRDefault="00535370" w:rsidP="00E7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5370">
        <w:rPr>
          <w:rFonts w:ascii="Times New Roman" w:eastAsia="Times New Roman" w:hAnsi="Times New Roman" w:cs="Times New Roman"/>
          <w:sz w:val="24"/>
          <w:szCs w:val="24"/>
        </w:rPr>
        <w:t>Дополнительная общеобразовательная программа «Социальная адаптация» направлена на формирование навыков, знаний и умений необходимых воспитанникам-выпускникам  для</w:t>
      </w:r>
      <w:proofErr w:type="gramStart"/>
      <w:r w:rsidRPr="005353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535370" w:rsidRPr="00535370" w:rsidRDefault="00C8706D" w:rsidP="00E7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535370" w:rsidRPr="00535370">
        <w:rPr>
          <w:rFonts w:ascii="Times New Roman" w:eastAsia="Times New Roman" w:hAnsi="Times New Roman" w:cs="Times New Roman"/>
          <w:sz w:val="24"/>
          <w:szCs w:val="24"/>
        </w:rPr>
        <w:t>успешной адаптации  в новой социальной среде;</w:t>
      </w:r>
    </w:p>
    <w:p w:rsidR="00535370" w:rsidRPr="00535370" w:rsidRDefault="00535370" w:rsidP="00E7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5370">
        <w:rPr>
          <w:rFonts w:ascii="Times New Roman" w:eastAsia="Times New Roman" w:hAnsi="Times New Roman" w:cs="Times New Roman"/>
          <w:sz w:val="24"/>
          <w:szCs w:val="24"/>
        </w:rPr>
        <w:t>-выстраивания конструктивной стратегии самостоятельной жизни;</w:t>
      </w:r>
    </w:p>
    <w:p w:rsidR="00535370" w:rsidRDefault="00535370" w:rsidP="00E7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5370">
        <w:rPr>
          <w:rFonts w:ascii="Times New Roman" w:eastAsia="Times New Roman" w:hAnsi="Times New Roman" w:cs="Times New Roman"/>
          <w:sz w:val="24"/>
          <w:szCs w:val="24"/>
        </w:rPr>
        <w:t>-создания новых и крепких социальных контактов, как с близким окружением, так и с государственными структурами.</w:t>
      </w:r>
    </w:p>
    <w:p w:rsidR="00C8706D" w:rsidRPr="00535370" w:rsidRDefault="00C8706D" w:rsidP="00E7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5370" w:rsidRDefault="00C8706D" w:rsidP="00E70C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6D756B">
        <w:rPr>
          <w:rFonts w:ascii="Times New Roman" w:hAnsi="Times New Roman" w:cs="Times New Roman"/>
          <w:b/>
          <w:sz w:val="24"/>
          <w:szCs w:val="24"/>
        </w:rPr>
        <w:t>.3.</w:t>
      </w:r>
      <w:r w:rsidR="00535370" w:rsidRPr="006D756B">
        <w:rPr>
          <w:rFonts w:ascii="Times New Roman" w:hAnsi="Times New Roman" w:cs="Times New Roman"/>
          <w:b/>
          <w:sz w:val="24"/>
          <w:szCs w:val="24"/>
        </w:rPr>
        <w:t xml:space="preserve">Актуальность программы: </w:t>
      </w:r>
    </w:p>
    <w:p w:rsidR="00C8706D" w:rsidRDefault="00C8706D" w:rsidP="00E70CDE">
      <w:pPr>
        <w:tabs>
          <w:tab w:val="left" w:pos="720"/>
        </w:tabs>
        <w:spacing w:after="0" w:line="251" w:lineRule="auto"/>
        <w:jc w:val="both"/>
        <w:rPr>
          <w:rFonts w:ascii="Times New Roman" w:eastAsia="Times New Roman" w:hAnsi="Times New Roman" w:cs="Times New Roman"/>
          <w:color w:val="365F91"/>
          <w:sz w:val="24"/>
          <w:szCs w:val="24"/>
        </w:rPr>
      </w:pPr>
      <w:r w:rsidRPr="00C8706D">
        <w:rPr>
          <w:rFonts w:ascii="Times New Roman" w:eastAsia="Times New Roman" w:hAnsi="Times New Roman" w:cs="Times New Roman"/>
          <w:sz w:val="24"/>
          <w:szCs w:val="24"/>
        </w:rPr>
        <w:t>Данная дополнительная общеобразовательная программа соотносится с тенденциями развития дополнительного образования и согласно Концепции развития дополнительного образования способствует:</w:t>
      </w:r>
      <w:r w:rsidRPr="00C8706D">
        <w:rPr>
          <w:rFonts w:ascii="Times New Roman" w:eastAsia="Times New Roman" w:hAnsi="Times New Roman" w:cs="Times New Roman"/>
          <w:color w:val="365F91"/>
          <w:sz w:val="24"/>
          <w:szCs w:val="24"/>
        </w:rPr>
        <w:t xml:space="preserve"> </w:t>
      </w:r>
    </w:p>
    <w:p w:rsidR="00C8706D" w:rsidRDefault="00C8706D" w:rsidP="00E70CDE">
      <w:pPr>
        <w:tabs>
          <w:tab w:val="left" w:pos="720"/>
        </w:tabs>
        <w:spacing w:after="0" w:line="251" w:lineRule="auto"/>
        <w:jc w:val="both"/>
        <w:rPr>
          <w:rFonts w:ascii="Symbol" w:eastAsia="Symbol" w:hAnsi="Symbol" w:cs="Symbol"/>
          <w:color w:val="365F91"/>
          <w:sz w:val="24"/>
          <w:szCs w:val="24"/>
        </w:rPr>
      </w:pPr>
      <w:r>
        <w:rPr>
          <w:rFonts w:ascii="Times New Roman" w:eastAsia="Times New Roman" w:hAnsi="Times New Roman" w:cs="Times New Roman"/>
          <w:color w:val="365F91"/>
          <w:sz w:val="24"/>
          <w:szCs w:val="24"/>
        </w:rPr>
        <w:t>-</w:t>
      </w:r>
      <w:r w:rsidRPr="00C8706D">
        <w:rPr>
          <w:rFonts w:ascii="Times New Roman" w:eastAsia="Times New Roman" w:hAnsi="Times New Roman" w:cs="Times New Roman"/>
          <w:sz w:val="24"/>
          <w:szCs w:val="24"/>
        </w:rPr>
        <w:t>созданию необходимых условий для личностного развития обучающихся, позитивной социализации и профессионального самоопределения;</w:t>
      </w:r>
    </w:p>
    <w:p w:rsidR="00C8706D" w:rsidRPr="00E70CDE" w:rsidRDefault="00E70CDE" w:rsidP="00E70CDE">
      <w:pPr>
        <w:tabs>
          <w:tab w:val="left" w:pos="720"/>
        </w:tabs>
        <w:spacing w:after="0" w:line="251" w:lineRule="auto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70CDE">
        <w:rPr>
          <w:rFonts w:ascii="Times New Roman" w:eastAsia="Times New Roman" w:hAnsi="Times New Roman" w:cs="Times New Roman"/>
          <w:sz w:val="24"/>
          <w:szCs w:val="24"/>
        </w:rPr>
        <w:t>формирование культуры здорового и безопасного образа жизни, укрепление здоровья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воспитанников</w:t>
      </w:r>
      <w:r w:rsidRPr="00E70C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35370" w:rsidRPr="00535370" w:rsidRDefault="00535370" w:rsidP="00E70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370">
        <w:rPr>
          <w:rFonts w:ascii="Times New Roman" w:hAnsi="Times New Roman" w:cs="Times New Roman"/>
          <w:sz w:val="24"/>
          <w:szCs w:val="24"/>
        </w:rPr>
        <w:t xml:space="preserve">  Воспитание детей-сирот и детей, оставшихся без попечения родителей, в современном российском обществе реализуется в условиях экономического и политического реформирования,  в силу которого существенно изменилась </w:t>
      </w:r>
      <w:proofErr w:type="spellStart"/>
      <w:r w:rsidRPr="00535370"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 w:rsidRPr="00535370">
        <w:rPr>
          <w:rFonts w:ascii="Times New Roman" w:hAnsi="Times New Roman" w:cs="Times New Roman"/>
          <w:sz w:val="24"/>
          <w:szCs w:val="24"/>
        </w:rPr>
        <w:t xml:space="preserve"> жизнь подрастающего поколения, функционирование образовательного учреждения государственной поддержки детства. </w:t>
      </w:r>
    </w:p>
    <w:p w:rsidR="00535370" w:rsidRPr="00535370" w:rsidRDefault="00535370" w:rsidP="00E70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370">
        <w:rPr>
          <w:rFonts w:ascii="Times New Roman" w:hAnsi="Times New Roman" w:cs="Times New Roman"/>
          <w:sz w:val="24"/>
          <w:szCs w:val="24"/>
        </w:rPr>
        <w:t xml:space="preserve">Проблема социальной адаптации  детей-сирот и детей, оставшихся без попечения родителей,  является ключевой для воспитанников образовательного учреждения, так как они имеют поверхностное, идеализированное представление о будущей самостоятельной жизни, о социальном окружении. </w:t>
      </w:r>
    </w:p>
    <w:p w:rsidR="00535370" w:rsidRPr="00535370" w:rsidRDefault="00535370" w:rsidP="00535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370">
        <w:rPr>
          <w:rFonts w:ascii="Times New Roman" w:hAnsi="Times New Roman" w:cs="Times New Roman"/>
          <w:sz w:val="24"/>
          <w:szCs w:val="24"/>
        </w:rPr>
        <w:t>Подготовка к самостоятельной жизни является серьезной и очень сложной проблемой. Большинство выпускников  обладают особенностями, которые значительно осложняют их самостоятельную жизнь:</w:t>
      </w:r>
    </w:p>
    <w:p w:rsidR="00535370" w:rsidRPr="00535370" w:rsidRDefault="00C8706D" w:rsidP="00535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</w:t>
      </w:r>
      <w:r w:rsidR="00535370" w:rsidRPr="00535370">
        <w:rPr>
          <w:rFonts w:ascii="Times New Roman" w:hAnsi="Times New Roman" w:cs="Times New Roman"/>
          <w:sz w:val="24"/>
          <w:szCs w:val="24"/>
        </w:rPr>
        <w:t xml:space="preserve">тсутствие опыта социальных контактов с людьми на работе, в сфере обслуживания, здравоохранения и т. </w:t>
      </w:r>
      <w:proofErr w:type="spellStart"/>
      <w:r w:rsidR="00535370" w:rsidRPr="00535370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535370" w:rsidRPr="00535370">
        <w:rPr>
          <w:rFonts w:ascii="Times New Roman" w:hAnsi="Times New Roman" w:cs="Times New Roman"/>
          <w:sz w:val="24"/>
          <w:szCs w:val="24"/>
        </w:rPr>
        <w:t>;</w:t>
      </w:r>
    </w:p>
    <w:p w:rsidR="00535370" w:rsidRPr="00535370" w:rsidRDefault="00C8706D" w:rsidP="00535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</w:t>
      </w:r>
      <w:r w:rsidR="00535370" w:rsidRPr="00535370">
        <w:rPr>
          <w:rFonts w:ascii="Times New Roman" w:hAnsi="Times New Roman" w:cs="Times New Roman"/>
          <w:sz w:val="24"/>
          <w:szCs w:val="24"/>
        </w:rPr>
        <w:t>рудности в общении – там, где это общение свободно, где требуется строить отношения;</w:t>
      </w:r>
    </w:p>
    <w:p w:rsidR="00535370" w:rsidRPr="00535370" w:rsidRDefault="00C8706D" w:rsidP="00535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535370" w:rsidRPr="00535370">
        <w:rPr>
          <w:rFonts w:ascii="Times New Roman" w:hAnsi="Times New Roman" w:cs="Times New Roman"/>
          <w:sz w:val="24"/>
          <w:szCs w:val="24"/>
        </w:rPr>
        <w:t>есформированность</w:t>
      </w:r>
      <w:proofErr w:type="spellEnd"/>
      <w:r w:rsidR="00535370" w:rsidRPr="00535370">
        <w:rPr>
          <w:rFonts w:ascii="Times New Roman" w:hAnsi="Times New Roman" w:cs="Times New Roman"/>
          <w:sz w:val="24"/>
          <w:szCs w:val="24"/>
        </w:rPr>
        <w:t xml:space="preserve"> потребности и способности трудиться; </w:t>
      </w:r>
    </w:p>
    <w:p w:rsidR="00535370" w:rsidRPr="00535370" w:rsidRDefault="00C8706D" w:rsidP="00535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</w:t>
      </w:r>
      <w:r w:rsidR="00535370" w:rsidRPr="00535370">
        <w:rPr>
          <w:rFonts w:ascii="Times New Roman" w:hAnsi="Times New Roman" w:cs="Times New Roman"/>
          <w:sz w:val="24"/>
          <w:szCs w:val="24"/>
        </w:rPr>
        <w:t xml:space="preserve">ждивенчество, непонимание материальной стороны жизни, отношений собственности; </w:t>
      </w:r>
    </w:p>
    <w:p w:rsidR="00535370" w:rsidRPr="00535370" w:rsidRDefault="00C8706D" w:rsidP="00535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</w:t>
      </w:r>
      <w:r w:rsidR="00535370" w:rsidRPr="00535370">
        <w:rPr>
          <w:rFonts w:ascii="Times New Roman" w:hAnsi="Times New Roman" w:cs="Times New Roman"/>
          <w:sz w:val="24"/>
          <w:szCs w:val="24"/>
        </w:rPr>
        <w:t>тсутствие личного опыта нормальной жизни в семье, тесных эмоциональных отношений;</w:t>
      </w:r>
    </w:p>
    <w:p w:rsidR="00535370" w:rsidRPr="00535370" w:rsidRDefault="00C8706D" w:rsidP="00535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</w:t>
      </w:r>
      <w:r w:rsidR="00535370" w:rsidRPr="00535370">
        <w:rPr>
          <w:rFonts w:ascii="Times New Roman" w:hAnsi="Times New Roman" w:cs="Times New Roman"/>
          <w:sz w:val="24"/>
          <w:szCs w:val="24"/>
        </w:rPr>
        <w:t>едостаточное развитие индивидуальности, что характеризуется низким уровнем сознания, сниженной собственной активностью;</w:t>
      </w:r>
    </w:p>
    <w:p w:rsidR="00535370" w:rsidRPr="00535370" w:rsidRDefault="00C8706D" w:rsidP="00535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</w:t>
      </w:r>
      <w:r w:rsidR="00535370" w:rsidRPr="00535370">
        <w:rPr>
          <w:rFonts w:ascii="Times New Roman" w:hAnsi="Times New Roman" w:cs="Times New Roman"/>
          <w:sz w:val="24"/>
          <w:szCs w:val="24"/>
        </w:rPr>
        <w:t>тсутствие нравственного иммунитета к условиям той среды, из которой большинство из них происходит;</w:t>
      </w:r>
    </w:p>
    <w:p w:rsidR="00535370" w:rsidRPr="00535370" w:rsidRDefault="00C8706D" w:rsidP="00535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-п</w:t>
      </w:r>
      <w:r w:rsidR="00535370" w:rsidRPr="00535370">
        <w:rPr>
          <w:rFonts w:ascii="Times New Roman" w:hAnsi="Times New Roman" w:cs="Times New Roman"/>
          <w:sz w:val="24"/>
          <w:szCs w:val="24"/>
        </w:rPr>
        <w:t>лохое состояние здоровья;</w:t>
      </w:r>
    </w:p>
    <w:p w:rsidR="00535370" w:rsidRPr="00535370" w:rsidRDefault="00C8706D" w:rsidP="00535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535370" w:rsidRPr="00535370">
        <w:rPr>
          <w:rFonts w:ascii="Times New Roman" w:hAnsi="Times New Roman" w:cs="Times New Roman"/>
          <w:sz w:val="24"/>
          <w:szCs w:val="24"/>
        </w:rPr>
        <w:t>есформированность</w:t>
      </w:r>
      <w:proofErr w:type="spellEnd"/>
      <w:r w:rsidR="00535370" w:rsidRPr="00535370">
        <w:rPr>
          <w:rFonts w:ascii="Times New Roman" w:hAnsi="Times New Roman" w:cs="Times New Roman"/>
          <w:sz w:val="24"/>
          <w:szCs w:val="24"/>
        </w:rPr>
        <w:t xml:space="preserve"> практических </w:t>
      </w:r>
      <w:proofErr w:type="spellStart"/>
      <w:r w:rsidR="00535370" w:rsidRPr="00535370">
        <w:rPr>
          <w:rFonts w:ascii="Times New Roman" w:hAnsi="Times New Roman" w:cs="Times New Roman"/>
          <w:sz w:val="24"/>
          <w:szCs w:val="24"/>
        </w:rPr>
        <w:t>житейско</w:t>
      </w:r>
      <w:proofErr w:type="spellEnd"/>
      <w:r w:rsidR="00535370" w:rsidRPr="00535370">
        <w:rPr>
          <w:rFonts w:ascii="Times New Roman" w:hAnsi="Times New Roman" w:cs="Times New Roman"/>
          <w:sz w:val="24"/>
          <w:szCs w:val="24"/>
        </w:rPr>
        <w:t xml:space="preserve"> - бытовых навыков.</w:t>
      </w:r>
    </w:p>
    <w:p w:rsidR="00535370" w:rsidRPr="00535370" w:rsidRDefault="00535370" w:rsidP="00535370">
      <w:pPr>
        <w:pStyle w:val="ae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5370">
        <w:rPr>
          <w:rFonts w:ascii="Times New Roman" w:hAnsi="Times New Roman" w:cs="Times New Roman"/>
          <w:sz w:val="24"/>
          <w:szCs w:val="24"/>
        </w:rPr>
        <w:t xml:space="preserve">    </w:t>
      </w:r>
      <w:r w:rsidRPr="00535370">
        <w:rPr>
          <w:rFonts w:ascii="Times New Roman" w:eastAsia="Times New Roman" w:hAnsi="Times New Roman" w:cs="Times New Roman"/>
          <w:sz w:val="24"/>
          <w:szCs w:val="24"/>
        </w:rPr>
        <w:t>Начало взрослой самостоятельной жизни - непростое время для любого молодого человека. Неопытность порождает ошибки, которые могут сказываться на всей последующей жизни. В это время очень важно иметь близкого человека, к которому можно обратиться в трудном случае, который поддержит и подскажет правильный выход. Детям - сиротам и детям, оставшимся  без попечения родителей,  приходиться выходить во взрослую жизнь раньше, чем ребенку из семьи. Наибольшее количество детей выпускается из центров помощи детям в возрасте 15-16 лет. Их жизненный опыт очень мал, часто полностью отсутствуют навыки, необходимые для самостоятельной жизни: дети не умеют обустроить свой быт, распоряжаться деньгами, самостоятельно организовать досуг.</w:t>
      </w:r>
    </w:p>
    <w:p w:rsidR="00535370" w:rsidRPr="00535370" w:rsidRDefault="00535370" w:rsidP="005353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5370">
        <w:rPr>
          <w:rFonts w:ascii="Times New Roman" w:eastAsia="Times New Roman" w:hAnsi="Times New Roman" w:cs="Times New Roman"/>
          <w:sz w:val="24"/>
          <w:szCs w:val="24"/>
        </w:rPr>
        <w:t xml:space="preserve"> Покидая центр помощи, эти молодые люди, по сути, совсем ещё дети, оказываются неготовыми к жизни и у них начинаются проблемы: </w:t>
      </w:r>
    </w:p>
    <w:p w:rsidR="00535370" w:rsidRPr="00535370" w:rsidRDefault="00E70CDE" w:rsidP="005353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535370" w:rsidRPr="00535370">
        <w:rPr>
          <w:rFonts w:ascii="Times New Roman" w:eastAsia="Times New Roman" w:hAnsi="Times New Roman" w:cs="Times New Roman"/>
          <w:sz w:val="24"/>
          <w:szCs w:val="24"/>
        </w:rPr>
        <w:t>ведут иждивенческий образ жизни;</w:t>
      </w:r>
    </w:p>
    <w:p w:rsidR="00535370" w:rsidRPr="00535370" w:rsidRDefault="00E70CDE" w:rsidP="005353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535370" w:rsidRPr="00535370">
        <w:rPr>
          <w:rFonts w:ascii="Times New Roman" w:eastAsia="Times New Roman" w:hAnsi="Times New Roman" w:cs="Times New Roman"/>
          <w:sz w:val="24"/>
          <w:szCs w:val="24"/>
        </w:rPr>
        <w:t>страдают от алкогольной зависимости;</w:t>
      </w:r>
    </w:p>
    <w:p w:rsidR="00535370" w:rsidRPr="00535370" w:rsidRDefault="00E70CDE" w:rsidP="005353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535370" w:rsidRPr="00535370">
        <w:rPr>
          <w:rFonts w:ascii="Times New Roman" w:eastAsia="Times New Roman" w:hAnsi="Times New Roman" w:cs="Times New Roman"/>
          <w:sz w:val="24"/>
          <w:szCs w:val="24"/>
        </w:rPr>
        <w:t>совершают правонарушения, оказываются вовлеченными в преступную деятельность.</w:t>
      </w:r>
    </w:p>
    <w:p w:rsidR="00B70E98" w:rsidRPr="001E34EB" w:rsidRDefault="00E70CDE" w:rsidP="00E70CDE">
      <w:pPr>
        <w:spacing w:after="0" w:line="240" w:lineRule="auto"/>
        <w:jc w:val="both"/>
        <w:rPr>
          <w:rFonts w:ascii="Times New Roman" w:hAnsi="Times New Roman" w:cs="Times New Roman"/>
          <w:color w:val="010203"/>
          <w:sz w:val="24"/>
          <w:szCs w:val="24"/>
        </w:rPr>
      </w:pPr>
      <w:r>
        <w:rPr>
          <w:rFonts w:ascii="Times New Roman" w:hAnsi="Times New Roman" w:cs="Times New Roman"/>
          <w:iCs/>
          <w:color w:val="010203"/>
          <w:sz w:val="24"/>
          <w:szCs w:val="24"/>
        </w:rPr>
        <w:t xml:space="preserve">  </w:t>
      </w:r>
      <w:r w:rsidR="001E34EB" w:rsidRPr="001E34EB">
        <w:rPr>
          <w:rFonts w:ascii="Times New Roman" w:hAnsi="Times New Roman" w:cs="Times New Roman"/>
          <w:iCs/>
          <w:color w:val="010203"/>
          <w:sz w:val="24"/>
          <w:szCs w:val="24"/>
        </w:rPr>
        <w:t xml:space="preserve">Содержание программы позволяет </w:t>
      </w:r>
      <w:r w:rsidR="001E34EB" w:rsidRPr="001E34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ослабить опасные для воспитанников-выпускников тенденции развития. </w:t>
      </w:r>
      <w:r w:rsidR="001E34EB" w:rsidRPr="001E34EB">
        <w:rPr>
          <w:rFonts w:ascii="Times New Roman" w:hAnsi="Times New Roman" w:cs="Times New Roman"/>
          <w:iCs/>
          <w:color w:val="010203"/>
          <w:sz w:val="24"/>
          <w:szCs w:val="24"/>
        </w:rPr>
        <w:t>Программа раскрывает</w:t>
      </w:r>
      <w:r w:rsidR="001E34EB" w:rsidRPr="001E34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ценности, необходимые для позити</w:t>
      </w:r>
      <w:r w:rsidR="00C870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вного развития сильной личности, </w:t>
      </w:r>
      <w:r w:rsidR="00C8706D" w:rsidRPr="001E34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достойного гражданина, который преодолевает трудности, умеет подняться, если упал, у которого есть свой стержень, свое Я.</w:t>
      </w:r>
      <w:r w:rsidR="001E34EB" w:rsidRPr="001E34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70E98" w:rsidRPr="001E34EB" w:rsidRDefault="00B70E98" w:rsidP="006E2988">
      <w:pPr>
        <w:tabs>
          <w:tab w:val="left" w:pos="540"/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010203"/>
          <w:sz w:val="24"/>
          <w:szCs w:val="24"/>
        </w:rPr>
      </w:pPr>
      <w:r w:rsidRPr="001E34EB">
        <w:rPr>
          <w:rFonts w:ascii="Times New Roman" w:hAnsi="Times New Roman" w:cs="Times New Roman"/>
          <w:b/>
          <w:color w:val="010203"/>
          <w:sz w:val="24"/>
          <w:szCs w:val="24"/>
        </w:rPr>
        <w:t xml:space="preserve">        </w:t>
      </w:r>
    </w:p>
    <w:p w:rsidR="0057417E" w:rsidRPr="009377BF" w:rsidRDefault="00E70CDE" w:rsidP="000754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20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10203"/>
          <w:sz w:val="24"/>
          <w:szCs w:val="24"/>
        </w:rPr>
        <w:t>1</w:t>
      </w:r>
      <w:r w:rsidR="00E97246" w:rsidRPr="009377BF">
        <w:rPr>
          <w:rFonts w:ascii="Times New Roman" w:hAnsi="Times New Roman" w:cs="Times New Roman"/>
          <w:b/>
          <w:bCs/>
          <w:color w:val="010203"/>
          <w:sz w:val="24"/>
          <w:szCs w:val="24"/>
        </w:rPr>
        <w:t>.</w:t>
      </w:r>
      <w:r w:rsidR="00B43C26" w:rsidRPr="009377BF">
        <w:rPr>
          <w:rFonts w:ascii="Times New Roman" w:hAnsi="Times New Roman" w:cs="Times New Roman"/>
          <w:b/>
          <w:bCs/>
          <w:color w:val="010203"/>
          <w:sz w:val="24"/>
          <w:szCs w:val="24"/>
        </w:rPr>
        <w:t>4</w:t>
      </w:r>
      <w:r w:rsidR="00E97246" w:rsidRPr="009377BF">
        <w:rPr>
          <w:rFonts w:ascii="Times New Roman" w:hAnsi="Times New Roman" w:cs="Times New Roman"/>
          <w:b/>
          <w:bCs/>
          <w:color w:val="010203"/>
          <w:sz w:val="24"/>
          <w:szCs w:val="24"/>
        </w:rPr>
        <w:t>.</w:t>
      </w:r>
      <w:r w:rsidR="00B70E98" w:rsidRPr="009377BF">
        <w:rPr>
          <w:rFonts w:ascii="Times New Roman" w:hAnsi="Times New Roman" w:cs="Times New Roman"/>
          <w:b/>
          <w:bCs/>
          <w:color w:val="010203"/>
          <w:sz w:val="24"/>
          <w:szCs w:val="24"/>
        </w:rPr>
        <w:t>Педагогическая целесообразность программы</w:t>
      </w:r>
      <w:r w:rsidR="00B70E98" w:rsidRPr="009377BF">
        <w:rPr>
          <w:rFonts w:ascii="Times New Roman" w:hAnsi="Times New Roman" w:cs="Times New Roman"/>
          <w:color w:val="010203"/>
          <w:sz w:val="24"/>
          <w:szCs w:val="24"/>
        </w:rPr>
        <w:t xml:space="preserve"> </w:t>
      </w:r>
      <w:r w:rsidR="009377BF" w:rsidRPr="009377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Педагогической целесообразностью программы</w:t>
      </w:r>
      <w:r w:rsidR="009377BF" w:rsidRPr="009377BF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9377BF" w:rsidRPr="009377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является то, что в разновозрастно</w:t>
      </w:r>
      <w:r w:rsidR="009377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 группе</w:t>
      </w:r>
      <w:r w:rsidR="009377BF" w:rsidRPr="009377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воспитанники получают знания, умения и навыки необходимые для социа</w:t>
      </w:r>
      <w:r w:rsidR="009377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лизации в обществе, формирование</w:t>
      </w:r>
      <w:r w:rsidR="009377BF" w:rsidRPr="009377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способности к самостоятельным поступкам и действиям, целеустремленности и настойчивости в достижении результа</w:t>
      </w:r>
      <w:r w:rsidR="009377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та, формируются навыки</w:t>
      </w:r>
      <w:r w:rsidR="009377BF" w:rsidRPr="009377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самосознания гражданина России. Воспитанник раскрывает свои способности к </w:t>
      </w:r>
      <w:r w:rsidR="009377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определённому виду деятельности, </w:t>
      </w:r>
      <w:r w:rsidR="009377BF" w:rsidRPr="009377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поступках в коллективе семьи. Воспитанники чувствуют личностный рост в коммуникативной сфере, организаторских навыках, культурно-эстетической сфере; начало формирования способности к</w:t>
      </w:r>
      <w:r w:rsidR="00A964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377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самопознанию</w:t>
      </w:r>
      <w:r w:rsidR="009377BF" w:rsidRPr="009377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этическому самоопределению, освоение первоначальных экономических знаний. </w:t>
      </w:r>
      <w:proofErr w:type="gramStart"/>
      <w:r w:rsidR="009377BF" w:rsidRPr="009377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Подросток занимает своё неповторимое место в коллективе, ощущает свою значимость для других в деятельности коллектива, осознаёт прелесть новых гуманных отношений между сверстниками, У воспитанников проявляются организаторские навыки, необходимые для участия в проведении социально-значимых программ, они осваивают базовые знания, вырабатывается способность к рефлексии, раскрываются способности к профориентации и организации самостоятельной и групповой деятельности, анализу результатов.</w:t>
      </w:r>
      <w:proofErr w:type="gramEnd"/>
    </w:p>
    <w:p w:rsidR="00075478" w:rsidRDefault="00075478" w:rsidP="00B43C26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color w:val="010203"/>
          <w:sz w:val="24"/>
          <w:szCs w:val="24"/>
        </w:rPr>
      </w:pPr>
    </w:p>
    <w:p w:rsidR="009D1E04" w:rsidRPr="000776C8" w:rsidRDefault="00E70CDE" w:rsidP="000625C1">
      <w:pPr>
        <w:spacing w:after="0" w:line="240" w:lineRule="auto"/>
        <w:jc w:val="both"/>
        <w:rPr>
          <w:rFonts w:ascii="Times New Roman" w:hAnsi="Times New Roman" w:cs="Times New Roman"/>
          <w:color w:val="010203"/>
          <w:sz w:val="24"/>
          <w:szCs w:val="24"/>
        </w:rPr>
      </w:pPr>
      <w:r>
        <w:rPr>
          <w:rFonts w:ascii="Times New Roman" w:hAnsi="Times New Roman" w:cs="Times New Roman"/>
          <w:b/>
          <w:color w:val="010203"/>
          <w:sz w:val="24"/>
          <w:szCs w:val="24"/>
        </w:rPr>
        <w:t>1</w:t>
      </w:r>
      <w:r w:rsidR="00E97246" w:rsidRPr="000776C8">
        <w:rPr>
          <w:rFonts w:ascii="Times New Roman" w:hAnsi="Times New Roman" w:cs="Times New Roman"/>
          <w:b/>
          <w:color w:val="010203"/>
          <w:sz w:val="24"/>
          <w:szCs w:val="24"/>
        </w:rPr>
        <w:t>.</w:t>
      </w:r>
      <w:r w:rsidR="00B43C26" w:rsidRPr="000776C8">
        <w:rPr>
          <w:rFonts w:ascii="Times New Roman" w:hAnsi="Times New Roman" w:cs="Times New Roman"/>
          <w:b/>
          <w:color w:val="010203"/>
          <w:sz w:val="24"/>
          <w:szCs w:val="24"/>
        </w:rPr>
        <w:t>5</w:t>
      </w:r>
      <w:r w:rsidR="00E97246" w:rsidRPr="000776C8">
        <w:rPr>
          <w:rFonts w:ascii="Times New Roman" w:hAnsi="Times New Roman" w:cs="Times New Roman"/>
          <w:b/>
          <w:color w:val="010203"/>
          <w:sz w:val="24"/>
          <w:szCs w:val="24"/>
        </w:rPr>
        <w:t>.</w:t>
      </w:r>
      <w:r w:rsidR="009D1E04" w:rsidRPr="000776C8">
        <w:rPr>
          <w:rFonts w:ascii="Times New Roman" w:hAnsi="Times New Roman" w:cs="Times New Roman"/>
          <w:b/>
          <w:color w:val="010203"/>
          <w:sz w:val="24"/>
          <w:szCs w:val="24"/>
        </w:rPr>
        <w:t>Цель программы:</w:t>
      </w:r>
      <w:r w:rsidR="009D1E04" w:rsidRPr="000776C8">
        <w:rPr>
          <w:rFonts w:ascii="Times New Roman" w:hAnsi="Times New Roman" w:cs="Times New Roman"/>
          <w:color w:val="010203"/>
          <w:sz w:val="24"/>
          <w:szCs w:val="24"/>
        </w:rPr>
        <w:t xml:space="preserve"> </w:t>
      </w:r>
      <w:r w:rsidR="0084274B" w:rsidRPr="005B152F">
        <w:rPr>
          <w:rFonts w:ascii="Times New Roman" w:hAnsi="Times New Roman" w:cs="Times New Roman"/>
          <w:sz w:val="24"/>
          <w:szCs w:val="24"/>
        </w:rPr>
        <w:t>оказание комплексной помощи выпускникам учреждения на этапе подготовки к их самостоятельной жизни, формирование умений, знаний и навыков для успешной социализации и интеграции в общество</w:t>
      </w:r>
      <w:r w:rsidR="0084274B">
        <w:rPr>
          <w:rFonts w:ascii="Times New Roman" w:hAnsi="Times New Roman" w:cs="Times New Roman"/>
          <w:sz w:val="24"/>
          <w:szCs w:val="24"/>
        </w:rPr>
        <w:t>.</w:t>
      </w:r>
    </w:p>
    <w:p w:rsidR="009D1E04" w:rsidRPr="000776C8" w:rsidRDefault="009D1E04" w:rsidP="009D1E0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10203"/>
          <w:sz w:val="24"/>
          <w:szCs w:val="24"/>
        </w:rPr>
      </w:pPr>
    </w:p>
    <w:p w:rsidR="009D1E04" w:rsidRPr="000776C8" w:rsidRDefault="00E70CDE" w:rsidP="00B43C26">
      <w:pPr>
        <w:spacing w:after="0" w:line="240" w:lineRule="auto"/>
        <w:jc w:val="both"/>
        <w:rPr>
          <w:rFonts w:ascii="Times New Roman" w:hAnsi="Times New Roman" w:cs="Times New Roman"/>
          <w:b/>
          <w:color w:val="010203"/>
          <w:sz w:val="24"/>
          <w:szCs w:val="24"/>
        </w:rPr>
      </w:pPr>
      <w:r>
        <w:rPr>
          <w:rFonts w:ascii="Times New Roman" w:hAnsi="Times New Roman" w:cs="Times New Roman"/>
          <w:b/>
          <w:color w:val="010203"/>
          <w:sz w:val="24"/>
          <w:szCs w:val="24"/>
        </w:rPr>
        <w:t>1</w:t>
      </w:r>
      <w:r w:rsidR="00E97246" w:rsidRPr="000776C8">
        <w:rPr>
          <w:rFonts w:ascii="Times New Roman" w:hAnsi="Times New Roman" w:cs="Times New Roman"/>
          <w:b/>
          <w:color w:val="010203"/>
          <w:sz w:val="24"/>
          <w:szCs w:val="24"/>
        </w:rPr>
        <w:t>.</w:t>
      </w:r>
      <w:r w:rsidR="00B43C26" w:rsidRPr="000776C8">
        <w:rPr>
          <w:rFonts w:ascii="Times New Roman" w:hAnsi="Times New Roman" w:cs="Times New Roman"/>
          <w:b/>
          <w:color w:val="010203"/>
          <w:sz w:val="24"/>
          <w:szCs w:val="24"/>
        </w:rPr>
        <w:t>6</w:t>
      </w:r>
      <w:r w:rsidR="00E97246" w:rsidRPr="000776C8">
        <w:rPr>
          <w:rFonts w:ascii="Times New Roman" w:hAnsi="Times New Roman" w:cs="Times New Roman"/>
          <w:b/>
          <w:color w:val="010203"/>
          <w:sz w:val="24"/>
          <w:szCs w:val="24"/>
        </w:rPr>
        <w:t>.</w:t>
      </w:r>
      <w:r w:rsidR="009D1E04" w:rsidRPr="000776C8">
        <w:rPr>
          <w:rFonts w:ascii="Times New Roman" w:hAnsi="Times New Roman" w:cs="Times New Roman"/>
          <w:b/>
          <w:color w:val="010203"/>
          <w:sz w:val="24"/>
          <w:szCs w:val="24"/>
        </w:rPr>
        <w:t>Задачи программы:</w:t>
      </w:r>
    </w:p>
    <w:p w:rsidR="00A96498" w:rsidRPr="00075478" w:rsidRDefault="009D1E04" w:rsidP="00A96498">
      <w:pPr>
        <w:pStyle w:val="a3"/>
        <w:shd w:val="clear" w:color="auto" w:fill="FFFFFF"/>
        <w:spacing w:before="0" w:beforeAutospacing="0" w:after="0" w:afterAutospacing="0"/>
        <w:textAlignment w:val="baseline"/>
        <w:rPr>
          <w:i/>
          <w:iCs/>
          <w:color w:val="000000"/>
          <w:bdr w:val="none" w:sz="0" w:space="0" w:color="auto" w:frame="1"/>
        </w:rPr>
      </w:pPr>
      <w:r w:rsidRPr="00075478">
        <w:rPr>
          <w:i/>
          <w:color w:val="010203"/>
        </w:rPr>
        <w:t xml:space="preserve">Образовательные: </w:t>
      </w:r>
    </w:p>
    <w:p w:rsidR="00A96498" w:rsidRDefault="00E70CDE" w:rsidP="00A96498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-оз</w:t>
      </w:r>
      <w:r w:rsidR="00D96123">
        <w:rPr>
          <w:color w:val="000000"/>
        </w:rPr>
        <w:t>накомить</w:t>
      </w:r>
      <w:r w:rsidR="00A96498" w:rsidRPr="00A96498">
        <w:rPr>
          <w:color w:val="000000"/>
        </w:rPr>
        <w:t xml:space="preserve"> с элементарными понятиями психологии общения, помочь увидеть их значение в обыденной жизни.</w:t>
      </w:r>
    </w:p>
    <w:p w:rsidR="00A96498" w:rsidRDefault="00E70CDE" w:rsidP="00A96498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-обучи</w:t>
      </w:r>
      <w:r w:rsidR="00D96123">
        <w:rPr>
          <w:color w:val="000000"/>
        </w:rPr>
        <w:t>ть</w:t>
      </w:r>
      <w:r w:rsidR="00A96498" w:rsidRPr="00A96498">
        <w:rPr>
          <w:color w:val="000000"/>
        </w:rPr>
        <w:t xml:space="preserve"> пониманию внутреннего мира другого человека через внешние проявле</w:t>
      </w:r>
      <w:r w:rsidR="00A96498" w:rsidRPr="00A96498">
        <w:rPr>
          <w:color w:val="000000"/>
        </w:rPr>
        <w:softHyphen/>
        <w:t>ния в деятельности и общении.</w:t>
      </w:r>
    </w:p>
    <w:p w:rsidR="00A96498" w:rsidRPr="00A96498" w:rsidRDefault="00E70CDE" w:rsidP="00A96498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-оз</w:t>
      </w:r>
      <w:r w:rsidR="00D96123">
        <w:rPr>
          <w:color w:val="000000"/>
        </w:rPr>
        <w:t>накомить</w:t>
      </w:r>
      <w:r w:rsidR="00A96498" w:rsidRPr="00A96498">
        <w:rPr>
          <w:color w:val="000000"/>
        </w:rPr>
        <w:t xml:space="preserve"> с правилами эффективного взаимодействия в общении и простей</w:t>
      </w:r>
      <w:r w:rsidR="00A96498" w:rsidRPr="00A96498">
        <w:rPr>
          <w:color w:val="000000"/>
        </w:rPr>
        <w:softHyphen/>
        <w:t>шими способами разрешения конфликтов.</w:t>
      </w:r>
    </w:p>
    <w:p w:rsidR="00A96498" w:rsidRPr="00075478" w:rsidRDefault="00A96498" w:rsidP="00A96498">
      <w:pPr>
        <w:pStyle w:val="a3"/>
        <w:shd w:val="clear" w:color="auto" w:fill="FFFFFF"/>
        <w:spacing w:before="0" w:beforeAutospacing="0" w:after="0" w:afterAutospacing="0"/>
        <w:textAlignment w:val="baseline"/>
        <w:rPr>
          <w:i/>
          <w:iCs/>
          <w:bdr w:val="none" w:sz="0" w:space="0" w:color="auto" w:frame="1"/>
        </w:rPr>
      </w:pPr>
      <w:r w:rsidRPr="00075478">
        <w:rPr>
          <w:rFonts w:ascii="Helvetica" w:hAnsi="Helvetica"/>
          <w:i/>
          <w:color w:val="000000"/>
        </w:rPr>
        <w:t> </w:t>
      </w:r>
      <w:r w:rsidRPr="00075478">
        <w:rPr>
          <w:i/>
          <w:iCs/>
          <w:bdr w:val="none" w:sz="0" w:space="0" w:color="auto" w:frame="1"/>
        </w:rPr>
        <w:t>Развивающие</w:t>
      </w:r>
    </w:p>
    <w:p w:rsidR="00A96498" w:rsidRDefault="00E70CDE" w:rsidP="00A96498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-разви</w:t>
      </w:r>
      <w:r w:rsidR="00D96123">
        <w:rPr>
          <w:color w:val="000000"/>
        </w:rPr>
        <w:t>ть</w:t>
      </w:r>
      <w:r w:rsidR="00A96498" w:rsidRPr="00A96498">
        <w:rPr>
          <w:color w:val="000000"/>
        </w:rPr>
        <w:t xml:space="preserve"> доброжелательности и эмоциональной отзывчивости, понимания и сопереживания другим людям.</w:t>
      </w:r>
    </w:p>
    <w:p w:rsidR="00A96498" w:rsidRDefault="00E70CDE" w:rsidP="00A96498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-разви</w:t>
      </w:r>
      <w:r w:rsidR="00D96123">
        <w:rPr>
          <w:color w:val="000000"/>
        </w:rPr>
        <w:t>ть</w:t>
      </w:r>
      <w:r w:rsidR="00A96498" w:rsidRPr="00A96498">
        <w:rPr>
          <w:color w:val="000000"/>
        </w:rPr>
        <w:t xml:space="preserve"> личностных качеств, необходимых для продуктивного взаимодейст</w:t>
      </w:r>
      <w:r w:rsidR="00A96498" w:rsidRPr="00A96498">
        <w:rPr>
          <w:color w:val="000000"/>
        </w:rPr>
        <w:softHyphen/>
        <w:t>вия с другими людьми. </w:t>
      </w:r>
    </w:p>
    <w:p w:rsidR="00A96498" w:rsidRPr="00A96498" w:rsidRDefault="00E70CDE" w:rsidP="00A96498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-разви</w:t>
      </w:r>
      <w:r w:rsidR="00D96123">
        <w:rPr>
          <w:color w:val="000000"/>
        </w:rPr>
        <w:t>ть</w:t>
      </w:r>
      <w:r w:rsidR="00A96498" w:rsidRPr="00A96498">
        <w:rPr>
          <w:color w:val="000000"/>
        </w:rPr>
        <w:t xml:space="preserve"> эстетических потребностей, ценностей и чувств.</w:t>
      </w:r>
    </w:p>
    <w:p w:rsidR="00A96498" w:rsidRPr="00075478" w:rsidRDefault="00A96498" w:rsidP="00A96498">
      <w:pPr>
        <w:pStyle w:val="a3"/>
        <w:shd w:val="clear" w:color="auto" w:fill="FFFFFF"/>
        <w:spacing w:before="0" w:beforeAutospacing="0" w:after="0" w:afterAutospacing="0"/>
        <w:textAlignment w:val="baseline"/>
        <w:rPr>
          <w:i/>
          <w:iCs/>
          <w:color w:val="000000"/>
          <w:bdr w:val="none" w:sz="0" w:space="0" w:color="auto" w:frame="1"/>
        </w:rPr>
      </w:pPr>
      <w:r w:rsidRPr="00075478">
        <w:rPr>
          <w:i/>
          <w:iCs/>
          <w:color w:val="000000"/>
          <w:bdr w:val="none" w:sz="0" w:space="0" w:color="auto" w:frame="1"/>
        </w:rPr>
        <w:t>Воспитательные</w:t>
      </w:r>
    </w:p>
    <w:p w:rsidR="00A96498" w:rsidRPr="00E04411" w:rsidRDefault="00E70CDE" w:rsidP="00A96498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-воспит</w:t>
      </w:r>
      <w:r w:rsidR="00D96123">
        <w:rPr>
          <w:color w:val="000000"/>
        </w:rPr>
        <w:t>ать</w:t>
      </w:r>
      <w:r w:rsidR="00A96498" w:rsidRPr="00E04411">
        <w:rPr>
          <w:color w:val="000000"/>
        </w:rPr>
        <w:t xml:space="preserve"> патриот</w:t>
      </w:r>
      <w:r w:rsidR="008A686B">
        <w:rPr>
          <w:color w:val="000000"/>
        </w:rPr>
        <w:t>изма и гражданской солидарности;</w:t>
      </w:r>
    </w:p>
    <w:p w:rsidR="00A96498" w:rsidRPr="00E04411" w:rsidRDefault="00E70CDE" w:rsidP="00A96498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lastRenderedPageBreak/>
        <w:t>-в</w:t>
      </w:r>
      <w:r w:rsidR="00D96123">
        <w:rPr>
          <w:color w:val="000000"/>
        </w:rPr>
        <w:t>оспитать</w:t>
      </w:r>
      <w:r w:rsidR="00A96498" w:rsidRPr="00E04411">
        <w:rPr>
          <w:color w:val="000000"/>
        </w:rPr>
        <w:t xml:space="preserve"> с</w:t>
      </w:r>
      <w:r w:rsidR="008A686B">
        <w:rPr>
          <w:color w:val="000000"/>
        </w:rPr>
        <w:t>пособности к духовному развитию;</w:t>
      </w:r>
    </w:p>
    <w:p w:rsidR="00A96498" w:rsidRPr="00E04411" w:rsidRDefault="00E70CDE" w:rsidP="00A96498">
      <w:pPr>
        <w:pStyle w:val="Default"/>
        <w:rPr>
          <w:color w:val="auto"/>
        </w:rPr>
      </w:pPr>
      <w:r>
        <w:t>-воспит</w:t>
      </w:r>
      <w:r w:rsidR="00D96123">
        <w:t>ать</w:t>
      </w:r>
      <w:r w:rsidR="00A96498" w:rsidRPr="00E04411">
        <w:t xml:space="preserve"> любви к природе и окружающему миру</w:t>
      </w:r>
      <w:r w:rsidR="008A686B">
        <w:t>;</w:t>
      </w:r>
    </w:p>
    <w:p w:rsidR="00A96498" w:rsidRPr="00075478" w:rsidRDefault="00A96498" w:rsidP="00A96498">
      <w:pPr>
        <w:pStyle w:val="ae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10203"/>
          <w:sz w:val="24"/>
          <w:szCs w:val="24"/>
        </w:rPr>
      </w:pPr>
      <w:r w:rsidRPr="00075478">
        <w:rPr>
          <w:rFonts w:ascii="Times New Roman" w:hAnsi="Times New Roman" w:cs="Times New Roman"/>
          <w:i/>
          <w:color w:val="010203"/>
          <w:sz w:val="24"/>
          <w:szCs w:val="24"/>
        </w:rPr>
        <w:t xml:space="preserve">познакомить: </w:t>
      </w:r>
    </w:p>
    <w:p w:rsidR="00A96498" w:rsidRPr="00E04411" w:rsidRDefault="00E70CDE" w:rsidP="00A96498">
      <w:pPr>
        <w:pStyle w:val="Default"/>
        <w:rPr>
          <w:color w:val="auto"/>
        </w:rPr>
      </w:pPr>
      <w:r>
        <w:rPr>
          <w:color w:val="auto"/>
        </w:rPr>
        <w:t>-</w:t>
      </w:r>
      <w:r w:rsidR="00A96498" w:rsidRPr="00E04411">
        <w:rPr>
          <w:color w:val="auto"/>
        </w:rPr>
        <w:t xml:space="preserve">с основными </w:t>
      </w:r>
      <w:r w:rsidR="002129BC" w:rsidRPr="00E04411">
        <w:rPr>
          <w:color w:val="auto"/>
        </w:rPr>
        <w:t>экономическими понятиями  развития</w:t>
      </w:r>
      <w:r w:rsidR="00A96498" w:rsidRPr="00E04411">
        <w:rPr>
          <w:color w:val="auto"/>
        </w:rPr>
        <w:t xml:space="preserve"> общества; </w:t>
      </w:r>
    </w:p>
    <w:p w:rsidR="002129BC" w:rsidRPr="00E04411" w:rsidRDefault="00E70CDE" w:rsidP="00A96498">
      <w:pPr>
        <w:pStyle w:val="Default"/>
        <w:rPr>
          <w:color w:val="auto"/>
        </w:rPr>
      </w:pPr>
      <w:r>
        <w:rPr>
          <w:color w:val="auto"/>
        </w:rPr>
        <w:t>-</w:t>
      </w:r>
      <w:r w:rsidR="002129BC" w:rsidRPr="00E04411">
        <w:rPr>
          <w:color w:val="auto"/>
        </w:rPr>
        <w:t>с разнообразием современных профессий</w:t>
      </w:r>
      <w:r w:rsidR="008A686B">
        <w:rPr>
          <w:color w:val="auto"/>
        </w:rPr>
        <w:t>;</w:t>
      </w:r>
    </w:p>
    <w:p w:rsidR="00A96498" w:rsidRPr="00E04411" w:rsidRDefault="00E70CDE" w:rsidP="00A96498">
      <w:pPr>
        <w:pStyle w:val="Default"/>
        <w:rPr>
          <w:color w:val="auto"/>
        </w:rPr>
      </w:pPr>
      <w:r>
        <w:rPr>
          <w:color w:val="auto"/>
        </w:rPr>
        <w:t>-</w:t>
      </w:r>
      <w:r w:rsidR="00A96498" w:rsidRPr="00E04411">
        <w:rPr>
          <w:color w:val="auto"/>
        </w:rPr>
        <w:t xml:space="preserve">о семье, членах семьи; </w:t>
      </w:r>
    </w:p>
    <w:p w:rsidR="00A96498" w:rsidRPr="00E04411" w:rsidRDefault="00E70CDE" w:rsidP="00A96498">
      <w:pPr>
        <w:pStyle w:val="Default"/>
        <w:rPr>
          <w:color w:val="auto"/>
        </w:rPr>
      </w:pPr>
      <w:r>
        <w:rPr>
          <w:color w:val="auto"/>
        </w:rPr>
        <w:t>-</w:t>
      </w:r>
      <w:r w:rsidR="00E04411" w:rsidRPr="00E04411">
        <w:rPr>
          <w:color w:val="auto"/>
        </w:rPr>
        <w:t xml:space="preserve">с понятиями о </w:t>
      </w:r>
      <w:r w:rsidR="00A96498" w:rsidRPr="00E04411">
        <w:rPr>
          <w:color w:val="auto"/>
        </w:rPr>
        <w:t xml:space="preserve">бюджете, где учитываются доходы и планируются расходы семьи; </w:t>
      </w:r>
    </w:p>
    <w:p w:rsidR="00A96498" w:rsidRPr="00E04411" w:rsidRDefault="00E70CDE" w:rsidP="00A96498">
      <w:pPr>
        <w:pStyle w:val="Default"/>
        <w:rPr>
          <w:color w:val="auto"/>
        </w:rPr>
      </w:pPr>
      <w:r>
        <w:rPr>
          <w:color w:val="auto"/>
        </w:rPr>
        <w:t>-</w:t>
      </w:r>
      <w:r w:rsidR="00E04411" w:rsidRPr="00E04411">
        <w:rPr>
          <w:color w:val="auto"/>
        </w:rPr>
        <w:t xml:space="preserve">с понятиями </w:t>
      </w:r>
      <w:r w:rsidR="00A96498" w:rsidRPr="00E04411">
        <w:rPr>
          <w:color w:val="auto"/>
        </w:rPr>
        <w:t xml:space="preserve">о видах банков, кредитов; </w:t>
      </w:r>
    </w:p>
    <w:p w:rsidR="00E04411" w:rsidRPr="006D756B" w:rsidRDefault="00E70CDE" w:rsidP="00A96498">
      <w:pPr>
        <w:pStyle w:val="Default"/>
        <w:rPr>
          <w:color w:val="auto"/>
        </w:rPr>
      </w:pPr>
      <w:r>
        <w:rPr>
          <w:color w:val="auto"/>
        </w:rPr>
        <w:t>-</w:t>
      </w:r>
      <w:r w:rsidR="00E04411" w:rsidRPr="006D756B">
        <w:rPr>
          <w:color w:val="auto"/>
        </w:rPr>
        <w:t xml:space="preserve">с основными  принципами </w:t>
      </w:r>
      <w:r w:rsidR="00A96498" w:rsidRPr="006D756B">
        <w:rPr>
          <w:color w:val="auto"/>
        </w:rPr>
        <w:t>торговли, посредничества, услуг</w:t>
      </w:r>
      <w:r w:rsidR="008A686B">
        <w:rPr>
          <w:color w:val="auto"/>
        </w:rPr>
        <w:t>;</w:t>
      </w:r>
    </w:p>
    <w:p w:rsidR="00E04411" w:rsidRPr="00075478" w:rsidRDefault="009D1E04" w:rsidP="00E04411">
      <w:pPr>
        <w:pStyle w:val="Default"/>
        <w:jc w:val="both"/>
        <w:rPr>
          <w:i/>
          <w:color w:val="010203"/>
        </w:rPr>
      </w:pPr>
      <w:r w:rsidRPr="00075478">
        <w:rPr>
          <w:i/>
          <w:color w:val="010203"/>
        </w:rPr>
        <w:t>обучить:</w:t>
      </w:r>
    </w:p>
    <w:p w:rsidR="00E04411" w:rsidRPr="00E04411" w:rsidRDefault="008A686B" w:rsidP="00E04411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E04411" w:rsidRPr="00E04411">
        <w:rPr>
          <w:color w:val="auto"/>
        </w:rPr>
        <w:t>навыкам принятия оптимальных решений;</w:t>
      </w:r>
    </w:p>
    <w:p w:rsidR="00E04411" w:rsidRPr="00E04411" w:rsidRDefault="00E70CDE" w:rsidP="00E04411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E04411" w:rsidRPr="00E04411">
        <w:rPr>
          <w:color w:val="auto"/>
        </w:rPr>
        <w:t xml:space="preserve">ориентироваться на рынке труда; </w:t>
      </w:r>
    </w:p>
    <w:p w:rsidR="00E04411" w:rsidRPr="00E04411" w:rsidRDefault="00E70CDE" w:rsidP="00E04411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E04411" w:rsidRPr="00E04411">
        <w:rPr>
          <w:color w:val="auto"/>
        </w:rPr>
        <w:t xml:space="preserve">вести учет своих финансов; </w:t>
      </w:r>
    </w:p>
    <w:p w:rsidR="00E04411" w:rsidRPr="00E04411" w:rsidRDefault="00E70CDE" w:rsidP="00E04411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E04411" w:rsidRPr="00E04411">
        <w:rPr>
          <w:color w:val="auto"/>
        </w:rPr>
        <w:t xml:space="preserve">считать деньги и ими распоряжаться; </w:t>
      </w:r>
    </w:p>
    <w:p w:rsidR="00E04411" w:rsidRPr="00E04411" w:rsidRDefault="00E70CDE" w:rsidP="00E04411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E04411" w:rsidRPr="00E04411">
        <w:rPr>
          <w:color w:val="auto"/>
        </w:rPr>
        <w:t xml:space="preserve">заполнение ценных бумаг; </w:t>
      </w:r>
    </w:p>
    <w:p w:rsidR="00E70CDE" w:rsidRDefault="00E70CDE" w:rsidP="00075478">
      <w:pPr>
        <w:pStyle w:val="Default"/>
        <w:jc w:val="both"/>
        <w:rPr>
          <w:color w:val="auto"/>
        </w:rPr>
      </w:pPr>
      <w:r>
        <w:rPr>
          <w:color w:val="auto"/>
        </w:rPr>
        <w:t>-рассчит</w:t>
      </w:r>
      <w:r w:rsidR="00E04411" w:rsidRPr="00E04411">
        <w:rPr>
          <w:color w:val="auto"/>
        </w:rPr>
        <w:t>ать предполагаемый результат от вложения денег</w:t>
      </w:r>
      <w:r>
        <w:rPr>
          <w:color w:val="auto"/>
        </w:rPr>
        <w:t>;</w:t>
      </w:r>
      <w:r w:rsidR="00E04411" w:rsidRPr="00E04411">
        <w:rPr>
          <w:color w:val="auto"/>
        </w:rPr>
        <w:t xml:space="preserve"> </w:t>
      </w:r>
    </w:p>
    <w:p w:rsidR="009D1E04" w:rsidRPr="00075478" w:rsidRDefault="008A686B" w:rsidP="00075478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E70CDE">
        <w:rPr>
          <w:color w:val="auto"/>
        </w:rPr>
        <w:t>ориентировать</w:t>
      </w:r>
      <w:r w:rsidR="00E04411" w:rsidRPr="00E04411">
        <w:rPr>
          <w:color w:val="auto"/>
        </w:rPr>
        <w:t xml:space="preserve"> в условиях рыночных отношений; </w:t>
      </w:r>
    </w:p>
    <w:p w:rsidR="00E3574E" w:rsidRPr="00075478" w:rsidRDefault="009D1E04" w:rsidP="00E3574E">
      <w:pPr>
        <w:pStyle w:val="Default"/>
        <w:rPr>
          <w:i/>
          <w:color w:val="010203"/>
        </w:rPr>
      </w:pPr>
      <w:r w:rsidRPr="00075478">
        <w:rPr>
          <w:i/>
          <w:color w:val="010203"/>
        </w:rPr>
        <w:t>сформировать:</w:t>
      </w:r>
    </w:p>
    <w:p w:rsidR="00E3574E" w:rsidRPr="00E3574E" w:rsidRDefault="008A686B" w:rsidP="00E3574E">
      <w:pPr>
        <w:pStyle w:val="Default"/>
        <w:rPr>
          <w:color w:val="auto"/>
        </w:rPr>
      </w:pPr>
      <w:r>
        <w:rPr>
          <w:color w:val="auto"/>
        </w:rPr>
        <w:t xml:space="preserve"> -</w:t>
      </w:r>
      <w:r w:rsidR="00E3574E" w:rsidRPr="00E3574E">
        <w:rPr>
          <w:color w:val="auto"/>
        </w:rPr>
        <w:t xml:space="preserve">способность представлять себя, показывать свои деловые качества; </w:t>
      </w:r>
    </w:p>
    <w:p w:rsidR="00E3574E" w:rsidRPr="00E3574E" w:rsidRDefault="008A686B" w:rsidP="00E3574E">
      <w:pPr>
        <w:pStyle w:val="Default"/>
        <w:jc w:val="both"/>
        <w:rPr>
          <w:color w:val="auto"/>
        </w:rPr>
      </w:pPr>
      <w:r>
        <w:rPr>
          <w:color w:val="auto"/>
        </w:rPr>
        <w:t xml:space="preserve">-представление об </w:t>
      </w:r>
      <w:r w:rsidR="00E3574E" w:rsidRPr="00E3574E">
        <w:rPr>
          <w:color w:val="auto"/>
        </w:rPr>
        <w:t xml:space="preserve">экономии; </w:t>
      </w:r>
    </w:p>
    <w:p w:rsidR="00E3574E" w:rsidRPr="00E3574E" w:rsidRDefault="008A686B" w:rsidP="00E3574E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E3574E" w:rsidRPr="00E3574E">
        <w:rPr>
          <w:color w:val="auto"/>
        </w:rPr>
        <w:t xml:space="preserve">представление о бережливости; </w:t>
      </w:r>
    </w:p>
    <w:p w:rsidR="00E3574E" w:rsidRPr="00E3574E" w:rsidRDefault="008A686B" w:rsidP="00E3574E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E3574E" w:rsidRPr="00E3574E">
        <w:rPr>
          <w:color w:val="auto"/>
        </w:rPr>
        <w:t xml:space="preserve">желание зарабатывать деньги самим; </w:t>
      </w:r>
    </w:p>
    <w:p w:rsidR="00E3574E" w:rsidRPr="00E3574E" w:rsidRDefault="008A686B" w:rsidP="00E3574E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E3574E" w:rsidRPr="00E3574E">
        <w:rPr>
          <w:color w:val="auto"/>
        </w:rPr>
        <w:t xml:space="preserve">навыки по самообслуживанию; </w:t>
      </w:r>
    </w:p>
    <w:p w:rsidR="00B43C26" w:rsidRDefault="008A686B" w:rsidP="00075478">
      <w:pPr>
        <w:pStyle w:val="Default"/>
        <w:jc w:val="both"/>
      </w:pPr>
      <w:r>
        <w:t>-</w:t>
      </w:r>
      <w:r w:rsidR="00E3574E" w:rsidRPr="00E3574E">
        <w:t>навыки активного делового взаимодействия.</w:t>
      </w:r>
    </w:p>
    <w:p w:rsidR="00075478" w:rsidRPr="00075478" w:rsidRDefault="00075478" w:rsidP="00075478">
      <w:pPr>
        <w:pStyle w:val="Default"/>
        <w:jc w:val="both"/>
      </w:pPr>
    </w:p>
    <w:p w:rsidR="00E3574E" w:rsidRPr="00E3574E" w:rsidRDefault="00E70CDE" w:rsidP="00E3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olor w:val="010203"/>
          <w:sz w:val="24"/>
          <w:szCs w:val="24"/>
        </w:rPr>
        <w:t>1</w:t>
      </w:r>
      <w:r w:rsidR="00345FAE" w:rsidRPr="000776C8">
        <w:rPr>
          <w:rFonts w:ascii="Times New Roman" w:hAnsi="Times New Roman" w:cs="Times New Roman"/>
          <w:b/>
          <w:color w:val="010203"/>
          <w:sz w:val="24"/>
          <w:szCs w:val="24"/>
        </w:rPr>
        <w:t>.7. Ожидаемые результаты</w:t>
      </w:r>
    </w:p>
    <w:p w:rsidR="00E3574E" w:rsidRPr="00E3574E" w:rsidRDefault="00E3574E" w:rsidP="00E3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574E">
        <w:rPr>
          <w:rFonts w:ascii="Times New Roman" w:hAnsi="Times New Roman" w:cs="Times New Roman"/>
          <w:i/>
          <w:iCs/>
          <w:sz w:val="24"/>
          <w:szCs w:val="24"/>
        </w:rPr>
        <w:t>Личностные:</w:t>
      </w:r>
    </w:p>
    <w:p w:rsidR="00E3574E" w:rsidRPr="00E3574E" w:rsidRDefault="00470E3B" w:rsidP="00E3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3574E" w:rsidRPr="00E3574E">
        <w:rPr>
          <w:rFonts w:ascii="Times New Roman" w:hAnsi="Times New Roman" w:cs="Times New Roman"/>
          <w:sz w:val="24"/>
          <w:szCs w:val="24"/>
        </w:rPr>
        <w:t>понима</w:t>
      </w:r>
      <w:r>
        <w:rPr>
          <w:rFonts w:ascii="Times New Roman" w:hAnsi="Times New Roman" w:cs="Times New Roman"/>
          <w:sz w:val="24"/>
          <w:szCs w:val="24"/>
        </w:rPr>
        <w:t>ть</w:t>
      </w:r>
      <w:r w:rsidR="00E3574E" w:rsidRPr="00E3574E">
        <w:rPr>
          <w:rFonts w:ascii="Times New Roman" w:hAnsi="Times New Roman" w:cs="Times New Roman"/>
          <w:sz w:val="24"/>
          <w:szCs w:val="24"/>
        </w:rPr>
        <w:t>, откуда берутся деньги;</w:t>
      </w:r>
    </w:p>
    <w:p w:rsidR="00E3574E" w:rsidRPr="00E3574E" w:rsidRDefault="00470E3B" w:rsidP="00E3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3574E" w:rsidRPr="00E3574E">
        <w:rPr>
          <w:rFonts w:ascii="Times New Roman" w:hAnsi="Times New Roman" w:cs="Times New Roman"/>
          <w:sz w:val="24"/>
          <w:szCs w:val="24"/>
        </w:rPr>
        <w:t>уме</w:t>
      </w:r>
      <w:r>
        <w:rPr>
          <w:rFonts w:ascii="Times New Roman" w:hAnsi="Times New Roman" w:cs="Times New Roman"/>
          <w:sz w:val="24"/>
          <w:szCs w:val="24"/>
        </w:rPr>
        <w:t xml:space="preserve">ть </w:t>
      </w:r>
      <w:r w:rsidR="00E3574E" w:rsidRPr="00E3574E">
        <w:rPr>
          <w:rFonts w:ascii="Times New Roman" w:hAnsi="Times New Roman" w:cs="Times New Roman"/>
          <w:sz w:val="24"/>
          <w:szCs w:val="24"/>
        </w:rPr>
        <w:t>различать краткосрочные и долгосрочные потребности,</w:t>
      </w:r>
    </w:p>
    <w:p w:rsidR="008A686B" w:rsidRDefault="00470E3B" w:rsidP="00E3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470E3B">
        <w:rPr>
          <w:rFonts w:ascii="Times New Roman" w:hAnsi="Times New Roman" w:cs="Times New Roman"/>
          <w:bCs/>
          <w:sz w:val="24"/>
          <w:szCs w:val="24"/>
        </w:rPr>
        <w:t>уме</w:t>
      </w:r>
      <w:r>
        <w:rPr>
          <w:rFonts w:ascii="Times New Roman" w:hAnsi="Times New Roman" w:cs="Times New Roman"/>
          <w:bCs/>
          <w:sz w:val="24"/>
          <w:szCs w:val="24"/>
        </w:rPr>
        <w:t xml:space="preserve">ть </w:t>
      </w:r>
      <w:r w:rsidR="00E3574E" w:rsidRPr="00E3574E">
        <w:rPr>
          <w:rFonts w:ascii="Times New Roman" w:hAnsi="Times New Roman" w:cs="Times New Roman"/>
          <w:sz w:val="24"/>
          <w:szCs w:val="24"/>
        </w:rPr>
        <w:t>определять приоритетные траты и понимать необходимость аккумулировать сбережения для будущих трат;</w:t>
      </w:r>
    </w:p>
    <w:p w:rsidR="00E3574E" w:rsidRPr="00E3574E" w:rsidRDefault="008A686B" w:rsidP="00E3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-осозна</w:t>
      </w:r>
      <w:r w:rsidR="00470E3B"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z w:val="24"/>
          <w:szCs w:val="24"/>
        </w:rPr>
        <w:t xml:space="preserve"> лич</w:t>
      </w:r>
      <w:r w:rsidR="00470E3B">
        <w:rPr>
          <w:rFonts w:ascii="Times New Roman" w:hAnsi="Times New Roman" w:cs="Times New Roman"/>
          <w:sz w:val="24"/>
          <w:szCs w:val="24"/>
        </w:rPr>
        <w:t>ную</w:t>
      </w:r>
      <w:r w:rsidR="00E3574E" w:rsidRPr="00E3574E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470E3B">
        <w:rPr>
          <w:rFonts w:ascii="Times New Roman" w:hAnsi="Times New Roman" w:cs="Times New Roman"/>
          <w:sz w:val="24"/>
          <w:szCs w:val="24"/>
        </w:rPr>
        <w:t>ь</w:t>
      </w:r>
      <w:r w:rsidR="00E3574E" w:rsidRPr="00E3574E">
        <w:rPr>
          <w:rFonts w:ascii="Times New Roman" w:hAnsi="Times New Roman" w:cs="Times New Roman"/>
          <w:sz w:val="24"/>
          <w:szCs w:val="24"/>
        </w:rPr>
        <w:t xml:space="preserve"> за решения, принимаемые в процессе взаимодействия с финансовыми институтами;</w:t>
      </w:r>
    </w:p>
    <w:p w:rsidR="00E3574E" w:rsidRPr="00E3574E" w:rsidRDefault="008A686B" w:rsidP="00E3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-понимать необходимость</w:t>
      </w:r>
      <w:r w:rsidR="00E3574E" w:rsidRPr="00E3574E">
        <w:rPr>
          <w:rFonts w:ascii="Times New Roman" w:hAnsi="Times New Roman" w:cs="Times New Roman"/>
          <w:sz w:val="24"/>
          <w:szCs w:val="24"/>
        </w:rPr>
        <w:t xml:space="preserve"> получения достойного образования как способа преуспеть в жизни;</w:t>
      </w:r>
    </w:p>
    <w:p w:rsidR="00E3574E" w:rsidRPr="00E3574E" w:rsidRDefault="008A686B" w:rsidP="00E3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-уяснить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свои</w:t>
      </w:r>
      <w:proofErr w:type="gramEnd"/>
      <w:r w:rsidR="00E3574E" w:rsidRPr="00E3574E">
        <w:rPr>
          <w:rFonts w:ascii="Times New Roman" w:hAnsi="Times New Roman" w:cs="Times New Roman"/>
          <w:sz w:val="24"/>
          <w:szCs w:val="24"/>
        </w:rPr>
        <w:t xml:space="preserve"> прав и обязанностей в сфере финансов.</w:t>
      </w:r>
    </w:p>
    <w:p w:rsidR="008A686B" w:rsidRDefault="00E3574E" w:rsidP="00E3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574E">
        <w:rPr>
          <w:rFonts w:ascii="Times New Roman" w:hAnsi="Times New Roman" w:cs="Times New Roman"/>
          <w:i/>
          <w:iCs/>
          <w:sz w:val="24"/>
          <w:szCs w:val="24"/>
        </w:rPr>
        <w:t>Интеллектуальные (</w:t>
      </w:r>
      <w:proofErr w:type="spellStart"/>
      <w:r w:rsidRPr="00E3574E">
        <w:rPr>
          <w:rFonts w:ascii="Times New Roman" w:hAnsi="Times New Roman" w:cs="Times New Roman"/>
          <w:i/>
          <w:iCs/>
          <w:sz w:val="24"/>
          <w:szCs w:val="24"/>
        </w:rPr>
        <w:t>метапредметные</w:t>
      </w:r>
      <w:proofErr w:type="spellEnd"/>
      <w:r w:rsidRPr="00E3574E">
        <w:rPr>
          <w:rFonts w:ascii="Times New Roman" w:hAnsi="Times New Roman" w:cs="Times New Roman"/>
          <w:i/>
          <w:iCs/>
          <w:sz w:val="24"/>
          <w:szCs w:val="24"/>
        </w:rPr>
        <w:t>):</w:t>
      </w:r>
    </w:p>
    <w:p w:rsidR="00E3574E" w:rsidRPr="008A686B" w:rsidRDefault="008A686B" w:rsidP="00E3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E3574E" w:rsidRPr="00E3574E">
        <w:rPr>
          <w:rFonts w:ascii="Times New Roman" w:hAnsi="Times New Roman" w:cs="Times New Roman"/>
          <w:sz w:val="24"/>
          <w:szCs w:val="24"/>
        </w:rPr>
        <w:t>владение умением решать практические финансовые задачи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3574E" w:rsidRPr="00E3574E" w:rsidRDefault="008A686B" w:rsidP="00E3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E3574E" w:rsidRPr="00E3574E">
        <w:rPr>
          <w:rFonts w:ascii="Times New Roman" w:hAnsi="Times New Roman" w:cs="Times New Roman"/>
          <w:sz w:val="24"/>
          <w:szCs w:val="24"/>
        </w:rPr>
        <w:t>анализировать практическую ситуацию в сфере финансов;</w:t>
      </w:r>
    </w:p>
    <w:p w:rsidR="00E3574E" w:rsidRPr="00E3574E" w:rsidRDefault="008A686B" w:rsidP="00E3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E3574E" w:rsidRPr="00E3574E">
        <w:rPr>
          <w:rFonts w:ascii="Times New Roman" w:hAnsi="Times New Roman" w:cs="Times New Roman"/>
          <w:sz w:val="24"/>
          <w:szCs w:val="24"/>
        </w:rPr>
        <w:t>ставить цели финансовой деятельности;</w:t>
      </w:r>
    </w:p>
    <w:p w:rsidR="00E3574E" w:rsidRPr="00E3574E" w:rsidRDefault="00920C72" w:rsidP="00E3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E3574E" w:rsidRPr="00E3574E">
        <w:rPr>
          <w:rFonts w:ascii="Times New Roman" w:hAnsi="Times New Roman" w:cs="Times New Roman"/>
          <w:sz w:val="24"/>
          <w:szCs w:val="24"/>
        </w:rPr>
        <w:t>планировать достижение целей, направленных на решение финансовой проблемы;</w:t>
      </w:r>
    </w:p>
    <w:p w:rsidR="00920C72" w:rsidRDefault="00920C72" w:rsidP="00E3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E3574E" w:rsidRPr="00E3574E">
        <w:rPr>
          <w:rFonts w:ascii="Times New Roman" w:hAnsi="Times New Roman" w:cs="Times New Roman"/>
          <w:sz w:val="24"/>
          <w:szCs w:val="24"/>
        </w:rPr>
        <w:t>оценивать альтернативные способы достижения целей;</w:t>
      </w:r>
    </w:p>
    <w:p w:rsidR="00E3574E" w:rsidRPr="00E3574E" w:rsidRDefault="00920C72" w:rsidP="00E3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-владеть</w:t>
      </w:r>
      <w:r w:rsidR="00E3574E" w:rsidRPr="00E3574E">
        <w:rPr>
          <w:rFonts w:ascii="Times New Roman" w:hAnsi="Times New Roman" w:cs="Times New Roman"/>
          <w:sz w:val="24"/>
          <w:szCs w:val="24"/>
        </w:rPr>
        <w:t xml:space="preserve"> коммуникативными компетенциями:</w:t>
      </w:r>
    </w:p>
    <w:p w:rsidR="00E3574E" w:rsidRPr="00E3574E" w:rsidRDefault="00920C72" w:rsidP="00E3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E3574E" w:rsidRPr="00E3574E">
        <w:rPr>
          <w:rFonts w:ascii="Times New Roman" w:hAnsi="Times New Roman" w:cs="Times New Roman"/>
          <w:sz w:val="24"/>
          <w:szCs w:val="24"/>
        </w:rPr>
        <w:t>вступать в коммуникацию со сверстниками и педагогом, понимать и продвигать предлагаемые идеи;</w:t>
      </w:r>
    </w:p>
    <w:p w:rsidR="00E3574E" w:rsidRPr="00E3574E" w:rsidRDefault="00920C72" w:rsidP="00E3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="00E3574E" w:rsidRPr="00E3574E">
        <w:rPr>
          <w:rFonts w:ascii="Times New Roman" w:hAnsi="Times New Roman" w:cs="Times New Roman"/>
          <w:sz w:val="24"/>
          <w:szCs w:val="24"/>
        </w:rPr>
        <w:t>нализировать и интерпретировать финансовую информацию из различных источников;</w:t>
      </w:r>
    </w:p>
    <w:p w:rsidR="00E3574E" w:rsidRPr="00E3574E" w:rsidRDefault="00920C72" w:rsidP="00E3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-уметь выступать в различные финансово-экономические роли</w:t>
      </w:r>
      <w:r w:rsidR="00E3574E" w:rsidRPr="00E3574E">
        <w:rPr>
          <w:rFonts w:ascii="Times New Roman" w:hAnsi="Times New Roman" w:cs="Times New Roman"/>
          <w:sz w:val="24"/>
          <w:szCs w:val="24"/>
        </w:rPr>
        <w:t xml:space="preserve"> (покуп</w:t>
      </w:r>
      <w:r w:rsidR="002415F9">
        <w:rPr>
          <w:rFonts w:ascii="Times New Roman" w:hAnsi="Times New Roman" w:cs="Times New Roman"/>
          <w:sz w:val="24"/>
          <w:szCs w:val="24"/>
        </w:rPr>
        <w:t>атель</w:t>
      </w:r>
      <w:r w:rsidR="00E3574E" w:rsidRPr="00E3574E">
        <w:rPr>
          <w:rFonts w:ascii="Times New Roman" w:hAnsi="Times New Roman" w:cs="Times New Roman"/>
          <w:sz w:val="24"/>
          <w:szCs w:val="24"/>
        </w:rPr>
        <w:t xml:space="preserve"> безналичн</w:t>
      </w:r>
      <w:r w:rsidR="002415F9">
        <w:rPr>
          <w:rFonts w:ascii="Times New Roman" w:hAnsi="Times New Roman" w:cs="Times New Roman"/>
          <w:sz w:val="24"/>
          <w:szCs w:val="24"/>
        </w:rPr>
        <w:t xml:space="preserve">ым и наличным способом, заёмщик </w:t>
      </w:r>
      <w:r w:rsidR="00E3574E" w:rsidRPr="00E3574E">
        <w:rPr>
          <w:rFonts w:ascii="Times New Roman" w:hAnsi="Times New Roman" w:cs="Times New Roman"/>
          <w:sz w:val="24"/>
          <w:szCs w:val="24"/>
        </w:rPr>
        <w:t>и кредитор</w:t>
      </w:r>
      <w:r w:rsidR="002415F9">
        <w:rPr>
          <w:rFonts w:ascii="Times New Roman" w:hAnsi="Times New Roman" w:cs="Times New Roman"/>
          <w:sz w:val="24"/>
          <w:szCs w:val="24"/>
        </w:rPr>
        <w:t>, вкладчик</w:t>
      </w:r>
      <w:r w:rsidR="00E3574E" w:rsidRPr="00E3574E">
        <w:rPr>
          <w:rFonts w:ascii="Times New Roman" w:hAnsi="Times New Roman" w:cs="Times New Roman"/>
          <w:sz w:val="24"/>
          <w:szCs w:val="24"/>
        </w:rPr>
        <w:t xml:space="preserve">, </w:t>
      </w:r>
      <w:r w:rsidR="002415F9">
        <w:rPr>
          <w:rFonts w:ascii="Times New Roman" w:hAnsi="Times New Roman" w:cs="Times New Roman"/>
          <w:sz w:val="24"/>
          <w:szCs w:val="24"/>
        </w:rPr>
        <w:t>потребитель</w:t>
      </w:r>
      <w:r w:rsidR="00E3574E" w:rsidRPr="00E3574E">
        <w:rPr>
          <w:rFonts w:ascii="Times New Roman" w:hAnsi="Times New Roman" w:cs="Times New Roman"/>
          <w:sz w:val="24"/>
          <w:szCs w:val="24"/>
        </w:rPr>
        <w:t xml:space="preserve"> страховых услуг и др.);</w:t>
      </w:r>
    </w:p>
    <w:p w:rsidR="00E3574E" w:rsidRPr="00E3574E" w:rsidRDefault="00E3574E" w:rsidP="00E3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74E">
        <w:rPr>
          <w:rFonts w:ascii="Times New Roman" w:hAnsi="Times New Roman" w:cs="Times New Roman"/>
          <w:sz w:val="24"/>
          <w:szCs w:val="24"/>
        </w:rPr>
        <w:t>–</w:t>
      </w:r>
      <w:r w:rsidR="002415F9">
        <w:rPr>
          <w:rFonts w:ascii="Times New Roman" w:hAnsi="Times New Roman" w:cs="Times New Roman"/>
          <w:sz w:val="24"/>
          <w:szCs w:val="24"/>
        </w:rPr>
        <w:t xml:space="preserve">уметь </w:t>
      </w:r>
      <w:r w:rsidRPr="00E3574E">
        <w:rPr>
          <w:rFonts w:ascii="Times New Roman" w:hAnsi="Times New Roman" w:cs="Times New Roman"/>
          <w:sz w:val="24"/>
          <w:szCs w:val="24"/>
        </w:rPr>
        <w:t>осуществлять рефлексию своей учебной и практической деятельности.</w:t>
      </w:r>
    </w:p>
    <w:p w:rsidR="00E3574E" w:rsidRPr="00E3574E" w:rsidRDefault="00E3574E" w:rsidP="00E3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574E">
        <w:rPr>
          <w:rFonts w:ascii="Times New Roman" w:hAnsi="Times New Roman" w:cs="Times New Roman"/>
          <w:i/>
          <w:iCs/>
          <w:sz w:val="24"/>
          <w:szCs w:val="24"/>
        </w:rPr>
        <w:t>Предметные:</w:t>
      </w:r>
    </w:p>
    <w:p w:rsidR="00E3574E" w:rsidRPr="00E3574E" w:rsidRDefault="002415F9" w:rsidP="00E3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– владеть</w:t>
      </w:r>
      <w:r w:rsidR="00E3574E" w:rsidRPr="00E3574E">
        <w:rPr>
          <w:rFonts w:ascii="Times New Roman" w:hAnsi="Times New Roman" w:cs="Times New Roman"/>
          <w:sz w:val="24"/>
          <w:szCs w:val="24"/>
        </w:rPr>
        <w:t xml:space="preserve"> базовыми понятиями финансовой сферы (банк, депозит, кредит, портфель инвестиций, фондовый рынок, ценные бумаги, налоги, налоговый вычет, пенсия, пенсионные накопления, бизнес, финансовый риск, финансовое мошенничество);</w:t>
      </w:r>
      <w:proofErr w:type="gramEnd"/>
    </w:p>
    <w:p w:rsidR="00E3574E" w:rsidRPr="00E3574E" w:rsidRDefault="002415F9" w:rsidP="00E3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владеть</w:t>
      </w:r>
      <w:r w:rsidR="00E3574E" w:rsidRPr="00E3574E">
        <w:rPr>
          <w:rFonts w:ascii="Times New Roman" w:hAnsi="Times New Roman" w:cs="Times New Roman"/>
          <w:sz w:val="24"/>
          <w:szCs w:val="24"/>
        </w:rPr>
        <w:t xml:space="preserve"> знаниями (правилами поведения) в определённых финансовых институтах (банк, фондовый рынок, пенсионный фонд, налоговая служба и др.);</w:t>
      </w:r>
    </w:p>
    <w:p w:rsidR="006D756B" w:rsidRDefault="002415F9" w:rsidP="00E3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понимать принципы</w:t>
      </w:r>
      <w:r w:rsidR="00E3574E" w:rsidRPr="00E3574E">
        <w:rPr>
          <w:rFonts w:ascii="Times New Roman" w:hAnsi="Times New Roman" w:cs="Times New Roman"/>
          <w:sz w:val="24"/>
          <w:szCs w:val="24"/>
        </w:rPr>
        <w:t xml:space="preserve"> функционирования финансовой системы России. </w:t>
      </w:r>
    </w:p>
    <w:p w:rsidR="00345FAE" w:rsidRPr="000776C8" w:rsidRDefault="00345FAE" w:rsidP="00E3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10203"/>
          <w:sz w:val="24"/>
          <w:szCs w:val="24"/>
        </w:rPr>
      </w:pPr>
    </w:p>
    <w:p w:rsidR="00AE0083" w:rsidRDefault="00AE0083" w:rsidP="00345FAE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b/>
          <w:color w:val="010203"/>
          <w:sz w:val="24"/>
          <w:szCs w:val="24"/>
        </w:rPr>
      </w:pPr>
    </w:p>
    <w:p w:rsidR="00345FAE" w:rsidRPr="000776C8" w:rsidRDefault="002415F9" w:rsidP="00345FAE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b/>
          <w:color w:val="010203"/>
          <w:sz w:val="24"/>
          <w:szCs w:val="24"/>
        </w:rPr>
      </w:pPr>
      <w:r>
        <w:rPr>
          <w:rFonts w:ascii="Times New Roman" w:hAnsi="Times New Roman" w:cs="Times New Roman"/>
          <w:b/>
          <w:color w:val="010203"/>
          <w:sz w:val="24"/>
          <w:szCs w:val="24"/>
        </w:rPr>
        <w:lastRenderedPageBreak/>
        <w:t>1</w:t>
      </w:r>
      <w:r w:rsidR="00A6570A" w:rsidRPr="000776C8">
        <w:rPr>
          <w:rFonts w:ascii="Times New Roman" w:hAnsi="Times New Roman" w:cs="Times New Roman"/>
          <w:b/>
          <w:color w:val="010203"/>
          <w:sz w:val="24"/>
          <w:szCs w:val="24"/>
        </w:rPr>
        <w:t>.8.Отличительные особенности программы</w:t>
      </w:r>
    </w:p>
    <w:p w:rsidR="00A6570A" w:rsidRPr="000776C8" w:rsidRDefault="00A6570A" w:rsidP="00345FAE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b/>
          <w:color w:val="010203"/>
          <w:sz w:val="24"/>
          <w:szCs w:val="24"/>
        </w:rPr>
      </w:pPr>
    </w:p>
    <w:p w:rsidR="001876F9" w:rsidRPr="000776C8" w:rsidRDefault="00A6570A" w:rsidP="00CF1D8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10203"/>
          <w:sz w:val="23"/>
          <w:szCs w:val="23"/>
        </w:rPr>
      </w:pPr>
      <w:r w:rsidRPr="000776C8">
        <w:rPr>
          <w:rFonts w:ascii="Times New Roman" w:hAnsi="Times New Roman" w:cs="Times New Roman"/>
          <w:color w:val="010203"/>
          <w:sz w:val="23"/>
          <w:szCs w:val="23"/>
        </w:rPr>
        <w:t>Отличительная особенность данной дополнительной общеобразовательной программы заключается в том, что она составлена в соответствии с современными нормативными правовыми актами и государственными программными документами по дополнительному образованию, требованиями новых методических рекомендаций по проектированию дополнительных общеобразовательных программ и с учетом задач, сформулированных Федеральными государственными образовательными стандартами нового поколения</w:t>
      </w:r>
      <w:r w:rsidRPr="000776C8">
        <w:rPr>
          <w:color w:val="010203"/>
          <w:sz w:val="23"/>
          <w:szCs w:val="23"/>
        </w:rPr>
        <w:t xml:space="preserve">. </w:t>
      </w:r>
      <w:r w:rsidRPr="000776C8">
        <w:rPr>
          <w:rFonts w:ascii="Times New Roman" w:eastAsia="Times New Roman" w:hAnsi="Times New Roman" w:cs="Times New Roman"/>
          <w:color w:val="010203"/>
          <w:sz w:val="24"/>
          <w:szCs w:val="24"/>
          <w:lang w:eastAsia="ru-RU"/>
        </w:rPr>
        <w:t>Программа адаптированная, составлена на основе программ</w:t>
      </w:r>
      <w:r w:rsidR="00E3574E">
        <w:rPr>
          <w:rFonts w:ascii="Times New Roman" w:eastAsia="Times New Roman" w:hAnsi="Times New Roman" w:cs="Times New Roman"/>
          <w:color w:val="010203"/>
          <w:sz w:val="24"/>
          <w:szCs w:val="24"/>
          <w:lang w:eastAsia="ru-RU"/>
        </w:rPr>
        <w:t>ы Абросимовой Е.А. «Финансовая грамотность»</w:t>
      </w:r>
      <w:r w:rsidR="001F2FE2">
        <w:rPr>
          <w:rFonts w:ascii="Times New Roman" w:eastAsia="Times New Roman" w:hAnsi="Times New Roman" w:cs="Times New Roman"/>
          <w:color w:val="010203"/>
          <w:sz w:val="24"/>
          <w:szCs w:val="24"/>
          <w:lang w:eastAsia="ru-RU"/>
        </w:rPr>
        <w:t>.</w:t>
      </w:r>
      <w:r w:rsidR="00470E3B" w:rsidRPr="00470E3B">
        <w:rPr>
          <w:rFonts w:ascii="Times New Roman" w:hAnsi="Times New Roman" w:cs="Times New Roman"/>
          <w:color w:val="010203"/>
          <w:sz w:val="23"/>
          <w:szCs w:val="23"/>
        </w:rPr>
        <w:t xml:space="preserve"> </w:t>
      </w:r>
      <w:r w:rsidR="00470E3B" w:rsidRPr="000776C8">
        <w:rPr>
          <w:rFonts w:ascii="Times New Roman" w:hAnsi="Times New Roman" w:cs="Times New Roman"/>
          <w:color w:val="010203"/>
          <w:sz w:val="23"/>
          <w:szCs w:val="23"/>
        </w:rPr>
        <w:t xml:space="preserve">В программу внесены дополнительные темы и разделы для  </w:t>
      </w:r>
      <w:r w:rsidR="00470E3B">
        <w:rPr>
          <w:rFonts w:ascii="Times New Roman" w:hAnsi="Times New Roman" w:cs="Times New Roman"/>
          <w:color w:val="010203"/>
          <w:sz w:val="23"/>
          <w:szCs w:val="23"/>
        </w:rPr>
        <w:t>успешной адаптации воспитанников.</w:t>
      </w:r>
    </w:p>
    <w:p w:rsidR="001876F9" w:rsidRPr="000776C8" w:rsidRDefault="001876F9" w:rsidP="001876F9">
      <w:pPr>
        <w:spacing w:after="0" w:line="240" w:lineRule="auto"/>
        <w:jc w:val="both"/>
        <w:rPr>
          <w:rFonts w:ascii="Times New Roman" w:hAnsi="Times New Roman" w:cs="Times New Roman"/>
          <w:b/>
          <w:color w:val="010203"/>
          <w:sz w:val="24"/>
          <w:szCs w:val="24"/>
        </w:rPr>
      </w:pPr>
    </w:p>
    <w:p w:rsidR="001876F9" w:rsidRPr="000776C8" w:rsidRDefault="002415F9" w:rsidP="001876F9">
      <w:pPr>
        <w:spacing w:after="0" w:line="240" w:lineRule="auto"/>
        <w:jc w:val="both"/>
        <w:rPr>
          <w:rFonts w:ascii="Times New Roman" w:hAnsi="Times New Roman" w:cs="Times New Roman"/>
          <w:color w:val="010203"/>
          <w:sz w:val="24"/>
          <w:szCs w:val="24"/>
        </w:rPr>
      </w:pPr>
      <w:r>
        <w:rPr>
          <w:rFonts w:ascii="Times New Roman" w:hAnsi="Times New Roman" w:cs="Times New Roman"/>
          <w:b/>
          <w:color w:val="010203"/>
          <w:sz w:val="24"/>
          <w:szCs w:val="24"/>
        </w:rPr>
        <w:t>1</w:t>
      </w:r>
      <w:r w:rsidR="00BB74E7" w:rsidRPr="000776C8">
        <w:rPr>
          <w:rFonts w:ascii="Times New Roman" w:hAnsi="Times New Roman" w:cs="Times New Roman"/>
          <w:b/>
          <w:color w:val="010203"/>
          <w:sz w:val="24"/>
          <w:szCs w:val="24"/>
        </w:rPr>
        <w:t>.</w:t>
      </w:r>
      <w:r w:rsidR="00A6570A" w:rsidRPr="000776C8">
        <w:rPr>
          <w:rFonts w:ascii="Times New Roman" w:hAnsi="Times New Roman" w:cs="Times New Roman"/>
          <w:b/>
          <w:color w:val="010203"/>
          <w:sz w:val="24"/>
          <w:szCs w:val="24"/>
        </w:rPr>
        <w:t>9</w:t>
      </w:r>
      <w:r w:rsidR="00BB74E7" w:rsidRPr="000776C8">
        <w:rPr>
          <w:rFonts w:ascii="Times New Roman" w:hAnsi="Times New Roman" w:cs="Times New Roman"/>
          <w:b/>
          <w:color w:val="010203"/>
          <w:sz w:val="24"/>
          <w:szCs w:val="24"/>
        </w:rPr>
        <w:t>.</w:t>
      </w:r>
      <w:r w:rsidR="001F2FE2">
        <w:rPr>
          <w:rFonts w:ascii="Times New Roman" w:hAnsi="Times New Roman" w:cs="Times New Roman"/>
          <w:b/>
          <w:color w:val="010203"/>
          <w:sz w:val="24"/>
          <w:szCs w:val="24"/>
        </w:rPr>
        <w:t xml:space="preserve"> </w:t>
      </w:r>
      <w:r w:rsidR="001876F9" w:rsidRPr="000776C8">
        <w:rPr>
          <w:rFonts w:ascii="Times New Roman" w:hAnsi="Times New Roman" w:cs="Times New Roman"/>
          <w:b/>
          <w:color w:val="010203"/>
          <w:sz w:val="24"/>
          <w:szCs w:val="24"/>
        </w:rPr>
        <w:t>Срок реализации программы</w:t>
      </w:r>
      <w:r w:rsidR="001876F9" w:rsidRPr="000776C8">
        <w:rPr>
          <w:rFonts w:ascii="Times New Roman" w:hAnsi="Times New Roman" w:cs="Times New Roman"/>
          <w:color w:val="010203"/>
          <w:sz w:val="24"/>
          <w:szCs w:val="24"/>
        </w:rPr>
        <w:t xml:space="preserve"> </w:t>
      </w:r>
    </w:p>
    <w:p w:rsidR="001876F9" w:rsidRDefault="001876F9" w:rsidP="001876F9">
      <w:pPr>
        <w:spacing w:after="0" w:line="240" w:lineRule="auto"/>
        <w:ind w:firstLine="142"/>
        <w:jc w:val="both"/>
        <w:rPr>
          <w:rFonts w:ascii="Times New Roman" w:hAnsi="Times New Roman" w:cs="Times New Roman"/>
          <w:color w:val="010203"/>
          <w:sz w:val="24"/>
          <w:szCs w:val="24"/>
        </w:rPr>
      </w:pPr>
      <w:r w:rsidRPr="000776C8">
        <w:rPr>
          <w:rFonts w:ascii="Times New Roman" w:hAnsi="Times New Roman" w:cs="Times New Roman"/>
          <w:color w:val="010203"/>
          <w:sz w:val="24"/>
          <w:szCs w:val="24"/>
        </w:rPr>
        <w:t xml:space="preserve">Программа рассчитана на </w:t>
      </w:r>
      <w:r w:rsidR="00953FC8" w:rsidRPr="000776C8">
        <w:rPr>
          <w:rFonts w:ascii="Times New Roman" w:hAnsi="Times New Roman" w:cs="Times New Roman"/>
          <w:color w:val="010203"/>
          <w:sz w:val="24"/>
          <w:szCs w:val="24"/>
        </w:rPr>
        <w:t>1</w:t>
      </w:r>
      <w:r w:rsidRPr="000776C8">
        <w:rPr>
          <w:rFonts w:ascii="Times New Roman" w:hAnsi="Times New Roman" w:cs="Times New Roman"/>
          <w:color w:val="010203"/>
          <w:sz w:val="24"/>
          <w:szCs w:val="24"/>
        </w:rPr>
        <w:t xml:space="preserve"> год обучения</w:t>
      </w:r>
      <w:r w:rsidR="001F2FE2">
        <w:rPr>
          <w:rFonts w:ascii="Times New Roman" w:hAnsi="Times New Roman" w:cs="Times New Roman"/>
          <w:color w:val="010203"/>
          <w:sz w:val="24"/>
          <w:szCs w:val="24"/>
        </w:rPr>
        <w:t>,</w:t>
      </w:r>
      <w:r w:rsidRPr="000776C8">
        <w:rPr>
          <w:rFonts w:ascii="Times New Roman" w:hAnsi="Times New Roman" w:cs="Times New Roman"/>
          <w:color w:val="010203"/>
          <w:sz w:val="24"/>
          <w:szCs w:val="24"/>
        </w:rPr>
        <w:t xml:space="preserve"> </w:t>
      </w:r>
      <w:r w:rsidR="001F2FE2">
        <w:rPr>
          <w:rFonts w:ascii="Times New Roman" w:hAnsi="Times New Roman" w:cs="Times New Roman"/>
          <w:color w:val="010203"/>
          <w:sz w:val="24"/>
          <w:szCs w:val="24"/>
        </w:rPr>
        <w:t xml:space="preserve">1 час </w:t>
      </w:r>
      <w:r w:rsidR="00946E10">
        <w:rPr>
          <w:rFonts w:ascii="Times New Roman" w:hAnsi="Times New Roman" w:cs="Times New Roman"/>
          <w:color w:val="010203"/>
          <w:sz w:val="24"/>
          <w:szCs w:val="24"/>
        </w:rPr>
        <w:t>в неделю</w:t>
      </w:r>
      <w:r w:rsidR="00953FC8" w:rsidRPr="000776C8">
        <w:rPr>
          <w:rFonts w:ascii="Times New Roman" w:hAnsi="Times New Roman" w:cs="Times New Roman"/>
          <w:color w:val="010203"/>
          <w:sz w:val="24"/>
          <w:szCs w:val="24"/>
        </w:rPr>
        <w:t>.</w:t>
      </w:r>
    </w:p>
    <w:p w:rsidR="001F2FE2" w:rsidRPr="000776C8" w:rsidRDefault="001F2FE2" w:rsidP="001876F9">
      <w:pPr>
        <w:spacing w:after="0" w:line="240" w:lineRule="auto"/>
        <w:ind w:firstLine="142"/>
        <w:jc w:val="both"/>
        <w:rPr>
          <w:rFonts w:ascii="Times New Roman" w:hAnsi="Times New Roman" w:cs="Times New Roman"/>
          <w:color w:val="010203"/>
          <w:sz w:val="24"/>
          <w:szCs w:val="24"/>
        </w:rPr>
      </w:pPr>
    </w:p>
    <w:p w:rsidR="00E97246" w:rsidRPr="00075478" w:rsidRDefault="002415F9" w:rsidP="00075478">
      <w:pPr>
        <w:spacing w:after="0" w:line="240" w:lineRule="auto"/>
        <w:jc w:val="both"/>
        <w:rPr>
          <w:rFonts w:ascii="Times New Roman" w:hAnsi="Times New Roman" w:cs="Times New Roman"/>
          <w:b/>
          <w:color w:val="010203"/>
          <w:sz w:val="24"/>
          <w:szCs w:val="24"/>
        </w:rPr>
      </w:pPr>
      <w:r>
        <w:rPr>
          <w:rFonts w:ascii="Times New Roman" w:hAnsi="Times New Roman" w:cs="Times New Roman"/>
          <w:b/>
          <w:color w:val="010203"/>
          <w:sz w:val="24"/>
          <w:szCs w:val="24"/>
        </w:rPr>
        <w:t>1</w:t>
      </w:r>
      <w:r w:rsidR="00075478">
        <w:rPr>
          <w:rFonts w:ascii="Times New Roman" w:hAnsi="Times New Roman" w:cs="Times New Roman"/>
          <w:b/>
          <w:color w:val="010203"/>
          <w:sz w:val="24"/>
          <w:szCs w:val="24"/>
        </w:rPr>
        <w:t>.1</w:t>
      </w:r>
      <w:r w:rsidR="000625C1">
        <w:rPr>
          <w:rFonts w:ascii="Times New Roman" w:hAnsi="Times New Roman" w:cs="Times New Roman"/>
          <w:b/>
          <w:color w:val="010203"/>
          <w:sz w:val="24"/>
          <w:szCs w:val="24"/>
        </w:rPr>
        <w:t>0</w:t>
      </w:r>
      <w:r w:rsidR="00075478">
        <w:rPr>
          <w:rFonts w:ascii="Times New Roman" w:hAnsi="Times New Roman" w:cs="Times New Roman"/>
          <w:b/>
          <w:color w:val="010203"/>
          <w:sz w:val="24"/>
          <w:szCs w:val="24"/>
        </w:rPr>
        <w:t>.</w:t>
      </w:r>
      <w:r w:rsidR="00E97246" w:rsidRPr="00075478">
        <w:rPr>
          <w:rFonts w:ascii="Times New Roman" w:hAnsi="Times New Roman" w:cs="Times New Roman"/>
          <w:b/>
          <w:color w:val="010203"/>
          <w:sz w:val="24"/>
          <w:szCs w:val="24"/>
        </w:rPr>
        <w:t>Условия реализации программы</w:t>
      </w:r>
      <w:r w:rsidR="00CF1D8E" w:rsidRPr="00075478">
        <w:rPr>
          <w:rFonts w:ascii="Times New Roman" w:hAnsi="Times New Roman" w:cs="Times New Roman"/>
          <w:b/>
          <w:color w:val="010203"/>
          <w:sz w:val="24"/>
          <w:szCs w:val="24"/>
        </w:rPr>
        <w:t>:</w:t>
      </w:r>
    </w:p>
    <w:p w:rsidR="00E97246" w:rsidRPr="001F2FE2" w:rsidRDefault="001F2FE2" w:rsidP="001F2FE2">
      <w:pPr>
        <w:spacing w:after="0" w:line="240" w:lineRule="auto"/>
        <w:jc w:val="both"/>
        <w:rPr>
          <w:rFonts w:ascii="Times New Roman" w:hAnsi="Times New Roman" w:cs="Times New Roman"/>
          <w:color w:val="010203"/>
          <w:sz w:val="24"/>
          <w:szCs w:val="24"/>
        </w:rPr>
      </w:pPr>
      <w:r>
        <w:rPr>
          <w:rFonts w:ascii="Times New Roman" w:hAnsi="Times New Roman" w:cs="Times New Roman"/>
          <w:color w:val="010203"/>
          <w:sz w:val="24"/>
          <w:szCs w:val="24"/>
        </w:rPr>
        <w:t xml:space="preserve">- </w:t>
      </w:r>
      <w:r w:rsidR="006046FD" w:rsidRPr="001F2FE2">
        <w:rPr>
          <w:rFonts w:ascii="Times New Roman" w:hAnsi="Times New Roman" w:cs="Times New Roman"/>
          <w:color w:val="010203"/>
          <w:sz w:val="24"/>
          <w:szCs w:val="24"/>
        </w:rPr>
        <w:t>д</w:t>
      </w:r>
      <w:r w:rsidR="00E97246" w:rsidRPr="001F2FE2">
        <w:rPr>
          <w:rFonts w:ascii="Times New Roman" w:hAnsi="Times New Roman" w:cs="Times New Roman"/>
          <w:color w:val="010203"/>
          <w:sz w:val="24"/>
          <w:szCs w:val="24"/>
        </w:rPr>
        <w:t xml:space="preserve">анная программа предназначена для подростков </w:t>
      </w:r>
      <w:r w:rsidR="001876F9" w:rsidRPr="001F2FE2">
        <w:rPr>
          <w:rFonts w:ascii="Times New Roman" w:hAnsi="Times New Roman" w:cs="Times New Roman"/>
          <w:color w:val="010203"/>
          <w:sz w:val="24"/>
          <w:szCs w:val="24"/>
        </w:rPr>
        <w:t xml:space="preserve">в возрасте </w:t>
      </w:r>
      <w:r w:rsidR="00E97246" w:rsidRPr="001F2FE2">
        <w:rPr>
          <w:rFonts w:ascii="Times New Roman" w:hAnsi="Times New Roman" w:cs="Times New Roman"/>
          <w:color w:val="010203"/>
          <w:sz w:val="24"/>
          <w:szCs w:val="24"/>
        </w:rPr>
        <w:t xml:space="preserve">от </w:t>
      </w:r>
      <w:r w:rsidRPr="001F2FE2">
        <w:rPr>
          <w:rFonts w:ascii="Times New Roman" w:hAnsi="Times New Roman" w:cs="Times New Roman"/>
          <w:color w:val="010203"/>
          <w:sz w:val="24"/>
          <w:szCs w:val="24"/>
        </w:rPr>
        <w:t xml:space="preserve">15 до </w:t>
      </w:r>
      <w:r w:rsidR="00470E3B">
        <w:rPr>
          <w:rFonts w:ascii="Times New Roman" w:hAnsi="Times New Roman" w:cs="Times New Roman"/>
          <w:color w:val="010203"/>
          <w:sz w:val="24"/>
          <w:szCs w:val="24"/>
        </w:rPr>
        <w:t>18</w:t>
      </w:r>
      <w:r w:rsidR="00E97246" w:rsidRPr="001F2FE2">
        <w:rPr>
          <w:rFonts w:ascii="Times New Roman" w:hAnsi="Times New Roman" w:cs="Times New Roman"/>
          <w:color w:val="010203"/>
          <w:sz w:val="24"/>
          <w:szCs w:val="24"/>
        </w:rPr>
        <w:t xml:space="preserve"> лет</w:t>
      </w:r>
      <w:r>
        <w:rPr>
          <w:rFonts w:ascii="Times New Roman" w:hAnsi="Times New Roman" w:cs="Times New Roman"/>
          <w:color w:val="010203"/>
          <w:sz w:val="24"/>
          <w:szCs w:val="24"/>
        </w:rPr>
        <w:t>;</w:t>
      </w:r>
    </w:p>
    <w:p w:rsidR="00075478" w:rsidRDefault="001F2FE2" w:rsidP="00075478">
      <w:pPr>
        <w:autoSpaceDE w:val="0"/>
        <w:autoSpaceDN w:val="0"/>
        <w:adjustRightInd w:val="0"/>
        <w:spacing w:after="287" w:line="240" w:lineRule="auto"/>
        <w:rPr>
          <w:rFonts w:ascii="Times New Roman" w:hAnsi="Times New Roman" w:cs="Times New Roman"/>
          <w:color w:val="010203"/>
          <w:sz w:val="23"/>
          <w:szCs w:val="23"/>
        </w:rPr>
      </w:pPr>
      <w:r>
        <w:rPr>
          <w:rFonts w:ascii="Times New Roman" w:hAnsi="Times New Roman" w:cs="Times New Roman"/>
          <w:color w:val="010203"/>
          <w:sz w:val="23"/>
          <w:szCs w:val="23"/>
        </w:rPr>
        <w:t>-</w:t>
      </w:r>
      <w:r w:rsidR="006046FD" w:rsidRPr="000776C8">
        <w:rPr>
          <w:rFonts w:ascii="Times New Roman" w:hAnsi="Times New Roman" w:cs="Times New Roman"/>
          <w:color w:val="010203"/>
          <w:sz w:val="23"/>
          <w:szCs w:val="23"/>
        </w:rPr>
        <w:t xml:space="preserve"> </w:t>
      </w:r>
      <w:r w:rsidR="00C55252" w:rsidRPr="000776C8">
        <w:rPr>
          <w:rFonts w:ascii="Times New Roman" w:hAnsi="Times New Roman" w:cs="Times New Roman"/>
          <w:color w:val="010203"/>
          <w:sz w:val="23"/>
          <w:szCs w:val="23"/>
        </w:rPr>
        <w:t>в коллектив принимаются все желающие без  отбора  и базовых знаний</w:t>
      </w:r>
      <w:r>
        <w:rPr>
          <w:rFonts w:ascii="Times New Roman" w:hAnsi="Times New Roman" w:cs="Times New Roman"/>
          <w:color w:val="010203"/>
          <w:sz w:val="23"/>
          <w:szCs w:val="23"/>
        </w:rPr>
        <w:t>;                                                      -</w:t>
      </w:r>
      <w:r w:rsidR="00C55252" w:rsidRPr="000776C8">
        <w:rPr>
          <w:rFonts w:ascii="Times New Roman" w:hAnsi="Times New Roman" w:cs="Times New Roman"/>
          <w:color w:val="010203"/>
          <w:sz w:val="23"/>
          <w:szCs w:val="23"/>
        </w:rPr>
        <w:t xml:space="preserve">допускается дополнительный набор обучающихся </w:t>
      </w:r>
      <w:r w:rsidR="006046FD" w:rsidRPr="000776C8">
        <w:rPr>
          <w:rFonts w:ascii="Times New Roman" w:hAnsi="Times New Roman" w:cs="Times New Roman"/>
          <w:color w:val="010203"/>
          <w:sz w:val="23"/>
          <w:szCs w:val="23"/>
        </w:rPr>
        <w:t>в течени</w:t>
      </w:r>
      <w:proofErr w:type="gramStart"/>
      <w:r w:rsidR="006046FD" w:rsidRPr="000776C8">
        <w:rPr>
          <w:rFonts w:ascii="Times New Roman" w:hAnsi="Times New Roman" w:cs="Times New Roman"/>
          <w:color w:val="010203"/>
          <w:sz w:val="23"/>
          <w:szCs w:val="23"/>
        </w:rPr>
        <w:t>и</w:t>
      </w:r>
      <w:proofErr w:type="gramEnd"/>
      <w:r w:rsidR="006046FD" w:rsidRPr="000776C8">
        <w:rPr>
          <w:rFonts w:ascii="Times New Roman" w:hAnsi="Times New Roman" w:cs="Times New Roman"/>
          <w:color w:val="010203"/>
          <w:sz w:val="23"/>
          <w:szCs w:val="23"/>
        </w:rPr>
        <w:t xml:space="preserve"> года</w:t>
      </w:r>
      <w:r>
        <w:rPr>
          <w:rFonts w:ascii="Times New Roman" w:hAnsi="Times New Roman" w:cs="Times New Roman"/>
          <w:color w:val="010203"/>
          <w:sz w:val="23"/>
          <w:szCs w:val="23"/>
        </w:rPr>
        <w:t>;                                                                                              - продолжительность занятия 40 минут.</w:t>
      </w:r>
    </w:p>
    <w:p w:rsidR="00F27F45" w:rsidRDefault="002415F9" w:rsidP="00075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10203"/>
          <w:sz w:val="24"/>
          <w:szCs w:val="24"/>
        </w:rPr>
        <w:t>1</w:t>
      </w:r>
      <w:r w:rsidR="006D756B">
        <w:rPr>
          <w:rFonts w:ascii="Times New Roman" w:hAnsi="Times New Roman" w:cs="Times New Roman"/>
          <w:b/>
          <w:color w:val="010203"/>
          <w:sz w:val="24"/>
          <w:szCs w:val="24"/>
        </w:rPr>
        <w:t>.11.</w:t>
      </w:r>
      <w:r w:rsidR="00E97246" w:rsidRPr="000776C8">
        <w:rPr>
          <w:rFonts w:ascii="Times New Roman" w:hAnsi="Times New Roman" w:cs="Times New Roman"/>
          <w:b/>
          <w:color w:val="010203"/>
          <w:sz w:val="24"/>
          <w:szCs w:val="24"/>
        </w:rPr>
        <w:t>Формы организации  занятий</w:t>
      </w:r>
      <w:r w:rsidR="00CF1D8E" w:rsidRPr="000776C8">
        <w:rPr>
          <w:rFonts w:ascii="Times New Roman" w:hAnsi="Times New Roman" w:cs="Times New Roman"/>
          <w:b/>
          <w:color w:val="010203"/>
          <w:sz w:val="24"/>
          <w:szCs w:val="24"/>
        </w:rPr>
        <w:t>:</w:t>
      </w:r>
      <w:r w:rsidR="001F2FE2" w:rsidRPr="001F2F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75478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</w:p>
    <w:p w:rsidR="00F27F45" w:rsidRPr="00CF1D8E" w:rsidRDefault="00075478" w:rsidP="00AE0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F27F45" w:rsidRPr="00CF1D8E">
        <w:rPr>
          <w:rFonts w:ascii="Times New Roman" w:hAnsi="Times New Roman" w:cs="Times New Roman"/>
          <w:sz w:val="24"/>
          <w:szCs w:val="24"/>
        </w:rPr>
        <w:t xml:space="preserve">В процессе </w:t>
      </w:r>
      <w:proofErr w:type="gramStart"/>
      <w:r w:rsidR="00F27F45" w:rsidRPr="00CF1D8E"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 w:rsidR="00F27F45" w:rsidRPr="00CF1D8E">
        <w:rPr>
          <w:rFonts w:ascii="Times New Roman" w:hAnsi="Times New Roman" w:cs="Times New Roman"/>
          <w:sz w:val="24"/>
          <w:szCs w:val="24"/>
        </w:rPr>
        <w:t xml:space="preserve"> данной программе используются различные </w:t>
      </w:r>
      <w:r w:rsidR="00F27F45" w:rsidRPr="00CF1D8E">
        <w:rPr>
          <w:rFonts w:ascii="Times New Roman" w:hAnsi="Times New Roman" w:cs="Times New Roman"/>
          <w:color w:val="000000"/>
          <w:sz w:val="24"/>
          <w:szCs w:val="24"/>
        </w:rPr>
        <w:t xml:space="preserve">формы </w:t>
      </w:r>
      <w:r w:rsidR="00F27F45" w:rsidRPr="00CF1D8E">
        <w:rPr>
          <w:rFonts w:ascii="Times New Roman" w:hAnsi="Times New Roman" w:cs="Times New Roman"/>
          <w:sz w:val="24"/>
          <w:szCs w:val="24"/>
        </w:rPr>
        <w:t>организации занятий:</w:t>
      </w:r>
    </w:p>
    <w:p w:rsidR="00F27F45" w:rsidRPr="002415F9" w:rsidRDefault="002415F9" w:rsidP="00AE0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F27F45" w:rsidRPr="002415F9">
        <w:rPr>
          <w:rFonts w:ascii="Times New Roman" w:hAnsi="Times New Roman" w:cs="Times New Roman"/>
          <w:sz w:val="24"/>
          <w:szCs w:val="24"/>
        </w:rPr>
        <w:t>фронтальная</w:t>
      </w:r>
      <w:proofErr w:type="gramEnd"/>
      <w:r w:rsidR="00F27F45" w:rsidRPr="002415F9">
        <w:rPr>
          <w:rFonts w:ascii="Times New Roman" w:hAnsi="Times New Roman" w:cs="Times New Roman"/>
          <w:sz w:val="24"/>
          <w:szCs w:val="24"/>
        </w:rPr>
        <w:t xml:space="preserve"> (все обучающиеся одновременно выполняют одинаковую работу под руководством педагога);</w:t>
      </w:r>
    </w:p>
    <w:p w:rsidR="00F27F45" w:rsidRPr="002415F9" w:rsidRDefault="002415F9" w:rsidP="00AE0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F27F45" w:rsidRPr="002415F9">
        <w:rPr>
          <w:rFonts w:ascii="Times New Roman" w:hAnsi="Times New Roman" w:cs="Times New Roman"/>
          <w:sz w:val="24"/>
          <w:szCs w:val="24"/>
        </w:rPr>
        <w:t>групповая</w:t>
      </w:r>
      <w:proofErr w:type="gramEnd"/>
      <w:r w:rsidR="00F27F45" w:rsidRPr="002415F9">
        <w:rPr>
          <w:rFonts w:ascii="Times New Roman" w:hAnsi="Times New Roman" w:cs="Times New Roman"/>
          <w:sz w:val="24"/>
          <w:szCs w:val="24"/>
        </w:rPr>
        <w:t xml:space="preserve"> (для выполнения работы обучающиеся объединяются в группы в зависимости от уровня сформированных умений и навыков, взаимодействуя друг с другом);</w:t>
      </w:r>
    </w:p>
    <w:p w:rsidR="00F27F45" w:rsidRPr="002415F9" w:rsidRDefault="002415F9" w:rsidP="00AE0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27F45" w:rsidRPr="002415F9">
        <w:rPr>
          <w:rFonts w:ascii="Times New Roman" w:hAnsi="Times New Roman" w:cs="Times New Roman"/>
          <w:sz w:val="24"/>
          <w:szCs w:val="24"/>
        </w:rPr>
        <w:t>коллективная (</w:t>
      </w:r>
      <w:proofErr w:type="gramStart"/>
      <w:r w:rsidR="00F27F45" w:rsidRPr="002415F9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="00F27F45" w:rsidRPr="002415F9">
        <w:rPr>
          <w:rFonts w:ascii="Times New Roman" w:hAnsi="Times New Roman" w:cs="Times New Roman"/>
          <w:sz w:val="24"/>
          <w:szCs w:val="24"/>
        </w:rPr>
        <w:t xml:space="preserve"> выполняют общую работу, проявляя самостоятельность и взаимопомощь);</w:t>
      </w:r>
    </w:p>
    <w:p w:rsidR="00F27F45" w:rsidRPr="002415F9" w:rsidRDefault="002415F9" w:rsidP="00AE0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27F45" w:rsidRPr="002415F9">
        <w:rPr>
          <w:rFonts w:ascii="Times New Roman" w:hAnsi="Times New Roman" w:cs="Times New Roman"/>
          <w:sz w:val="24"/>
          <w:szCs w:val="24"/>
        </w:rPr>
        <w:t>индивидуальная (самостоятельная работа обучающегося при выполнении индивидуального задания).</w:t>
      </w:r>
    </w:p>
    <w:p w:rsidR="001F2FE2" w:rsidRPr="001F2FE2" w:rsidRDefault="00F27F45" w:rsidP="00AE0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5F9">
        <w:rPr>
          <w:rFonts w:ascii="Times New Roman" w:hAnsi="Times New Roman" w:cs="Times New Roman"/>
          <w:sz w:val="23"/>
          <w:szCs w:val="23"/>
        </w:rPr>
        <w:t xml:space="preserve">В практике работы педагог дополнительного образования использует </w:t>
      </w:r>
      <w:r w:rsidRPr="002415F9">
        <w:rPr>
          <w:rFonts w:ascii="Times New Roman" w:hAnsi="Times New Roman" w:cs="Times New Roman"/>
          <w:bCs/>
          <w:sz w:val="23"/>
          <w:szCs w:val="23"/>
        </w:rPr>
        <w:t>формы занятий</w:t>
      </w:r>
      <w:r w:rsidRPr="002415F9">
        <w:rPr>
          <w:rFonts w:ascii="Times New Roman" w:hAnsi="Times New Roman" w:cs="Times New Roman"/>
          <w:b/>
          <w:bCs/>
          <w:sz w:val="23"/>
          <w:szCs w:val="23"/>
        </w:rPr>
        <w:t>:</w:t>
      </w:r>
      <w:r w:rsidR="002415F9" w:rsidRPr="002415F9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2415F9" w:rsidRPr="002415F9">
        <w:rPr>
          <w:rFonts w:ascii="Times New Roman" w:hAnsi="Times New Roman" w:cs="Times New Roman"/>
          <w:bCs/>
          <w:sz w:val="23"/>
          <w:szCs w:val="23"/>
        </w:rPr>
        <w:t>лекция, диспут, экскурсии</w:t>
      </w:r>
      <w:r w:rsidR="002415F9">
        <w:rPr>
          <w:rFonts w:ascii="Times New Roman" w:hAnsi="Times New Roman" w:cs="Times New Roman"/>
          <w:bCs/>
          <w:sz w:val="23"/>
          <w:szCs w:val="23"/>
        </w:rPr>
        <w:t>,</w:t>
      </w:r>
      <w:r w:rsidRPr="002415F9">
        <w:rPr>
          <w:rFonts w:ascii="Times New Roman" w:hAnsi="Times New Roman" w:cs="Times New Roman"/>
          <w:bCs/>
          <w:color w:val="FF0000"/>
          <w:sz w:val="23"/>
          <w:szCs w:val="23"/>
        </w:rPr>
        <w:t xml:space="preserve"> </w:t>
      </w:r>
      <w:r w:rsidRPr="002415F9">
        <w:rPr>
          <w:rFonts w:ascii="Times New Roman" w:hAnsi="Times New Roman" w:cs="Times New Roman"/>
          <w:sz w:val="23"/>
          <w:szCs w:val="23"/>
        </w:rPr>
        <w:t>конкурс</w:t>
      </w:r>
      <w:r w:rsidR="002415F9">
        <w:rPr>
          <w:rFonts w:ascii="Times New Roman" w:hAnsi="Times New Roman" w:cs="Times New Roman"/>
          <w:color w:val="FF0000"/>
          <w:sz w:val="23"/>
          <w:szCs w:val="23"/>
        </w:rPr>
        <w:t>.</w:t>
      </w:r>
    </w:p>
    <w:p w:rsidR="00CF1D8E" w:rsidRPr="000776C8" w:rsidRDefault="00CF1D8E" w:rsidP="00AE0083">
      <w:pPr>
        <w:spacing w:after="0" w:line="240" w:lineRule="auto"/>
        <w:ind w:left="465"/>
        <w:jc w:val="both"/>
        <w:rPr>
          <w:rFonts w:ascii="Times New Roman" w:hAnsi="Times New Roman" w:cs="Times New Roman"/>
          <w:color w:val="010203"/>
          <w:sz w:val="24"/>
          <w:szCs w:val="24"/>
        </w:rPr>
      </w:pPr>
    </w:p>
    <w:p w:rsidR="00CF1697" w:rsidRPr="00AE0083" w:rsidRDefault="00AE0083" w:rsidP="00CF1697">
      <w:pPr>
        <w:pStyle w:val="Default"/>
        <w:rPr>
          <w:color w:val="010203"/>
          <w:sz w:val="28"/>
          <w:szCs w:val="28"/>
        </w:rPr>
      </w:pPr>
      <w:r w:rsidRPr="00AE0083">
        <w:rPr>
          <w:b/>
          <w:bCs/>
          <w:iCs/>
          <w:color w:val="010203"/>
          <w:sz w:val="28"/>
          <w:szCs w:val="28"/>
        </w:rPr>
        <w:t>2</w:t>
      </w:r>
      <w:r w:rsidR="00BB74E7" w:rsidRPr="00AE0083">
        <w:rPr>
          <w:b/>
          <w:bCs/>
          <w:iCs/>
          <w:color w:val="010203"/>
          <w:sz w:val="28"/>
          <w:szCs w:val="28"/>
        </w:rPr>
        <w:t>.</w:t>
      </w:r>
      <w:r w:rsidR="00CF1697" w:rsidRPr="00AE0083">
        <w:rPr>
          <w:color w:val="010203"/>
          <w:sz w:val="28"/>
          <w:szCs w:val="28"/>
        </w:rPr>
        <w:t xml:space="preserve"> </w:t>
      </w:r>
      <w:r w:rsidR="00CF1697" w:rsidRPr="00AE0083">
        <w:rPr>
          <w:b/>
          <w:bCs/>
          <w:color w:val="010203"/>
          <w:sz w:val="28"/>
          <w:szCs w:val="28"/>
        </w:rPr>
        <w:t xml:space="preserve">Календарный учебный график </w:t>
      </w:r>
    </w:p>
    <w:p w:rsidR="00CF1697" w:rsidRPr="000776C8" w:rsidRDefault="00CF1697" w:rsidP="002C7BC4">
      <w:pPr>
        <w:spacing w:after="0" w:line="240" w:lineRule="auto"/>
        <w:rPr>
          <w:rFonts w:ascii="Times New Roman" w:hAnsi="Times New Roman" w:cs="Times New Roman"/>
          <w:b/>
          <w:bCs/>
          <w:iCs/>
          <w:color w:val="010203"/>
          <w:sz w:val="24"/>
          <w:szCs w:val="24"/>
        </w:rPr>
      </w:pPr>
      <w:r w:rsidRPr="000776C8">
        <w:rPr>
          <w:rFonts w:ascii="Times New Roman" w:hAnsi="Times New Roman" w:cs="Times New Roman"/>
          <w:color w:val="010203"/>
          <w:sz w:val="23"/>
          <w:szCs w:val="23"/>
        </w:rPr>
        <w:t xml:space="preserve">Режим организации занятий по данной дополнительной общеобразовательной программе определяется календарным </w:t>
      </w:r>
      <w:proofErr w:type="gramStart"/>
      <w:r w:rsidRPr="000776C8">
        <w:rPr>
          <w:rFonts w:ascii="Times New Roman" w:hAnsi="Times New Roman" w:cs="Times New Roman"/>
          <w:color w:val="010203"/>
          <w:sz w:val="23"/>
          <w:szCs w:val="23"/>
        </w:rPr>
        <w:t>учебном</w:t>
      </w:r>
      <w:proofErr w:type="gramEnd"/>
      <w:r w:rsidRPr="000776C8">
        <w:rPr>
          <w:rFonts w:ascii="Times New Roman" w:hAnsi="Times New Roman" w:cs="Times New Roman"/>
          <w:color w:val="010203"/>
          <w:sz w:val="23"/>
          <w:szCs w:val="23"/>
        </w:rPr>
        <w:t xml:space="preserve"> графиком и соответствует нормам, утвержденным «</w:t>
      </w:r>
      <w:proofErr w:type="spellStart"/>
      <w:r w:rsidRPr="000776C8">
        <w:rPr>
          <w:rFonts w:ascii="Times New Roman" w:hAnsi="Times New Roman" w:cs="Times New Roman"/>
          <w:color w:val="010203"/>
          <w:sz w:val="23"/>
          <w:szCs w:val="23"/>
        </w:rPr>
        <w:t>СанПин</w:t>
      </w:r>
      <w:proofErr w:type="spellEnd"/>
      <w:r w:rsidRPr="000776C8">
        <w:rPr>
          <w:rFonts w:ascii="Times New Roman" w:hAnsi="Times New Roman" w:cs="Times New Roman"/>
          <w:color w:val="010203"/>
          <w:sz w:val="23"/>
          <w:szCs w:val="23"/>
        </w:rPr>
        <w:t xml:space="preserve"> к устройству, содержанию и организации режима работы образовательных организаций дополнительного образования детей» № 41 от 04.07.2014 (</w:t>
      </w:r>
      <w:proofErr w:type="spellStart"/>
      <w:r w:rsidRPr="000776C8">
        <w:rPr>
          <w:rFonts w:ascii="Times New Roman" w:hAnsi="Times New Roman" w:cs="Times New Roman"/>
          <w:color w:val="010203"/>
          <w:sz w:val="23"/>
          <w:szCs w:val="23"/>
        </w:rPr>
        <w:t>СанПин</w:t>
      </w:r>
      <w:proofErr w:type="spellEnd"/>
      <w:r w:rsidRPr="000776C8">
        <w:rPr>
          <w:rFonts w:ascii="Times New Roman" w:hAnsi="Times New Roman" w:cs="Times New Roman"/>
          <w:color w:val="010203"/>
          <w:sz w:val="23"/>
          <w:szCs w:val="23"/>
        </w:rPr>
        <w:t xml:space="preserve"> 2.4.43172 -14, пункт 8.3, приложение №3)</w:t>
      </w:r>
    </w:p>
    <w:p w:rsidR="001C6465" w:rsidRPr="000776C8" w:rsidRDefault="001C6465" w:rsidP="001C6465">
      <w:pPr>
        <w:pStyle w:val="Default"/>
        <w:rPr>
          <w:color w:val="010203"/>
          <w:sz w:val="23"/>
          <w:szCs w:val="23"/>
        </w:rPr>
      </w:pPr>
      <w:r w:rsidRPr="000776C8">
        <w:rPr>
          <w:color w:val="010203"/>
          <w:sz w:val="23"/>
          <w:szCs w:val="23"/>
        </w:rPr>
        <w:t xml:space="preserve">Начало учебного года – </w:t>
      </w:r>
      <w:r w:rsidR="00F27F45">
        <w:rPr>
          <w:color w:val="010203"/>
          <w:sz w:val="23"/>
          <w:szCs w:val="23"/>
        </w:rPr>
        <w:t>6</w:t>
      </w:r>
      <w:r w:rsidRPr="000776C8">
        <w:rPr>
          <w:color w:val="010203"/>
          <w:sz w:val="23"/>
          <w:szCs w:val="23"/>
        </w:rPr>
        <w:t xml:space="preserve"> сентября </w:t>
      </w:r>
    </w:p>
    <w:p w:rsidR="001C6465" w:rsidRPr="000776C8" w:rsidRDefault="001C6465" w:rsidP="001C6465">
      <w:pPr>
        <w:pStyle w:val="Default"/>
        <w:rPr>
          <w:color w:val="010203"/>
          <w:sz w:val="23"/>
          <w:szCs w:val="23"/>
        </w:rPr>
      </w:pPr>
      <w:r w:rsidRPr="000776C8">
        <w:rPr>
          <w:color w:val="010203"/>
          <w:sz w:val="23"/>
          <w:szCs w:val="23"/>
        </w:rPr>
        <w:t xml:space="preserve">Окончание учебного года – </w:t>
      </w:r>
      <w:r w:rsidR="00F27F45">
        <w:rPr>
          <w:color w:val="010203"/>
          <w:sz w:val="23"/>
          <w:szCs w:val="23"/>
        </w:rPr>
        <w:t>29</w:t>
      </w:r>
      <w:r w:rsidRPr="000776C8">
        <w:rPr>
          <w:color w:val="010203"/>
          <w:sz w:val="23"/>
          <w:szCs w:val="23"/>
        </w:rPr>
        <w:t xml:space="preserve"> мая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653"/>
        <w:gridCol w:w="1653"/>
        <w:gridCol w:w="1653"/>
        <w:gridCol w:w="1653"/>
        <w:gridCol w:w="2602"/>
      </w:tblGrid>
      <w:tr w:rsidR="001C6465" w:rsidRPr="000776C8" w:rsidTr="00F27F45">
        <w:trPr>
          <w:trHeight w:val="425"/>
        </w:trPr>
        <w:tc>
          <w:tcPr>
            <w:tcW w:w="709" w:type="dxa"/>
          </w:tcPr>
          <w:p w:rsidR="001C6465" w:rsidRPr="000776C8" w:rsidRDefault="001C6465">
            <w:pPr>
              <w:pStyle w:val="Default"/>
              <w:rPr>
                <w:color w:val="010203"/>
                <w:sz w:val="23"/>
                <w:szCs w:val="23"/>
              </w:rPr>
            </w:pPr>
            <w:r w:rsidRPr="000776C8">
              <w:rPr>
                <w:color w:val="010203"/>
                <w:sz w:val="23"/>
                <w:szCs w:val="23"/>
              </w:rPr>
              <w:t xml:space="preserve">№ </w:t>
            </w:r>
          </w:p>
        </w:tc>
        <w:tc>
          <w:tcPr>
            <w:tcW w:w="1653" w:type="dxa"/>
          </w:tcPr>
          <w:p w:rsidR="001C6465" w:rsidRPr="000776C8" w:rsidRDefault="001C6465">
            <w:pPr>
              <w:pStyle w:val="Default"/>
              <w:rPr>
                <w:color w:val="010203"/>
                <w:sz w:val="23"/>
                <w:szCs w:val="23"/>
              </w:rPr>
            </w:pPr>
            <w:r w:rsidRPr="000776C8">
              <w:rPr>
                <w:color w:val="010203"/>
                <w:sz w:val="23"/>
                <w:szCs w:val="23"/>
              </w:rPr>
              <w:t xml:space="preserve">Год обучения </w:t>
            </w:r>
          </w:p>
        </w:tc>
        <w:tc>
          <w:tcPr>
            <w:tcW w:w="1653" w:type="dxa"/>
          </w:tcPr>
          <w:p w:rsidR="001C6465" w:rsidRPr="000776C8" w:rsidRDefault="001C6465">
            <w:pPr>
              <w:pStyle w:val="Default"/>
              <w:rPr>
                <w:color w:val="010203"/>
                <w:sz w:val="23"/>
                <w:szCs w:val="23"/>
              </w:rPr>
            </w:pPr>
            <w:r w:rsidRPr="000776C8">
              <w:rPr>
                <w:color w:val="010203"/>
                <w:sz w:val="23"/>
                <w:szCs w:val="23"/>
              </w:rPr>
              <w:t xml:space="preserve">Всего учебных недель </w:t>
            </w:r>
          </w:p>
        </w:tc>
        <w:tc>
          <w:tcPr>
            <w:tcW w:w="1653" w:type="dxa"/>
          </w:tcPr>
          <w:p w:rsidR="001C6465" w:rsidRPr="000776C8" w:rsidRDefault="001C6465">
            <w:pPr>
              <w:pStyle w:val="Default"/>
              <w:rPr>
                <w:color w:val="010203"/>
                <w:sz w:val="23"/>
                <w:szCs w:val="23"/>
              </w:rPr>
            </w:pPr>
            <w:r w:rsidRPr="000776C8">
              <w:rPr>
                <w:color w:val="010203"/>
                <w:sz w:val="23"/>
                <w:szCs w:val="23"/>
              </w:rPr>
              <w:t xml:space="preserve">Количество учебных дней </w:t>
            </w:r>
          </w:p>
        </w:tc>
        <w:tc>
          <w:tcPr>
            <w:tcW w:w="1653" w:type="dxa"/>
          </w:tcPr>
          <w:p w:rsidR="001C6465" w:rsidRPr="000776C8" w:rsidRDefault="001C6465">
            <w:pPr>
              <w:pStyle w:val="Default"/>
              <w:rPr>
                <w:color w:val="010203"/>
                <w:sz w:val="23"/>
                <w:szCs w:val="23"/>
              </w:rPr>
            </w:pPr>
            <w:r w:rsidRPr="000776C8">
              <w:rPr>
                <w:color w:val="010203"/>
                <w:sz w:val="23"/>
                <w:szCs w:val="23"/>
              </w:rPr>
              <w:t xml:space="preserve">Объем учебных часов </w:t>
            </w:r>
          </w:p>
        </w:tc>
        <w:tc>
          <w:tcPr>
            <w:tcW w:w="2602" w:type="dxa"/>
          </w:tcPr>
          <w:p w:rsidR="001C6465" w:rsidRPr="000776C8" w:rsidRDefault="001C6465">
            <w:pPr>
              <w:pStyle w:val="Default"/>
              <w:rPr>
                <w:color w:val="010203"/>
                <w:sz w:val="23"/>
                <w:szCs w:val="23"/>
              </w:rPr>
            </w:pPr>
            <w:r w:rsidRPr="000776C8">
              <w:rPr>
                <w:color w:val="010203"/>
                <w:sz w:val="23"/>
                <w:szCs w:val="23"/>
              </w:rPr>
              <w:t xml:space="preserve">Режим работы </w:t>
            </w:r>
          </w:p>
        </w:tc>
      </w:tr>
      <w:tr w:rsidR="001C6465" w:rsidRPr="000776C8" w:rsidTr="00F27F45">
        <w:trPr>
          <w:trHeight w:val="109"/>
        </w:trPr>
        <w:tc>
          <w:tcPr>
            <w:tcW w:w="709" w:type="dxa"/>
          </w:tcPr>
          <w:p w:rsidR="001C6465" w:rsidRPr="000776C8" w:rsidRDefault="001C6465">
            <w:pPr>
              <w:pStyle w:val="Default"/>
              <w:rPr>
                <w:color w:val="010203"/>
                <w:sz w:val="23"/>
                <w:szCs w:val="23"/>
              </w:rPr>
            </w:pPr>
            <w:r w:rsidRPr="000776C8">
              <w:rPr>
                <w:color w:val="010203"/>
                <w:sz w:val="23"/>
                <w:szCs w:val="23"/>
              </w:rPr>
              <w:t xml:space="preserve">1 </w:t>
            </w:r>
          </w:p>
        </w:tc>
        <w:tc>
          <w:tcPr>
            <w:tcW w:w="1653" w:type="dxa"/>
          </w:tcPr>
          <w:p w:rsidR="001C6465" w:rsidRPr="000776C8" w:rsidRDefault="00075478">
            <w:pPr>
              <w:pStyle w:val="Default"/>
              <w:rPr>
                <w:color w:val="010203"/>
                <w:sz w:val="23"/>
                <w:szCs w:val="23"/>
              </w:rPr>
            </w:pPr>
            <w:r>
              <w:rPr>
                <w:color w:val="010203"/>
                <w:sz w:val="23"/>
                <w:szCs w:val="23"/>
              </w:rPr>
              <w:t>один</w:t>
            </w:r>
          </w:p>
        </w:tc>
        <w:tc>
          <w:tcPr>
            <w:tcW w:w="1653" w:type="dxa"/>
          </w:tcPr>
          <w:p w:rsidR="001C6465" w:rsidRPr="000776C8" w:rsidRDefault="001C6465">
            <w:pPr>
              <w:pStyle w:val="Default"/>
              <w:rPr>
                <w:color w:val="010203"/>
                <w:sz w:val="23"/>
                <w:szCs w:val="23"/>
              </w:rPr>
            </w:pPr>
            <w:r w:rsidRPr="000776C8">
              <w:rPr>
                <w:color w:val="010203"/>
                <w:sz w:val="23"/>
                <w:szCs w:val="23"/>
              </w:rPr>
              <w:t xml:space="preserve">36 </w:t>
            </w:r>
          </w:p>
        </w:tc>
        <w:tc>
          <w:tcPr>
            <w:tcW w:w="1653" w:type="dxa"/>
          </w:tcPr>
          <w:p w:rsidR="001C6465" w:rsidRPr="000776C8" w:rsidRDefault="00075478">
            <w:pPr>
              <w:pStyle w:val="Default"/>
              <w:rPr>
                <w:color w:val="010203"/>
                <w:sz w:val="23"/>
                <w:szCs w:val="23"/>
              </w:rPr>
            </w:pPr>
            <w:r>
              <w:rPr>
                <w:color w:val="010203"/>
                <w:sz w:val="23"/>
                <w:szCs w:val="23"/>
              </w:rPr>
              <w:t>36</w:t>
            </w:r>
            <w:r w:rsidR="001C6465" w:rsidRPr="000776C8">
              <w:rPr>
                <w:color w:val="010203"/>
                <w:sz w:val="23"/>
                <w:szCs w:val="23"/>
              </w:rPr>
              <w:t xml:space="preserve"> </w:t>
            </w:r>
          </w:p>
        </w:tc>
        <w:tc>
          <w:tcPr>
            <w:tcW w:w="1653" w:type="dxa"/>
          </w:tcPr>
          <w:p w:rsidR="001C6465" w:rsidRPr="000776C8" w:rsidRDefault="00075478">
            <w:pPr>
              <w:pStyle w:val="Default"/>
              <w:rPr>
                <w:color w:val="010203"/>
                <w:sz w:val="23"/>
                <w:szCs w:val="23"/>
              </w:rPr>
            </w:pPr>
            <w:r>
              <w:rPr>
                <w:color w:val="010203"/>
                <w:sz w:val="23"/>
                <w:szCs w:val="23"/>
              </w:rPr>
              <w:t>36</w:t>
            </w:r>
          </w:p>
        </w:tc>
        <w:tc>
          <w:tcPr>
            <w:tcW w:w="2602" w:type="dxa"/>
          </w:tcPr>
          <w:p w:rsidR="001C6465" w:rsidRPr="000776C8" w:rsidRDefault="00075478">
            <w:pPr>
              <w:pStyle w:val="Default"/>
              <w:rPr>
                <w:color w:val="010203"/>
                <w:sz w:val="23"/>
                <w:szCs w:val="23"/>
              </w:rPr>
            </w:pPr>
            <w:r>
              <w:rPr>
                <w:color w:val="010203"/>
                <w:sz w:val="23"/>
                <w:szCs w:val="23"/>
              </w:rPr>
              <w:t>1раз</w:t>
            </w:r>
            <w:r w:rsidR="001C6465" w:rsidRPr="000776C8">
              <w:rPr>
                <w:color w:val="010203"/>
                <w:sz w:val="23"/>
                <w:szCs w:val="23"/>
              </w:rPr>
              <w:t xml:space="preserve"> в неделю </w:t>
            </w:r>
            <w:r w:rsidR="00953FC8" w:rsidRPr="000776C8">
              <w:rPr>
                <w:color w:val="010203"/>
                <w:sz w:val="23"/>
                <w:szCs w:val="23"/>
              </w:rPr>
              <w:t xml:space="preserve"> по 1</w:t>
            </w:r>
            <w:r w:rsidR="000776C8">
              <w:rPr>
                <w:color w:val="010203"/>
                <w:sz w:val="23"/>
                <w:szCs w:val="23"/>
              </w:rPr>
              <w:t>учебному</w:t>
            </w:r>
            <w:r w:rsidR="00953FC8" w:rsidRPr="000776C8">
              <w:rPr>
                <w:color w:val="010203"/>
                <w:sz w:val="23"/>
                <w:szCs w:val="23"/>
              </w:rPr>
              <w:t>час</w:t>
            </w:r>
            <w:proofErr w:type="gramStart"/>
            <w:r w:rsidR="00953FC8" w:rsidRPr="000776C8">
              <w:rPr>
                <w:color w:val="010203"/>
                <w:sz w:val="23"/>
                <w:szCs w:val="23"/>
              </w:rPr>
              <w:t>у(</w:t>
            </w:r>
            <w:proofErr w:type="gramEnd"/>
            <w:r w:rsidR="00953FC8" w:rsidRPr="000776C8">
              <w:rPr>
                <w:color w:val="010203"/>
                <w:sz w:val="23"/>
                <w:szCs w:val="23"/>
              </w:rPr>
              <w:t>продолжительностью 40 мин)</w:t>
            </w:r>
          </w:p>
        </w:tc>
      </w:tr>
    </w:tbl>
    <w:p w:rsidR="001C6465" w:rsidRPr="000776C8" w:rsidRDefault="001C6465" w:rsidP="002C7BC4">
      <w:pPr>
        <w:spacing w:after="0" w:line="240" w:lineRule="auto"/>
        <w:rPr>
          <w:rFonts w:ascii="Times New Roman" w:hAnsi="Times New Roman" w:cs="Times New Roman"/>
          <w:b/>
          <w:bCs/>
          <w:iCs/>
          <w:color w:val="010203"/>
          <w:sz w:val="24"/>
          <w:szCs w:val="24"/>
        </w:rPr>
      </w:pPr>
    </w:p>
    <w:p w:rsidR="00075478" w:rsidRPr="00075478" w:rsidRDefault="00AE0083" w:rsidP="00AE0083">
      <w:pPr>
        <w:spacing w:line="273" w:lineRule="auto"/>
        <w:ind w:left="120" w:right="100"/>
        <w:jc w:val="both"/>
        <w:rPr>
          <w:rFonts w:ascii="Times New Roman" w:hAnsi="Times New Roman" w:cs="Times New Roman"/>
          <w:b/>
          <w:bCs/>
          <w:iCs/>
          <w:color w:val="010203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10203"/>
          <w:sz w:val="28"/>
          <w:szCs w:val="28"/>
        </w:rPr>
        <w:t>3</w:t>
      </w:r>
      <w:r w:rsidR="00953FC8" w:rsidRPr="00AE0083">
        <w:rPr>
          <w:rFonts w:ascii="Times New Roman" w:hAnsi="Times New Roman" w:cs="Times New Roman"/>
          <w:b/>
          <w:bCs/>
          <w:iCs/>
          <w:color w:val="010203"/>
          <w:sz w:val="28"/>
          <w:szCs w:val="28"/>
        </w:rPr>
        <w:t>.Учебный план</w:t>
      </w:r>
      <w:r w:rsidR="006D756B" w:rsidRPr="00AE0083">
        <w:rPr>
          <w:rFonts w:ascii="Times New Roman" w:eastAsia="Times New Roman" w:hAnsi="Times New Roman" w:cs="Times New Roman"/>
          <w:color w:val="365F91"/>
          <w:sz w:val="28"/>
          <w:szCs w:val="28"/>
        </w:rPr>
        <w:t xml:space="preserve"> </w:t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1276"/>
        <w:gridCol w:w="850"/>
        <w:gridCol w:w="992"/>
        <w:gridCol w:w="1701"/>
      </w:tblGrid>
      <w:tr w:rsidR="00AE0083" w:rsidRPr="00075478" w:rsidTr="00AE0083">
        <w:trPr>
          <w:trHeight w:val="5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0083" w:rsidRPr="00AE0083" w:rsidRDefault="00AE0083" w:rsidP="00075478">
            <w:pPr>
              <w:spacing w:before="240" w:after="0"/>
              <w:ind w:lef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0083">
              <w:rPr>
                <w:rFonts w:ascii="Times New Roman" w:hAnsi="Times New Roman" w:cs="Times New Roman"/>
                <w:b/>
              </w:rPr>
              <w:t>№</w:t>
            </w:r>
            <w:r w:rsidRPr="00AE008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AE0083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AE0083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AE0083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0083" w:rsidRPr="00AE0083" w:rsidRDefault="00AE0083" w:rsidP="00075478">
            <w:pPr>
              <w:spacing w:before="240" w:after="0"/>
              <w:ind w:left="-391"/>
              <w:jc w:val="center"/>
              <w:rPr>
                <w:rFonts w:ascii="Times New Roman" w:hAnsi="Times New Roman" w:cs="Times New Roman"/>
                <w:b/>
              </w:rPr>
            </w:pPr>
            <w:r w:rsidRPr="00AE0083">
              <w:rPr>
                <w:rFonts w:ascii="Times New Roman" w:hAnsi="Times New Roman" w:cs="Times New Roman"/>
                <w:b/>
              </w:rPr>
              <w:t>Наименование разделов, тем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83" w:rsidRPr="00AE0083" w:rsidRDefault="00AE0083" w:rsidP="00075478">
            <w:pPr>
              <w:spacing w:before="240" w:after="0"/>
              <w:jc w:val="center"/>
              <w:rPr>
                <w:rFonts w:ascii="Times New Roman" w:hAnsi="Times New Roman" w:cs="Times New Roman"/>
                <w:b/>
              </w:rPr>
            </w:pPr>
            <w:r w:rsidRPr="00AE0083">
              <w:rPr>
                <w:rFonts w:ascii="Times New Roman" w:hAnsi="Times New Roman" w:cs="Times New Roman"/>
                <w:b/>
              </w:rPr>
              <w:t xml:space="preserve">Кол – </w:t>
            </w:r>
            <w:proofErr w:type="gramStart"/>
            <w:r w:rsidRPr="00AE0083">
              <w:rPr>
                <w:rFonts w:ascii="Times New Roman" w:hAnsi="Times New Roman" w:cs="Times New Roman"/>
                <w:b/>
              </w:rPr>
              <w:t>во</w:t>
            </w:r>
            <w:proofErr w:type="gramEnd"/>
            <w:r w:rsidRPr="00AE0083">
              <w:rPr>
                <w:rFonts w:ascii="Times New Roman" w:hAnsi="Times New Roman" w:cs="Times New Roman"/>
                <w:b/>
              </w:rPr>
              <w:t xml:space="preserve"> часов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0083" w:rsidRPr="00AE0083" w:rsidRDefault="00AE0083" w:rsidP="00075478">
            <w:pPr>
              <w:spacing w:before="240" w:after="0"/>
              <w:jc w:val="center"/>
              <w:rPr>
                <w:rFonts w:ascii="Times New Roman" w:hAnsi="Times New Roman" w:cs="Times New Roman"/>
                <w:b/>
              </w:rPr>
            </w:pPr>
            <w:r w:rsidRPr="00AE0083">
              <w:rPr>
                <w:rFonts w:ascii="Times New Roman" w:hAnsi="Times New Roman" w:cs="Times New Roman"/>
                <w:b/>
              </w:rPr>
              <w:t>Формы аттестации, контроля</w:t>
            </w:r>
          </w:p>
        </w:tc>
      </w:tr>
      <w:tr w:rsidR="00AE0083" w:rsidRPr="00075478" w:rsidTr="00AE0083">
        <w:trPr>
          <w:trHeight w:val="3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83" w:rsidRPr="00DE0282" w:rsidRDefault="00AE0083" w:rsidP="00075478">
            <w:pPr>
              <w:spacing w:before="240" w:after="0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83" w:rsidRPr="00075478" w:rsidRDefault="00AE0083" w:rsidP="00075478">
            <w:pPr>
              <w:spacing w:before="240" w:after="0"/>
              <w:ind w:left="-3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83" w:rsidRPr="00AE0083" w:rsidRDefault="00AE0083" w:rsidP="00075478">
            <w:pPr>
              <w:spacing w:before="240" w:after="0"/>
              <w:jc w:val="center"/>
              <w:rPr>
                <w:rFonts w:ascii="Times New Roman" w:hAnsi="Times New Roman" w:cs="Times New Roman"/>
                <w:b/>
              </w:rPr>
            </w:pPr>
            <w:r w:rsidRPr="00AE0083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83" w:rsidRPr="00AE0083" w:rsidRDefault="00AE0083" w:rsidP="00AE0083">
            <w:pPr>
              <w:spacing w:before="240" w:after="0"/>
              <w:jc w:val="center"/>
              <w:rPr>
                <w:rFonts w:ascii="Times New Roman" w:hAnsi="Times New Roman" w:cs="Times New Roman"/>
                <w:b/>
              </w:rPr>
            </w:pPr>
            <w:r w:rsidRPr="00AE0083">
              <w:rPr>
                <w:rFonts w:ascii="Times New Roman" w:hAnsi="Times New Roman" w:cs="Times New Roman"/>
                <w:b/>
              </w:rPr>
              <w:t>теория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83" w:rsidRPr="00AE0083" w:rsidRDefault="00AE0083" w:rsidP="00AE0083">
            <w:pPr>
              <w:spacing w:before="240" w:after="0"/>
              <w:jc w:val="center"/>
              <w:rPr>
                <w:rFonts w:ascii="Times New Roman" w:hAnsi="Times New Roman" w:cs="Times New Roman"/>
                <w:b/>
              </w:rPr>
            </w:pPr>
            <w:r w:rsidRPr="00AE0083">
              <w:rPr>
                <w:rFonts w:ascii="Times New Roman" w:hAnsi="Times New Roman" w:cs="Times New Roman"/>
                <w:b/>
              </w:rPr>
              <w:t>практика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83" w:rsidRDefault="00AE0083" w:rsidP="00075478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0083" w:rsidRPr="00075478" w:rsidTr="00AE0083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83" w:rsidRPr="00DE0282" w:rsidRDefault="00AE0083" w:rsidP="00075478">
            <w:pPr>
              <w:spacing w:before="24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83" w:rsidRPr="00075478" w:rsidRDefault="00AE0083" w:rsidP="00075478">
            <w:pPr>
              <w:spacing w:before="24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478">
              <w:rPr>
                <w:rFonts w:ascii="Times New Roman" w:hAnsi="Times New Roman" w:cs="Times New Roman"/>
                <w:b/>
                <w:sz w:val="24"/>
                <w:szCs w:val="24"/>
              </w:rPr>
              <w:t>ТЕМА 1: « Практическая готовность»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83" w:rsidRPr="00075478" w:rsidRDefault="00AE0083" w:rsidP="00075478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478">
              <w:rPr>
                <w:rFonts w:ascii="Times New Roman" w:hAnsi="Times New Roman" w:cs="Times New Roman"/>
                <w:b/>
                <w:sz w:val="24"/>
                <w:szCs w:val="24"/>
              </w:rPr>
              <w:t>12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83" w:rsidRPr="00075478" w:rsidRDefault="00AE0083" w:rsidP="00075478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83" w:rsidRDefault="00AE0083" w:rsidP="00075478">
            <w:pPr>
              <w:spacing w:before="240" w:after="0"/>
              <w:jc w:val="center"/>
              <w:rPr>
                <w:rFonts w:ascii="Times New Roman" w:hAnsi="Times New Roman" w:cs="Times New Roman"/>
                <w:bCs/>
                <w:iCs/>
                <w:color w:val="0102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10203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83" w:rsidRPr="00075478" w:rsidRDefault="00AE0083" w:rsidP="00075478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10203"/>
                <w:sz w:val="24"/>
                <w:szCs w:val="24"/>
              </w:rPr>
              <w:t xml:space="preserve">Опрос, </w:t>
            </w:r>
            <w:r>
              <w:rPr>
                <w:rFonts w:ascii="Times New Roman" w:hAnsi="Times New Roman" w:cs="Times New Roman"/>
                <w:bCs/>
                <w:iCs/>
                <w:color w:val="010203"/>
                <w:sz w:val="24"/>
                <w:szCs w:val="24"/>
              </w:rPr>
              <w:lastRenderedPageBreak/>
              <w:t>наблюдение</w:t>
            </w:r>
          </w:p>
        </w:tc>
      </w:tr>
      <w:tr w:rsidR="00AE0083" w:rsidRPr="00075478" w:rsidTr="00AE0083">
        <w:trPr>
          <w:trHeight w:val="1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83" w:rsidRPr="007B6F6B" w:rsidRDefault="00AE0083" w:rsidP="00075478">
            <w:pPr>
              <w:spacing w:before="24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83" w:rsidRPr="00075478" w:rsidRDefault="00AE0083" w:rsidP="00075478">
            <w:pPr>
              <w:spacing w:before="24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478">
              <w:rPr>
                <w:rFonts w:ascii="Times New Roman" w:hAnsi="Times New Roman" w:cs="Times New Roman"/>
                <w:b/>
                <w:sz w:val="24"/>
                <w:szCs w:val="24"/>
              </w:rPr>
              <w:t>ТЕМА 2: « Теоретическая готовность»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83" w:rsidRPr="00075478" w:rsidRDefault="00AE0083" w:rsidP="00075478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47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83" w:rsidRPr="00075478" w:rsidRDefault="00AE0083" w:rsidP="00075478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83" w:rsidRPr="00075478" w:rsidRDefault="00AE0083" w:rsidP="00075478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83" w:rsidRPr="00E712F9" w:rsidRDefault="00AE0083" w:rsidP="00E712F9">
            <w:p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F9">
              <w:rPr>
                <w:rFonts w:ascii="Times New Roman" w:hAnsi="Times New Roman" w:cs="Times New Roman"/>
                <w:sz w:val="24"/>
                <w:szCs w:val="24"/>
              </w:rPr>
              <w:t>Опрос, наблюдение</w:t>
            </w:r>
          </w:p>
        </w:tc>
      </w:tr>
      <w:tr w:rsidR="00AE0083" w:rsidRPr="00075478" w:rsidTr="00AE0083">
        <w:trPr>
          <w:trHeight w:val="1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83" w:rsidRDefault="00AE0083" w:rsidP="00075478">
            <w:pPr>
              <w:spacing w:before="24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83" w:rsidRPr="00075478" w:rsidRDefault="00AE0083" w:rsidP="00075478">
            <w:pPr>
              <w:spacing w:before="24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478">
              <w:rPr>
                <w:rFonts w:ascii="Times New Roman" w:hAnsi="Times New Roman" w:cs="Times New Roman"/>
                <w:b/>
                <w:sz w:val="24"/>
                <w:szCs w:val="24"/>
              </w:rPr>
              <w:t>ТЕМА 3</w:t>
            </w:r>
            <w:proofErr w:type="gramStart"/>
            <w:r w:rsidRPr="000754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0754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«Профессиональная ориентация»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83" w:rsidRPr="00075478" w:rsidRDefault="00AE0083" w:rsidP="00075478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47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83" w:rsidRPr="00075478" w:rsidRDefault="00AE0083" w:rsidP="00075478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83" w:rsidRPr="00075478" w:rsidRDefault="00AE0083" w:rsidP="00075478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83" w:rsidRPr="00E712F9" w:rsidRDefault="00AE0083" w:rsidP="00075478">
            <w:p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F9">
              <w:rPr>
                <w:rFonts w:ascii="Times New Roman" w:hAnsi="Times New Roman" w:cs="Times New Roman"/>
                <w:sz w:val="24"/>
                <w:szCs w:val="24"/>
              </w:rPr>
              <w:t>Опрос, наблюдение</w:t>
            </w:r>
          </w:p>
        </w:tc>
      </w:tr>
      <w:tr w:rsidR="00AE0083" w:rsidRPr="00075478" w:rsidTr="00AE0083">
        <w:trPr>
          <w:trHeight w:val="1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83" w:rsidRDefault="00AE0083" w:rsidP="00075478">
            <w:pPr>
              <w:spacing w:before="24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83" w:rsidRPr="00075478" w:rsidRDefault="00AE0083" w:rsidP="00075478">
            <w:pPr>
              <w:spacing w:before="24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478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083" w:rsidRPr="00075478" w:rsidRDefault="00AE0083" w:rsidP="00075478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478">
              <w:rPr>
                <w:rFonts w:ascii="Times New Roman" w:hAnsi="Times New Roman" w:cs="Times New Roman"/>
                <w:b/>
                <w:sz w:val="24"/>
                <w:szCs w:val="24"/>
              </w:rPr>
              <w:t>36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83" w:rsidRPr="00075478" w:rsidRDefault="00AE0083" w:rsidP="00075478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83" w:rsidRPr="00075478" w:rsidRDefault="00AE0083" w:rsidP="00075478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83" w:rsidRPr="00075478" w:rsidRDefault="00AE0083" w:rsidP="00075478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75478" w:rsidRPr="009F7381" w:rsidRDefault="00075478" w:rsidP="000754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5478" w:rsidRPr="009F7381" w:rsidRDefault="00075478" w:rsidP="000754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478" w:rsidRPr="00AE0083" w:rsidRDefault="00AE0083" w:rsidP="00075478">
      <w:pPr>
        <w:pStyle w:val="Default"/>
        <w:rPr>
          <w:b/>
          <w:bCs/>
          <w:iCs/>
          <w:color w:val="auto"/>
          <w:sz w:val="28"/>
          <w:szCs w:val="28"/>
        </w:rPr>
      </w:pPr>
      <w:r>
        <w:rPr>
          <w:b/>
          <w:sz w:val="28"/>
          <w:szCs w:val="28"/>
        </w:rPr>
        <w:t>4</w:t>
      </w:r>
      <w:r w:rsidR="00E046FA" w:rsidRPr="00AE0083">
        <w:rPr>
          <w:b/>
          <w:sz w:val="28"/>
          <w:szCs w:val="28"/>
        </w:rPr>
        <w:t>.</w:t>
      </w:r>
      <w:r w:rsidR="000E5F19" w:rsidRPr="00AE0083">
        <w:rPr>
          <w:b/>
          <w:sz w:val="28"/>
          <w:szCs w:val="28"/>
        </w:rPr>
        <w:t xml:space="preserve"> </w:t>
      </w:r>
      <w:r w:rsidR="00075478" w:rsidRPr="00AE0083">
        <w:rPr>
          <w:b/>
          <w:sz w:val="28"/>
          <w:szCs w:val="28"/>
        </w:rPr>
        <w:t>Содержание программы по  социальной адаптации воспитанников -  выпускников.</w:t>
      </w:r>
      <w:r w:rsidR="00075478" w:rsidRPr="00AE0083">
        <w:rPr>
          <w:b/>
          <w:bCs/>
          <w:iCs/>
          <w:color w:val="auto"/>
          <w:sz w:val="28"/>
          <w:szCs w:val="28"/>
        </w:rPr>
        <w:t xml:space="preserve"> </w:t>
      </w:r>
    </w:p>
    <w:p w:rsidR="00075478" w:rsidRPr="000E5F19" w:rsidRDefault="00075478" w:rsidP="00075478">
      <w:pPr>
        <w:pStyle w:val="Default"/>
        <w:rPr>
          <w:i/>
          <w:color w:val="auto"/>
        </w:rPr>
      </w:pPr>
      <w:r w:rsidRPr="000E5F19">
        <w:rPr>
          <w:b/>
          <w:bCs/>
          <w:i/>
          <w:iCs/>
          <w:color w:val="auto"/>
        </w:rPr>
        <w:t>ТЕМА 1: “Практическая готовность” (12 занятий</w:t>
      </w:r>
      <w:proofErr w:type="gramStart"/>
      <w:r w:rsidRPr="000E5F19">
        <w:rPr>
          <w:b/>
          <w:bCs/>
          <w:i/>
          <w:iCs/>
          <w:color w:val="auto"/>
        </w:rPr>
        <w:t xml:space="preserve"> )</w:t>
      </w:r>
      <w:proofErr w:type="gramEnd"/>
    </w:p>
    <w:p w:rsidR="00075478" w:rsidRPr="00075478" w:rsidRDefault="00075478" w:rsidP="00075478">
      <w:pPr>
        <w:pStyle w:val="Default"/>
        <w:jc w:val="both"/>
        <w:rPr>
          <w:color w:val="auto"/>
        </w:rPr>
      </w:pPr>
      <w:r w:rsidRPr="00075478">
        <w:rPr>
          <w:i/>
          <w:iCs/>
          <w:color w:val="auto"/>
        </w:rPr>
        <w:t xml:space="preserve">Теоретическая часть: </w:t>
      </w:r>
      <w:r w:rsidRPr="00075478">
        <w:rPr>
          <w:color w:val="auto"/>
        </w:rPr>
        <w:t xml:space="preserve">необходимо чтобы каждый ребёнок овладел жизненно необходимыми знаниями и умениями – познавательными коммуникативными, нравственными, эстетическими, трудовыми. </w:t>
      </w:r>
    </w:p>
    <w:p w:rsidR="00075478" w:rsidRPr="00075478" w:rsidRDefault="00075478" w:rsidP="00075478">
      <w:pPr>
        <w:pStyle w:val="Default"/>
        <w:jc w:val="both"/>
        <w:rPr>
          <w:color w:val="auto"/>
        </w:rPr>
      </w:pPr>
      <w:r w:rsidRPr="00075478">
        <w:rPr>
          <w:color w:val="auto"/>
        </w:rPr>
        <w:t xml:space="preserve">В систему воспитательных занятий входят разнообразные виды </w:t>
      </w:r>
    </w:p>
    <w:p w:rsidR="00075478" w:rsidRPr="00075478" w:rsidRDefault="00075478" w:rsidP="00075478">
      <w:pPr>
        <w:pStyle w:val="Default"/>
        <w:jc w:val="both"/>
        <w:rPr>
          <w:color w:val="auto"/>
        </w:rPr>
      </w:pPr>
      <w:r w:rsidRPr="00075478">
        <w:rPr>
          <w:color w:val="auto"/>
        </w:rPr>
        <w:t xml:space="preserve">практической деятельности, которые формируют знания и умения; помогающие воспитанникам находить контакт с окружающими людьми, переносить в реальную обстановку усвоенное, уметь объяснить свои действия, умение находить выходы из жизненных ситуаций. </w:t>
      </w:r>
    </w:p>
    <w:p w:rsidR="00075478" w:rsidRPr="00075478" w:rsidRDefault="00075478" w:rsidP="00E712F9">
      <w:pPr>
        <w:pStyle w:val="Default"/>
        <w:jc w:val="both"/>
        <w:rPr>
          <w:color w:val="auto"/>
        </w:rPr>
      </w:pPr>
      <w:r w:rsidRPr="00075478">
        <w:rPr>
          <w:color w:val="auto"/>
        </w:rPr>
        <w:t xml:space="preserve">воспитание бережливости, навыка активного делового взаимодействия, навыка самообслуживания. </w:t>
      </w:r>
    </w:p>
    <w:p w:rsidR="00075478" w:rsidRPr="000E5F19" w:rsidRDefault="00075478" w:rsidP="00075478">
      <w:pPr>
        <w:pStyle w:val="Default"/>
        <w:rPr>
          <w:i/>
          <w:color w:val="auto"/>
        </w:rPr>
      </w:pPr>
      <w:r w:rsidRPr="000E5F19">
        <w:rPr>
          <w:b/>
          <w:bCs/>
          <w:i/>
          <w:iCs/>
          <w:color w:val="auto"/>
        </w:rPr>
        <w:t>ТЕМА 2:  “Теоретическая готовность” (12 занятий</w:t>
      </w:r>
      <w:proofErr w:type="gramStart"/>
      <w:r w:rsidRPr="000E5F19">
        <w:rPr>
          <w:b/>
          <w:bCs/>
          <w:i/>
          <w:iCs/>
          <w:color w:val="auto"/>
        </w:rPr>
        <w:t xml:space="preserve"> )</w:t>
      </w:r>
      <w:proofErr w:type="gramEnd"/>
      <w:r w:rsidRPr="000E5F19">
        <w:rPr>
          <w:b/>
          <w:bCs/>
          <w:i/>
          <w:iCs/>
          <w:color w:val="auto"/>
        </w:rPr>
        <w:t xml:space="preserve"> </w:t>
      </w:r>
    </w:p>
    <w:p w:rsidR="00E712F9" w:rsidRDefault="00075478" w:rsidP="00075478">
      <w:pPr>
        <w:pStyle w:val="Default"/>
        <w:jc w:val="both"/>
        <w:rPr>
          <w:color w:val="auto"/>
        </w:rPr>
      </w:pPr>
      <w:r w:rsidRPr="00075478">
        <w:rPr>
          <w:i/>
          <w:iCs/>
          <w:color w:val="auto"/>
        </w:rPr>
        <w:t xml:space="preserve">Теоретическая часть: </w:t>
      </w:r>
      <w:r w:rsidRPr="00075478">
        <w:rPr>
          <w:color w:val="auto"/>
        </w:rPr>
        <w:t xml:space="preserve">включение ребенка в процесс подготовки к решению социальных задач, способствующих развитию активности и детской инициативы, защите своих прав: </w:t>
      </w:r>
    </w:p>
    <w:p w:rsidR="00075478" w:rsidRPr="00075478" w:rsidRDefault="00E712F9" w:rsidP="00075478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Pr="00075478">
        <w:rPr>
          <w:color w:val="auto"/>
        </w:rPr>
        <w:t>правила использования личных документов;</w:t>
      </w:r>
    </w:p>
    <w:p w:rsidR="00075478" w:rsidRPr="00075478" w:rsidRDefault="00E712F9" w:rsidP="00075478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075478" w:rsidRPr="00075478">
        <w:rPr>
          <w:color w:val="auto"/>
        </w:rPr>
        <w:t xml:space="preserve">обобщение знаний о видах страхования; </w:t>
      </w:r>
    </w:p>
    <w:p w:rsidR="00075478" w:rsidRPr="00075478" w:rsidRDefault="00E712F9" w:rsidP="00075478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075478" w:rsidRPr="00075478">
        <w:rPr>
          <w:color w:val="auto"/>
        </w:rPr>
        <w:t xml:space="preserve">обобщение знаний о налоговой системе страны; </w:t>
      </w:r>
    </w:p>
    <w:p w:rsidR="00075478" w:rsidRPr="00075478" w:rsidRDefault="00E712F9" w:rsidP="00075478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075478" w:rsidRPr="00075478">
        <w:rPr>
          <w:color w:val="auto"/>
        </w:rPr>
        <w:t xml:space="preserve">обобщение знаний ориентирования на рынке труда; </w:t>
      </w:r>
    </w:p>
    <w:p w:rsidR="00E712F9" w:rsidRDefault="00E712F9" w:rsidP="00075478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075478" w:rsidRPr="00075478">
        <w:rPr>
          <w:color w:val="auto"/>
        </w:rPr>
        <w:t xml:space="preserve">обобщение знаний, необходимых для учета своих финансов, заполнения ценных бумаг, </w:t>
      </w:r>
      <w:r>
        <w:rPr>
          <w:color w:val="auto"/>
        </w:rPr>
        <w:t xml:space="preserve">            </w:t>
      </w:r>
    </w:p>
    <w:p w:rsidR="00075478" w:rsidRPr="00075478" w:rsidRDefault="00E712F9" w:rsidP="00075478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075478" w:rsidRPr="00075478">
        <w:rPr>
          <w:color w:val="auto"/>
        </w:rPr>
        <w:t xml:space="preserve">обучение основным понятиям экономического словаря; </w:t>
      </w:r>
    </w:p>
    <w:p w:rsidR="00075478" w:rsidRPr="00075478" w:rsidRDefault="00E712F9" w:rsidP="00075478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075478" w:rsidRPr="00075478">
        <w:rPr>
          <w:color w:val="auto"/>
        </w:rPr>
        <w:t xml:space="preserve">информирование детей о потребителе; о бюджете; о расходах и доходах семьи; </w:t>
      </w:r>
    </w:p>
    <w:p w:rsidR="00075478" w:rsidRDefault="00E712F9" w:rsidP="00075478">
      <w:pPr>
        <w:pStyle w:val="Default"/>
        <w:rPr>
          <w:color w:val="auto"/>
        </w:rPr>
      </w:pPr>
      <w:r>
        <w:rPr>
          <w:color w:val="auto"/>
        </w:rPr>
        <w:t>-</w:t>
      </w:r>
      <w:r w:rsidR="00075478" w:rsidRPr="00075478">
        <w:rPr>
          <w:color w:val="auto"/>
        </w:rPr>
        <w:t xml:space="preserve">знакомство детей с видами банков, кредитов. </w:t>
      </w:r>
    </w:p>
    <w:p w:rsidR="00E712F9" w:rsidRDefault="00E712F9" w:rsidP="00E712F9">
      <w:pPr>
        <w:pStyle w:val="Default"/>
        <w:jc w:val="both"/>
        <w:rPr>
          <w:color w:val="auto"/>
        </w:rPr>
      </w:pPr>
      <w:r w:rsidRPr="00E712F9">
        <w:rPr>
          <w:i/>
          <w:color w:val="auto"/>
        </w:rPr>
        <w:t>Практическая часть</w:t>
      </w:r>
      <w:r>
        <w:rPr>
          <w:i/>
          <w:color w:val="auto"/>
        </w:rPr>
        <w:t>:</w:t>
      </w:r>
      <w:r w:rsidRPr="00E712F9">
        <w:rPr>
          <w:color w:val="auto"/>
        </w:rPr>
        <w:t xml:space="preserve"> </w:t>
      </w:r>
    </w:p>
    <w:p w:rsidR="00AD3319" w:rsidRDefault="00AD3319" w:rsidP="00E712F9">
      <w:pPr>
        <w:pStyle w:val="Default"/>
        <w:jc w:val="both"/>
        <w:rPr>
          <w:color w:val="auto"/>
        </w:rPr>
      </w:pPr>
      <w:r>
        <w:rPr>
          <w:color w:val="auto"/>
        </w:rPr>
        <w:t>-составление семейного бюджета;</w:t>
      </w:r>
    </w:p>
    <w:p w:rsidR="00B70D9A" w:rsidRDefault="00E712F9" w:rsidP="00E712F9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r w:rsidR="00B70D9A">
        <w:rPr>
          <w:color w:val="auto"/>
        </w:rPr>
        <w:t>оформление документов;</w:t>
      </w:r>
    </w:p>
    <w:p w:rsidR="00E712F9" w:rsidRDefault="00B70D9A" w:rsidP="00E712F9">
      <w:pPr>
        <w:pStyle w:val="Default"/>
        <w:jc w:val="both"/>
        <w:rPr>
          <w:color w:val="auto"/>
        </w:rPr>
      </w:pPr>
      <w:r>
        <w:rPr>
          <w:color w:val="auto"/>
        </w:rPr>
        <w:t>-заполнение бланков, квитанций;</w:t>
      </w:r>
      <w:r w:rsidR="00E712F9" w:rsidRPr="00075478">
        <w:rPr>
          <w:color w:val="auto"/>
        </w:rPr>
        <w:t xml:space="preserve"> </w:t>
      </w:r>
    </w:p>
    <w:p w:rsidR="00F27F45" w:rsidRPr="00E712F9" w:rsidRDefault="00B70D9A" w:rsidP="00B70D9A">
      <w:pPr>
        <w:pStyle w:val="Default"/>
        <w:jc w:val="both"/>
        <w:rPr>
          <w:i/>
          <w:color w:val="auto"/>
        </w:rPr>
      </w:pPr>
      <w:r>
        <w:rPr>
          <w:color w:val="auto"/>
        </w:rPr>
        <w:t>-использование банковской карты.</w:t>
      </w:r>
    </w:p>
    <w:p w:rsidR="000625C1" w:rsidRPr="000E5F19" w:rsidRDefault="000625C1" w:rsidP="000625C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E5F19">
        <w:rPr>
          <w:rFonts w:ascii="Times New Roman" w:hAnsi="Times New Roman" w:cs="Times New Roman"/>
          <w:b/>
          <w:i/>
          <w:sz w:val="24"/>
          <w:szCs w:val="24"/>
        </w:rPr>
        <w:t>ТЕМА 3</w:t>
      </w:r>
      <w:proofErr w:type="gramStart"/>
      <w:r w:rsidRPr="000E5F19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  <w:r w:rsidRPr="000E5F19">
        <w:rPr>
          <w:rFonts w:ascii="Times New Roman" w:hAnsi="Times New Roman" w:cs="Times New Roman"/>
          <w:b/>
          <w:i/>
          <w:sz w:val="24"/>
          <w:szCs w:val="24"/>
        </w:rPr>
        <w:t xml:space="preserve"> «Профориентация» (12 занятий)</w:t>
      </w:r>
    </w:p>
    <w:p w:rsidR="000625C1" w:rsidRPr="000625C1" w:rsidRDefault="000625C1" w:rsidP="000625C1">
      <w:pPr>
        <w:spacing w:after="0" w:line="240" w:lineRule="auto"/>
        <w:ind w:left="-108" w:firstLine="108"/>
        <w:jc w:val="both"/>
        <w:rPr>
          <w:rFonts w:ascii="Times New Roman" w:hAnsi="Times New Roman" w:cs="Times New Roman"/>
          <w:sz w:val="24"/>
          <w:szCs w:val="24"/>
        </w:rPr>
      </w:pPr>
      <w:r w:rsidRPr="000625C1">
        <w:rPr>
          <w:rFonts w:ascii="Times New Roman" w:hAnsi="Times New Roman" w:cs="Times New Roman"/>
          <w:i/>
          <w:sz w:val="24"/>
          <w:szCs w:val="24"/>
        </w:rPr>
        <w:t xml:space="preserve">Теоретическая часть: </w:t>
      </w:r>
      <w:proofErr w:type="spellStart"/>
      <w:r w:rsidRPr="000625C1">
        <w:rPr>
          <w:rFonts w:ascii="Times New Roman" w:hAnsi="Times New Roman" w:cs="Times New Roman"/>
          <w:sz w:val="24"/>
          <w:szCs w:val="24"/>
        </w:rPr>
        <w:t>профконсультационная</w:t>
      </w:r>
      <w:proofErr w:type="spellEnd"/>
      <w:r w:rsidRPr="000625C1">
        <w:rPr>
          <w:rFonts w:ascii="Times New Roman" w:hAnsi="Times New Roman" w:cs="Times New Roman"/>
          <w:sz w:val="24"/>
          <w:szCs w:val="24"/>
        </w:rPr>
        <w:t xml:space="preserve"> помощь при  выборе профессии</w:t>
      </w:r>
      <w:r w:rsidR="00E712F9">
        <w:rPr>
          <w:rFonts w:ascii="Times New Roman" w:hAnsi="Times New Roman" w:cs="Times New Roman"/>
          <w:sz w:val="24"/>
          <w:szCs w:val="24"/>
        </w:rPr>
        <w:t>;</w:t>
      </w:r>
    </w:p>
    <w:p w:rsidR="000625C1" w:rsidRPr="000625C1" w:rsidRDefault="000625C1" w:rsidP="00E712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5C1">
        <w:rPr>
          <w:rFonts w:ascii="Times New Roman" w:hAnsi="Times New Roman" w:cs="Times New Roman"/>
          <w:sz w:val="24"/>
          <w:szCs w:val="24"/>
        </w:rPr>
        <w:t>помощь в самопознании;</w:t>
      </w:r>
      <w:r w:rsidR="00E712F9">
        <w:rPr>
          <w:rFonts w:ascii="Times New Roman" w:hAnsi="Times New Roman" w:cs="Times New Roman"/>
          <w:sz w:val="24"/>
          <w:szCs w:val="24"/>
        </w:rPr>
        <w:t xml:space="preserve"> </w:t>
      </w:r>
      <w:r w:rsidRPr="000625C1">
        <w:rPr>
          <w:rFonts w:ascii="Times New Roman" w:hAnsi="Times New Roman" w:cs="Times New Roman"/>
          <w:sz w:val="24"/>
          <w:szCs w:val="24"/>
        </w:rPr>
        <w:t>акцентирование на ценностно-смысловые стороны профессионального труда;</w:t>
      </w:r>
      <w:r w:rsidR="00E712F9">
        <w:rPr>
          <w:rFonts w:ascii="Times New Roman" w:hAnsi="Times New Roman" w:cs="Times New Roman"/>
          <w:sz w:val="24"/>
          <w:szCs w:val="24"/>
        </w:rPr>
        <w:t xml:space="preserve"> </w:t>
      </w:r>
      <w:r w:rsidRPr="000625C1">
        <w:rPr>
          <w:rFonts w:ascii="Times New Roman" w:hAnsi="Times New Roman" w:cs="Times New Roman"/>
          <w:sz w:val="24"/>
          <w:szCs w:val="24"/>
        </w:rPr>
        <w:t>знакомство с особенностями разных профессий</w:t>
      </w:r>
      <w:r w:rsidR="00AD3319">
        <w:rPr>
          <w:rFonts w:ascii="Times New Roman" w:hAnsi="Times New Roman" w:cs="Times New Roman"/>
          <w:sz w:val="24"/>
          <w:szCs w:val="24"/>
        </w:rPr>
        <w:t>.</w:t>
      </w:r>
    </w:p>
    <w:p w:rsidR="000625C1" w:rsidRDefault="000625C1" w:rsidP="000625C1">
      <w:pPr>
        <w:spacing w:after="0" w:line="240" w:lineRule="auto"/>
        <w:ind w:left="-108" w:firstLine="108"/>
        <w:rPr>
          <w:rFonts w:ascii="Times New Roman" w:hAnsi="Times New Roman" w:cs="Times New Roman"/>
          <w:i/>
          <w:sz w:val="24"/>
          <w:szCs w:val="24"/>
        </w:rPr>
      </w:pPr>
      <w:r w:rsidRPr="000625C1">
        <w:rPr>
          <w:rFonts w:ascii="Times New Roman" w:hAnsi="Times New Roman" w:cs="Times New Roman"/>
          <w:i/>
          <w:sz w:val="24"/>
          <w:szCs w:val="24"/>
        </w:rPr>
        <w:t>Практическая часть:</w:t>
      </w:r>
    </w:p>
    <w:p w:rsidR="000E5F19" w:rsidRDefault="00B70D9A" w:rsidP="00B70D9A">
      <w:pPr>
        <w:spacing w:after="0" w:line="240" w:lineRule="auto"/>
        <w:ind w:left="-108" w:firstLine="1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-экскурсии на хлебозавод</w:t>
      </w:r>
      <w:r w:rsidR="00D85E33">
        <w:rPr>
          <w:rFonts w:ascii="Times New Roman" w:hAnsi="Times New Roman" w:cs="Times New Roman"/>
          <w:sz w:val="24"/>
          <w:szCs w:val="24"/>
        </w:rPr>
        <w:t>;</w:t>
      </w:r>
    </w:p>
    <w:p w:rsidR="00D85E33" w:rsidRDefault="00D85E33" w:rsidP="00B70D9A">
      <w:pPr>
        <w:spacing w:after="0" w:line="240" w:lineRule="auto"/>
        <w:ind w:left="-108" w:firstLine="1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-экскурсия  на «Почту России»;</w:t>
      </w:r>
    </w:p>
    <w:p w:rsidR="00AD3319" w:rsidRDefault="00AD3319" w:rsidP="00B70D9A">
      <w:pPr>
        <w:spacing w:after="0" w:line="240" w:lineRule="auto"/>
        <w:ind w:left="-108" w:firstLine="108"/>
      </w:pPr>
      <w:r>
        <w:rPr>
          <w:rFonts w:ascii="Times New Roman" w:hAnsi="Times New Roman" w:cs="Times New Roman"/>
          <w:sz w:val="24"/>
          <w:szCs w:val="24"/>
        </w:rPr>
        <w:t>-посещение дня открытых дверей в ГБПОУ РО ПУ №98, п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рловский</w:t>
      </w:r>
      <w:r w:rsidR="00D85E33">
        <w:rPr>
          <w:rFonts w:ascii="Times New Roman" w:hAnsi="Times New Roman" w:cs="Times New Roman"/>
          <w:sz w:val="24"/>
          <w:szCs w:val="24"/>
        </w:rPr>
        <w:t>.</w:t>
      </w:r>
    </w:p>
    <w:p w:rsidR="00F27F45" w:rsidRDefault="00F27F45" w:rsidP="000625C1">
      <w:pPr>
        <w:pStyle w:val="Default"/>
        <w:rPr>
          <w:color w:val="auto"/>
        </w:rPr>
      </w:pPr>
    </w:p>
    <w:p w:rsidR="000E5F19" w:rsidRPr="00AE0083" w:rsidRDefault="00AE0083" w:rsidP="00AE00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AE0083">
        <w:rPr>
          <w:rFonts w:ascii="Times New Roman" w:hAnsi="Times New Roman" w:cs="Times New Roman"/>
          <w:b/>
          <w:sz w:val="28"/>
          <w:szCs w:val="28"/>
        </w:rPr>
        <w:t>5</w:t>
      </w:r>
      <w:r w:rsidR="000E5F19" w:rsidRPr="00AE0083">
        <w:rPr>
          <w:rFonts w:ascii="Times New Roman" w:hAnsi="Times New Roman" w:cs="Times New Roman"/>
          <w:b/>
          <w:sz w:val="28"/>
          <w:szCs w:val="28"/>
        </w:rPr>
        <w:t>. Оценочное и методические материал</w:t>
      </w:r>
      <w:proofErr w:type="gramStart"/>
      <w:r w:rsidR="000E5F19" w:rsidRPr="00AE0083">
        <w:rPr>
          <w:rFonts w:ascii="Times New Roman" w:hAnsi="Times New Roman" w:cs="Times New Roman"/>
          <w:b/>
          <w:sz w:val="28"/>
          <w:szCs w:val="28"/>
        </w:rPr>
        <w:t>ы(</w:t>
      </w:r>
      <w:proofErr w:type="gramEnd"/>
      <w:r w:rsidR="000E5F19" w:rsidRPr="00AE0083">
        <w:rPr>
          <w:rFonts w:ascii="Times New Roman" w:hAnsi="Times New Roman" w:cs="Times New Roman"/>
          <w:b/>
          <w:sz w:val="28"/>
          <w:szCs w:val="28"/>
        </w:rPr>
        <w:t>методическое обеспечение программы)</w:t>
      </w:r>
      <w:r w:rsidR="004713AB" w:rsidRPr="00AE00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713AB" w:rsidRPr="000E5F19" w:rsidRDefault="004713AB" w:rsidP="00471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F19">
        <w:rPr>
          <w:rFonts w:ascii="Times New Roman" w:hAnsi="Times New Roman" w:cs="Times New Roman"/>
          <w:sz w:val="24"/>
          <w:szCs w:val="24"/>
        </w:rPr>
        <w:t xml:space="preserve">Пути отслеживания динамики развития воспитанника   (оценка эффективности работы) происходит по следующей схеме: </w:t>
      </w:r>
    </w:p>
    <w:p w:rsidR="004713AB" w:rsidRPr="000E5F19" w:rsidRDefault="004713AB" w:rsidP="00471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F19">
        <w:rPr>
          <w:rFonts w:ascii="Times New Roman" w:hAnsi="Times New Roman" w:cs="Times New Roman"/>
          <w:sz w:val="24"/>
          <w:szCs w:val="24"/>
        </w:rPr>
        <w:t xml:space="preserve">- беседы с учителями – предметниками, классными руководителями,  шефствующим сотрудником, воспитателем; </w:t>
      </w:r>
    </w:p>
    <w:p w:rsidR="004713AB" w:rsidRPr="000E5F19" w:rsidRDefault="004713AB" w:rsidP="00471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F19">
        <w:rPr>
          <w:rFonts w:ascii="Times New Roman" w:hAnsi="Times New Roman" w:cs="Times New Roman"/>
          <w:sz w:val="24"/>
          <w:szCs w:val="24"/>
        </w:rPr>
        <w:t xml:space="preserve">- измерение параметров теоретических знаний воспитанников (анкетирование, тестирование); </w:t>
      </w:r>
    </w:p>
    <w:p w:rsidR="004713AB" w:rsidRPr="000E5F19" w:rsidRDefault="004713AB" w:rsidP="00471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F19">
        <w:rPr>
          <w:rFonts w:ascii="Times New Roman" w:hAnsi="Times New Roman" w:cs="Times New Roman"/>
          <w:sz w:val="24"/>
          <w:szCs w:val="24"/>
        </w:rPr>
        <w:lastRenderedPageBreak/>
        <w:t xml:space="preserve">- измерение параметров практических умений и навыков  культуры общения, поведения,  экономики и бережливости, правовых,  бытовых навыков </w:t>
      </w:r>
    </w:p>
    <w:p w:rsidR="004713AB" w:rsidRPr="000E5F19" w:rsidRDefault="004713AB" w:rsidP="00471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F19">
        <w:rPr>
          <w:rFonts w:ascii="Times New Roman" w:hAnsi="Times New Roman" w:cs="Times New Roman"/>
          <w:sz w:val="24"/>
          <w:szCs w:val="24"/>
        </w:rPr>
        <w:t xml:space="preserve">( наблюдение: сознательное выполнение норм поведения, внешний вид, отношение к порученному делу, отношение к обучению и т.д.). </w:t>
      </w:r>
    </w:p>
    <w:p w:rsidR="0019691B" w:rsidRPr="0019691B" w:rsidRDefault="004713AB" w:rsidP="009447B9">
      <w:pPr>
        <w:pStyle w:val="Default"/>
        <w:jc w:val="both"/>
        <w:rPr>
          <w:color w:val="010203"/>
          <w:sz w:val="20"/>
          <w:szCs w:val="20"/>
        </w:rPr>
      </w:pPr>
      <w:r w:rsidRPr="000E5F19">
        <w:rPr>
          <w:color w:val="auto"/>
        </w:rPr>
        <w:t xml:space="preserve">Заключительное мероприятие данного этапа -  проведение традиционных    проводов  выпуска  из  образовательного учреждения. </w:t>
      </w:r>
    </w:p>
    <w:p w:rsidR="00DB60C1" w:rsidRDefault="0019691B" w:rsidP="0019691B">
      <w:pPr>
        <w:pStyle w:val="aa"/>
        <w:rPr>
          <w:rFonts w:ascii="Times New Roman" w:hAnsi="Times New Roman" w:cs="Times New Roman"/>
          <w:color w:val="010203"/>
          <w:sz w:val="24"/>
          <w:szCs w:val="24"/>
        </w:rPr>
      </w:pPr>
      <w:r w:rsidRPr="0019691B">
        <w:rPr>
          <w:rFonts w:ascii="Times New Roman" w:hAnsi="Times New Roman" w:cs="Times New Roman"/>
          <w:color w:val="010203"/>
          <w:sz w:val="24"/>
          <w:szCs w:val="24"/>
        </w:rPr>
        <w:t>Итоговый контроль проводится в конце последнего года обучения</w:t>
      </w:r>
      <w:r w:rsidR="00DB60C1">
        <w:rPr>
          <w:rFonts w:ascii="Times New Roman" w:hAnsi="Times New Roman" w:cs="Times New Roman"/>
          <w:color w:val="010203"/>
          <w:sz w:val="24"/>
          <w:szCs w:val="24"/>
        </w:rPr>
        <w:t xml:space="preserve">                                                                                                                  </w:t>
      </w:r>
    </w:p>
    <w:p w:rsidR="000E5F19" w:rsidRPr="000E5F19" w:rsidRDefault="000E5F19" w:rsidP="000E5F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5F19">
        <w:rPr>
          <w:rFonts w:ascii="Times New Roman" w:hAnsi="Times New Roman" w:cs="Times New Roman"/>
          <w:color w:val="000000"/>
          <w:sz w:val="24"/>
          <w:szCs w:val="24"/>
        </w:rPr>
        <w:t xml:space="preserve">Оценивание достижений воспитанников должно быть максимально объективным. Объективность оценивания обеспечивается его </w:t>
      </w:r>
      <w:proofErr w:type="spellStart"/>
      <w:r w:rsidRPr="000E5F19">
        <w:rPr>
          <w:rFonts w:ascii="Times New Roman" w:hAnsi="Times New Roman" w:cs="Times New Roman"/>
          <w:color w:val="000000"/>
          <w:sz w:val="24"/>
          <w:szCs w:val="24"/>
        </w:rPr>
        <w:t>критериальностью</w:t>
      </w:r>
      <w:proofErr w:type="spellEnd"/>
      <w:r w:rsidRPr="000E5F19">
        <w:rPr>
          <w:rFonts w:ascii="Times New Roman" w:hAnsi="Times New Roman" w:cs="Times New Roman"/>
          <w:color w:val="000000"/>
          <w:sz w:val="24"/>
          <w:szCs w:val="24"/>
        </w:rPr>
        <w:t>. Это означает, что педагог оценивает результаты деятельности воспитанников на основе критериев. Критерий – это и есть то основание, по которому можно отличить одно явление от другого. В ходе деятельности воспитанники будут осуществлять различные её виды, следовательно, должны быть разные критерии оценивания каждого вида деятельности и её результатов. Педагогу необходимо познакомить воспитанников с критериями оценивания до начала работы. Очень важно, чтобы воспитанники  знали, по каким основаниям будет оцениваться их работа на занятиях. Поэтому далее будут представлены критерии оценивания той или иной деятельности и результатов, а также методика оценивания.</w:t>
      </w:r>
    </w:p>
    <w:p w:rsidR="000E5F19" w:rsidRPr="000E5F19" w:rsidRDefault="000E5F19" w:rsidP="000E5F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5F19">
        <w:rPr>
          <w:rFonts w:ascii="Times New Roman" w:hAnsi="Times New Roman" w:cs="Times New Roman"/>
          <w:color w:val="000000"/>
          <w:sz w:val="24"/>
          <w:szCs w:val="24"/>
        </w:rPr>
        <w:t>Оценивание результатов обучения осуществляется в трёх формах:</w:t>
      </w:r>
    </w:p>
    <w:p w:rsidR="000E5F19" w:rsidRPr="000E5F19" w:rsidRDefault="000E5F19" w:rsidP="000E5F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5F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• текущего контроля </w:t>
      </w:r>
      <w:r w:rsidRPr="000E5F19">
        <w:rPr>
          <w:rFonts w:ascii="Times New Roman" w:hAnsi="Times New Roman" w:cs="Times New Roman"/>
          <w:color w:val="000000"/>
          <w:sz w:val="24"/>
          <w:szCs w:val="24"/>
        </w:rPr>
        <w:t>(на семинарских и практических занятиях).</w:t>
      </w:r>
    </w:p>
    <w:p w:rsidR="000E5F19" w:rsidRPr="000E5F19" w:rsidRDefault="000E5F19" w:rsidP="000E5F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5F19">
        <w:rPr>
          <w:rFonts w:ascii="Times New Roman" w:hAnsi="Times New Roman" w:cs="Times New Roman"/>
          <w:color w:val="000000"/>
          <w:sz w:val="24"/>
          <w:szCs w:val="24"/>
        </w:rPr>
        <w:t>Текущий контроль проверяет конструктивность работы воспитанников на занятии, степень активности в решении практических задач, а также в групповом и общем обсуждении;</w:t>
      </w:r>
    </w:p>
    <w:p w:rsidR="000E5F19" w:rsidRPr="000E5F19" w:rsidRDefault="000E5F19" w:rsidP="000E5F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5F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• промежуточного контроля </w:t>
      </w:r>
      <w:r w:rsidRPr="000E5F19">
        <w:rPr>
          <w:rFonts w:ascii="Times New Roman" w:hAnsi="Times New Roman" w:cs="Times New Roman"/>
          <w:color w:val="000000"/>
          <w:sz w:val="24"/>
          <w:szCs w:val="24"/>
        </w:rPr>
        <w:t>(в заключение изучения темы).</w:t>
      </w:r>
    </w:p>
    <w:p w:rsidR="000E5F19" w:rsidRPr="000E5F19" w:rsidRDefault="000E5F19" w:rsidP="000E5F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FFFF"/>
          <w:sz w:val="24"/>
          <w:szCs w:val="24"/>
        </w:rPr>
      </w:pPr>
      <w:r w:rsidRPr="000E5F19">
        <w:rPr>
          <w:rFonts w:ascii="Times New Roman" w:hAnsi="Times New Roman" w:cs="Times New Roman"/>
          <w:color w:val="000000"/>
          <w:sz w:val="24"/>
          <w:szCs w:val="24"/>
        </w:rPr>
        <w:t xml:space="preserve">Промежуточный контроль проверяет степень освоения знаний и предметных и </w:t>
      </w:r>
      <w:proofErr w:type="spellStart"/>
      <w:r w:rsidRPr="000E5F19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0E5F19">
        <w:rPr>
          <w:rFonts w:ascii="Times New Roman" w:hAnsi="Times New Roman" w:cs="Times New Roman"/>
          <w:color w:val="000000"/>
          <w:sz w:val="24"/>
          <w:szCs w:val="24"/>
        </w:rPr>
        <w:t xml:space="preserve"> умений по значительному кругу вопросов, объединённых в одной теме. Важнейшая задача – выявить у воспитанников умение решать практические задачи, знание способов действий по изученным финансовым проблемам. Промежуточный контроль может осуществляться посредством использования таких типов заданий.</w:t>
      </w:r>
    </w:p>
    <w:p w:rsidR="000E5F19" w:rsidRPr="000E5F19" w:rsidRDefault="000E5F19" w:rsidP="000E5F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5F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• итогового контроля </w:t>
      </w:r>
      <w:r w:rsidRPr="000E5F19">
        <w:rPr>
          <w:rFonts w:ascii="Times New Roman" w:hAnsi="Times New Roman" w:cs="Times New Roman"/>
          <w:color w:val="000000"/>
          <w:sz w:val="24"/>
          <w:szCs w:val="24"/>
        </w:rPr>
        <w:t>(по результатам изучения целого курса). Итоговый контроль проверяет, насколько воспитанники  научились реально действовать в финансовой сфере (сформированная компетентность, навыки). Может осуществляться в форме имитационно-ролевой или деловой игры. Игра позволит смоделировать конкретную финансовую ситуацию (или комплекс ситуаций), в которой воспитанники реально могут  применить все знания, умения и компетенции, освоенные в ходе обучения. Также итоговый контроль может реализовываться в форме контрольной работы, включающей различные типы заданий.</w:t>
      </w:r>
    </w:p>
    <w:p w:rsidR="000E5F19" w:rsidRPr="000E5F19" w:rsidRDefault="000E5F19" w:rsidP="000E5F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E5F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Оценивание решения практических задач</w:t>
      </w:r>
    </w:p>
    <w:p w:rsidR="000E5F19" w:rsidRPr="000E5F19" w:rsidRDefault="000E5F19" w:rsidP="000E5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5F19">
        <w:rPr>
          <w:rFonts w:ascii="Times New Roman" w:hAnsi="Times New Roman" w:cs="Times New Roman"/>
          <w:color w:val="000000"/>
          <w:sz w:val="24"/>
          <w:szCs w:val="24"/>
        </w:rPr>
        <w:t>Одним из важнейших умений, которое ученики осваивают в ходе</w:t>
      </w:r>
      <w:r w:rsidR="009447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5F19">
        <w:rPr>
          <w:rFonts w:ascii="Times New Roman" w:hAnsi="Times New Roman" w:cs="Times New Roman"/>
          <w:color w:val="000000"/>
          <w:sz w:val="24"/>
          <w:szCs w:val="24"/>
        </w:rPr>
        <w:t>обучения, является умение решать практические задачи.</w:t>
      </w:r>
    </w:p>
    <w:p w:rsidR="000E5F19" w:rsidRPr="000E5F19" w:rsidRDefault="000E5F19" w:rsidP="000E5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5F19">
        <w:rPr>
          <w:rFonts w:ascii="Times New Roman" w:hAnsi="Times New Roman" w:cs="Times New Roman"/>
          <w:color w:val="000000"/>
          <w:sz w:val="24"/>
          <w:szCs w:val="24"/>
        </w:rPr>
        <w:t>Объектом оценивания будет письменная работа с представленным</w:t>
      </w:r>
      <w:r w:rsidR="009447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5F19">
        <w:rPr>
          <w:rFonts w:ascii="Times New Roman" w:hAnsi="Times New Roman" w:cs="Times New Roman"/>
          <w:color w:val="000000"/>
          <w:sz w:val="24"/>
          <w:szCs w:val="24"/>
        </w:rPr>
        <w:t>ходом решения задачи.</w:t>
      </w:r>
    </w:p>
    <w:p w:rsidR="000E5F19" w:rsidRPr="000E5F19" w:rsidRDefault="000E5F19" w:rsidP="000E5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5F19">
        <w:rPr>
          <w:rFonts w:ascii="Times New Roman" w:hAnsi="Times New Roman" w:cs="Times New Roman"/>
          <w:color w:val="000000"/>
          <w:sz w:val="24"/>
          <w:szCs w:val="24"/>
        </w:rPr>
        <w:t>Критерии оценивания следующие:</w:t>
      </w:r>
    </w:p>
    <w:p w:rsidR="000E5F19" w:rsidRPr="000E5F19" w:rsidRDefault="000E5F19" w:rsidP="000E5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5F19">
        <w:rPr>
          <w:rFonts w:ascii="Times New Roman" w:hAnsi="Times New Roman" w:cs="Times New Roman"/>
          <w:color w:val="000000"/>
          <w:sz w:val="24"/>
          <w:szCs w:val="24"/>
        </w:rPr>
        <w:t>1) формулирование целей и условий, в которых решается задача;</w:t>
      </w:r>
    </w:p>
    <w:p w:rsidR="000E5F19" w:rsidRPr="000E5F19" w:rsidRDefault="000E5F19" w:rsidP="000E5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5F19">
        <w:rPr>
          <w:rFonts w:ascii="Times New Roman" w:hAnsi="Times New Roman" w:cs="Times New Roman"/>
          <w:color w:val="000000"/>
          <w:sz w:val="24"/>
          <w:szCs w:val="24"/>
        </w:rPr>
        <w:t>2) определение (выявление в результате поиска) критериев решения практической задачи;</w:t>
      </w:r>
    </w:p>
    <w:p w:rsidR="000E5F19" w:rsidRPr="000E5F19" w:rsidRDefault="000E5F19" w:rsidP="000E5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5F19">
        <w:rPr>
          <w:rFonts w:ascii="Times New Roman" w:hAnsi="Times New Roman" w:cs="Times New Roman"/>
          <w:color w:val="000000"/>
          <w:sz w:val="24"/>
          <w:szCs w:val="24"/>
        </w:rPr>
        <w:t>3) оценивание альтернатив;</w:t>
      </w:r>
    </w:p>
    <w:p w:rsidR="000E5F19" w:rsidRPr="000E5F19" w:rsidRDefault="000E5F19" w:rsidP="000E5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5F19">
        <w:rPr>
          <w:rFonts w:ascii="Times New Roman" w:hAnsi="Times New Roman" w:cs="Times New Roman"/>
          <w:color w:val="000000"/>
          <w:sz w:val="24"/>
          <w:szCs w:val="24"/>
        </w:rPr>
        <w:t>4) обоснование итогового выбора.</w:t>
      </w:r>
    </w:p>
    <w:p w:rsidR="000E5F19" w:rsidRPr="000E5F19" w:rsidRDefault="000E5F19" w:rsidP="000E5F19">
      <w:pPr>
        <w:pStyle w:val="Default"/>
        <w:rPr>
          <w:color w:val="auto"/>
        </w:rPr>
      </w:pPr>
      <w:r w:rsidRPr="000E5F19">
        <w:rPr>
          <w:b/>
          <w:bCs/>
          <w:color w:val="auto"/>
        </w:rPr>
        <w:t xml:space="preserve">Критерии результативности: </w:t>
      </w:r>
    </w:p>
    <w:p w:rsidR="000E5F19" w:rsidRPr="000E5F19" w:rsidRDefault="000E5F19" w:rsidP="000E5F19">
      <w:pPr>
        <w:pStyle w:val="Default"/>
        <w:numPr>
          <w:ilvl w:val="0"/>
          <w:numId w:val="29"/>
        </w:numPr>
        <w:rPr>
          <w:color w:val="auto"/>
        </w:rPr>
      </w:pPr>
      <w:r w:rsidRPr="000E5F19">
        <w:rPr>
          <w:color w:val="auto"/>
        </w:rPr>
        <w:t xml:space="preserve">1. ЗНАНИЯ </w:t>
      </w:r>
    </w:p>
    <w:p w:rsidR="000E5F19" w:rsidRPr="000E5F19" w:rsidRDefault="000E5F19" w:rsidP="000E5F19">
      <w:pPr>
        <w:pStyle w:val="Default"/>
        <w:rPr>
          <w:color w:val="auto"/>
        </w:rPr>
      </w:pPr>
      <w:r w:rsidRPr="000E5F19">
        <w:rPr>
          <w:color w:val="auto"/>
        </w:rPr>
        <w:t xml:space="preserve">- об экономическом развитии общества; </w:t>
      </w:r>
    </w:p>
    <w:p w:rsidR="000E5F19" w:rsidRPr="000E5F19" w:rsidRDefault="000E5F19" w:rsidP="000E5F19">
      <w:pPr>
        <w:pStyle w:val="Default"/>
        <w:rPr>
          <w:color w:val="auto"/>
        </w:rPr>
      </w:pPr>
      <w:r w:rsidRPr="000E5F19">
        <w:rPr>
          <w:color w:val="auto"/>
        </w:rPr>
        <w:t xml:space="preserve">- основных понятий экономического словаря </w:t>
      </w:r>
    </w:p>
    <w:p w:rsidR="000E5F19" w:rsidRPr="000E5F19" w:rsidRDefault="000E5F19" w:rsidP="000E5F19">
      <w:pPr>
        <w:pStyle w:val="Default"/>
        <w:rPr>
          <w:color w:val="auto"/>
        </w:rPr>
      </w:pPr>
      <w:r w:rsidRPr="000E5F19">
        <w:rPr>
          <w:color w:val="auto"/>
        </w:rPr>
        <w:t xml:space="preserve">- о семье, членах семьи; </w:t>
      </w:r>
    </w:p>
    <w:p w:rsidR="000E5F19" w:rsidRPr="000E5F19" w:rsidRDefault="000E5F19" w:rsidP="000E5F19">
      <w:pPr>
        <w:pStyle w:val="Default"/>
        <w:rPr>
          <w:color w:val="auto"/>
        </w:rPr>
      </w:pPr>
      <w:r w:rsidRPr="000E5F19">
        <w:rPr>
          <w:color w:val="auto"/>
        </w:rPr>
        <w:t xml:space="preserve">- о потребностях; </w:t>
      </w:r>
    </w:p>
    <w:p w:rsidR="000E5F19" w:rsidRPr="000E5F19" w:rsidRDefault="000E5F19" w:rsidP="000E5F19">
      <w:pPr>
        <w:pStyle w:val="Default"/>
        <w:rPr>
          <w:color w:val="auto"/>
        </w:rPr>
      </w:pPr>
      <w:r w:rsidRPr="000E5F19">
        <w:rPr>
          <w:color w:val="auto"/>
        </w:rPr>
        <w:t xml:space="preserve">- о различных профессиях; </w:t>
      </w:r>
    </w:p>
    <w:p w:rsidR="000E5F19" w:rsidRPr="000E5F19" w:rsidRDefault="000E5F19" w:rsidP="000E5F19">
      <w:pPr>
        <w:pStyle w:val="Default"/>
        <w:rPr>
          <w:color w:val="auto"/>
        </w:rPr>
      </w:pPr>
      <w:r w:rsidRPr="000E5F19">
        <w:rPr>
          <w:color w:val="auto"/>
        </w:rPr>
        <w:t xml:space="preserve">- о потребителе, о том кто потребляет товар; </w:t>
      </w:r>
    </w:p>
    <w:p w:rsidR="000E5F19" w:rsidRPr="000E5F19" w:rsidRDefault="000E5F19" w:rsidP="000E5F19">
      <w:pPr>
        <w:pStyle w:val="Default"/>
        <w:rPr>
          <w:color w:val="auto"/>
        </w:rPr>
      </w:pPr>
      <w:r w:rsidRPr="000E5F19">
        <w:rPr>
          <w:color w:val="auto"/>
        </w:rPr>
        <w:t xml:space="preserve">- о бюджете, где учитываются доходы и планируются расходы семьи; </w:t>
      </w:r>
    </w:p>
    <w:p w:rsidR="000E5F19" w:rsidRPr="000E5F19" w:rsidRDefault="000E5F19" w:rsidP="000E5F19">
      <w:pPr>
        <w:pStyle w:val="Default"/>
        <w:rPr>
          <w:color w:val="auto"/>
        </w:rPr>
      </w:pPr>
      <w:r w:rsidRPr="000E5F19">
        <w:rPr>
          <w:color w:val="auto"/>
        </w:rPr>
        <w:t xml:space="preserve">- о видах банков, кредитов; </w:t>
      </w:r>
    </w:p>
    <w:p w:rsidR="000E5F19" w:rsidRPr="000E5F19" w:rsidRDefault="000E5F19" w:rsidP="000E5F19">
      <w:pPr>
        <w:pStyle w:val="Default"/>
        <w:rPr>
          <w:color w:val="auto"/>
        </w:rPr>
      </w:pPr>
      <w:r w:rsidRPr="000E5F19">
        <w:rPr>
          <w:color w:val="auto"/>
        </w:rPr>
        <w:t xml:space="preserve">- торговли, посредничества, услуг - представлять себя, показывать свои еловые качества; </w:t>
      </w:r>
    </w:p>
    <w:p w:rsidR="000E5F19" w:rsidRPr="000E5F19" w:rsidRDefault="000E5F19" w:rsidP="000E5F19">
      <w:pPr>
        <w:pStyle w:val="Default"/>
        <w:numPr>
          <w:ilvl w:val="0"/>
          <w:numId w:val="30"/>
        </w:numPr>
        <w:jc w:val="both"/>
        <w:rPr>
          <w:color w:val="auto"/>
        </w:rPr>
      </w:pPr>
      <w:r w:rsidRPr="000E5F19">
        <w:rPr>
          <w:color w:val="auto"/>
        </w:rPr>
        <w:t xml:space="preserve">2. УМЕНИЯ </w:t>
      </w:r>
    </w:p>
    <w:p w:rsidR="000E5F19" w:rsidRPr="000E5F19" w:rsidRDefault="000E5F19" w:rsidP="000E5F19">
      <w:pPr>
        <w:pStyle w:val="Default"/>
        <w:jc w:val="both"/>
        <w:rPr>
          <w:color w:val="auto"/>
        </w:rPr>
      </w:pPr>
      <w:r w:rsidRPr="000E5F19">
        <w:rPr>
          <w:color w:val="auto"/>
        </w:rPr>
        <w:t xml:space="preserve">- принятия оптимальных решений </w:t>
      </w:r>
    </w:p>
    <w:p w:rsidR="000E5F19" w:rsidRPr="000E5F19" w:rsidRDefault="000E5F19" w:rsidP="000E5F19">
      <w:pPr>
        <w:pStyle w:val="Default"/>
        <w:jc w:val="both"/>
        <w:rPr>
          <w:color w:val="auto"/>
        </w:rPr>
      </w:pPr>
      <w:r w:rsidRPr="000E5F19">
        <w:rPr>
          <w:color w:val="auto"/>
        </w:rPr>
        <w:t xml:space="preserve">- ориентироваться на рынке труда; </w:t>
      </w:r>
    </w:p>
    <w:p w:rsidR="000E5F19" w:rsidRPr="000E5F19" w:rsidRDefault="000E5F19" w:rsidP="000E5F19">
      <w:pPr>
        <w:pStyle w:val="Default"/>
        <w:jc w:val="both"/>
        <w:rPr>
          <w:color w:val="auto"/>
        </w:rPr>
      </w:pPr>
      <w:r w:rsidRPr="000E5F19">
        <w:rPr>
          <w:color w:val="auto"/>
        </w:rPr>
        <w:lastRenderedPageBreak/>
        <w:t xml:space="preserve">- вести учет своих финансов; </w:t>
      </w:r>
    </w:p>
    <w:p w:rsidR="000E5F19" w:rsidRPr="000E5F19" w:rsidRDefault="000E5F19" w:rsidP="000E5F19">
      <w:pPr>
        <w:pStyle w:val="Default"/>
        <w:jc w:val="both"/>
        <w:rPr>
          <w:color w:val="auto"/>
        </w:rPr>
      </w:pPr>
      <w:r w:rsidRPr="000E5F19">
        <w:rPr>
          <w:color w:val="auto"/>
        </w:rPr>
        <w:t xml:space="preserve">- считать деньги и ими распоряжаться; </w:t>
      </w:r>
    </w:p>
    <w:p w:rsidR="000E5F19" w:rsidRPr="000E5F19" w:rsidRDefault="000E5F19" w:rsidP="000E5F19">
      <w:pPr>
        <w:pStyle w:val="Default"/>
        <w:jc w:val="both"/>
        <w:rPr>
          <w:color w:val="auto"/>
        </w:rPr>
      </w:pPr>
      <w:r w:rsidRPr="000E5F19">
        <w:rPr>
          <w:color w:val="auto"/>
        </w:rPr>
        <w:t xml:space="preserve">- заполнение ценных бумаг; </w:t>
      </w:r>
    </w:p>
    <w:p w:rsidR="000E5F19" w:rsidRPr="000E5F19" w:rsidRDefault="000E5F19" w:rsidP="000E5F19">
      <w:pPr>
        <w:pStyle w:val="Default"/>
        <w:jc w:val="both"/>
        <w:rPr>
          <w:color w:val="auto"/>
        </w:rPr>
      </w:pPr>
      <w:r w:rsidRPr="000E5F19">
        <w:rPr>
          <w:color w:val="auto"/>
        </w:rPr>
        <w:t xml:space="preserve">- рассчитывать предполагаемый результат от вложения денег - ориентации в условиях рыночных отношений; </w:t>
      </w:r>
    </w:p>
    <w:p w:rsidR="000E5F19" w:rsidRPr="000E5F19" w:rsidRDefault="000E5F19" w:rsidP="000E5F19">
      <w:pPr>
        <w:pStyle w:val="Default"/>
        <w:numPr>
          <w:ilvl w:val="0"/>
          <w:numId w:val="31"/>
        </w:numPr>
        <w:jc w:val="both"/>
        <w:rPr>
          <w:color w:val="auto"/>
        </w:rPr>
      </w:pPr>
      <w:r w:rsidRPr="000E5F19">
        <w:rPr>
          <w:color w:val="auto"/>
        </w:rPr>
        <w:t xml:space="preserve">3. НАВЫКИ </w:t>
      </w:r>
    </w:p>
    <w:p w:rsidR="000E5F19" w:rsidRPr="000E5F19" w:rsidRDefault="000E5F19" w:rsidP="000E5F19">
      <w:pPr>
        <w:pStyle w:val="Default"/>
        <w:jc w:val="both"/>
        <w:rPr>
          <w:color w:val="auto"/>
        </w:rPr>
      </w:pPr>
      <w:r w:rsidRPr="000E5F19">
        <w:rPr>
          <w:color w:val="auto"/>
        </w:rPr>
        <w:t xml:space="preserve">- экономии; </w:t>
      </w:r>
    </w:p>
    <w:p w:rsidR="000E5F19" w:rsidRPr="000E5F19" w:rsidRDefault="000E5F19" w:rsidP="000E5F19">
      <w:pPr>
        <w:pStyle w:val="Default"/>
        <w:jc w:val="both"/>
        <w:rPr>
          <w:color w:val="auto"/>
        </w:rPr>
      </w:pPr>
      <w:r w:rsidRPr="000E5F19">
        <w:rPr>
          <w:color w:val="auto"/>
        </w:rPr>
        <w:t xml:space="preserve">- бережливости; </w:t>
      </w:r>
    </w:p>
    <w:p w:rsidR="000E5F19" w:rsidRPr="000E5F19" w:rsidRDefault="000E5F19" w:rsidP="000E5F19">
      <w:pPr>
        <w:pStyle w:val="Default"/>
        <w:jc w:val="both"/>
        <w:rPr>
          <w:color w:val="auto"/>
        </w:rPr>
      </w:pPr>
      <w:r w:rsidRPr="000E5F19">
        <w:rPr>
          <w:color w:val="auto"/>
        </w:rPr>
        <w:t xml:space="preserve">- желание зарабатывать деньги самим; </w:t>
      </w:r>
    </w:p>
    <w:p w:rsidR="000E5F19" w:rsidRPr="000E5F19" w:rsidRDefault="000E5F19" w:rsidP="000E5F19">
      <w:pPr>
        <w:pStyle w:val="Default"/>
        <w:jc w:val="both"/>
        <w:rPr>
          <w:color w:val="auto"/>
        </w:rPr>
      </w:pPr>
      <w:r w:rsidRPr="000E5F19">
        <w:rPr>
          <w:color w:val="auto"/>
        </w:rPr>
        <w:t xml:space="preserve">- самообслуживания; </w:t>
      </w:r>
    </w:p>
    <w:p w:rsidR="000E5F19" w:rsidRPr="000E5F19" w:rsidRDefault="000E5F19" w:rsidP="000E5F19">
      <w:pPr>
        <w:pStyle w:val="Default"/>
        <w:jc w:val="both"/>
      </w:pPr>
      <w:r w:rsidRPr="000E5F19">
        <w:t>- активного делового взаимодействия.</w:t>
      </w:r>
    </w:p>
    <w:p w:rsidR="000E5F19" w:rsidRPr="000E5F19" w:rsidRDefault="000E5F19" w:rsidP="000E5F19">
      <w:pPr>
        <w:pStyle w:val="Default"/>
        <w:jc w:val="both"/>
        <w:rPr>
          <w:color w:val="auto"/>
        </w:rPr>
      </w:pPr>
      <w:r w:rsidRPr="000E5F19">
        <w:rPr>
          <w:i/>
          <w:iCs/>
          <w:color w:val="auto"/>
        </w:rPr>
        <w:t xml:space="preserve">Диагностические методы: </w:t>
      </w:r>
    </w:p>
    <w:p w:rsidR="000E5F19" w:rsidRPr="000E5F19" w:rsidRDefault="000E5F19" w:rsidP="000E5F19">
      <w:pPr>
        <w:pStyle w:val="Default"/>
        <w:numPr>
          <w:ilvl w:val="0"/>
          <w:numId w:val="34"/>
        </w:numPr>
        <w:jc w:val="both"/>
        <w:rPr>
          <w:color w:val="auto"/>
        </w:rPr>
      </w:pPr>
      <w:r w:rsidRPr="000E5F19">
        <w:rPr>
          <w:color w:val="auto"/>
        </w:rPr>
        <w:t>• наблюдение в процессе проведения игровых форм (в</w:t>
      </w:r>
      <w:r w:rsidR="009447B9">
        <w:rPr>
          <w:color w:val="auto"/>
        </w:rPr>
        <w:t>икторины, игры-состязания</w:t>
      </w:r>
      <w:proofErr w:type="gramStart"/>
      <w:r w:rsidR="009447B9">
        <w:rPr>
          <w:color w:val="auto"/>
        </w:rPr>
        <w:t xml:space="preserve"> </w:t>
      </w:r>
      <w:r w:rsidRPr="000E5F19">
        <w:rPr>
          <w:color w:val="auto"/>
        </w:rPr>
        <w:t>)</w:t>
      </w:r>
      <w:proofErr w:type="gramEnd"/>
      <w:r w:rsidRPr="000E5F19">
        <w:rPr>
          <w:color w:val="auto"/>
        </w:rPr>
        <w:t xml:space="preserve">, </w:t>
      </w:r>
    </w:p>
    <w:p w:rsidR="000E5F19" w:rsidRPr="000E5F19" w:rsidRDefault="009447B9" w:rsidP="000E5F19">
      <w:pPr>
        <w:pStyle w:val="Default"/>
        <w:numPr>
          <w:ilvl w:val="0"/>
          <w:numId w:val="34"/>
        </w:numPr>
        <w:jc w:val="both"/>
        <w:rPr>
          <w:color w:val="auto"/>
        </w:rPr>
      </w:pPr>
      <w:r>
        <w:rPr>
          <w:color w:val="auto"/>
        </w:rPr>
        <w:t>• тестирование.</w:t>
      </w:r>
      <w:r w:rsidR="000E5F19" w:rsidRPr="000E5F19">
        <w:rPr>
          <w:color w:val="auto"/>
        </w:rPr>
        <w:t xml:space="preserve"> </w:t>
      </w:r>
    </w:p>
    <w:p w:rsidR="009447B9" w:rsidRDefault="009447B9" w:rsidP="009447B9">
      <w:pPr>
        <w:pStyle w:val="aa"/>
        <w:numPr>
          <w:ilvl w:val="0"/>
          <w:numId w:val="34"/>
        </w:numPr>
        <w:jc w:val="both"/>
        <w:rPr>
          <w:rFonts w:ascii="Times New Roman" w:hAnsi="Times New Roman"/>
          <w:bCs/>
          <w:sz w:val="24"/>
          <w:szCs w:val="24"/>
        </w:rPr>
      </w:pPr>
    </w:p>
    <w:p w:rsidR="009447B9" w:rsidRPr="009447B9" w:rsidRDefault="009447B9" w:rsidP="00B70D9A">
      <w:pPr>
        <w:pStyle w:val="ae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447B9">
        <w:rPr>
          <w:rFonts w:ascii="Times New Roman" w:hAnsi="Times New Roman" w:cs="Times New Roman"/>
          <w:i/>
          <w:sz w:val="24"/>
          <w:szCs w:val="24"/>
        </w:rPr>
        <w:t>Диагностика уровня освоения программы</w:t>
      </w:r>
      <w:r w:rsidRPr="009447B9">
        <w:rPr>
          <w:rFonts w:ascii="Times New Roman" w:hAnsi="Times New Roman" w:cs="Times New Roman"/>
          <w:sz w:val="24"/>
          <w:szCs w:val="24"/>
        </w:rPr>
        <w:t xml:space="preserve"> социальной адаптации </w:t>
      </w:r>
      <w:proofErr w:type="spellStart"/>
      <w:r w:rsidRPr="009447B9">
        <w:rPr>
          <w:rFonts w:ascii="Times New Roman" w:hAnsi="Times New Roman" w:cs="Times New Roman"/>
          <w:sz w:val="24"/>
          <w:szCs w:val="24"/>
        </w:rPr>
        <w:t>постинтернатного</w:t>
      </w:r>
      <w:proofErr w:type="spellEnd"/>
      <w:r w:rsidRPr="009447B9">
        <w:rPr>
          <w:rFonts w:ascii="Times New Roman" w:hAnsi="Times New Roman" w:cs="Times New Roman"/>
          <w:sz w:val="24"/>
          <w:szCs w:val="24"/>
        </w:rPr>
        <w:t xml:space="preserve"> сопровождения выпускников:</w:t>
      </w:r>
    </w:p>
    <w:tbl>
      <w:tblPr>
        <w:tblStyle w:val="a9"/>
        <w:tblW w:w="10065" w:type="dxa"/>
        <w:tblInd w:w="108" w:type="dxa"/>
        <w:tblLayout w:type="fixed"/>
        <w:tblLook w:val="04A0"/>
      </w:tblPr>
      <w:tblGrid>
        <w:gridCol w:w="380"/>
        <w:gridCol w:w="2060"/>
        <w:gridCol w:w="824"/>
        <w:gridCol w:w="823"/>
        <w:gridCol w:w="824"/>
        <w:gridCol w:w="823"/>
        <w:gridCol w:w="824"/>
        <w:gridCol w:w="823"/>
        <w:gridCol w:w="687"/>
        <w:gridCol w:w="579"/>
        <w:gridCol w:w="567"/>
        <w:gridCol w:w="851"/>
      </w:tblGrid>
      <w:tr w:rsidR="009447B9" w:rsidTr="00AD3319">
        <w:trPr>
          <w:trHeight w:val="371"/>
        </w:trPr>
        <w:tc>
          <w:tcPr>
            <w:tcW w:w="380" w:type="dxa"/>
            <w:vMerge w:val="restart"/>
          </w:tcPr>
          <w:p w:rsidR="009447B9" w:rsidRPr="00FB08C7" w:rsidRDefault="009447B9" w:rsidP="00513602">
            <w:pPr>
              <w:rPr>
                <w:b/>
                <w:sz w:val="24"/>
                <w:szCs w:val="24"/>
              </w:rPr>
            </w:pPr>
            <w:r w:rsidRPr="00FB08C7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B08C7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B08C7">
              <w:rPr>
                <w:b/>
                <w:sz w:val="24"/>
                <w:szCs w:val="24"/>
              </w:rPr>
              <w:t>/</w:t>
            </w:r>
            <w:proofErr w:type="spellStart"/>
            <w:r w:rsidRPr="00FB08C7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60" w:type="dxa"/>
            <w:vMerge w:val="restart"/>
            <w:tcBorders>
              <w:tl2br w:val="single" w:sz="4" w:space="0" w:color="auto"/>
            </w:tcBorders>
          </w:tcPr>
          <w:p w:rsidR="009447B9" w:rsidRDefault="00AD3319" w:rsidP="0051360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Д</w:t>
            </w:r>
            <w:r w:rsidR="009447B9">
              <w:rPr>
                <w:b/>
                <w:sz w:val="24"/>
                <w:szCs w:val="24"/>
              </w:rPr>
              <w:t>ата</w:t>
            </w:r>
          </w:p>
          <w:p w:rsidR="00AD3319" w:rsidRDefault="00AD3319" w:rsidP="00513602">
            <w:pPr>
              <w:rPr>
                <w:b/>
                <w:sz w:val="24"/>
                <w:szCs w:val="24"/>
              </w:rPr>
            </w:pPr>
          </w:p>
          <w:p w:rsidR="00AD3319" w:rsidRDefault="00AD3319" w:rsidP="00513602">
            <w:pPr>
              <w:rPr>
                <w:b/>
                <w:sz w:val="24"/>
                <w:szCs w:val="24"/>
              </w:rPr>
            </w:pPr>
          </w:p>
          <w:p w:rsidR="009447B9" w:rsidRPr="00FB08C7" w:rsidRDefault="009447B9" w:rsidP="00513602">
            <w:pPr>
              <w:rPr>
                <w:b/>
                <w:sz w:val="24"/>
                <w:szCs w:val="24"/>
              </w:rPr>
            </w:pPr>
            <w:r w:rsidRPr="00FB08C7">
              <w:rPr>
                <w:b/>
                <w:sz w:val="24"/>
                <w:szCs w:val="24"/>
              </w:rPr>
              <w:t>Ф.И. воспитанника</w:t>
            </w:r>
          </w:p>
        </w:tc>
        <w:tc>
          <w:tcPr>
            <w:tcW w:w="6774" w:type="dxa"/>
            <w:gridSpan w:val="9"/>
          </w:tcPr>
          <w:p w:rsidR="009447B9" w:rsidRPr="00FB08C7" w:rsidRDefault="009447B9" w:rsidP="00513602">
            <w:pPr>
              <w:jc w:val="center"/>
              <w:rPr>
                <w:b/>
                <w:sz w:val="24"/>
                <w:szCs w:val="24"/>
              </w:rPr>
            </w:pPr>
            <w:r w:rsidRPr="00FB08C7">
              <w:rPr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shd w:val="clear" w:color="auto" w:fill="auto"/>
          </w:tcPr>
          <w:p w:rsidR="009447B9" w:rsidRPr="00FB08C7" w:rsidRDefault="009447B9" w:rsidP="005136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8C7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балл</w:t>
            </w:r>
          </w:p>
        </w:tc>
      </w:tr>
      <w:tr w:rsidR="009447B9" w:rsidTr="00AD3319">
        <w:trPr>
          <w:trHeight w:val="267"/>
        </w:trPr>
        <w:tc>
          <w:tcPr>
            <w:tcW w:w="380" w:type="dxa"/>
            <w:vMerge/>
          </w:tcPr>
          <w:p w:rsidR="009447B9" w:rsidRPr="00330D5B" w:rsidRDefault="009447B9" w:rsidP="00513602">
            <w:pPr>
              <w:rPr>
                <w:b/>
                <w:sz w:val="28"/>
                <w:szCs w:val="28"/>
              </w:rPr>
            </w:pPr>
          </w:p>
        </w:tc>
        <w:tc>
          <w:tcPr>
            <w:tcW w:w="2060" w:type="dxa"/>
            <w:vMerge/>
          </w:tcPr>
          <w:p w:rsidR="009447B9" w:rsidRDefault="009447B9" w:rsidP="00513602">
            <w:pPr>
              <w:rPr>
                <w:b/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Pr="009E0565" w:rsidRDefault="009447B9" w:rsidP="00513602">
            <w:pPr>
              <w:jc w:val="center"/>
              <w:rPr>
                <w:b/>
              </w:rPr>
            </w:pPr>
          </w:p>
        </w:tc>
        <w:tc>
          <w:tcPr>
            <w:tcW w:w="823" w:type="dxa"/>
          </w:tcPr>
          <w:p w:rsidR="009447B9" w:rsidRPr="009E0565" w:rsidRDefault="009447B9" w:rsidP="00513602">
            <w:pPr>
              <w:jc w:val="center"/>
              <w:rPr>
                <w:b/>
              </w:rPr>
            </w:pPr>
          </w:p>
        </w:tc>
        <w:tc>
          <w:tcPr>
            <w:tcW w:w="824" w:type="dxa"/>
          </w:tcPr>
          <w:p w:rsidR="009447B9" w:rsidRPr="009E0565" w:rsidRDefault="009447B9" w:rsidP="00513602">
            <w:pPr>
              <w:jc w:val="center"/>
              <w:rPr>
                <w:b/>
              </w:rPr>
            </w:pPr>
          </w:p>
        </w:tc>
        <w:tc>
          <w:tcPr>
            <w:tcW w:w="823" w:type="dxa"/>
          </w:tcPr>
          <w:p w:rsidR="009447B9" w:rsidRPr="009E0565" w:rsidRDefault="009447B9" w:rsidP="00513602">
            <w:pPr>
              <w:jc w:val="center"/>
              <w:rPr>
                <w:b/>
              </w:rPr>
            </w:pPr>
          </w:p>
        </w:tc>
        <w:tc>
          <w:tcPr>
            <w:tcW w:w="824" w:type="dxa"/>
          </w:tcPr>
          <w:p w:rsidR="009447B9" w:rsidRPr="009E0565" w:rsidRDefault="009447B9" w:rsidP="00513602">
            <w:pPr>
              <w:jc w:val="center"/>
              <w:rPr>
                <w:b/>
              </w:rPr>
            </w:pPr>
          </w:p>
        </w:tc>
        <w:tc>
          <w:tcPr>
            <w:tcW w:w="823" w:type="dxa"/>
          </w:tcPr>
          <w:p w:rsidR="009447B9" w:rsidRPr="009E0565" w:rsidRDefault="009447B9" w:rsidP="00513602">
            <w:pPr>
              <w:jc w:val="center"/>
              <w:rPr>
                <w:b/>
              </w:rPr>
            </w:pPr>
          </w:p>
        </w:tc>
        <w:tc>
          <w:tcPr>
            <w:tcW w:w="687" w:type="dxa"/>
          </w:tcPr>
          <w:p w:rsidR="009447B9" w:rsidRPr="00662B3E" w:rsidRDefault="009447B9" w:rsidP="00513602">
            <w:pPr>
              <w:jc w:val="center"/>
              <w:rPr>
                <w:b/>
              </w:rPr>
            </w:pPr>
          </w:p>
        </w:tc>
        <w:tc>
          <w:tcPr>
            <w:tcW w:w="579" w:type="dxa"/>
          </w:tcPr>
          <w:p w:rsidR="009447B9" w:rsidRPr="00662B3E" w:rsidRDefault="009447B9" w:rsidP="0051360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9447B9" w:rsidRPr="00662B3E" w:rsidRDefault="009447B9" w:rsidP="00513602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447B9" w:rsidRDefault="009447B9" w:rsidP="00513602">
            <w:pPr>
              <w:rPr>
                <w:sz w:val="28"/>
                <w:szCs w:val="28"/>
              </w:rPr>
            </w:pPr>
          </w:p>
        </w:tc>
      </w:tr>
      <w:tr w:rsidR="009447B9" w:rsidTr="00AD3319">
        <w:trPr>
          <w:trHeight w:val="341"/>
        </w:trPr>
        <w:tc>
          <w:tcPr>
            <w:tcW w:w="380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60" w:type="dxa"/>
          </w:tcPr>
          <w:p w:rsidR="009447B9" w:rsidRDefault="009447B9" w:rsidP="00513602">
            <w:pPr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9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447B9" w:rsidRPr="000A6A1F" w:rsidRDefault="009447B9" w:rsidP="0051360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447B9" w:rsidTr="00AD3319">
        <w:trPr>
          <w:trHeight w:val="327"/>
        </w:trPr>
        <w:tc>
          <w:tcPr>
            <w:tcW w:w="380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60" w:type="dxa"/>
          </w:tcPr>
          <w:p w:rsidR="009447B9" w:rsidRDefault="009447B9" w:rsidP="00513602">
            <w:pPr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9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447B9" w:rsidRPr="007120F9" w:rsidRDefault="009447B9" w:rsidP="0051360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447B9" w:rsidTr="00AD3319">
        <w:trPr>
          <w:trHeight w:val="327"/>
        </w:trPr>
        <w:tc>
          <w:tcPr>
            <w:tcW w:w="380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060" w:type="dxa"/>
          </w:tcPr>
          <w:p w:rsidR="009447B9" w:rsidRDefault="009447B9" w:rsidP="00513602">
            <w:pPr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9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447B9" w:rsidRPr="007120F9" w:rsidRDefault="009447B9" w:rsidP="0051360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447B9" w:rsidTr="00AD3319">
        <w:trPr>
          <w:trHeight w:val="327"/>
        </w:trPr>
        <w:tc>
          <w:tcPr>
            <w:tcW w:w="380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60" w:type="dxa"/>
          </w:tcPr>
          <w:p w:rsidR="009447B9" w:rsidRDefault="009447B9" w:rsidP="00513602">
            <w:pPr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9447B9" w:rsidRDefault="009447B9" w:rsidP="00513602">
            <w:pPr>
              <w:rPr>
                <w:sz w:val="28"/>
                <w:szCs w:val="28"/>
              </w:rPr>
            </w:pPr>
          </w:p>
        </w:tc>
        <w:tc>
          <w:tcPr>
            <w:tcW w:w="579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447B9" w:rsidRPr="007120F9" w:rsidRDefault="009447B9" w:rsidP="0051360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447B9" w:rsidTr="00AD3319">
        <w:trPr>
          <w:trHeight w:val="341"/>
        </w:trPr>
        <w:tc>
          <w:tcPr>
            <w:tcW w:w="380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60" w:type="dxa"/>
          </w:tcPr>
          <w:p w:rsidR="009447B9" w:rsidRDefault="009447B9" w:rsidP="00513602">
            <w:pPr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9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447B9" w:rsidRPr="007120F9" w:rsidRDefault="009447B9" w:rsidP="0051360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447B9" w:rsidTr="00AD3319">
        <w:trPr>
          <w:trHeight w:val="327"/>
        </w:trPr>
        <w:tc>
          <w:tcPr>
            <w:tcW w:w="380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60" w:type="dxa"/>
          </w:tcPr>
          <w:p w:rsidR="009447B9" w:rsidRDefault="009447B9" w:rsidP="00513602">
            <w:pPr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9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447B9" w:rsidRPr="000A6A1F" w:rsidRDefault="009447B9" w:rsidP="0051360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447B9" w:rsidTr="00AD3319">
        <w:trPr>
          <w:trHeight w:val="327"/>
        </w:trPr>
        <w:tc>
          <w:tcPr>
            <w:tcW w:w="380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060" w:type="dxa"/>
          </w:tcPr>
          <w:p w:rsidR="009447B9" w:rsidRDefault="009447B9" w:rsidP="00513602">
            <w:pPr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9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9447B9" w:rsidRPr="007120F9" w:rsidRDefault="009447B9" w:rsidP="0051360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447B9" w:rsidTr="00AD3319">
        <w:trPr>
          <w:trHeight w:val="341"/>
        </w:trPr>
        <w:tc>
          <w:tcPr>
            <w:tcW w:w="380" w:type="dxa"/>
          </w:tcPr>
          <w:p w:rsidR="009447B9" w:rsidRDefault="009447B9" w:rsidP="00513602">
            <w:pPr>
              <w:rPr>
                <w:sz w:val="28"/>
                <w:szCs w:val="28"/>
              </w:rPr>
            </w:pPr>
          </w:p>
        </w:tc>
        <w:tc>
          <w:tcPr>
            <w:tcW w:w="2060" w:type="dxa"/>
          </w:tcPr>
          <w:p w:rsidR="009447B9" w:rsidRDefault="009447B9" w:rsidP="00513602">
            <w:pPr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7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9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9447B9" w:rsidRDefault="009447B9" w:rsidP="00513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447B9" w:rsidRPr="007120F9" w:rsidRDefault="009447B9" w:rsidP="0051360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E5F19" w:rsidRPr="000E5F19" w:rsidRDefault="000E5F19" w:rsidP="000E5F19">
      <w:pPr>
        <w:pStyle w:val="Default"/>
        <w:numPr>
          <w:ilvl w:val="0"/>
          <w:numId w:val="34"/>
        </w:numPr>
        <w:jc w:val="both"/>
        <w:rPr>
          <w:color w:val="auto"/>
        </w:rPr>
      </w:pPr>
    </w:p>
    <w:p w:rsidR="009447B9" w:rsidRPr="009447B9" w:rsidRDefault="009447B9" w:rsidP="009447B9">
      <w:pPr>
        <w:pStyle w:val="ae"/>
        <w:numPr>
          <w:ilvl w:val="0"/>
          <w:numId w:val="34"/>
        </w:num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</w:rPr>
      </w:pPr>
      <w:r w:rsidRPr="009447B9">
        <w:rPr>
          <w:rFonts w:ascii="Times New Roman" w:hAnsi="Times New Roman" w:cs="Times New Roman"/>
          <w:bCs/>
        </w:rPr>
        <w:t>Диагностика  результатов</w:t>
      </w:r>
      <w:r w:rsidRPr="009447B9">
        <w:rPr>
          <w:rFonts w:ascii="Times New Roman" w:hAnsi="Times New Roman" w:cs="Times New Roman"/>
        </w:rPr>
        <w:t xml:space="preserve"> производится в соответствии с листом оценки каждого обучающегося</w:t>
      </w:r>
      <w:proofErr w:type="gramStart"/>
      <w:r w:rsidRPr="009447B9">
        <w:rPr>
          <w:rFonts w:ascii="Times New Roman" w:hAnsi="Times New Roman" w:cs="Times New Roman"/>
        </w:rPr>
        <w:t xml:space="preserve"> .</w:t>
      </w:r>
      <w:proofErr w:type="gramEnd"/>
      <w:r w:rsidRPr="009447B9">
        <w:rPr>
          <w:rFonts w:ascii="Times New Roman" w:hAnsi="Times New Roman" w:cs="Times New Roman"/>
        </w:rPr>
        <w:t xml:space="preserve"> </w:t>
      </w:r>
      <w:r w:rsidRPr="009447B9">
        <w:rPr>
          <w:rFonts w:ascii="Times New Roman" w:hAnsi="Times New Roman" w:cs="Times New Roman"/>
          <w:bCs/>
        </w:rPr>
        <w:t>Балловая оценка  производится</w:t>
      </w:r>
      <w:r w:rsidRPr="009447B9">
        <w:rPr>
          <w:rFonts w:ascii="Times New Roman" w:hAnsi="Times New Roman" w:cs="Times New Roman"/>
        </w:rPr>
        <w:t xml:space="preserve"> в соответствии со следующими уровнями развития ребенка:</w:t>
      </w:r>
    </w:p>
    <w:p w:rsidR="009447B9" w:rsidRPr="00843BBA" w:rsidRDefault="009447B9" w:rsidP="009447B9">
      <w:pPr>
        <w:pStyle w:val="aa"/>
        <w:numPr>
          <w:ilvl w:val="0"/>
          <w:numId w:val="34"/>
        </w:numPr>
        <w:rPr>
          <w:rFonts w:ascii="Times New Roman" w:eastAsia="Times New Roman" w:hAnsi="Times New Roman" w:cs="Times New Roman"/>
          <w:color w:val="010203"/>
        </w:rPr>
      </w:pPr>
      <w:r w:rsidRPr="00843BBA">
        <w:rPr>
          <w:rFonts w:ascii="Times New Roman" w:eastAsia="Times New Roman" w:hAnsi="Times New Roman" w:cs="Times New Roman"/>
          <w:color w:val="010203"/>
        </w:rPr>
        <w:t>3 – высокий уровень (критерий выполняется самостоятельно, не требуется поддержка со стороны педагога)</w:t>
      </w:r>
    </w:p>
    <w:p w:rsidR="009447B9" w:rsidRPr="00843BBA" w:rsidRDefault="009447B9" w:rsidP="009447B9">
      <w:pPr>
        <w:pStyle w:val="aa"/>
        <w:numPr>
          <w:ilvl w:val="0"/>
          <w:numId w:val="34"/>
        </w:numPr>
        <w:rPr>
          <w:rFonts w:ascii="Times New Roman" w:eastAsia="Times New Roman" w:hAnsi="Times New Roman" w:cs="Times New Roman"/>
          <w:color w:val="010203"/>
        </w:rPr>
      </w:pPr>
      <w:r w:rsidRPr="00843BBA">
        <w:rPr>
          <w:rFonts w:ascii="Times New Roman" w:eastAsia="Times New Roman" w:hAnsi="Times New Roman" w:cs="Times New Roman"/>
          <w:color w:val="010203"/>
        </w:rPr>
        <w:t xml:space="preserve">2 –средний уровень </w:t>
      </w:r>
      <w:proofErr w:type="gramStart"/>
      <w:r w:rsidRPr="00843BBA">
        <w:rPr>
          <w:rFonts w:ascii="Times New Roman" w:eastAsia="Times New Roman" w:hAnsi="Times New Roman" w:cs="Times New Roman"/>
          <w:color w:val="010203"/>
        </w:rPr>
        <w:t xml:space="preserve">( </w:t>
      </w:r>
      <w:proofErr w:type="gramEnd"/>
      <w:r w:rsidRPr="00843BBA">
        <w:rPr>
          <w:rFonts w:ascii="Times New Roman" w:eastAsia="Times New Roman" w:hAnsi="Times New Roman" w:cs="Times New Roman"/>
          <w:color w:val="010203"/>
        </w:rPr>
        <w:t>критерий выполняется при незначительной поддержке педагога)</w:t>
      </w:r>
    </w:p>
    <w:p w:rsidR="009447B9" w:rsidRPr="00843BBA" w:rsidRDefault="009447B9" w:rsidP="009447B9">
      <w:pPr>
        <w:pStyle w:val="aa"/>
        <w:numPr>
          <w:ilvl w:val="0"/>
          <w:numId w:val="34"/>
        </w:numPr>
        <w:rPr>
          <w:rFonts w:ascii="Times New Roman" w:eastAsia="Times New Roman" w:hAnsi="Times New Roman" w:cs="Times New Roman"/>
          <w:color w:val="010203"/>
        </w:rPr>
      </w:pPr>
      <w:r w:rsidRPr="00843BBA">
        <w:rPr>
          <w:rFonts w:ascii="Times New Roman" w:eastAsia="Times New Roman" w:hAnsi="Times New Roman" w:cs="Times New Roman"/>
          <w:color w:val="010203"/>
        </w:rPr>
        <w:t>1 –низкий уровень (критерий выполняется непостоянно, требуется участие педагога)</w:t>
      </w:r>
    </w:p>
    <w:p w:rsidR="009447B9" w:rsidRPr="009447B9" w:rsidRDefault="009447B9" w:rsidP="009447B9">
      <w:pPr>
        <w:pStyle w:val="aa"/>
        <w:numPr>
          <w:ilvl w:val="0"/>
          <w:numId w:val="34"/>
        </w:numPr>
        <w:rPr>
          <w:rFonts w:ascii="Times New Roman" w:hAnsi="Times New Roman" w:cs="Times New Roman"/>
          <w:color w:val="010203"/>
        </w:rPr>
      </w:pPr>
      <w:r w:rsidRPr="00843BBA">
        <w:rPr>
          <w:rFonts w:ascii="Times New Roman" w:eastAsia="Times New Roman" w:hAnsi="Times New Roman" w:cs="Times New Roman"/>
          <w:color w:val="010203"/>
        </w:rPr>
        <w:t>0 – нулевой уровень (критерий выполняется только вместе педагогом или не выполняется)</w:t>
      </w:r>
    </w:p>
    <w:p w:rsidR="009447B9" w:rsidRPr="009447B9" w:rsidRDefault="009447B9" w:rsidP="009447B9">
      <w:pPr>
        <w:pStyle w:val="aa"/>
        <w:rPr>
          <w:rFonts w:ascii="Times New Roman" w:hAnsi="Times New Roman" w:cs="Times New Roman"/>
          <w:i/>
          <w:color w:val="010203"/>
        </w:rPr>
      </w:pPr>
      <w:r w:rsidRPr="009447B9">
        <w:rPr>
          <w:rFonts w:ascii="Times New Roman" w:eastAsia="Times New Roman" w:hAnsi="Times New Roman" w:cs="Times New Roman"/>
          <w:i/>
          <w:color w:val="010203"/>
        </w:rPr>
        <w:t>Лист оценки:</w:t>
      </w:r>
    </w:p>
    <w:p w:rsidR="000E5F19" w:rsidRPr="000E5F19" w:rsidRDefault="000E5F19" w:rsidP="000E5F19">
      <w:pPr>
        <w:pStyle w:val="Default"/>
        <w:jc w:val="both"/>
        <w:rPr>
          <w:color w:val="auto"/>
        </w:rPr>
      </w:pPr>
    </w:p>
    <w:tbl>
      <w:tblPr>
        <w:tblStyle w:val="a9"/>
        <w:tblW w:w="0" w:type="auto"/>
        <w:tblLayout w:type="fixed"/>
        <w:tblLook w:val="04A0"/>
      </w:tblPr>
      <w:tblGrid>
        <w:gridCol w:w="1993"/>
        <w:gridCol w:w="2084"/>
        <w:gridCol w:w="1985"/>
        <w:gridCol w:w="2126"/>
        <w:gridCol w:w="1985"/>
      </w:tblGrid>
      <w:tr w:rsidR="000E5F19" w:rsidRPr="000E5F19" w:rsidTr="00AD3319">
        <w:tc>
          <w:tcPr>
            <w:tcW w:w="1993" w:type="dxa"/>
          </w:tcPr>
          <w:p w:rsidR="000E5F19" w:rsidRPr="000E5F19" w:rsidRDefault="000E5F19" w:rsidP="00513602">
            <w:pPr>
              <w:pStyle w:val="Default"/>
              <w:jc w:val="center"/>
              <w:rPr>
                <w:b/>
                <w:i/>
                <w:color w:val="auto"/>
              </w:rPr>
            </w:pPr>
            <w:r w:rsidRPr="000E5F19">
              <w:rPr>
                <w:b/>
                <w:i/>
                <w:color w:val="auto"/>
              </w:rPr>
              <w:t>Критерии</w:t>
            </w:r>
          </w:p>
        </w:tc>
        <w:tc>
          <w:tcPr>
            <w:tcW w:w="2084" w:type="dxa"/>
          </w:tcPr>
          <w:p w:rsidR="000E5F19" w:rsidRPr="000E5F19" w:rsidRDefault="009447B9" w:rsidP="0051360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3 балла</w:t>
            </w:r>
          </w:p>
        </w:tc>
        <w:tc>
          <w:tcPr>
            <w:tcW w:w="1985" w:type="dxa"/>
          </w:tcPr>
          <w:p w:rsidR="000E5F19" w:rsidRPr="000E5F19" w:rsidRDefault="009447B9" w:rsidP="0051360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2 балла</w:t>
            </w:r>
          </w:p>
        </w:tc>
        <w:tc>
          <w:tcPr>
            <w:tcW w:w="2126" w:type="dxa"/>
          </w:tcPr>
          <w:p w:rsidR="000E5F19" w:rsidRPr="000E5F19" w:rsidRDefault="009447B9" w:rsidP="0051360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1 балл</w:t>
            </w:r>
          </w:p>
        </w:tc>
        <w:tc>
          <w:tcPr>
            <w:tcW w:w="1985" w:type="dxa"/>
          </w:tcPr>
          <w:p w:rsidR="000E5F19" w:rsidRPr="000E5F19" w:rsidRDefault="009447B9" w:rsidP="00513602">
            <w:pPr>
              <w:pStyle w:val="Default"/>
              <w:jc w:val="both"/>
              <w:rPr>
                <w:b/>
                <w:color w:val="auto"/>
              </w:rPr>
            </w:pPr>
            <w:r>
              <w:rPr>
                <w:b/>
                <w:color w:val="auto"/>
              </w:rPr>
              <w:t>0 баллов</w:t>
            </w:r>
          </w:p>
        </w:tc>
      </w:tr>
      <w:tr w:rsidR="000E5F19" w:rsidRPr="000E5F19" w:rsidTr="00AD3319">
        <w:tc>
          <w:tcPr>
            <w:tcW w:w="1993" w:type="dxa"/>
          </w:tcPr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i/>
                <w:sz w:val="24"/>
                <w:szCs w:val="24"/>
              </w:rPr>
              <w:t>Формулирование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i/>
                <w:sz w:val="24"/>
                <w:szCs w:val="24"/>
              </w:rPr>
              <w:t>целей и условий</w:t>
            </w:r>
          </w:p>
        </w:tc>
        <w:tc>
          <w:tcPr>
            <w:tcW w:w="2084" w:type="dxa"/>
          </w:tcPr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Адекватно сформулированы цели деятельности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и определены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условия (3 –4),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 xml:space="preserve">благодаря </w:t>
            </w:r>
            <w:proofErr w:type="gramStart"/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которым</w:t>
            </w:r>
            <w:proofErr w:type="gramEnd"/>
            <w:r w:rsidRPr="000E5F19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решать задачу</w:t>
            </w:r>
          </w:p>
        </w:tc>
        <w:tc>
          <w:tcPr>
            <w:tcW w:w="1985" w:type="dxa"/>
          </w:tcPr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proofErr w:type="spellStart"/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сформули</w:t>
            </w:r>
            <w:proofErr w:type="spellEnd"/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рована</w:t>
            </w:r>
            <w:proofErr w:type="spellEnd"/>
            <w:r w:rsidRPr="000E5F19">
              <w:rPr>
                <w:rFonts w:ascii="Times New Roman" w:hAnsi="Times New Roman" w:cs="Times New Roman"/>
                <w:sz w:val="24"/>
                <w:szCs w:val="24"/>
              </w:rPr>
              <w:t xml:space="preserve"> нечётко или выделены не все условия</w:t>
            </w:r>
          </w:p>
        </w:tc>
        <w:tc>
          <w:tcPr>
            <w:tcW w:w="2126" w:type="dxa"/>
          </w:tcPr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proofErr w:type="spellStart"/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сфор</w:t>
            </w:r>
            <w:proofErr w:type="spellEnd"/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мулирована</w:t>
            </w:r>
            <w:proofErr w:type="spellEnd"/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размыто или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не поставлена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вообще. Или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описание условий, в которых решается</w:t>
            </w:r>
          </w:p>
          <w:p w:rsidR="000E5F19" w:rsidRPr="000E5F19" w:rsidRDefault="000E5F19" w:rsidP="00513602">
            <w:pPr>
              <w:pStyle w:val="Default"/>
              <w:jc w:val="both"/>
              <w:rPr>
                <w:color w:val="auto"/>
              </w:rPr>
            </w:pPr>
            <w:r w:rsidRPr="000E5F19">
              <w:t>задача</w:t>
            </w:r>
          </w:p>
        </w:tc>
        <w:tc>
          <w:tcPr>
            <w:tcW w:w="1985" w:type="dxa"/>
          </w:tcPr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Не осуществлено</w:t>
            </w:r>
          </w:p>
        </w:tc>
      </w:tr>
      <w:tr w:rsidR="000E5F19" w:rsidRPr="000E5F19" w:rsidTr="00AD3319">
        <w:tc>
          <w:tcPr>
            <w:tcW w:w="1993" w:type="dxa"/>
          </w:tcPr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i/>
                <w:sz w:val="24"/>
                <w:szCs w:val="24"/>
              </w:rPr>
              <w:t>Выявление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альтернативных </w:t>
            </w:r>
            <w:r w:rsidRPr="000E5F1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вариантов</w:t>
            </w:r>
          </w:p>
        </w:tc>
        <w:tc>
          <w:tcPr>
            <w:tcW w:w="2084" w:type="dxa"/>
          </w:tcPr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результате </w:t>
            </w:r>
            <w:proofErr w:type="gramStart"/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 xml:space="preserve">исковой </w:t>
            </w:r>
            <w:r w:rsidRPr="000E5F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выявлены и описаны альтернативы (3 – 5) решения задачи</w:t>
            </w:r>
          </w:p>
        </w:tc>
        <w:tc>
          <w:tcPr>
            <w:tcW w:w="1985" w:type="dxa"/>
          </w:tcPr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результате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поисковой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выявлены не все возможные или необходимые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альтернативы</w:t>
            </w:r>
          </w:p>
        </w:tc>
        <w:tc>
          <w:tcPr>
            <w:tcW w:w="2126" w:type="dxa"/>
          </w:tcPr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Альтернативы выявлены </w:t>
            </w:r>
            <w:r w:rsidRPr="000E5F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спонтанно, </w:t>
            </w:r>
            <w:proofErr w:type="gramStart"/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Обращения к различным источникам</w:t>
            </w:r>
          </w:p>
        </w:tc>
        <w:tc>
          <w:tcPr>
            <w:tcW w:w="1985" w:type="dxa"/>
          </w:tcPr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осуществлено</w:t>
            </w:r>
          </w:p>
        </w:tc>
      </w:tr>
      <w:tr w:rsidR="000E5F19" w:rsidRPr="000E5F19" w:rsidTr="00AD3319">
        <w:tc>
          <w:tcPr>
            <w:tcW w:w="1993" w:type="dxa"/>
          </w:tcPr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Оценивание альтернатив</w:t>
            </w:r>
          </w:p>
        </w:tc>
        <w:tc>
          <w:tcPr>
            <w:tcW w:w="2084" w:type="dxa"/>
          </w:tcPr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Осуществлено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оценивание каждой альтернативы с точки зрения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определённых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критериев выбора на основе научного знания,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представленного</w:t>
            </w:r>
            <w:proofErr w:type="gramEnd"/>
            <w:r w:rsidRPr="000E5F19">
              <w:rPr>
                <w:rFonts w:ascii="Times New Roman" w:hAnsi="Times New Roman" w:cs="Times New Roman"/>
                <w:sz w:val="24"/>
                <w:szCs w:val="24"/>
              </w:rPr>
              <w:t xml:space="preserve"> в материалах</w:t>
            </w:r>
          </w:p>
        </w:tc>
        <w:tc>
          <w:tcPr>
            <w:tcW w:w="1985" w:type="dxa"/>
          </w:tcPr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В ходе оценивания альтернатив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ученик частично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не использует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научное знание,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больше опирается не на новое знание, а на опыт или традиции, стереотипы</w:t>
            </w:r>
          </w:p>
        </w:tc>
        <w:tc>
          <w:tcPr>
            <w:tcW w:w="2126" w:type="dxa"/>
          </w:tcPr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 </w:t>
            </w:r>
            <w:proofErr w:type="gramStart"/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оценивании</w:t>
            </w:r>
            <w:proofErr w:type="gramEnd"/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практически не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опирается на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новое знание,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описанное в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материалах </w:t>
            </w:r>
            <w:proofErr w:type="gramStart"/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</w:p>
        </w:tc>
        <w:tc>
          <w:tcPr>
            <w:tcW w:w="1985" w:type="dxa"/>
          </w:tcPr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Не осуществлено</w:t>
            </w:r>
          </w:p>
        </w:tc>
      </w:tr>
      <w:tr w:rsidR="000E5F19" w:rsidRPr="000E5F19" w:rsidTr="00AD3319">
        <w:tc>
          <w:tcPr>
            <w:tcW w:w="1993" w:type="dxa"/>
          </w:tcPr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i/>
                <w:sz w:val="24"/>
                <w:szCs w:val="24"/>
              </w:rPr>
              <w:t>Обоснование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i/>
                <w:sz w:val="24"/>
                <w:szCs w:val="24"/>
              </w:rPr>
              <w:t>итогового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i/>
                <w:sz w:val="24"/>
                <w:szCs w:val="24"/>
              </w:rPr>
              <w:t>выбора</w:t>
            </w:r>
          </w:p>
        </w:tc>
        <w:tc>
          <w:tcPr>
            <w:tcW w:w="2084" w:type="dxa"/>
          </w:tcPr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Объяснён итого-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вый выбор как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оптимальный, т. е.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решающий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поставленную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задачу</w:t>
            </w:r>
          </w:p>
        </w:tc>
        <w:tc>
          <w:tcPr>
            <w:tcW w:w="1985" w:type="dxa"/>
          </w:tcPr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В объяснении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 xml:space="preserve">может быть </w:t>
            </w:r>
            <w:proofErr w:type="gramStart"/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рушена логика</w:t>
            </w:r>
          </w:p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обоснования</w:t>
            </w:r>
          </w:p>
        </w:tc>
        <w:tc>
          <w:tcPr>
            <w:tcW w:w="2126" w:type="dxa"/>
          </w:tcPr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Итоговый выбор обоснован без опоры на анализ, оценивание альтернатив решения задачи</w:t>
            </w:r>
          </w:p>
        </w:tc>
        <w:tc>
          <w:tcPr>
            <w:tcW w:w="1985" w:type="dxa"/>
          </w:tcPr>
          <w:p w:rsidR="000E5F19" w:rsidRPr="000E5F19" w:rsidRDefault="000E5F19" w:rsidP="005136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F19">
              <w:rPr>
                <w:rFonts w:ascii="Times New Roman" w:hAnsi="Times New Roman" w:cs="Times New Roman"/>
                <w:sz w:val="24"/>
                <w:szCs w:val="24"/>
              </w:rPr>
              <w:t>Не осуществлено</w:t>
            </w:r>
          </w:p>
        </w:tc>
      </w:tr>
    </w:tbl>
    <w:p w:rsidR="000E5F19" w:rsidRPr="000E5F19" w:rsidRDefault="000E5F19" w:rsidP="000E5F19">
      <w:pPr>
        <w:pStyle w:val="Default"/>
        <w:jc w:val="both"/>
        <w:rPr>
          <w:rFonts w:eastAsia="Times New Roman"/>
          <w:b/>
          <w:bCs/>
        </w:rPr>
      </w:pPr>
    </w:p>
    <w:p w:rsidR="006D756B" w:rsidRPr="001F2FE2" w:rsidRDefault="006D756B" w:rsidP="006D756B">
      <w:pPr>
        <w:pStyle w:val="Default"/>
        <w:jc w:val="both"/>
        <w:rPr>
          <w:color w:val="auto"/>
        </w:rPr>
      </w:pPr>
    </w:p>
    <w:p w:rsidR="00CF37D4" w:rsidRPr="00FB08C7" w:rsidRDefault="00CF37D4" w:rsidP="00CF37D4">
      <w:pPr>
        <w:pStyle w:val="Default"/>
        <w:jc w:val="both"/>
        <w:rPr>
          <w:i/>
          <w:color w:val="auto"/>
        </w:rPr>
      </w:pPr>
      <w:r w:rsidRPr="00AE0083">
        <w:rPr>
          <w:b/>
          <w:color w:val="010203"/>
        </w:rPr>
        <w:t>Методическое обеспечение дополнительной общеобразовательной программы</w:t>
      </w:r>
      <w:r w:rsidRPr="00FB08C7">
        <w:rPr>
          <w:i/>
          <w:color w:val="auto"/>
        </w:rPr>
        <w:t xml:space="preserve">. </w:t>
      </w:r>
    </w:p>
    <w:p w:rsidR="004B75BA" w:rsidRPr="000776C8" w:rsidRDefault="004B75BA" w:rsidP="00755AD4">
      <w:pPr>
        <w:spacing w:after="0" w:line="240" w:lineRule="auto"/>
        <w:jc w:val="both"/>
        <w:rPr>
          <w:rFonts w:ascii="Times New Roman" w:hAnsi="Times New Roman" w:cs="Times New Roman"/>
          <w:b/>
          <w:color w:val="010203"/>
          <w:sz w:val="24"/>
          <w:szCs w:val="24"/>
        </w:rPr>
      </w:pPr>
    </w:p>
    <w:p w:rsidR="000625C1" w:rsidRPr="00075478" w:rsidRDefault="000625C1" w:rsidP="000625C1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07547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2"/>
        <w:gridCol w:w="1752"/>
        <w:gridCol w:w="2044"/>
        <w:gridCol w:w="1461"/>
        <w:gridCol w:w="2634"/>
        <w:gridCol w:w="1766"/>
      </w:tblGrid>
      <w:tr w:rsidR="000625C1" w:rsidRPr="00075478" w:rsidTr="00513602">
        <w:trPr>
          <w:trHeight w:val="57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программы</w:t>
            </w:r>
          </w:p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(раздел)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  организации занятия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Методы </w:t>
            </w:r>
          </w:p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обучения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Дидактический материал, техническое оснащение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подведения итогов</w:t>
            </w:r>
          </w:p>
        </w:tc>
      </w:tr>
      <w:tr w:rsidR="000625C1" w:rsidRPr="00075478" w:rsidTr="00513602">
        <w:trPr>
          <w:trHeight w:val="57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C1" w:rsidRPr="00075478" w:rsidRDefault="000625C1" w:rsidP="005136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Практическая готовность</w:t>
            </w:r>
          </w:p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(12 часов)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работа, тренинг, беседа, диспут</w:t>
            </w:r>
          </w:p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словесный,</w:t>
            </w:r>
          </w:p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наглядный</w:t>
            </w:r>
          </w:p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C1" w:rsidRPr="00075478" w:rsidRDefault="000625C1" w:rsidP="00513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Мини-задачи, тест, опросный лист, листы А</w:t>
            </w:r>
            <w:proofErr w:type="gramStart"/>
            <w:r w:rsidRPr="0007547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75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карандаши, Конституция РФ, </w:t>
            </w:r>
            <w:proofErr w:type="spellStart"/>
            <w:r w:rsidRPr="00075478">
              <w:rPr>
                <w:rFonts w:ascii="Times New Roman" w:eastAsia="Times New Roman" w:hAnsi="Times New Roman" w:cs="Times New Roman"/>
                <w:sz w:val="24"/>
                <w:szCs w:val="24"/>
              </w:rPr>
              <w:t>МР-плеер</w:t>
            </w:r>
            <w:proofErr w:type="spellEnd"/>
            <w:r w:rsidRPr="00075478">
              <w:rPr>
                <w:rFonts w:ascii="Times New Roman" w:eastAsia="Times New Roman" w:hAnsi="Times New Roman" w:cs="Times New Roman"/>
                <w:sz w:val="24"/>
                <w:szCs w:val="24"/>
              </w:rPr>
              <w:t>, ноутбук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 оценочный лист</w:t>
            </w:r>
          </w:p>
        </w:tc>
      </w:tr>
      <w:tr w:rsidR="000625C1" w:rsidRPr="00075478" w:rsidTr="00513602">
        <w:trPr>
          <w:trHeight w:val="57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C1" w:rsidRPr="00075478" w:rsidRDefault="000625C1" w:rsidP="005136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5C1" w:rsidRPr="00075478" w:rsidRDefault="000625C1" w:rsidP="00513602">
            <w:pPr>
              <w:spacing w:after="0" w:line="0" w:lineRule="atLeast"/>
              <w:ind w:left="-18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Теоретическая готовность</w:t>
            </w:r>
          </w:p>
          <w:p w:rsidR="000625C1" w:rsidRPr="00075478" w:rsidRDefault="000625C1" w:rsidP="00513602">
            <w:pPr>
              <w:spacing w:after="0" w:line="0" w:lineRule="atLeast"/>
              <w:ind w:left="-1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(12 часов)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Лекция, практическая работа,</w:t>
            </w:r>
          </w:p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групповая работа презентация </w:t>
            </w:r>
          </w:p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рассказ, демонстрация, показ, объяснение.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C1" w:rsidRPr="00075478" w:rsidRDefault="000625C1" w:rsidP="00513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478">
              <w:rPr>
                <w:rFonts w:ascii="Times New Roman" w:hAnsi="Times New Roman" w:cs="Times New Roman"/>
                <w:sz w:val="24"/>
                <w:szCs w:val="24"/>
              </w:rPr>
              <w:t xml:space="preserve">Ситуационная мини-задача, тест, карточки с видами доходов, карточки с описанием ситуаций, ноутбук, уголовный кодекс РФ, ксерокопии паспорта, </w:t>
            </w:r>
            <w:proofErr w:type="spellStart"/>
            <w:r w:rsidRPr="00075478">
              <w:rPr>
                <w:rFonts w:ascii="Times New Roman" w:hAnsi="Times New Roman" w:cs="Times New Roman"/>
                <w:sz w:val="24"/>
                <w:szCs w:val="24"/>
              </w:rPr>
              <w:t>св-ва</w:t>
            </w:r>
            <w:proofErr w:type="spellEnd"/>
            <w:r w:rsidRPr="00075478">
              <w:rPr>
                <w:rFonts w:ascii="Times New Roman" w:hAnsi="Times New Roman" w:cs="Times New Roman"/>
                <w:sz w:val="24"/>
                <w:szCs w:val="24"/>
              </w:rPr>
              <w:t xml:space="preserve"> о рождении, ИНН, </w:t>
            </w:r>
            <w:proofErr w:type="spellStart"/>
            <w:r w:rsidRPr="00075478">
              <w:rPr>
                <w:rFonts w:ascii="Times New Roman" w:hAnsi="Times New Roman" w:cs="Times New Roman"/>
                <w:sz w:val="24"/>
                <w:szCs w:val="24"/>
              </w:rPr>
              <w:t>СНИЛСа</w:t>
            </w:r>
            <w:proofErr w:type="spellEnd"/>
            <w:r w:rsidRPr="000754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5478">
              <w:rPr>
                <w:rFonts w:ascii="Times New Roman" w:hAnsi="Times New Roman" w:cs="Times New Roman"/>
                <w:sz w:val="24"/>
                <w:szCs w:val="24"/>
              </w:rPr>
              <w:t>св-ва</w:t>
            </w:r>
            <w:proofErr w:type="spellEnd"/>
            <w:r w:rsidRPr="00075478">
              <w:rPr>
                <w:rFonts w:ascii="Times New Roman" w:hAnsi="Times New Roman" w:cs="Times New Roman"/>
                <w:sz w:val="24"/>
                <w:szCs w:val="24"/>
              </w:rPr>
              <w:t xml:space="preserve"> о браке, сберегательной книжки, карточки с описанием ситуационных моментов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C1" w:rsidRPr="00075478" w:rsidRDefault="000625C1" w:rsidP="00513602">
            <w:pPr>
              <w:pStyle w:val="Default"/>
              <w:jc w:val="both"/>
              <w:rPr>
                <w:color w:val="auto"/>
              </w:rPr>
            </w:pPr>
            <w:r w:rsidRPr="00075478">
              <w:rPr>
                <w:color w:val="auto"/>
              </w:rPr>
              <w:t xml:space="preserve">наблюдение в процессе проведения игровых форм (викторины, игры-состязания и т.д.), </w:t>
            </w:r>
          </w:p>
          <w:p w:rsidR="000625C1" w:rsidRPr="00075478" w:rsidRDefault="000625C1" w:rsidP="00513602">
            <w:pPr>
              <w:pStyle w:val="Default"/>
              <w:jc w:val="both"/>
              <w:rPr>
                <w:color w:val="auto"/>
              </w:rPr>
            </w:pPr>
            <w:r w:rsidRPr="00075478">
              <w:rPr>
                <w:color w:val="auto"/>
              </w:rPr>
              <w:t>тестирование, оценочный лист</w:t>
            </w:r>
          </w:p>
          <w:p w:rsidR="000625C1" w:rsidRPr="00075478" w:rsidRDefault="000625C1" w:rsidP="00513602">
            <w:pPr>
              <w:spacing w:after="0" w:line="240" w:lineRule="auto"/>
              <w:ind w:left="-2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25C1" w:rsidRPr="00075478" w:rsidTr="00513602">
        <w:trPr>
          <w:trHeight w:val="57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C1" w:rsidRPr="00075478" w:rsidRDefault="000625C1" w:rsidP="005136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5C1" w:rsidRPr="00075478" w:rsidRDefault="000625C1" w:rsidP="00513602">
            <w:pPr>
              <w:spacing w:after="0" w:line="0" w:lineRule="atLeast"/>
              <w:ind w:left="-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Профессионал</w:t>
            </w:r>
            <w:r w:rsidRPr="000754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ьная ориентация</w:t>
            </w:r>
            <w:r w:rsidRPr="00075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(12 часов)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Лекция, </w:t>
            </w:r>
            <w:r w:rsidRPr="000754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  <w:proofErr w:type="gramStart"/>
            <w:r w:rsidRPr="00075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75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практическая работа,</w:t>
            </w:r>
          </w:p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групповая работа, тренинг, экскурсии</w:t>
            </w:r>
          </w:p>
          <w:p w:rsidR="000625C1" w:rsidRPr="00075478" w:rsidRDefault="000625C1" w:rsidP="00513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рассказ, </w:t>
            </w:r>
            <w:r w:rsidRPr="00075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демонстрация, показ, объяснение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C1" w:rsidRPr="00075478" w:rsidRDefault="000625C1" w:rsidP="005136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5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Ноутбук, карточки с </w:t>
            </w:r>
            <w:r w:rsidRPr="00075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различными видами профессий, рекламные мини-аншлаги, образец написания резюме, </w:t>
            </w:r>
            <w:proofErr w:type="spellStart"/>
            <w:r w:rsidRPr="00075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лист-опросник</w:t>
            </w:r>
            <w:proofErr w:type="spellEnd"/>
            <w:r w:rsidRPr="00075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75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тест-опросник</w:t>
            </w:r>
            <w:proofErr w:type="spellEnd"/>
            <w:r w:rsidRPr="00075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Климкина.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C1" w:rsidRPr="00075478" w:rsidRDefault="000625C1" w:rsidP="00513602">
            <w:pPr>
              <w:pStyle w:val="Default"/>
              <w:jc w:val="both"/>
              <w:rPr>
                <w:color w:val="auto"/>
              </w:rPr>
            </w:pPr>
            <w:r w:rsidRPr="00075478">
              <w:rPr>
                <w:color w:val="auto"/>
              </w:rPr>
              <w:lastRenderedPageBreak/>
              <w:t xml:space="preserve">наблюдение в </w:t>
            </w:r>
            <w:r w:rsidRPr="00075478">
              <w:rPr>
                <w:color w:val="auto"/>
              </w:rPr>
              <w:lastRenderedPageBreak/>
              <w:t xml:space="preserve">процессе проведения игровых форм (викторины, игры состязания и т.д.), тестирование, проективные методы, оценочный лист </w:t>
            </w:r>
          </w:p>
          <w:p w:rsidR="000625C1" w:rsidRPr="00075478" w:rsidRDefault="000625C1" w:rsidP="0051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30217" w:rsidRDefault="00A30217" w:rsidP="00A30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0217" w:rsidRDefault="00A30217" w:rsidP="00A30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F19">
        <w:rPr>
          <w:rFonts w:ascii="Times New Roman" w:hAnsi="Times New Roman" w:cs="Times New Roman"/>
          <w:sz w:val="24"/>
          <w:szCs w:val="24"/>
        </w:rPr>
        <w:t>В ходе реализации программы предусматривается посещение средних специальных учебных заведений, отдела социальной защиты населения, магазина, почты, банка. Занятия будут проводиться со всеми детьми одновременно.</w:t>
      </w:r>
    </w:p>
    <w:p w:rsidR="00A30217" w:rsidRDefault="00A30217" w:rsidP="00A30217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Основными видами деятельности являются:</w:t>
      </w:r>
    </w:p>
    <w:p w:rsidR="00A30217" w:rsidRDefault="00A30217" w:rsidP="00A30217">
      <w:pPr>
        <w:spacing w:after="0"/>
        <w:rPr>
          <w:rFonts w:ascii="Symbol" w:eastAsia="Symbol" w:hAnsi="Symbol" w:cs="Symbol"/>
        </w:rPr>
      </w:pPr>
      <w:r>
        <w:rPr>
          <w:rFonts w:ascii="Times New Roman" w:eastAsia="Times New Roman" w:hAnsi="Times New Roman" w:cs="Times New Roman"/>
        </w:rPr>
        <w:t>-информационно-рецептивная;</w:t>
      </w:r>
    </w:p>
    <w:p w:rsidR="00A30217" w:rsidRDefault="00A30217" w:rsidP="00A30217">
      <w:pPr>
        <w:spacing w:after="0" w:line="51" w:lineRule="exact"/>
        <w:rPr>
          <w:sz w:val="20"/>
          <w:szCs w:val="20"/>
        </w:rPr>
      </w:pPr>
    </w:p>
    <w:p w:rsidR="00A30217" w:rsidRDefault="00A30217" w:rsidP="00A30217">
      <w:pPr>
        <w:spacing w:after="0" w:line="264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</w:rPr>
        <w:t xml:space="preserve">Информационно-рецептивная деятельность </w:t>
      </w:r>
      <w:proofErr w:type="gramStart"/>
      <w:r>
        <w:rPr>
          <w:rFonts w:ascii="Times New Roman" w:eastAsia="Times New Roman" w:hAnsi="Times New Roman" w:cs="Times New Roman"/>
        </w:rPr>
        <w:t>обучающихся</w:t>
      </w:r>
      <w:proofErr w:type="gramEnd"/>
      <w:r>
        <w:rPr>
          <w:rFonts w:ascii="Times New Roman" w:eastAsia="Times New Roman" w:hAnsi="Times New Roman" w:cs="Times New Roman"/>
        </w:rPr>
        <w:t xml:space="preserve"> предусматривает освоение учебной информации через рассказ педагога, беседу, самостоятельную работу с литературой.</w:t>
      </w:r>
    </w:p>
    <w:p w:rsidR="00A30217" w:rsidRDefault="00A30217" w:rsidP="00A30217">
      <w:pPr>
        <w:spacing w:after="0" w:line="11" w:lineRule="exact"/>
        <w:rPr>
          <w:sz w:val="20"/>
          <w:szCs w:val="20"/>
        </w:rPr>
      </w:pPr>
    </w:p>
    <w:p w:rsidR="00A30217" w:rsidRDefault="00A30217" w:rsidP="00A30217">
      <w:pPr>
        <w:tabs>
          <w:tab w:val="left" w:pos="720"/>
        </w:tabs>
        <w:spacing w:after="0" w:line="240" w:lineRule="auto"/>
        <w:rPr>
          <w:rFonts w:ascii="Symbol" w:eastAsia="Symbol" w:hAnsi="Symbol" w:cs="Symbol"/>
        </w:rPr>
      </w:pPr>
      <w:r>
        <w:rPr>
          <w:rFonts w:ascii="Times New Roman" w:eastAsia="Times New Roman" w:hAnsi="Times New Roman" w:cs="Times New Roman"/>
        </w:rPr>
        <w:t>-репродуктивная;</w:t>
      </w:r>
    </w:p>
    <w:p w:rsidR="00A30217" w:rsidRDefault="00A30217" w:rsidP="00A30217">
      <w:pPr>
        <w:spacing w:after="0" w:line="51" w:lineRule="exact"/>
        <w:rPr>
          <w:sz w:val="20"/>
          <w:szCs w:val="20"/>
        </w:rPr>
      </w:pPr>
    </w:p>
    <w:p w:rsidR="00A30217" w:rsidRDefault="00A30217" w:rsidP="00A30217">
      <w:pPr>
        <w:spacing w:after="0" w:line="272" w:lineRule="auto"/>
        <w:jc w:val="both"/>
        <w:rPr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</w:rPr>
        <w:t>Репродуктивная деятельность обучающихся направлена на овладение ими умениями и навыками через заполнение бланков, написание заявлений, заполнение квитанций.</w:t>
      </w:r>
      <w:proofErr w:type="gramEnd"/>
      <w:r>
        <w:rPr>
          <w:rFonts w:ascii="Times New Roman" w:eastAsia="Times New Roman" w:hAnsi="Times New Roman" w:cs="Times New Roman"/>
        </w:rPr>
        <w:t xml:space="preserve"> Эта деятельность способствует развитию усидчивости, аккуратности и </w:t>
      </w:r>
      <w:proofErr w:type="spellStart"/>
      <w:r>
        <w:rPr>
          <w:rFonts w:ascii="Times New Roman" w:eastAsia="Times New Roman" w:hAnsi="Times New Roman" w:cs="Times New Roman"/>
        </w:rPr>
        <w:t>сенсомоторики</w:t>
      </w:r>
      <w:proofErr w:type="spellEnd"/>
      <w:r>
        <w:rPr>
          <w:rFonts w:ascii="Times New Roman" w:eastAsia="Times New Roman" w:hAnsi="Times New Roman" w:cs="Times New Roman"/>
        </w:rPr>
        <w:t xml:space="preserve"> воспитанников.</w:t>
      </w:r>
    </w:p>
    <w:p w:rsidR="00A30217" w:rsidRDefault="00A30217" w:rsidP="00A30217">
      <w:pPr>
        <w:spacing w:after="0" w:line="4" w:lineRule="exact"/>
        <w:rPr>
          <w:sz w:val="20"/>
          <w:szCs w:val="20"/>
        </w:rPr>
      </w:pPr>
    </w:p>
    <w:p w:rsidR="00A30217" w:rsidRDefault="00A30217" w:rsidP="00A30217">
      <w:pPr>
        <w:tabs>
          <w:tab w:val="left" w:pos="720"/>
        </w:tabs>
        <w:spacing w:after="0" w:line="240" w:lineRule="auto"/>
        <w:rPr>
          <w:rFonts w:ascii="Symbol" w:eastAsia="Symbol" w:hAnsi="Symbol" w:cs="Symbol"/>
        </w:rPr>
      </w:pPr>
      <w:r>
        <w:rPr>
          <w:rFonts w:ascii="Times New Roman" w:eastAsia="Times New Roman" w:hAnsi="Times New Roman" w:cs="Times New Roman"/>
        </w:rPr>
        <w:t>-творческая.</w:t>
      </w:r>
    </w:p>
    <w:p w:rsidR="00A30217" w:rsidRDefault="00A30217" w:rsidP="00A30217">
      <w:pPr>
        <w:spacing w:after="0" w:line="51" w:lineRule="exact"/>
        <w:rPr>
          <w:sz w:val="20"/>
          <w:szCs w:val="20"/>
        </w:rPr>
      </w:pPr>
    </w:p>
    <w:p w:rsidR="00A30217" w:rsidRDefault="00A30217" w:rsidP="00A30217">
      <w:pPr>
        <w:spacing w:after="0" w:line="265" w:lineRule="auto"/>
        <w:ind w:right="2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</w:rPr>
        <w:t xml:space="preserve">Творческая деятельность предполагает самостоятельную или почти самостоятельную художественную работу </w:t>
      </w:r>
    </w:p>
    <w:p w:rsidR="00A30217" w:rsidRDefault="00A30217" w:rsidP="00A30217">
      <w:pPr>
        <w:spacing w:line="272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обучении используются основные методы организации и осуществления учебно-познавательной работы, такие как словесные, наглядные, практические, индуктивные и проблемно-поисковые. Выбор методов (способов) обучения зависит от психофизиологических, возрастных особенностей детей, темы и формы занятий. При этом в процессе обучения все методы реализуются в теснейшей взаимосвязи.</w:t>
      </w:r>
    </w:p>
    <w:p w:rsidR="00A30217" w:rsidRDefault="00A30217" w:rsidP="00A30217">
      <w:pPr>
        <w:spacing w:line="272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Методика проведения занятий предполагает постоянное создание ситуаций успешности, радости от преодоления трудностей в освоении изучаемого материала и при выполнении практических работ. Этому способствуют совместные обсуждения технологии выполнения заданий, а также поощрение, создание положительной мотивации, актуализация интереса, участие в конкурсах.</w:t>
      </w:r>
    </w:p>
    <w:p w:rsidR="000625C1" w:rsidRPr="000776C8" w:rsidRDefault="000625C1" w:rsidP="00755AD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10203"/>
          <w:sz w:val="24"/>
          <w:szCs w:val="24"/>
        </w:rPr>
      </w:pPr>
    </w:p>
    <w:p w:rsidR="000E5F19" w:rsidRPr="00AE0083" w:rsidRDefault="00AE0083" w:rsidP="000E5F19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AE0083">
        <w:rPr>
          <w:rFonts w:ascii="Times New Roman" w:hAnsi="Times New Roman" w:cs="Times New Roman"/>
          <w:b/>
          <w:sz w:val="28"/>
          <w:szCs w:val="28"/>
        </w:rPr>
        <w:t>6</w:t>
      </w:r>
      <w:r w:rsidR="00FB08C7" w:rsidRPr="00AE0083">
        <w:rPr>
          <w:rFonts w:ascii="Times New Roman" w:hAnsi="Times New Roman" w:cs="Times New Roman"/>
          <w:b/>
          <w:sz w:val="28"/>
          <w:szCs w:val="28"/>
        </w:rPr>
        <w:t>. Материально-техническое обеспечение программы</w:t>
      </w:r>
    </w:p>
    <w:p w:rsidR="000E5F19" w:rsidRDefault="000E5F19" w:rsidP="000E5F19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075478">
        <w:rPr>
          <w:rFonts w:ascii="Times New Roman" w:hAnsi="Times New Roman" w:cs="Times New Roman"/>
          <w:sz w:val="24"/>
          <w:szCs w:val="24"/>
        </w:rPr>
        <w:t>Для проведения занятий потребуется следующее оборудование:</w:t>
      </w:r>
      <w:r w:rsidR="00F27F45">
        <w:rPr>
          <w:rFonts w:ascii="Times New Roman" w:hAnsi="Times New Roman" w:cs="Times New Roman"/>
          <w:sz w:val="24"/>
          <w:szCs w:val="24"/>
        </w:rPr>
        <w:t xml:space="preserve"> помещение, столы, стулья, ноутбук,</w:t>
      </w:r>
      <w:r w:rsidRPr="00075478">
        <w:rPr>
          <w:rFonts w:ascii="Times New Roman" w:hAnsi="Times New Roman" w:cs="Times New Roman"/>
          <w:sz w:val="24"/>
          <w:szCs w:val="24"/>
        </w:rPr>
        <w:t xml:space="preserve"> рекламные щиты, </w:t>
      </w:r>
      <w:r w:rsidR="00D96123">
        <w:rPr>
          <w:rFonts w:ascii="Times New Roman" w:hAnsi="Times New Roman" w:cs="Times New Roman"/>
          <w:sz w:val="24"/>
          <w:szCs w:val="24"/>
        </w:rPr>
        <w:t xml:space="preserve">образцы квитанций, </w:t>
      </w:r>
      <w:r w:rsidRPr="00075478">
        <w:rPr>
          <w:rFonts w:ascii="Times New Roman" w:hAnsi="Times New Roman" w:cs="Times New Roman"/>
          <w:sz w:val="24"/>
          <w:szCs w:val="24"/>
        </w:rPr>
        <w:t>сберегательные книжки, бланки приходных и расходных ордеров, образцы деловых бумаг, ручки, кара</w:t>
      </w:r>
      <w:r w:rsidR="00B70D9A">
        <w:rPr>
          <w:rFonts w:ascii="Times New Roman" w:hAnsi="Times New Roman" w:cs="Times New Roman"/>
          <w:sz w:val="24"/>
          <w:szCs w:val="24"/>
        </w:rPr>
        <w:t>ндаши, бумага, ноутбук, проектор, интерактивная доска.</w:t>
      </w:r>
      <w:r w:rsidRPr="000754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D96123" w:rsidRPr="004713AB" w:rsidRDefault="00D96123" w:rsidP="000E5F19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B70D9A" w:rsidRPr="00AE0083" w:rsidRDefault="00AE0083" w:rsidP="00B70D9A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0083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A30217" w:rsidRPr="00AE008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Кадровое обеспечение </w:t>
      </w:r>
    </w:p>
    <w:p w:rsidR="00A30217" w:rsidRPr="00A30217" w:rsidRDefault="00A30217" w:rsidP="00F33889">
      <w:pPr>
        <w:spacing w:after="0" w:line="240" w:lineRule="auto"/>
        <w:rPr>
          <w:sz w:val="20"/>
          <w:szCs w:val="20"/>
        </w:rPr>
      </w:pPr>
      <w:r w:rsidRPr="00A30217">
        <w:rPr>
          <w:rFonts w:ascii="Times New Roman" w:eastAsia="Times New Roman" w:hAnsi="Times New Roman" w:cs="Times New Roman"/>
          <w:sz w:val="24"/>
          <w:szCs w:val="24"/>
        </w:rPr>
        <w:t>Согласно Профессиональному стандарту «Педагог дополнительного образования детей и взрослых» по данной программе может работать педагог дополнительного образования с уровнем образования и квалификации, соответствующим обозначениям таблицы пункта 2 Профессионального стандарта (Описание трудовых функций, входящих в профессиональный стандарт), а именно: коды</w:t>
      </w:r>
      <w:proofErr w:type="gramStart"/>
      <w:r w:rsidRPr="00A30217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A30217">
        <w:rPr>
          <w:rFonts w:ascii="Times New Roman" w:eastAsia="Times New Roman" w:hAnsi="Times New Roman" w:cs="Times New Roman"/>
          <w:sz w:val="24"/>
          <w:szCs w:val="24"/>
        </w:rPr>
        <w:t xml:space="preserve"> и В с уровнями квалификации 6.</w:t>
      </w:r>
    </w:p>
    <w:p w:rsidR="00A30217" w:rsidRDefault="00A30217" w:rsidP="00B70D9A">
      <w:pPr>
        <w:spacing w:after="0" w:line="272" w:lineRule="auto"/>
        <w:jc w:val="both"/>
        <w:rPr>
          <w:rFonts w:ascii="Times New Roman" w:hAnsi="Times New Roman" w:cs="Times New Roman"/>
          <w:b/>
          <w:bCs/>
          <w:color w:val="010203"/>
          <w:sz w:val="24"/>
          <w:szCs w:val="24"/>
        </w:rPr>
      </w:pPr>
    </w:p>
    <w:p w:rsidR="00B70D9A" w:rsidRPr="00A30217" w:rsidRDefault="00B70D9A" w:rsidP="00B70D9A">
      <w:pPr>
        <w:spacing w:after="0" w:line="272" w:lineRule="auto"/>
        <w:jc w:val="both"/>
        <w:rPr>
          <w:rFonts w:ascii="Times New Roman" w:hAnsi="Times New Roman" w:cs="Times New Roman"/>
          <w:b/>
          <w:bCs/>
          <w:color w:val="010203"/>
          <w:sz w:val="24"/>
          <w:szCs w:val="24"/>
        </w:rPr>
      </w:pPr>
    </w:p>
    <w:p w:rsidR="00AE0083" w:rsidRDefault="00AE0083" w:rsidP="00A3021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10203"/>
          <w:sz w:val="24"/>
          <w:szCs w:val="24"/>
          <w:lang w:eastAsia="ru-RU"/>
        </w:rPr>
      </w:pPr>
    </w:p>
    <w:p w:rsidR="00F33889" w:rsidRDefault="00F33889" w:rsidP="00A3021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10203"/>
          <w:sz w:val="24"/>
          <w:szCs w:val="24"/>
          <w:lang w:eastAsia="ru-RU"/>
        </w:rPr>
      </w:pPr>
    </w:p>
    <w:p w:rsidR="00AE0083" w:rsidRDefault="00AE0083" w:rsidP="00A3021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10203"/>
          <w:sz w:val="24"/>
          <w:szCs w:val="24"/>
          <w:lang w:eastAsia="ru-RU"/>
        </w:rPr>
      </w:pPr>
    </w:p>
    <w:p w:rsidR="00A30217" w:rsidRPr="00F33889" w:rsidRDefault="00AE0083" w:rsidP="00A3021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10203"/>
          <w:sz w:val="28"/>
          <w:szCs w:val="28"/>
          <w:lang w:eastAsia="ru-RU"/>
        </w:rPr>
      </w:pPr>
      <w:r w:rsidRPr="00F33889">
        <w:rPr>
          <w:rFonts w:ascii="Times New Roman" w:eastAsia="Times New Roman" w:hAnsi="Times New Roman" w:cs="Times New Roman"/>
          <w:b/>
          <w:bCs/>
          <w:color w:val="010203"/>
          <w:sz w:val="28"/>
          <w:szCs w:val="28"/>
          <w:lang w:eastAsia="ru-RU"/>
        </w:rPr>
        <w:lastRenderedPageBreak/>
        <w:t>8</w:t>
      </w:r>
      <w:r w:rsidR="00FB08C7" w:rsidRPr="00F33889">
        <w:rPr>
          <w:rFonts w:ascii="Times New Roman" w:eastAsia="Times New Roman" w:hAnsi="Times New Roman" w:cs="Times New Roman"/>
          <w:b/>
          <w:bCs/>
          <w:color w:val="010203"/>
          <w:sz w:val="28"/>
          <w:szCs w:val="28"/>
          <w:lang w:eastAsia="ru-RU"/>
        </w:rPr>
        <w:t>.</w:t>
      </w:r>
      <w:r w:rsidR="008723BF" w:rsidRPr="00F33889">
        <w:rPr>
          <w:rFonts w:ascii="Times New Roman" w:eastAsia="Times New Roman" w:hAnsi="Times New Roman" w:cs="Times New Roman"/>
          <w:b/>
          <w:bCs/>
          <w:color w:val="010203"/>
          <w:sz w:val="28"/>
          <w:szCs w:val="28"/>
          <w:lang w:eastAsia="ru-RU"/>
        </w:rPr>
        <w:t>Список литературы:</w:t>
      </w:r>
      <w:r w:rsidR="00A30217" w:rsidRPr="00F33889">
        <w:rPr>
          <w:rFonts w:ascii="Times New Roman" w:eastAsia="Times New Roman" w:hAnsi="Times New Roman" w:cs="Times New Roman"/>
          <w:b/>
          <w:bCs/>
          <w:color w:val="010203"/>
          <w:sz w:val="28"/>
          <w:szCs w:val="28"/>
          <w:lang w:eastAsia="ru-RU"/>
        </w:rPr>
        <w:t xml:space="preserve"> </w:t>
      </w:r>
    </w:p>
    <w:p w:rsidR="00A30217" w:rsidRDefault="00AD3319" w:rsidP="00A30217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1020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203"/>
          <w:sz w:val="24"/>
          <w:szCs w:val="24"/>
          <w:lang w:eastAsia="ru-RU"/>
        </w:rPr>
        <w:t>Книги одного автора:</w:t>
      </w:r>
    </w:p>
    <w:p w:rsidR="00A30217" w:rsidRPr="00F33889" w:rsidRDefault="00B70D9A" w:rsidP="00F33889">
      <w:pPr>
        <w:pStyle w:val="ae"/>
        <w:numPr>
          <w:ilvl w:val="0"/>
          <w:numId w:val="39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3889">
        <w:rPr>
          <w:rFonts w:ascii="Times New Roman" w:hAnsi="Times New Roman" w:cs="Times New Roman"/>
          <w:bCs/>
          <w:sz w:val="24"/>
          <w:szCs w:val="24"/>
        </w:rPr>
        <w:t>-</w:t>
      </w:r>
      <w:r w:rsidR="00A30217" w:rsidRPr="00F33889">
        <w:rPr>
          <w:rFonts w:ascii="Times New Roman" w:hAnsi="Times New Roman" w:cs="Times New Roman"/>
          <w:bCs/>
          <w:sz w:val="24"/>
          <w:szCs w:val="24"/>
        </w:rPr>
        <w:t>Абросимова Елена Антоновна.</w:t>
      </w:r>
      <w:r w:rsidR="00A30217" w:rsidRPr="00F33889">
        <w:rPr>
          <w:rFonts w:ascii="Times New Roman" w:hAnsi="Times New Roman" w:cs="Times New Roman"/>
          <w:sz w:val="24"/>
          <w:szCs w:val="24"/>
        </w:rPr>
        <w:t xml:space="preserve"> Финансовая грамотность.- М.: </w:t>
      </w:r>
      <w:r w:rsidR="00A30217" w:rsidRPr="00F33889">
        <w:rPr>
          <w:rFonts w:ascii="Times New Roman" w:hAnsi="Times New Roman" w:cs="Times New Roman"/>
          <w:bCs/>
          <w:sz w:val="24"/>
          <w:szCs w:val="24"/>
        </w:rPr>
        <w:t>Изд-во «ВИТА-ПРЕСС», 2014</w:t>
      </w:r>
    </w:p>
    <w:p w:rsidR="00A30217" w:rsidRPr="00F33889" w:rsidRDefault="00B70D9A" w:rsidP="00F33889">
      <w:pPr>
        <w:pStyle w:val="ae"/>
        <w:numPr>
          <w:ilvl w:val="0"/>
          <w:numId w:val="39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33889"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 xml:space="preserve">Волков Б.С. Психология подростка. М., 2005. </w:t>
      </w:r>
    </w:p>
    <w:p w:rsidR="00A30217" w:rsidRPr="00F33889" w:rsidRDefault="00B70D9A" w:rsidP="00F33889">
      <w:pPr>
        <w:pStyle w:val="ae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388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A30217" w:rsidRPr="00F33889">
        <w:rPr>
          <w:rFonts w:ascii="Times New Roman" w:hAnsi="Times New Roman" w:cs="Times New Roman"/>
          <w:sz w:val="24"/>
          <w:szCs w:val="24"/>
        </w:rPr>
        <w:t>Голубева</w:t>
      </w:r>
      <w:proofErr w:type="spellEnd"/>
      <w:r w:rsidR="00A30217" w:rsidRPr="00F33889">
        <w:rPr>
          <w:rFonts w:ascii="Times New Roman" w:hAnsi="Times New Roman" w:cs="Times New Roman"/>
          <w:sz w:val="24"/>
          <w:szCs w:val="24"/>
        </w:rPr>
        <w:t xml:space="preserve"> Я.В. Я в этом мире.- Волгоград: Учитель,  2006</w:t>
      </w:r>
    </w:p>
    <w:p w:rsidR="00A30217" w:rsidRPr="00F33889" w:rsidRDefault="00B70D9A" w:rsidP="00F33889">
      <w:pPr>
        <w:pStyle w:val="ae"/>
        <w:numPr>
          <w:ilvl w:val="0"/>
          <w:numId w:val="39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33889">
        <w:rPr>
          <w:rFonts w:ascii="Times New Roman" w:hAnsi="Times New Roman" w:cs="Times New Roman"/>
          <w:color w:val="333333"/>
          <w:sz w:val="24"/>
          <w:szCs w:val="24"/>
        </w:rPr>
        <w:t>-</w:t>
      </w:r>
      <w:proofErr w:type="spellStart"/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>Грецов</w:t>
      </w:r>
      <w:proofErr w:type="spellEnd"/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 xml:space="preserve"> А.Г. Практическая психология для подростков и родителей. СПб</w:t>
      </w:r>
      <w:proofErr w:type="gramStart"/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 xml:space="preserve">., </w:t>
      </w:r>
      <w:proofErr w:type="gramEnd"/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 xml:space="preserve">2006. </w:t>
      </w:r>
    </w:p>
    <w:p w:rsidR="00A30217" w:rsidRPr="00F33889" w:rsidRDefault="00B70D9A" w:rsidP="00F33889">
      <w:pPr>
        <w:pStyle w:val="ae"/>
        <w:numPr>
          <w:ilvl w:val="0"/>
          <w:numId w:val="39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33889">
        <w:rPr>
          <w:rFonts w:ascii="Times New Roman" w:hAnsi="Times New Roman" w:cs="Times New Roman"/>
          <w:color w:val="333333"/>
          <w:sz w:val="24"/>
          <w:szCs w:val="24"/>
        </w:rPr>
        <w:t>-</w:t>
      </w:r>
      <w:proofErr w:type="spellStart"/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>Ромек</w:t>
      </w:r>
      <w:proofErr w:type="spellEnd"/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 xml:space="preserve"> В.Г. Тренинги уверенности в межличностных отношениях. СПб</w:t>
      </w:r>
      <w:proofErr w:type="gramStart"/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 xml:space="preserve">., </w:t>
      </w:r>
      <w:proofErr w:type="gramEnd"/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 xml:space="preserve">2005. </w:t>
      </w:r>
    </w:p>
    <w:p w:rsidR="00A30217" w:rsidRPr="00F33889" w:rsidRDefault="00B70D9A" w:rsidP="00F33889">
      <w:pPr>
        <w:pStyle w:val="ae"/>
        <w:numPr>
          <w:ilvl w:val="0"/>
          <w:numId w:val="39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33889"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>Савченко Е.В. Классные часы. 5-9 классы.- М: ВАКО, 2006.-176 с.</w:t>
      </w:r>
    </w:p>
    <w:p w:rsidR="00A30217" w:rsidRPr="00F33889" w:rsidRDefault="00B70D9A" w:rsidP="00F33889">
      <w:pPr>
        <w:pStyle w:val="ae"/>
        <w:numPr>
          <w:ilvl w:val="0"/>
          <w:numId w:val="39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33889">
        <w:rPr>
          <w:rFonts w:ascii="Times New Roman" w:hAnsi="Times New Roman" w:cs="Times New Roman"/>
          <w:color w:val="333333"/>
          <w:sz w:val="24"/>
          <w:szCs w:val="24"/>
        </w:rPr>
        <w:t>-</w:t>
      </w:r>
      <w:proofErr w:type="spellStart"/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>Саляхова</w:t>
      </w:r>
      <w:proofErr w:type="spellEnd"/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 xml:space="preserve"> Л.И. Настольная книга классного руководителя: личностное развитие, учебная деятельность, духовное и физическое здоровье школьника.5-9 классы / </w:t>
      </w:r>
      <w:proofErr w:type="spellStart"/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>Л.И.Саляхова</w:t>
      </w:r>
      <w:proofErr w:type="spellEnd"/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 xml:space="preserve">. – М.: Глобус, 2007.-336 </w:t>
      </w:r>
      <w:proofErr w:type="gramStart"/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>с</w:t>
      </w:r>
      <w:proofErr w:type="gramEnd"/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A30217" w:rsidRPr="00F33889" w:rsidRDefault="00B70D9A" w:rsidP="00F33889">
      <w:pPr>
        <w:pStyle w:val="ae"/>
        <w:numPr>
          <w:ilvl w:val="0"/>
          <w:numId w:val="39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33889"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 xml:space="preserve">Урбанович Л.Н. Нравственные основы семьи и брака. Система работы со старшеклассниками и родителями: </w:t>
      </w:r>
      <w:proofErr w:type="gramStart"/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>методический</w:t>
      </w:r>
      <w:proofErr w:type="gramEnd"/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 xml:space="preserve"> рекомендации, разработки занятий, тесты, анкеты, психологические практикумы. – М.: Издательство «Глобус», 2009.- 256 </w:t>
      </w:r>
      <w:proofErr w:type="gramStart"/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>с</w:t>
      </w:r>
      <w:proofErr w:type="gramEnd"/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</w:p>
    <w:p w:rsidR="00A30217" w:rsidRPr="00F33889" w:rsidRDefault="00B70D9A" w:rsidP="00F33889">
      <w:pPr>
        <w:pStyle w:val="ae"/>
        <w:numPr>
          <w:ilvl w:val="0"/>
          <w:numId w:val="39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338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spellStart"/>
      <w:r w:rsidR="00A30217" w:rsidRPr="00F338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Черникова</w:t>
      </w:r>
      <w:proofErr w:type="spellEnd"/>
      <w:r w:rsidR="00A30217" w:rsidRPr="00F338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Т. В. </w:t>
      </w:r>
      <w:proofErr w:type="spellStart"/>
      <w:r w:rsidR="00A30217" w:rsidRPr="00F338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Профориентационная</w:t>
      </w:r>
      <w:proofErr w:type="spellEnd"/>
      <w:r w:rsidR="00A30217" w:rsidRPr="00F338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поддержка старшеклассников.- М. 2006-256 с.</w:t>
      </w:r>
    </w:p>
    <w:p w:rsidR="00B87224" w:rsidRPr="00F33889" w:rsidRDefault="00B70D9A" w:rsidP="00F33889">
      <w:pPr>
        <w:pStyle w:val="ae"/>
        <w:numPr>
          <w:ilvl w:val="0"/>
          <w:numId w:val="39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33889"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 xml:space="preserve">Чумаченко В.В. Основы финансовой грамотности : учебное пособие для </w:t>
      </w:r>
      <w:proofErr w:type="spellStart"/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>образоват</w:t>
      </w:r>
      <w:proofErr w:type="spellEnd"/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 xml:space="preserve">. организаций.- 3-е изд. </w:t>
      </w:r>
      <w:proofErr w:type="gramStart"/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>–М</w:t>
      </w:r>
      <w:proofErr w:type="gramEnd"/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>. : Просвещение,2018.- 271 с.</w:t>
      </w:r>
    </w:p>
    <w:p w:rsidR="00AD3319" w:rsidRPr="00AD3319" w:rsidRDefault="00AD3319" w:rsidP="00F27F4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Книги двух авторов:</w:t>
      </w:r>
    </w:p>
    <w:p w:rsidR="00BD793B" w:rsidRPr="00F33889" w:rsidRDefault="00AD3319" w:rsidP="00F33889">
      <w:pPr>
        <w:pStyle w:val="ae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33889">
        <w:rPr>
          <w:rFonts w:ascii="Times New Roman" w:hAnsi="Times New Roman" w:cs="Times New Roman"/>
          <w:color w:val="010203"/>
          <w:sz w:val="24"/>
          <w:szCs w:val="24"/>
        </w:rPr>
        <w:t>-</w:t>
      </w:r>
      <w:r w:rsidR="00A30217" w:rsidRPr="00F33889">
        <w:rPr>
          <w:rFonts w:ascii="Times New Roman" w:hAnsi="Times New Roman" w:cs="Times New Roman"/>
          <w:color w:val="010203"/>
          <w:sz w:val="24"/>
          <w:szCs w:val="24"/>
        </w:rPr>
        <w:t>Чумаченко В.В., Горяев А.П..Основы финансовой грамотности. Рабочая тетрадь.</w:t>
      </w:r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 xml:space="preserve">- 3-е изд. </w:t>
      </w:r>
      <w:proofErr w:type="gramStart"/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>–М</w:t>
      </w:r>
      <w:proofErr w:type="gramEnd"/>
      <w:r w:rsidR="00A30217" w:rsidRPr="00F33889">
        <w:rPr>
          <w:rFonts w:ascii="Times New Roman" w:hAnsi="Times New Roman" w:cs="Times New Roman"/>
          <w:color w:val="333333"/>
          <w:sz w:val="24"/>
          <w:szCs w:val="24"/>
        </w:rPr>
        <w:t>. : Просвещение,2018.- 271 с.</w:t>
      </w:r>
    </w:p>
    <w:p w:rsidR="00A30217" w:rsidRPr="00F27F45" w:rsidRDefault="00A30217" w:rsidP="00F27F45">
      <w:pPr>
        <w:spacing w:after="0" w:line="240" w:lineRule="auto"/>
        <w:jc w:val="both"/>
        <w:rPr>
          <w:rFonts w:ascii="Times New Roman" w:hAnsi="Times New Roman" w:cs="Times New Roman"/>
          <w:color w:val="010203"/>
          <w:sz w:val="24"/>
          <w:szCs w:val="24"/>
        </w:rPr>
      </w:pPr>
    </w:p>
    <w:p w:rsidR="00225FD6" w:rsidRPr="00F27F45" w:rsidRDefault="00225FD6" w:rsidP="00F27F4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F27F45">
        <w:rPr>
          <w:rFonts w:ascii="Times New Roman" w:hAnsi="Times New Roman" w:cs="Times New Roman"/>
          <w:b/>
          <w:color w:val="333333"/>
          <w:sz w:val="24"/>
          <w:szCs w:val="24"/>
        </w:rPr>
        <w:t>Интернет-ресурсы:</w:t>
      </w:r>
    </w:p>
    <w:p w:rsidR="00225FD6" w:rsidRPr="00F27F45" w:rsidRDefault="00225FD6" w:rsidP="00F27F4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F45">
        <w:rPr>
          <w:rFonts w:ascii="Times New Roman" w:hAnsi="Times New Roman" w:cs="Times New Roman"/>
          <w:sz w:val="24"/>
          <w:szCs w:val="24"/>
        </w:rPr>
        <w:t>1.</w:t>
      </w:r>
      <w:hyperlink r:id="rId6" w:history="1">
        <w:r w:rsidRPr="00F27F45">
          <w:rPr>
            <w:rStyle w:val="a4"/>
            <w:rFonts w:ascii="Times New Roman" w:hAnsi="Times New Roman" w:cs="Times New Roman"/>
            <w:sz w:val="24"/>
            <w:szCs w:val="24"/>
          </w:rPr>
          <w:t>https://fmc.hse.ru/methbank</w:t>
        </w:r>
      </w:hyperlink>
    </w:p>
    <w:p w:rsidR="00225FD6" w:rsidRPr="00F27F45" w:rsidRDefault="00225FD6" w:rsidP="00F27F4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F45">
        <w:rPr>
          <w:rFonts w:ascii="Times New Roman" w:hAnsi="Times New Roman" w:cs="Times New Roman"/>
          <w:sz w:val="24"/>
          <w:szCs w:val="24"/>
        </w:rPr>
        <w:t>2.</w:t>
      </w:r>
      <w:hyperlink r:id="rId7" w:history="1">
        <w:r w:rsidRPr="00F27F45">
          <w:rPr>
            <w:rStyle w:val="a4"/>
            <w:rFonts w:ascii="Times New Roman" w:hAnsi="Times New Roman" w:cs="Times New Roman"/>
            <w:sz w:val="24"/>
            <w:szCs w:val="24"/>
          </w:rPr>
          <w:t>http://urok.1sept.ru/%D1%81%D1%82%D0%B0%D1%82%D1%8C%D0%B8/591999/</w:t>
        </w:r>
      </w:hyperlink>
    </w:p>
    <w:p w:rsidR="00225FD6" w:rsidRPr="00F27F45" w:rsidRDefault="00225FD6" w:rsidP="00F27F4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F45">
        <w:rPr>
          <w:rFonts w:ascii="Times New Roman" w:hAnsi="Times New Roman" w:cs="Times New Roman"/>
          <w:sz w:val="24"/>
          <w:szCs w:val="24"/>
        </w:rPr>
        <w:t>3.</w:t>
      </w:r>
      <w:hyperlink r:id="rId8" w:history="1">
        <w:r w:rsidRPr="00F27F45">
          <w:rPr>
            <w:rStyle w:val="a4"/>
            <w:rFonts w:ascii="Times New Roman" w:hAnsi="Times New Roman" w:cs="Times New Roman"/>
            <w:sz w:val="24"/>
            <w:szCs w:val="24"/>
          </w:rPr>
          <w:t>http://elar.uspu.ru/bitstream/uspu/7014/2/07Velezkaya.pdf</w:t>
        </w:r>
      </w:hyperlink>
    </w:p>
    <w:p w:rsidR="00225FD6" w:rsidRPr="00F27F45" w:rsidRDefault="00225FD6" w:rsidP="00F27F4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F45">
        <w:rPr>
          <w:rFonts w:ascii="Times New Roman" w:hAnsi="Times New Roman" w:cs="Times New Roman"/>
          <w:sz w:val="24"/>
          <w:szCs w:val="24"/>
        </w:rPr>
        <w:t>4.</w:t>
      </w:r>
      <w:hyperlink r:id="rId9" w:history="1">
        <w:r w:rsidRPr="00F27F45">
          <w:rPr>
            <w:rStyle w:val="a4"/>
            <w:rFonts w:ascii="Times New Roman" w:hAnsi="Times New Roman" w:cs="Times New Roman"/>
            <w:sz w:val="24"/>
            <w:szCs w:val="24"/>
          </w:rPr>
          <w:t>http://urok.1sept.ru/%D1%81%D1%82%D0%B0%D1%82%D1%8C%D0%B8/505842/</w:t>
        </w:r>
      </w:hyperlink>
    </w:p>
    <w:p w:rsidR="00225FD6" w:rsidRPr="00F27F45" w:rsidRDefault="00225FD6" w:rsidP="00F27F4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F45">
        <w:rPr>
          <w:rFonts w:ascii="Times New Roman" w:hAnsi="Times New Roman" w:cs="Times New Roman"/>
          <w:sz w:val="24"/>
          <w:szCs w:val="24"/>
        </w:rPr>
        <w:t>5.</w:t>
      </w:r>
      <w:hyperlink r:id="rId10" w:history="1">
        <w:r w:rsidRPr="00F27F45">
          <w:rPr>
            <w:rStyle w:val="a4"/>
            <w:rFonts w:ascii="Times New Roman" w:hAnsi="Times New Roman" w:cs="Times New Roman"/>
            <w:sz w:val="24"/>
            <w:szCs w:val="24"/>
          </w:rPr>
          <w:t>https://www.maam.ru/</w:t>
        </w:r>
      </w:hyperlink>
      <w:r w:rsidRPr="00F27F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5FD6" w:rsidRPr="00F27F45" w:rsidRDefault="00225FD6" w:rsidP="00F27F4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F45">
        <w:rPr>
          <w:rFonts w:ascii="Times New Roman" w:hAnsi="Times New Roman" w:cs="Times New Roman"/>
          <w:sz w:val="24"/>
          <w:szCs w:val="24"/>
        </w:rPr>
        <w:t>6.</w:t>
      </w:r>
      <w:hyperlink r:id="rId11" w:history="1">
        <w:r w:rsidRPr="00F27F45">
          <w:rPr>
            <w:rStyle w:val="a4"/>
            <w:rFonts w:ascii="Times New Roman" w:hAnsi="Times New Roman" w:cs="Times New Roman"/>
            <w:sz w:val="24"/>
            <w:szCs w:val="24"/>
          </w:rPr>
          <w:t>http://zavdetdom.68edu.ru/</w:t>
        </w:r>
        <w:proofErr w:type="spellStart"/>
        <w:r w:rsidRPr="00F27F45">
          <w:rPr>
            <w:rStyle w:val="a4"/>
            <w:rFonts w:ascii="Times New Roman" w:hAnsi="Times New Roman" w:cs="Times New Roman"/>
            <w:sz w:val="24"/>
            <w:szCs w:val="24"/>
          </w:rPr>
          <w:t>stuff</w:t>
        </w:r>
        <w:proofErr w:type="spellEnd"/>
        <w:r w:rsidRPr="00F27F45">
          <w:rPr>
            <w:rStyle w:val="a4"/>
            <w:rFonts w:ascii="Times New Roman" w:hAnsi="Times New Roman" w:cs="Times New Roman"/>
            <w:sz w:val="24"/>
            <w:szCs w:val="24"/>
          </w:rPr>
          <w:t>/2016/11.pdf</w:t>
        </w:r>
      </w:hyperlink>
    </w:p>
    <w:p w:rsidR="00225FD6" w:rsidRPr="00F27F45" w:rsidRDefault="00225FD6" w:rsidP="00F27F4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F45">
        <w:rPr>
          <w:rFonts w:ascii="Times New Roman" w:hAnsi="Times New Roman" w:cs="Times New Roman"/>
          <w:sz w:val="24"/>
          <w:szCs w:val="24"/>
        </w:rPr>
        <w:t>7.</w:t>
      </w:r>
      <w:hyperlink r:id="rId12" w:history="1">
        <w:r w:rsidRPr="00F27F45">
          <w:rPr>
            <w:rStyle w:val="a4"/>
            <w:rFonts w:ascii="Times New Roman" w:hAnsi="Times New Roman" w:cs="Times New Roman"/>
            <w:sz w:val="24"/>
            <w:szCs w:val="24"/>
          </w:rPr>
          <w:t>https://docplayer.ru/44769049-Klassnyy-chas-ya-grazhdanin-rossii-celi-obuchayushchie-povtorenie-znaniy-rossiyskoy-simvoliki-i-ponyatiy-otechestvo-i-grazhdanin-ovladenie.html</w:t>
        </w:r>
      </w:hyperlink>
    </w:p>
    <w:p w:rsidR="00225FD6" w:rsidRPr="00F27F45" w:rsidRDefault="00225FD6" w:rsidP="00F27F45">
      <w:pPr>
        <w:jc w:val="both"/>
        <w:rPr>
          <w:rFonts w:ascii="Times New Roman" w:hAnsi="Times New Roman" w:cs="Times New Roman"/>
          <w:sz w:val="24"/>
          <w:szCs w:val="24"/>
        </w:rPr>
      </w:pPr>
      <w:r w:rsidRPr="00F27F45">
        <w:rPr>
          <w:rFonts w:ascii="Times New Roman" w:hAnsi="Times New Roman" w:cs="Times New Roman"/>
          <w:sz w:val="24"/>
          <w:szCs w:val="24"/>
        </w:rPr>
        <w:t>8.</w:t>
      </w:r>
      <w:hyperlink r:id="rId13" w:history="1">
        <w:r w:rsidRPr="00F27F45">
          <w:rPr>
            <w:rStyle w:val="a4"/>
            <w:rFonts w:ascii="Times New Roman" w:hAnsi="Times New Roman" w:cs="Times New Roman"/>
            <w:sz w:val="24"/>
            <w:szCs w:val="24"/>
          </w:rPr>
          <w:t>https://nsportal.ru/shkola/vneklassnaya-rabota/library/2017/02/19/prestuplenie-i-nakazanie-vospitatelnoe-zanyatie</w:t>
        </w:r>
      </w:hyperlink>
    </w:p>
    <w:p w:rsidR="00225FD6" w:rsidRPr="00F27F45" w:rsidRDefault="00225FD6" w:rsidP="00F27F45">
      <w:pPr>
        <w:jc w:val="both"/>
        <w:rPr>
          <w:rFonts w:ascii="Times New Roman" w:hAnsi="Times New Roman" w:cs="Times New Roman"/>
          <w:sz w:val="24"/>
          <w:szCs w:val="24"/>
        </w:rPr>
      </w:pPr>
      <w:r w:rsidRPr="00F27F45">
        <w:rPr>
          <w:rFonts w:ascii="Times New Roman" w:hAnsi="Times New Roman" w:cs="Times New Roman"/>
          <w:sz w:val="24"/>
          <w:szCs w:val="24"/>
        </w:rPr>
        <w:t>9.</w:t>
      </w:r>
      <w:hyperlink r:id="rId14" w:history="1">
        <w:r w:rsidRPr="00F27F45">
          <w:rPr>
            <w:rStyle w:val="a4"/>
            <w:rFonts w:ascii="Times New Roman" w:hAnsi="Times New Roman" w:cs="Times New Roman"/>
            <w:sz w:val="24"/>
            <w:szCs w:val="24"/>
          </w:rPr>
          <w:t>https://kopilkaurokov.ru/psihologu/meropriyatia/razvivaiushchieie-zaniatiie-uchimsia-obshchat-sia-uchimsia-sotrudnichat</w:t>
        </w:r>
      </w:hyperlink>
    </w:p>
    <w:p w:rsidR="008214DB" w:rsidRPr="00F27F45" w:rsidRDefault="00225FD6" w:rsidP="00F27F45">
      <w:pPr>
        <w:spacing w:after="0" w:line="240" w:lineRule="auto"/>
        <w:jc w:val="both"/>
        <w:rPr>
          <w:rFonts w:ascii="Times New Roman" w:hAnsi="Times New Roman" w:cs="Times New Roman"/>
          <w:color w:val="010203"/>
          <w:sz w:val="24"/>
          <w:szCs w:val="24"/>
        </w:rPr>
      </w:pPr>
      <w:r w:rsidRPr="00F27F45">
        <w:rPr>
          <w:rFonts w:ascii="Times New Roman" w:hAnsi="Times New Roman" w:cs="Times New Roman"/>
          <w:sz w:val="24"/>
          <w:szCs w:val="24"/>
        </w:rPr>
        <w:t>11.</w:t>
      </w:r>
      <w:hyperlink r:id="rId15" w:history="1">
        <w:r w:rsidRPr="00F27F45">
          <w:rPr>
            <w:rStyle w:val="a4"/>
            <w:rFonts w:ascii="Times New Roman" w:hAnsi="Times New Roman" w:cs="Times New Roman"/>
            <w:sz w:val="24"/>
            <w:szCs w:val="24"/>
          </w:rPr>
          <w:t>https://nsportal.ru/</w:t>
        </w:r>
      </w:hyperlink>
    </w:p>
    <w:p w:rsidR="008214DB" w:rsidRDefault="008214DB" w:rsidP="008214DB">
      <w:pPr>
        <w:pStyle w:val="aa"/>
        <w:rPr>
          <w:rFonts w:ascii="Times New Roman" w:hAnsi="Times New Roman" w:cs="Times New Roman"/>
          <w:color w:val="010203"/>
          <w:sz w:val="24"/>
          <w:szCs w:val="24"/>
        </w:rPr>
      </w:pPr>
    </w:p>
    <w:p w:rsidR="009447B9" w:rsidRPr="008B6F56" w:rsidRDefault="009447B9" w:rsidP="008214DB">
      <w:pPr>
        <w:pStyle w:val="aa"/>
        <w:rPr>
          <w:rFonts w:ascii="Times New Roman" w:hAnsi="Times New Roman" w:cs="Times New Roman"/>
          <w:color w:val="010203"/>
          <w:sz w:val="24"/>
          <w:szCs w:val="24"/>
        </w:rPr>
      </w:pPr>
    </w:p>
    <w:p w:rsidR="008214DB" w:rsidRDefault="008214DB" w:rsidP="008214DB">
      <w:pPr>
        <w:pStyle w:val="aa"/>
        <w:rPr>
          <w:rFonts w:ascii="Times New Roman" w:hAnsi="Times New Roman" w:cs="Times New Roman"/>
          <w:color w:val="010203"/>
          <w:sz w:val="20"/>
          <w:szCs w:val="20"/>
        </w:rPr>
      </w:pPr>
      <w:r>
        <w:rPr>
          <w:rFonts w:ascii="Times New Roman" w:hAnsi="Times New Roman" w:cs="Times New Roman"/>
          <w:color w:val="010203"/>
          <w:sz w:val="20"/>
          <w:szCs w:val="20"/>
        </w:rPr>
        <w:t xml:space="preserve"> </w:t>
      </w:r>
    </w:p>
    <w:p w:rsidR="00D96123" w:rsidRDefault="00D96123" w:rsidP="008214DB">
      <w:pPr>
        <w:pStyle w:val="aa"/>
        <w:rPr>
          <w:rFonts w:ascii="Times New Roman" w:hAnsi="Times New Roman" w:cs="Times New Roman"/>
          <w:color w:val="010203"/>
          <w:sz w:val="20"/>
          <w:szCs w:val="20"/>
        </w:rPr>
      </w:pPr>
    </w:p>
    <w:p w:rsidR="00D96123" w:rsidRDefault="00D96123" w:rsidP="008214DB">
      <w:pPr>
        <w:pStyle w:val="aa"/>
        <w:rPr>
          <w:rFonts w:ascii="Times New Roman" w:hAnsi="Times New Roman" w:cs="Times New Roman"/>
          <w:color w:val="010203"/>
          <w:sz w:val="20"/>
          <w:szCs w:val="20"/>
        </w:rPr>
      </w:pPr>
    </w:p>
    <w:p w:rsidR="00D96123" w:rsidRDefault="00D96123" w:rsidP="008214DB">
      <w:pPr>
        <w:pStyle w:val="aa"/>
        <w:rPr>
          <w:rFonts w:ascii="Times New Roman" w:hAnsi="Times New Roman" w:cs="Times New Roman"/>
          <w:color w:val="010203"/>
          <w:sz w:val="20"/>
          <w:szCs w:val="20"/>
        </w:rPr>
      </w:pPr>
    </w:p>
    <w:p w:rsidR="00D96123" w:rsidRDefault="00D96123" w:rsidP="008214DB">
      <w:pPr>
        <w:pStyle w:val="aa"/>
        <w:rPr>
          <w:rFonts w:ascii="Times New Roman" w:hAnsi="Times New Roman" w:cs="Times New Roman"/>
          <w:color w:val="010203"/>
          <w:sz w:val="20"/>
          <w:szCs w:val="20"/>
        </w:rPr>
      </w:pPr>
    </w:p>
    <w:p w:rsidR="00D96123" w:rsidRDefault="00D96123" w:rsidP="008214DB">
      <w:pPr>
        <w:pStyle w:val="aa"/>
        <w:rPr>
          <w:rFonts w:ascii="Times New Roman" w:hAnsi="Times New Roman" w:cs="Times New Roman"/>
          <w:color w:val="010203"/>
          <w:sz w:val="20"/>
          <w:szCs w:val="20"/>
        </w:rPr>
      </w:pPr>
    </w:p>
    <w:p w:rsidR="00D96123" w:rsidRDefault="00D96123" w:rsidP="008214DB">
      <w:pPr>
        <w:pStyle w:val="aa"/>
        <w:rPr>
          <w:rFonts w:ascii="Times New Roman" w:hAnsi="Times New Roman" w:cs="Times New Roman"/>
          <w:color w:val="010203"/>
          <w:sz w:val="20"/>
          <w:szCs w:val="20"/>
        </w:rPr>
      </w:pPr>
    </w:p>
    <w:sectPr w:rsidR="00D96123" w:rsidSect="00443BDC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teraturnaya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A83216E"/>
    <w:multiLevelType w:val="hybridMultilevel"/>
    <w:tmpl w:val="D750DC5F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0732"/>
    <w:multiLevelType w:val="hybridMultilevel"/>
    <w:tmpl w:val="B122E380"/>
    <w:lvl w:ilvl="0" w:tplc="534CFD6A">
      <w:start w:val="1"/>
      <w:numFmt w:val="bullet"/>
      <w:lvlText w:val=""/>
      <w:lvlJc w:val="left"/>
    </w:lvl>
    <w:lvl w:ilvl="1" w:tplc="9342C27E">
      <w:numFmt w:val="decimal"/>
      <w:lvlText w:val=""/>
      <w:lvlJc w:val="left"/>
    </w:lvl>
    <w:lvl w:ilvl="2" w:tplc="07BAB03C">
      <w:numFmt w:val="decimal"/>
      <w:lvlText w:val=""/>
      <w:lvlJc w:val="left"/>
    </w:lvl>
    <w:lvl w:ilvl="3" w:tplc="83AA958E">
      <w:numFmt w:val="decimal"/>
      <w:lvlText w:val=""/>
      <w:lvlJc w:val="left"/>
    </w:lvl>
    <w:lvl w:ilvl="4" w:tplc="E8DCE896">
      <w:numFmt w:val="decimal"/>
      <w:lvlText w:val=""/>
      <w:lvlJc w:val="left"/>
    </w:lvl>
    <w:lvl w:ilvl="5" w:tplc="705ABCD6">
      <w:numFmt w:val="decimal"/>
      <w:lvlText w:val=""/>
      <w:lvlJc w:val="left"/>
    </w:lvl>
    <w:lvl w:ilvl="6" w:tplc="0B2CD368">
      <w:numFmt w:val="decimal"/>
      <w:lvlText w:val=""/>
      <w:lvlJc w:val="left"/>
    </w:lvl>
    <w:lvl w:ilvl="7" w:tplc="E56C1936">
      <w:numFmt w:val="decimal"/>
      <w:lvlText w:val=""/>
      <w:lvlJc w:val="left"/>
    </w:lvl>
    <w:lvl w:ilvl="8" w:tplc="8744A500">
      <w:numFmt w:val="decimal"/>
      <w:lvlText w:val=""/>
      <w:lvlJc w:val="left"/>
    </w:lvl>
  </w:abstractNum>
  <w:abstractNum w:abstractNumId="2">
    <w:nsid w:val="00001366"/>
    <w:multiLevelType w:val="hybridMultilevel"/>
    <w:tmpl w:val="233E7156"/>
    <w:lvl w:ilvl="0" w:tplc="4ADAF268">
      <w:start w:val="1"/>
      <w:numFmt w:val="bullet"/>
      <w:lvlText w:val=""/>
      <w:lvlJc w:val="left"/>
    </w:lvl>
    <w:lvl w:ilvl="1" w:tplc="1D98D52E">
      <w:numFmt w:val="decimal"/>
      <w:lvlText w:val=""/>
      <w:lvlJc w:val="left"/>
    </w:lvl>
    <w:lvl w:ilvl="2" w:tplc="E56A996E">
      <w:numFmt w:val="decimal"/>
      <w:lvlText w:val=""/>
      <w:lvlJc w:val="left"/>
    </w:lvl>
    <w:lvl w:ilvl="3" w:tplc="A052E1F0">
      <w:numFmt w:val="decimal"/>
      <w:lvlText w:val=""/>
      <w:lvlJc w:val="left"/>
    </w:lvl>
    <w:lvl w:ilvl="4" w:tplc="7A8E03B6">
      <w:numFmt w:val="decimal"/>
      <w:lvlText w:val=""/>
      <w:lvlJc w:val="left"/>
    </w:lvl>
    <w:lvl w:ilvl="5" w:tplc="A39401D2">
      <w:numFmt w:val="decimal"/>
      <w:lvlText w:val=""/>
      <w:lvlJc w:val="left"/>
    </w:lvl>
    <w:lvl w:ilvl="6" w:tplc="19CAB3F6">
      <w:numFmt w:val="decimal"/>
      <w:lvlText w:val=""/>
      <w:lvlJc w:val="left"/>
    </w:lvl>
    <w:lvl w:ilvl="7" w:tplc="7E9C9904">
      <w:numFmt w:val="decimal"/>
      <w:lvlText w:val=""/>
      <w:lvlJc w:val="left"/>
    </w:lvl>
    <w:lvl w:ilvl="8" w:tplc="B2364B6A">
      <w:numFmt w:val="decimal"/>
      <w:lvlText w:val=""/>
      <w:lvlJc w:val="left"/>
    </w:lvl>
  </w:abstractNum>
  <w:abstractNum w:abstractNumId="3">
    <w:nsid w:val="00001CD0"/>
    <w:multiLevelType w:val="hybridMultilevel"/>
    <w:tmpl w:val="1810A71C"/>
    <w:lvl w:ilvl="0" w:tplc="898402A2">
      <w:start w:val="1"/>
      <w:numFmt w:val="bullet"/>
      <w:lvlText w:val=""/>
      <w:lvlJc w:val="left"/>
    </w:lvl>
    <w:lvl w:ilvl="1" w:tplc="79948FA6">
      <w:numFmt w:val="decimal"/>
      <w:lvlText w:val=""/>
      <w:lvlJc w:val="left"/>
    </w:lvl>
    <w:lvl w:ilvl="2" w:tplc="79FAEA80">
      <w:numFmt w:val="decimal"/>
      <w:lvlText w:val=""/>
      <w:lvlJc w:val="left"/>
    </w:lvl>
    <w:lvl w:ilvl="3" w:tplc="BC08F3E0">
      <w:numFmt w:val="decimal"/>
      <w:lvlText w:val=""/>
      <w:lvlJc w:val="left"/>
    </w:lvl>
    <w:lvl w:ilvl="4" w:tplc="69C63EA2">
      <w:numFmt w:val="decimal"/>
      <w:lvlText w:val=""/>
      <w:lvlJc w:val="left"/>
    </w:lvl>
    <w:lvl w:ilvl="5" w:tplc="16947604">
      <w:numFmt w:val="decimal"/>
      <w:lvlText w:val=""/>
      <w:lvlJc w:val="left"/>
    </w:lvl>
    <w:lvl w:ilvl="6" w:tplc="00BEBA98">
      <w:numFmt w:val="decimal"/>
      <w:lvlText w:val=""/>
      <w:lvlJc w:val="left"/>
    </w:lvl>
    <w:lvl w:ilvl="7" w:tplc="F57AD040">
      <w:numFmt w:val="decimal"/>
      <w:lvlText w:val=""/>
      <w:lvlJc w:val="left"/>
    </w:lvl>
    <w:lvl w:ilvl="8" w:tplc="9F66A080">
      <w:numFmt w:val="decimal"/>
      <w:lvlText w:val=""/>
      <w:lvlJc w:val="left"/>
    </w:lvl>
  </w:abstractNum>
  <w:abstractNum w:abstractNumId="4">
    <w:nsid w:val="00002E40"/>
    <w:multiLevelType w:val="hybridMultilevel"/>
    <w:tmpl w:val="53CAF13A"/>
    <w:lvl w:ilvl="0" w:tplc="E86AD8BE">
      <w:start w:val="1"/>
      <w:numFmt w:val="bullet"/>
      <w:lvlText w:val=""/>
      <w:lvlJc w:val="left"/>
    </w:lvl>
    <w:lvl w:ilvl="1" w:tplc="B33A5450">
      <w:numFmt w:val="decimal"/>
      <w:lvlText w:val=""/>
      <w:lvlJc w:val="left"/>
    </w:lvl>
    <w:lvl w:ilvl="2" w:tplc="070E0C46">
      <w:numFmt w:val="decimal"/>
      <w:lvlText w:val=""/>
      <w:lvlJc w:val="left"/>
    </w:lvl>
    <w:lvl w:ilvl="3" w:tplc="3C420C7E">
      <w:numFmt w:val="decimal"/>
      <w:lvlText w:val=""/>
      <w:lvlJc w:val="left"/>
    </w:lvl>
    <w:lvl w:ilvl="4" w:tplc="8AEC1F5A">
      <w:numFmt w:val="decimal"/>
      <w:lvlText w:val=""/>
      <w:lvlJc w:val="left"/>
    </w:lvl>
    <w:lvl w:ilvl="5" w:tplc="0374E9C2">
      <w:numFmt w:val="decimal"/>
      <w:lvlText w:val=""/>
      <w:lvlJc w:val="left"/>
    </w:lvl>
    <w:lvl w:ilvl="6" w:tplc="6AC0AB46">
      <w:numFmt w:val="decimal"/>
      <w:lvlText w:val=""/>
      <w:lvlJc w:val="left"/>
    </w:lvl>
    <w:lvl w:ilvl="7" w:tplc="1848F9FE">
      <w:numFmt w:val="decimal"/>
      <w:lvlText w:val=""/>
      <w:lvlJc w:val="left"/>
    </w:lvl>
    <w:lvl w:ilvl="8" w:tplc="47388762">
      <w:numFmt w:val="decimal"/>
      <w:lvlText w:val=""/>
      <w:lvlJc w:val="left"/>
    </w:lvl>
  </w:abstractNum>
  <w:abstractNum w:abstractNumId="5">
    <w:nsid w:val="0000366B"/>
    <w:multiLevelType w:val="hybridMultilevel"/>
    <w:tmpl w:val="B8763F84"/>
    <w:lvl w:ilvl="0" w:tplc="2F3EC170">
      <w:start w:val="1"/>
      <w:numFmt w:val="bullet"/>
      <w:lvlText w:val=""/>
      <w:lvlJc w:val="left"/>
    </w:lvl>
    <w:lvl w:ilvl="1" w:tplc="6DF4CB5E">
      <w:numFmt w:val="decimal"/>
      <w:lvlText w:val=""/>
      <w:lvlJc w:val="left"/>
    </w:lvl>
    <w:lvl w:ilvl="2" w:tplc="5038C732">
      <w:numFmt w:val="decimal"/>
      <w:lvlText w:val=""/>
      <w:lvlJc w:val="left"/>
    </w:lvl>
    <w:lvl w:ilvl="3" w:tplc="7C449A2A">
      <w:numFmt w:val="decimal"/>
      <w:lvlText w:val=""/>
      <w:lvlJc w:val="left"/>
    </w:lvl>
    <w:lvl w:ilvl="4" w:tplc="D744C8D6">
      <w:numFmt w:val="decimal"/>
      <w:lvlText w:val=""/>
      <w:lvlJc w:val="left"/>
    </w:lvl>
    <w:lvl w:ilvl="5" w:tplc="4EBA9A00">
      <w:numFmt w:val="decimal"/>
      <w:lvlText w:val=""/>
      <w:lvlJc w:val="left"/>
    </w:lvl>
    <w:lvl w:ilvl="6" w:tplc="903E099E">
      <w:numFmt w:val="decimal"/>
      <w:lvlText w:val=""/>
      <w:lvlJc w:val="left"/>
    </w:lvl>
    <w:lvl w:ilvl="7" w:tplc="53B49A02">
      <w:numFmt w:val="decimal"/>
      <w:lvlText w:val=""/>
      <w:lvlJc w:val="left"/>
    </w:lvl>
    <w:lvl w:ilvl="8" w:tplc="B54239F8">
      <w:numFmt w:val="decimal"/>
      <w:lvlText w:val=""/>
      <w:lvlJc w:val="left"/>
    </w:lvl>
  </w:abstractNum>
  <w:abstractNum w:abstractNumId="6">
    <w:nsid w:val="00004230"/>
    <w:multiLevelType w:val="hybridMultilevel"/>
    <w:tmpl w:val="12C8E10A"/>
    <w:lvl w:ilvl="0" w:tplc="EA22BF4E">
      <w:start w:val="8"/>
      <w:numFmt w:val="decimal"/>
      <w:lvlText w:val="%1."/>
      <w:lvlJc w:val="left"/>
    </w:lvl>
    <w:lvl w:ilvl="1" w:tplc="9E6ACF76">
      <w:start w:val="1"/>
      <w:numFmt w:val="bullet"/>
      <w:lvlText w:val="В"/>
      <w:lvlJc w:val="left"/>
    </w:lvl>
    <w:lvl w:ilvl="2" w:tplc="6FA6B182">
      <w:numFmt w:val="decimal"/>
      <w:lvlText w:val=""/>
      <w:lvlJc w:val="left"/>
    </w:lvl>
    <w:lvl w:ilvl="3" w:tplc="4304850E">
      <w:numFmt w:val="decimal"/>
      <w:lvlText w:val=""/>
      <w:lvlJc w:val="left"/>
    </w:lvl>
    <w:lvl w:ilvl="4" w:tplc="EFAC341E">
      <w:numFmt w:val="decimal"/>
      <w:lvlText w:val=""/>
      <w:lvlJc w:val="left"/>
    </w:lvl>
    <w:lvl w:ilvl="5" w:tplc="B1EE6C6A">
      <w:numFmt w:val="decimal"/>
      <w:lvlText w:val=""/>
      <w:lvlJc w:val="left"/>
    </w:lvl>
    <w:lvl w:ilvl="6" w:tplc="7EA4C24E">
      <w:numFmt w:val="decimal"/>
      <w:lvlText w:val=""/>
      <w:lvlJc w:val="left"/>
    </w:lvl>
    <w:lvl w:ilvl="7" w:tplc="C97890DE">
      <w:numFmt w:val="decimal"/>
      <w:lvlText w:val=""/>
      <w:lvlJc w:val="left"/>
    </w:lvl>
    <w:lvl w:ilvl="8" w:tplc="0860C70E">
      <w:numFmt w:val="decimal"/>
      <w:lvlText w:val=""/>
      <w:lvlJc w:val="left"/>
    </w:lvl>
  </w:abstractNum>
  <w:abstractNum w:abstractNumId="7">
    <w:nsid w:val="00004944"/>
    <w:multiLevelType w:val="hybridMultilevel"/>
    <w:tmpl w:val="69348BCE"/>
    <w:lvl w:ilvl="0" w:tplc="F0C41062">
      <w:start w:val="1"/>
      <w:numFmt w:val="bullet"/>
      <w:lvlText w:val=""/>
      <w:lvlJc w:val="left"/>
    </w:lvl>
    <w:lvl w:ilvl="1" w:tplc="D4322A54">
      <w:numFmt w:val="decimal"/>
      <w:lvlText w:val=""/>
      <w:lvlJc w:val="left"/>
    </w:lvl>
    <w:lvl w:ilvl="2" w:tplc="5A5A8B58">
      <w:numFmt w:val="decimal"/>
      <w:lvlText w:val=""/>
      <w:lvlJc w:val="left"/>
    </w:lvl>
    <w:lvl w:ilvl="3" w:tplc="40E85614">
      <w:numFmt w:val="decimal"/>
      <w:lvlText w:val=""/>
      <w:lvlJc w:val="left"/>
    </w:lvl>
    <w:lvl w:ilvl="4" w:tplc="B98CB31C">
      <w:numFmt w:val="decimal"/>
      <w:lvlText w:val=""/>
      <w:lvlJc w:val="left"/>
    </w:lvl>
    <w:lvl w:ilvl="5" w:tplc="BCDCC9B4">
      <w:numFmt w:val="decimal"/>
      <w:lvlText w:val=""/>
      <w:lvlJc w:val="left"/>
    </w:lvl>
    <w:lvl w:ilvl="6" w:tplc="A4909B0E">
      <w:numFmt w:val="decimal"/>
      <w:lvlText w:val=""/>
      <w:lvlJc w:val="left"/>
    </w:lvl>
    <w:lvl w:ilvl="7" w:tplc="F2402460">
      <w:numFmt w:val="decimal"/>
      <w:lvlText w:val=""/>
      <w:lvlJc w:val="left"/>
    </w:lvl>
    <w:lvl w:ilvl="8" w:tplc="CF8CBFB6">
      <w:numFmt w:val="decimal"/>
      <w:lvlText w:val=""/>
      <w:lvlJc w:val="left"/>
    </w:lvl>
  </w:abstractNum>
  <w:abstractNum w:abstractNumId="8">
    <w:nsid w:val="00004DF2"/>
    <w:multiLevelType w:val="hybridMultilevel"/>
    <w:tmpl w:val="4A2C03EA"/>
    <w:lvl w:ilvl="0" w:tplc="94A623C2">
      <w:start w:val="7"/>
      <w:numFmt w:val="decimal"/>
      <w:lvlText w:val="%1."/>
      <w:lvlJc w:val="left"/>
    </w:lvl>
    <w:lvl w:ilvl="1" w:tplc="45BA73BE">
      <w:numFmt w:val="decimal"/>
      <w:lvlText w:val=""/>
      <w:lvlJc w:val="left"/>
    </w:lvl>
    <w:lvl w:ilvl="2" w:tplc="A94C7CBE">
      <w:numFmt w:val="decimal"/>
      <w:lvlText w:val=""/>
      <w:lvlJc w:val="left"/>
    </w:lvl>
    <w:lvl w:ilvl="3" w:tplc="F54C07DC">
      <w:numFmt w:val="decimal"/>
      <w:lvlText w:val=""/>
      <w:lvlJc w:val="left"/>
    </w:lvl>
    <w:lvl w:ilvl="4" w:tplc="D76C00C2">
      <w:numFmt w:val="decimal"/>
      <w:lvlText w:val=""/>
      <w:lvlJc w:val="left"/>
    </w:lvl>
    <w:lvl w:ilvl="5" w:tplc="656EBD74">
      <w:numFmt w:val="decimal"/>
      <w:lvlText w:val=""/>
      <w:lvlJc w:val="left"/>
    </w:lvl>
    <w:lvl w:ilvl="6" w:tplc="B2AE3E36">
      <w:numFmt w:val="decimal"/>
      <w:lvlText w:val=""/>
      <w:lvlJc w:val="left"/>
    </w:lvl>
    <w:lvl w:ilvl="7" w:tplc="31C49C3A">
      <w:numFmt w:val="decimal"/>
      <w:lvlText w:val=""/>
      <w:lvlJc w:val="left"/>
    </w:lvl>
    <w:lvl w:ilvl="8" w:tplc="F53A3518">
      <w:numFmt w:val="decimal"/>
      <w:lvlText w:val=""/>
      <w:lvlJc w:val="left"/>
    </w:lvl>
  </w:abstractNum>
  <w:abstractNum w:abstractNumId="9">
    <w:nsid w:val="000066C4"/>
    <w:multiLevelType w:val="hybridMultilevel"/>
    <w:tmpl w:val="3752B6CE"/>
    <w:lvl w:ilvl="0" w:tplc="88AA49D2">
      <w:start w:val="1"/>
      <w:numFmt w:val="bullet"/>
      <w:lvlText w:val=""/>
      <w:lvlJc w:val="left"/>
    </w:lvl>
    <w:lvl w:ilvl="1" w:tplc="77D805E0">
      <w:numFmt w:val="decimal"/>
      <w:lvlText w:val=""/>
      <w:lvlJc w:val="left"/>
    </w:lvl>
    <w:lvl w:ilvl="2" w:tplc="CFBA9D2C">
      <w:numFmt w:val="decimal"/>
      <w:lvlText w:val=""/>
      <w:lvlJc w:val="left"/>
    </w:lvl>
    <w:lvl w:ilvl="3" w:tplc="0E8EDDAE">
      <w:numFmt w:val="decimal"/>
      <w:lvlText w:val=""/>
      <w:lvlJc w:val="left"/>
    </w:lvl>
    <w:lvl w:ilvl="4" w:tplc="DF86D20E">
      <w:numFmt w:val="decimal"/>
      <w:lvlText w:val=""/>
      <w:lvlJc w:val="left"/>
    </w:lvl>
    <w:lvl w:ilvl="5" w:tplc="E5F0D5F2">
      <w:numFmt w:val="decimal"/>
      <w:lvlText w:val=""/>
      <w:lvlJc w:val="left"/>
    </w:lvl>
    <w:lvl w:ilvl="6" w:tplc="60BC865E">
      <w:numFmt w:val="decimal"/>
      <w:lvlText w:val=""/>
      <w:lvlJc w:val="left"/>
    </w:lvl>
    <w:lvl w:ilvl="7" w:tplc="695A2102">
      <w:numFmt w:val="decimal"/>
      <w:lvlText w:val=""/>
      <w:lvlJc w:val="left"/>
    </w:lvl>
    <w:lvl w:ilvl="8" w:tplc="900ED48E">
      <w:numFmt w:val="decimal"/>
      <w:lvlText w:val=""/>
      <w:lvlJc w:val="left"/>
    </w:lvl>
  </w:abstractNum>
  <w:abstractNum w:abstractNumId="10">
    <w:nsid w:val="02EC4222"/>
    <w:multiLevelType w:val="hybridMultilevel"/>
    <w:tmpl w:val="F49CB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9E5943"/>
    <w:multiLevelType w:val="multilevel"/>
    <w:tmpl w:val="32B47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A871898"/>
    <w:multiLevelType w:val="hybridMultilevel"/>
    <w:tmpl w:val="F2BA6B72"/>
    <w:lvl w:ilvl="0" w:tplc="A13E63BE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A4B6680"/>
    <w:multiLevelType w:val="hybridMultilevel"/>
    <w:tmpl w:val="EF5E7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467E8C"/>
    <w:multiLevelType w:val="hybridMultilevel"/>
    <w:tmpl w:val="4E707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AB69E6"/>
    <w:multiLevelType w:val="hybridMultilevel"/>
    <w:tmpl w:val="5F523D1A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98E5B77"/>
    <w:multiLevelType w:val="hybridMultilevel"/>
    <w:tmpl w:val="1794C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74D92D"/>
    <w:multiLevelType w:val="hybridMultilevel"/>
    <w:tmpl w:val="414DCDBB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8">
    <w:nsid w:val="2F4DE12D"/>
    <w:multiLevelType w:val="hybridMultilevel"/>
    <w:tmpl w:val="5373F7D3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9">
    <w:nsid w:val="311C4C32"/>
    <w:multiLevelType w:val="multilevel"/>
    <w:tmpl w:val="D6562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5ED03C3"/>
    <w:multiLevelType w:val="hybridMultilevel"/>
    <w:tmpl w:val="13A89C0E"/>
    <w:lvl w:ilvl="0" w:tplc="04190001">
      <w:start w:val="1"/>
      <w:numFmt w:val="bullet"/>
      <w:lvlText w:val=""/>
      <w:lvlJc w:val="left"/>
      <w:pPr>
        <w:tabs>
          <w:tab w:val="num" w:pos="2398"/>
        </w:tabs>
        <w:ind w:left="2398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076DF1"/>
    <w:multiLevelType w:val="hybridMultilevel"/>
    <w:tmpl w:val="0C847B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9733C12"/>
    <w:multiLevelType w:val="hybridMultilevel"/>
    <w:tmpl w:val="5D8AC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364FED"/>
    <w:multiLevelType w:val="hybridMultilevel"/>
    <w:tmpl w:val="D85A7DAA"/>
    <w:lvl w:ilvl="0" w:tplc="87BA8434">
      <w:start w:val="1"/>
      <w:numFmt w:val="bullet"/>
      <w:lvlText w:val=""/>
      <w:lvlJc w:val="left"/>
      <w:pPr>
        <w:tabs>
          <w:tab w:val="num" w:pos="1276"/>
        </w:tabs>
        <w:ind w:left="1276" w:hanging="28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CD91107"/>
    <w:multiLevelType w:val="hybridMultilevel"/>
    <w:tmpl w:val="EF2AA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BB28FC"/>
    <w:multiLevelType w:val="hybridMultilevel"/>
    <w:tmpl w:val="1423F186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6">
    <w:nsid w:val="42BC6DA0"/>
    <w:multiLevelType w:val="hybridMultilevel"/>
    <w:tmpl w:val="AE544E52"/>
    <w:lvl w:ilvl="0" w:tplc="87BA8434">
      <w:start w:val="1"/>
      <w:numFmt w:val="bullet"/>
      <w:lvlText w:val=""/>
      <w:lvlJc w:val="left"/>
      <w:pPr>
        <w:tabs>
          <w:tab w:val="num" w:pos="992"/>
        </w:tabs>
        <w:ind w:left="992" w:hanging="28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66A2121"/>
    <w:multiLevelType w:val="hybridMultilevel"/>
    <w:tmpl w:val="41945A34"/>
    <w:lvl w:ilvl="0" w:tplc="AB627A68">
      <w:start w:val="1"/>
      <w:numFmt w:val="bullet"/>
      <w:lvlText w:val="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C91F7C"/>
    <w:multiLevelType w:val="hybridMultilevel"/>
    <w:tmpl w:val="035E82F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588C3AA6"/>
    <w:multiLevelType w:val="hybridMultilevel"/>
    <w:tmpl w:val="5DA60846"/>
    <w:lvl w:ilvl="0" w:tplc="91D64B7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6A7557"/>
    <w:multiLevelType w:val="hybridMultilevel"/>
    <w:tmpl w:val="B14C6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260F1F"/>
    <w:multiLevelType w:val="hybridMultilevel"/>
    <w:tmpl w:val="A05C5F5C"/>
    <w:lvl w:ilvl="0" w:tplc="F6FA8354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7F0AD6"/>
    <w:multiLevelType w:val="multilevel"/>
    <w:tmpl w:val="C52E0EC8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3">
    <w:nsid w:val="6AF4DA3C"/>
    <w:multiLevelType w:val="singleLevel"/>
    <w:tmpl w:val="7675F671"/>
    <w:lvl w:ilvl="0">
      <w:numFmt w:val="bullet"/>
      <w:lvlText w:val="·"/>
      <w:lvlJc w:val="left"/>
      <w:pPr>
        <w:tabs>
          <w:tab w:val="num" w:pos="720"/>
        </w:tabs>
        <w:ind w:left="0" w:firstLine="360"/>
      </w:pPr>
      <w:rPr>
        <w:rFonts w:ascii="Symbol" w:hAnsi="Symbol"/>
        <w:sz w:val="22"/>
      </w:rPr>
    </w:lvl>
  </w:abstractNum>
  <w:abstractNum w:abstractNumId="34">
    <w:nsid w:val="6B224538"/>
    <w:multiLevelType w:val="hybridMultilevel"/>
    <w:tmpl w:val="F5929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B5D00"/>
    <w:multiLevelType w:val="multilevel"/>
    <w:tmpl w:val="49DC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203AC"/>
    <w:multiLevelType w:val="hybridMultilevel"/>
    <w:tmpl w:val="080E4D60"/>
    <w:lvl w:ilvl="0" w:tplc="AB627A68">
      <w:start w:val="1"/>
      <w:numFmt w:val="bullet"/>
      <w:lvlText w:val=""/>
      <w:lvlJc w:val="left"/>
      <w:pPr>
        <w:ind w:left="10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755F2949"/>
    <w:multiLevelType w:val="singleLevel"/>
    <w:tmpl w:val="7B7ACBDA"/>
    <w:lvl w:ilvl="0">
      <w:numFmt w:val="bullet"/>
      <w:lvlText w:val="·"/>
      <w:lvlJc w:val="left"/>
      <w:pPr>
        <w:tabs>
          <w:tab w:val="num" w:pos="720"/>
        </w:tabs>
        <w:ind w:left="0" w:firstLine="360"/>
      </w:pPr>
      <w:rPr>
        <w:rFonts w:ascii="Symbol" w:hAnsi="Symbol"/>
        <w:sz w:val="22"/>
      </w:rPr>
    </w:lvl>
  </w:abstractNum>
  <w:abstractNum w:abstractNumId="38">
    <w:nsid w:val="7EC113C6"/>
    <w:multiLevelType w:val="multilevel"/>
    <w:tmpl w:val="70F27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33"/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0"/>
  </w:num>
  <w:num w:numId="14">
    <w:abstractNumId w:val="24"/>
  </w:num>
  <w:num w:numId="15">
    <w:abstractNumId w:val="10"/>
  </w:num>
  <w:num w:numId="16">
    <w:abstractNumId w:val="30"/>
  </w:num>
  <w:num w:numId="17">
    <w:abstractNumId w:val="13"/>
  </w:num>
  <w:num w:numId="18">
    <w:abstractNumId w:val="34"/>
  </w:num>
  <w:num w:numId="19">
    <w:abstractNumId w:val="16"/>
  </w:num>
  <w:num w:numId="20">
    <w:abstractNumId w:val="28"/>
  </w:num>
  <w:num w:numId="21">
    <w:abstractNumId w:val="21"/>
  </w:num>
  <w:num w:numId="22">
    <w:abstractNumId w:val="27"/>
  </w:num>
  <w:num w:numId="23">
    <w:abstractNumId w:val="36"/>
  </w:num>
  <w:num w:numId="24">
    <w:abstractNumId w:val="8"/>
  </w:num>
  <w:num w:numId="25">
    <w:abstractNumId w:val="7"/>
  </w:num>
  <w:num w:numId="26">
    <w:abstractNumId w:val="4"/>
  </w:num>
  <w:num w:numId="27">
    <w:abstractNumId w:val="2"/>
  </w:num>
  <w:num w:numId="28">
    <w:abstractNumId w:val="6"/>
  </w:num>
  <w:num w:numId="29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2"/>
  </w:num>
  <w:num w:numId="33">
    <w:abstractNumId w:val="31"/>
  </w:num>
  <w:num w:numId="3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3"/>
  </w:num>
  <w:num w:numId="36">
    <w:abstractNumId w:val="5"/>
  </w:num>
  <w:num w:numId="37">
    <w:abstractNumId w:val="9"/>
  </w:num>
  <w:num w:numId="38">
    <w:abstractNumId w:val="1"/>
  </w:num>
  <w:num w:numId="39">
    <w:abstractNumId w:val="22"/>
  </w:num>
  <w:num w:numId="4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303C"/>
    <w:rsid w:val="000027E4"/>
    <w:rsid w:val="00005990"/>
    <w:rsid w:val="000503A6"/>
    <w:rsid w:val="000625C1"/>
    <w:rsid w:val="00075478"/>
    <w:rsid w:val="000776C8"/>
    <w:rsid w:val="000820B0"/>
    <w:rsid w:val="00093F00"/>
    <w:rsid w:val="00096CCB"/>
    <w:rsid w:val="000E04FA"/>
    <w:rsid w:val="000E0CDE"/>
    <w:rsid w:val="000E5F19"/>
    <w:rsid w:val="000F72F3"/>
    <w:rsid w:val="00111AD5"/>
    <w:rsid w:val="0015303C"/>
    <w:rsid w:val="00153CA0"/>
    <w:rsid w:val="00166CB6"/>
    <w:rsid w:val="001872C6"/>
    <w:rsid w:val="001876F9"/>
    <w:rsid w:val="00195CDD"/>
    <w:rsid w:val="0019691B"/>
    <w:rsid w:val="001B5C47"/>
    <w:rsid w:val="001B70DA"/>
    <w:rsid w:val="001C1F33"/>
    <w:rsid w:val="001C6465"/>
    <w:rsid w:val="001D28C6"/>
    <w:rsid w:val="001E34EB"/>
    <w:rsid w:val="001F2FE2"/>
    <w:rsid w:val="002015C0"/>
    <w:rsid w:val="002129BC"/>
    <w:rsid w:val="00225FD6"/>
    <w:rsid w:val="00240ECE"/>
    <w:rsid w:val="002415F9"/>
    <w:rsid w:val="00280E4D"/>
    <w:rsid w:val="002A307B"/>
    <w:rsid w:val="002A6810"/>
    <w:rsid w:val="002C470D"/>
    <w:rsid w:val="002C7BC4"/>
    <w:rsid w:val="002F126E"/>
    <w:rsid w:val="00300EEC"/>
    <w:rsid w:val="00314CB9"/>
    <w:rsid w:val="00345FAE"/>
    <w:rsid w:val="00360F6D"/>
    <w:rsid w:val="00391617"/>
    <w:rsid w:val="00397AE1"/>
    <w:rsid w:val="003B0B30"/>
    <w:rsid w:val="003C47A6"/>
    <w:rsid w:val="003C5D6A"/>
    <w:rsid w:val="003C715B"/>
    <w:rsid w:val="003D7AA6"/>
    <w:rsid w:val="003F3DB1"/>
    <w:rsid w:val="00401D0C"/>
    <w:rsid w:val="00440212"/>
    <w:rsid w:val="00443BDC"/>
    <w:rsid w:val="00455157"/>
    <w:rsid w:val="00470E3B"/>
    <w:rsid w:val="004713AB"/>
    <w:rsid w:val="004A3DB5"/>
    <w:rsid w:val="004B11BB"/>
    <w:rsid w:val="004B75BA"/>
    <w:rsid w:val="004D1CF2"/>
    <w:rsid w:val="004E59C7"/>
    <w:rsid w:val="005027AC"/>
    <w:rsid w:val="00513602"/>
    <w:rsid w:val="00535370"/>
    <w:rsid w:val="005430F1"/>
    <w:rsid w:val="005702D0"/>
    <w:rsid w:val="0057417E"/>
    <w:rsid w:val="00580CB7"/>
    <w:rsid w:val="005B152F"/>
    <w:rsid w:val="005B378E"/>
    <w:rsid w:val="005C61D3"/>
    <w:rsid w:val="005D0305"/>
    <w:rsid w:val="005D4DF5"/>
    <w:rsid w:val="005F55C3"/>
    <w:rsid w:val="005F644F"/>
    <w:rsid w:val="006046FD"/>
    <w:rsid w:val="00613E56"/>
    <w:rsid w:val="006273F4"/>
    <w:rsid w:val="00634655"/>
    <w:rsid w:val="00682581"/>
    <w:rsid w:val="006937F3"/>
    <w:rsid w:val="006D756B"/>
    <w:rsid w:val="006E2988"/>
    <w:rsid w:val="0070470F"/>
    <w:rsid w:val="0070788C"/>
    <w:rsid w:val="007109E5"/>
    <w:rsid w:val="00712AFF"/>
    <w:rsid w:val="00727C5C"/>
    <w:rsid w:val="00732063"/>
    <w:rsid w:val="007472BF"/>
    <w:rsid w:val="00755AD4"/>
    <w:rsid w:val="00781965"/>
    <w:rsid w:val="00783D5D"/>
    <w:rsid w:val="00785FA2"/>
    <w:rsid w:val="007A6060"/>
    <w:rsid w:val="007F0206"/>
    <w:rsid w:val="007F2FC4"/>
    <w:rsid w:val="007F302F"/>
    <w:rsid w:val="00802D52"/>
    <w:rsid w:val="008214DB"/>
    <w:rsid w:val="008328DE"/>
    <w:rsid w:val="00836D81"/>
    <w:rsid w:val="0084274B"/>
    <w:rsid w:val="0085680D"/>
    <w:rsid w:val="0085791F"/>
    <w:rsid w:val="008723BF"/>
    <w:rsid w:val="00887134"/>
    <w:rsid w:val="008977D8"/>
    <w:rsid w:val="008A1486"/>
    <w:rsid w:val="008A686B"/>
    <w:rsid w:val="008B07FB"/>
    <w:rsid w:val="008B2C1B"/>
    <w:rsid w:val="008D051B"/>
    <w:rsid w:val="008E0CBA"/>
    <w:rsid w:val="008E6D75"/>
    <w:rsid w:val="008F7AB2"/>
    <w:rsid w:val="009010AB"/>
    <w:rsid w:val="00920C72"/>
    <w:rsid w:val="009317A6"/>
    <w:rsid w:val="009377BF"/>
    <w:rsid w:val="00942036"/>
    <w:rsid w:val="009447B9"/>
    <w:rsid w:val="0094656F"/>
    <w:rsid w:val="00946E10"/>
    <w:rsid w:val="00953FC8"/>
    <w:rsid w:val="00954163"/>
    <w:rsid w:val="00961BE1"/>
    <w:rsid w:val="00976103"/>
    <w:rsid w:val="0099603C"/>
    <w:rsid w:val="009A2750"/>
    <w:rsid w:val="009B1B61"/>
    <w:rsid w:val="009B1BBF"/>
    <w:rsid w:val="009C0A56"/>
    <w:rsid w:val="009D1E04"/>
    <w:rsid w:val="009D2EC2"/>
    <w:rsid w:val="009D51CA"/>
    <w:rsid w:val="009D6429"/>
    <w:rsid w:val="009E11A3"/>
    <w:rsid w:val="009E634C"/>
    <w:rsid w:val="00A1462B"/>
    <w:rsid w:val="00A216D9"/>
    <w:rsid w:val="00A30217"/>
    <w:rsid w:val="00A551FB"/>
    <w:rsid w:val="00A6570A"/>
    <w:rsid w:val="00A765CE"/>
    <w:rsid w:val="00A96498"/>
    <w:rsid w:val="00AB0515"/>
    <w:rsid w:val="00AC770A"/>
    <w:rsid w:val="00AD3319"/>
    <w:rsid w:val="00AD448C"/>
    <w:rsid w:val="00AD54E4"/>
    <w:rsid w:val="00AE0083"/>
    <w:rsid w:val="00AF4B4E"/>
    <w:rsid w:val="00B01AF7"/>
    <w:rsid w:val="00B43C26"/>
    <w:rsid w:val="00B47EE1"/>
    <w:rsid w:val="00B51BC8"/>
    <w:rsid w:val="00B56688"/>
    <w:rsid w:val="00B70D9A"/>
    <w:rsid w:val="00B70E98"/>
    <w:rsid w:val="00B71146"/>
    <w:rsid w:val="00B87224"/>
    <w:rsid w:val="00B93C05"/>
    <w:rsid w:val="00BA01B1"/>
    <w:rsid w:val="00BA29A6"/>
    <w:rsid w:val="00BB74E7"/>
    <w:rsid w:val="00BB7FE6"/>
    <w:rsid w:val="00BD793B"/>
    <w:rsid w:val="00BE0CB4"/>
    <w:rsid w:val="00BE2A67"/>
    <w:rsid w:val="00C04B7A"/>
    <w:rsid w:val="00C23A8C"/>
    <w:rsid w:val="00C30289"/>
    <w:rsid w:val="00C322F7"/>
    <w:rsid w:val="00C32A5B"/>
    <w:rsid w:val="00C34379"/>
    <w:rsid w:val="00C55252"/>
    <w:rsid w:val="00C56624"/>
    <w:rsid w:val="00C71680"/>
    <w:rsid w:val="00C8553D"/>
    <w:rsid w:val="00C8706D"/>
    <w:rsid w:val="00CC0CC3"/>
    <w:rsid w:val="00CC1FD2"/>
    <w:rsid w:val="00CC25B5"/>
    <w:rsid w:val="00CC286D"/>
    <w:rsid w:val="00CC6FEE"/>
    <w:rsid w:val="00CF1697"/>
    <w:rsid w:val="00CF1D8E"/>
    <w:rsid w:val="00CF37D4"/>
    <w:rsid w:val="00D079E6"/>
    <w:rsid w:val="00D15DD5"/>
    <w:rsid w:val="00D312BF"/>
    <w:rsid w:val="00D32FD5"/>
    <w:rsid w:val="00D37500"/>
    <w:rsid w:val="00D37F53"/>
    <w:rsid w:val="00D50DB0"/>
    <w:rsid w:val="00D53575"/>
    <w:rsid w:val="00D61515"/>
    <w:rsid w:val="00D85E33"/>
    <w:rsid w:val="00D96123"/>
    <w:rsid w:val="00DA07FB"/>
    <w:rsid w:val="00DB60C1"/>
    <w:rsid w:val="00DD1F16"/>
    <w:rsid w:val="00DD292F"/>
    <w:rsid w:val="00DE6A37"/>
    <w:rsid w:val="00DE72E5"/>
    <w:rsid w:val="00E04411"/>
    <w:rsid w:val="00E046FA"/>
    <w:rsid w:val="00E342E6"/>
    <w:rsid w:val="00E3574E"/>
    <w:rsid w:val="00E36E8E"/>
    <w:rsid w:val="00E4238C"/>
    <w:rsid w:val="00E70CDE"/>
    <w:rsid w:val="00E712F9"/>
    <w:rsid w:val="00E82A83"/>
    <w:rsid w:val="00E82F1D"/>
    <w:rsid w:val="00E97246"/>
    <w:rsid w:val="00EE2D70"/>
    <w:rsid w:val="00F07A74"/>
    <w:rsid w:val="00F17012"/>
    <w:rsid w:val="00F20292"/>
    <w:rsid w:val="00F27F45"/>
    <w:rsid w:val="00F33889"/>
    <w:rsid w:val="00F4503F"/>
    <w:rsid w:val="00F45AE2"/>
    <w:rsid w:val="00F474A1"/>
    <w:rsid w:val="00F5587C"/>
    <w:rsid w:val="00F70200"/>
    <w:rsid w:val="00F82EBC"/>
    <w:rsid w:val="00F90F95"/>
    <w:rsid w:val="00FA4E2F"/>
    <w:rsid w:val="00FA57DB"/>
    <w:rsid w:val="00FB08C7"/>
    <w:rsid w:val="00FB6631"/>
    <w:rsid w:val="00FC1BB4"/>
    <w:rsid w:val="00FE6AFA"/>
    <w:rsid w:val="00FF3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CB4"/>
  </w:style>
  <w:style w:type="paragraph" w:styleId="1">
    <w:name w:val="heading 1"/>
    <w:basedOn w:val="a"/>
    <w:link w:val="10"/>
    <w:uiPriority w:val="9"/>
    <w:qFormat/>
    <w:rsid w:val="001530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0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53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5303C"/>
    <w:rPr>
      <w:color w:val="0000FF"/>
      <w:u w:val="single"/>
    </w:rPr>
  </w:style>
  <w:style w:type="character" w:styleId="a5">
    <w:name w:val="Emphasis"/>
    <w:basedOn w:val="a0"/>
    <w:uiPriority w:val="20"/>
    <w:qFormat/>
    <w:rsid w:val="0015303C"/>
    <w:rPr>
      <w:i/>
      <w:iCs/>
    </w:rPr>
  </w:style>
  <w:style w:type="character" w:styleId="a6">
    <w:name w:val="Strong"/>
    <w:basedOn w:val="a0"/>
    <w:uiPriority w:val="22"/>
    <w:qFormat/>
    <w:rsid w:val="0015303C"/>
    <w:rPr>
      <w:b/>
      <w:bCs/>
    </w:rPr>
  </w:style>
  <w:style w:type="paragraph" w:customStyle="1" w:styleId="Pa9">
    <w:name w:val="Pa9"/>
    <w:basedOn w:val="a"/>
    <w:next w:val="a"/>
    <w:uiPriority w:val="99"/>
    <w:rsid w:val="00360F6D"/>
    <w:pPr>
      <w:autoSpaceDE w:val="0"/>
      <w:autoSpaceDN w:val="0"/>
      <w:adjustRightInd w:val="0"/>
      <w:spacing w:after="0" w:line="221" w:lineRule="atLeast"/>
    </w:pPr>
    <w:rPr>
      <w:rFonts w:ascii="LiteraturnayaC" w:eastAsiaTheme="minorEastAsia" w:hAnsi="LiteraturnayaC"/>
      <w:sz w:val="24"/>
      <w:szCs w:val="24"/>
      <w:lang w:eastAsia="ru-RU"/>
    </w:rPr>
  </w:style>
  <w:style w:type="paragraph" w:customStyle="1" w:styleId="Pa12">
    <w:name w:val="Pa12"/>
    <w:basedOn w:val="a"/>
    <w:next w:val="a"/>
    <w:uiPriority w:val="99"/>
    <w:rsid w:val="00360F6D"/>
    <w:pPr>
      <w:autoSpaceDE w:val="0"/>
      <w:autoSpaceDN w:val="0"/>
      <w:adjustRightInd w:val="0"/>
      <w:spacing w:after="0" w:line="221" w:lineRule="atLeast"/>
    </w:pPr>
    <w:rPr>
      <w:rFonts w:ascii="LiteraturnayaC" w:eastAsiaTheme="minorEastAsia" w:hAnsi="LiteraturnayaC"/>
      <w:sz w:val="24"/>
      <w:szCs w:val="24"/>
      <w:lang w:eastAsia="ru-RU"/>
    </w:rPr>
  </w:style>
  <w:style w:type="paragraph" w:styleId="a7">
    <w:name w:val="header"/>
    <w:basedOn w:val="a"/>
    <w:link w:val="a8"/>
    <w:unhideWhenUsed/>
    <w:rsid w:val="004B75B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de-DE" w:eastAsia="ru-RU"/>
    </w:rPr>
  </w:style>
  <w:style w:type="character" w:customStyle="1" w:styleId="a8">
    <w:name w:val="Верхний колонтитул Знак"/>
    <w:basedOn w:val="a0"/>
    <w:link w:val="a7"/>
    <w:rsid w:val="004B75BA"/>
    <w:rPr>
      <w:rFonts w:ascii="Times New Roman" w:eastAsia="Times New Roman" w:hAnsi="Times New Roman" w:cs="Times New Roman"/>
      <w:sz w:val="28"/>
      <w:szCs w:val="20"/>
      <w:lang w:val="de-DE" w:eastAsia="ru-RU"/>
    </w:rPr>
  </w:style>
  <w:style w:type="paragraph" w:customStyle="1" w:styleId="11">
    <w:name w:val="Без интервала1"/>
    <w:rsid w:val="004B75B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4B75BA"/>
  </w:style>
  <w:style w:type="table" w:styleId="a9">
    <w:name w:val="Table Grid"/>
    <w:basedOn w:val="a1"/>
    <w:rsid w:val="00FA4E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uiPriority w:val="1"/>
    <w:qFormat/>
    <w:rsid w:val="00443BDC"/>
    <w:pPr>
      <w:spacing w:after="0" w:line="240" w:lineRule="auto"/>
    </w:pPr>
  </w:style>
  <w:style w:type="paragraph" w:styleId="3">
    <w:name w:val="Body Text 3"/>
    <w:basedOn w:val="a"/>
    <w:link w:val="30"/>
    <w:semiHidden/>
    <w:unhideWhenUsed/>
    <w:rsid w:val="00E9724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E9724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13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3E5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44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345FAE"/>
    <w:pPr>
      <w:ind w:left="720"/>
      <w:contextualSpacing/>
    </w:pPr>
  </w:style>
  <w:style w:type="character" w:customStyle="1" w:styleId="ab">
    <w:name w:val="Без интервала Знак"/>
    <w:basedOn w:val="a0"/>
    <w:link w:val="aa"/>
    <w:uiPriority w:val="1"/>
    <w:rsid w:val="001F2F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ar.uspu.ru/bitstream/uspu/7014/2/07Velezkaya.pdf" TargetMode="External"/><Relationship Id="rId13" Type="http://schemas.openxmlformats.org/officeDocument/2006/relationships/hyperlink" Target="https://nsportal.ru/shkola/vneklassnaya-rabota/library/2017/02/19/prestuplenie-i-nakazanie-vospitatelnoe-zanyatie" TargetMode="External"/><Relationship Id="rId3" Type="http://schemas.openxmlformats.org/officeDocument/2006/relationships/styles" Target="styles.xml"/><Relationship Id="rId7" Type="http://schemas.openxmlformats.org/officeDocument/2006/relationships/hyperlink" Target="http://urok.1sept.ru/%D1%81%D1%82%D0%B0%D1%82%D1%8C%D0%B8/591999/" TargetMode="External"/><Relationship Id="rId12" Type="http://schemas.openxmlformats.org/officeDocument/2006/relationships/hyperlink" Target="https://docplayer.ru/44769049-Klassnyy-chas-ya-grazhdanin-rossii-celi-obuchayushchie-povtorenie-znaniy-rossiyskoy-simvoliki-i-ponyatiy-otechestvo-i-grazhdanin-ovladenie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fmc.hse.ru/methbank" TargetMode="External"/><Relationship Id="rId11" Type="http://schemas.openxmlformats.org/officeDocument/2006/relationships/hyperlink" Target="http://zavdetdom.68edu.ru/stuff/2016/11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sportal.ru/shkola/vneklassnaya-rabota/library/2013/11/17/tsikl-vneklassnykh-zanyatiy-po-formirovaniyu-navykov" TargetMode="External"/><Relationship Id="rId10" Type="http://schemas.openxmlformats.org/officeDocument/2006/relationships/hyperlink" Target="https://www.maam.ru/detskijsad/konspekt-zanjatija-sposobnost-k-trudu-glavnoe-kachestvo-cheloveka-v-ramkah-proekta-navstrechu-detjam-dlja-detei-s-ovz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rok.1sept.ru/%D1%81%D1%82%D0%B0%D1%82%D1%8C%D0%B8/505842/" TargetMode="External"/><Relationship Id="rId14" Type="http://schemas.openxmlformats.org/officeDocument/2006/relationships/hyperlink" Target="https://kopilkaurokov.ru/psihologu/meropriyatia/razvivaiushchieie-zaniatiie-uchimsia-obshchat-sia-uchimsia-sotrudnicha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E36B5-D8B3-4E5F-BC85-E4FE4107C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11</Pages>
  <Words>4361</Words>
  <Characters>24863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ODD</Company>
  <LinksUpToDate>false</LinksUpToDate>
  <CharactersWithSpaces>29166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Dir3</dc:creator>
  <cp:keywords/>
  <dc:description/>
  <cp:lastModifiedBy>дир</cp:lastModifiedBy>
  <cp:revision>21</cp:revision>
  <cp:lastPrinted>2019-09-02T14:13:00Z</cp:lastPrinted>
  <dcterms:created xsi:type="dcterms:W3CDTF">2018-09-12T09:43:00Z</dcterms:created>
  <dcterms:modified xsi:type="dcterms:W3CDTF">2019-09-02T14:13:00Z</dcterms:modified>
</cp:coreProperties>
</file>