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04" w:rsidRPr="00853A04" w:rsidRDefault="00605225" w:rsidP="00516478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proofErr w:type="spellStart"/>
      <w:r w:rsidRPr="00853A04">
        <w:rPr>
          <w:b/>
          <w:i/>
          <w:sz w:val="28"/>
          <w:szCs w:val="28"/>
        </w:rPr>
        <w:t>Р.Н.</w:t>
      </w:r>
      <w:r w:rsidR="00853A04" w:rsidRPr="00853A04">
        <w:rPr>
          <w:b/>
          <w:i/>
          <w:sz w:val="28"/>
          <w:szCs w:val="28"/>
        </w:rPr>
        <w:t>Хусаинова</w:t>
      </w:r>
      <w:proofErr w:type="spellEnd"/>
    </w:p>
    <w:p w:rsidR="00605225" w:rsidRDefault="00605225" w:rsidP="00516478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7454E2">
        <w:rPr>
          <w:i/>
          <w:sz w:val="28"/>
          <w:szCs w:val="28"/>
        </w:rPr>
        <w:t>МАОУ «</w:t>
      </w:r>
      <w:r w:rsidR="004267F2">
        <w:rPr>
          <w:i/>
          <w:sz w:val="28"/>
          <w:szCs w:val="28"/>
        </w:rPr>
        <w:t>Лицей</w:t>
      </w:r>
      <w:r w:rsidRPr="007454E2">
        <w:rPr>
          <w:i/>
          <w:sz w:val="28"/>
          <w:szCs w:val="28"/>
        </w:rPr>
        <w:t xml:space="preserve"> №146</w:t>
      </w:r>
      <w:r w:rsidR="004267F2">
        <w:rPr>
          <w:i/>
          <w:sz w:val="28"/>
          <w:szCs w:val="28"/>
        </w:rPr>
        <w:t xml:space="preserve"> «Ресурс»</w:t>
      </w:r>
      <w:r w:rsidRPr="007454E2">
        <w:rPr>
          <w:i/>
          <w:sz w:val="28"/>
          <w:szCs w:val="28"/>
        </w:rPr>
        <w:t xml:space="preserve"> </w:t>
      </w:r>
      <w:r w:rsidR="00853A04">
        <w:rPr>
          <w:i/>
          <w:sz w:val="28"/>
          <w:szCs w:val="28"/>
        </w:rPr>
        <w:t xml:space="preserve">, </w:t>
      </w:r>
      <w:proofErr w:type="spellStart"/>
      <w:r w:rsidR="00853A04">
        <w:rPr>
          <w:i/>
          <w:sz w:val="28"/>
          <w:szCs w:val="28"/>
        </w:rPr>
        <w:t>г</w:t>
      </w:r>
      <w:proofErr w:type="gramStart"/>
      <w:r w:rsidR="00853A04">
        <w:rPr>
          <w:i/>
          <w:sz w:val="28"/>
          <w:szCs w:val="28"/>
        </w:rPr>
        <w:t>.К</w:t>
      </w:r>
      <w:proofErr w:type="gramEnd"/>
      <w:r w:rsidR="00853A04">
        <w:rPr>
          <w:i/>
          <w:sz w:val="28"/>
          <w:szCs w:val="28"/>
        </w:rPr>
        <w:t>азань,педагог</w:t>
      </w:r>
      <w:proofErr w:type="spellEnd"/>
      <w:r w:rsidR="00853A04">
        <w:rPr>
          <w:i/>
          <w:sz w:val="28"/>
          <w:szCs w:val="28"/>
        </w:rPr>
        <w:t>-психолог</w:t>
      </w:r>
    </w:p>
    <w:p w:rsidR="00CC1280" w:rsidRDefault="00CC1280" w:rsidP="00516478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4B22DB" w:rsidRDefault="000033D6" w:rsidP="00516478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ИЗУЧЕНИЕ ЭМОЦИОНАЛЬНОЙ СФЕРЫ МЛАДШИХ ШКОЛЬНИКОВ </w:t>
      </w:r>
      <w:bookmarkStart w:id="0" w:name="_GoBack"/>
      <w:bookmarkEnd w:id="0"/>
      <w:r w:rsidR="00F75808">
        <w:rPr>
          <w:b/>
          <w:caps/>
          <w:sz w:val="28"/>
          <w:szCs w:val="28"/>
        </w:rPr>
        <w:t>(</w:t>
      </w:r>
      <w:r w:rsidR="008E7D84">
        <w:rPr>
          <w:b/>
          <w:caps/>
          <w:sz w:val="28"/>
          <w:szCs w:val="28"/>
        </w:rPr>
        <w:t>из опыта работы)</w:t>
      </w:r>
    </w:p>
    <w:p w:rsidR="00516478" w:rsidRDefault="00516478" w:rsidP="00516478">
      <w:pPr>
        <w:spacing w:line="276" w:lineRule="auto"/>
        <w:ind w:firstLine="567"/>
        <w:jc w:val="both"/>
        <w:rPr>
          <w:sz w:val="28"/>
          <w:szCs w:val="28"/>
        </w:rPr>
      </w:pPr>
    </w:p>
    <w:p w:rsidR="00516478" w:rsidRDefault="00516478" w:rsidP="00654E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динамики психологического развития учащегося в процессе школьного обучения является одной из задач психологического сопровождения образовательного процесса</w:t>
      </w:r>
      <w:r w:rsidR="00C30836">
        <w:rPr>
          <w:sz w:val="28"/>
          <w:szCs w:val="28"/>
        </w:rPr>
        <w:t xml:space="preserve"> (</w:t>
      </w:r>
      <w:r w:rsidR="00CC1280">
        <w:rPr>
          <w:sz w:val="28"/>
          <w:szCs w:val="28"/>
        </w:rPr>
        <w:t xml:space="preserve">2, </w:t>
      </w:r>
      <w:r w:rsidR="00C30836">
        <w:rPr>
          <w:sz w:val="28"/>
          <w:szCs w:val="28"/>
        </w:rPr>
        <w:t>с.11)</w:t>
      </w:r>
    </w:p>
    <w:p w:rsidR="00F10B43" w:rsidRDefault="00F10B43" w:rsidP="00654E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системы взаимоотношений ребенка с окружающим миром</w:t>
      </w:r>
      <w:r w:rsidR="00A21FB5">
        <w:rPr>
          <w:sz w:val="28"/>
          <w:szCs w:val="28"/>
        </w:rPr>
        <w:t>, его потребностей и интересов</w:t>
      </w:r>
      <w:r>
        <w:rPr>
          <w:sz w:val="28"/>
          <w:szCs w:val="28"/>
        </w:rPr>
        <w:t xml:space="preserve"> помогает</w:t>
      </w:r>
      <w:r w:rsidR="00A21FB5">
        <w:rPr>
          <w:sz w:val="28"/>
          <w:szCs w:val="28"/>
        </w:rPr>
        <w:t xml:space="preserve"> лучше</w:t>
      </w:r>
      <w:r>
        <w:rPr>
          <w:sz w:val="28"/>
          <w:szCs w:val="28"/>
        </w:rPr>
        <w:t xml:space="preserve"> понять</w:t>
      </w:r>
      <w:r w:rsidR="00A21FB5">
        <w:rPr>
          <w:sz w:val="28"/>
          <w:szCs w:val="28"/>
        </w:rPr>
        <w:t xml:space="preserve"> личностные о</w:t>
      </w:r>
      <w:r w:rsidR="004321EF">
        <w:rPr>
          <w:sz w:val="28"/>
          <w:szCs w:val="28"/>
        </w:rPr>
        <w:t xml:space="preserve">собенности ребенка, </w:t>
      </w:r>
      <w:r w:rsidR="00A21FB5">
        <w:rPr>
          <w:sz w:val="28"/>
          <w:szCs w:val="28"/>
        </w:rPr>
        <w:t>его поступки, поведение.</w:t>
      </w:r>
      <w:r w:rsidR="004321EF">
        <w:rPr>
          <w:sz w:val="28"/>
          <w:szCs w:val="28"/>
        </w:rPr>
        <w:t xml:space="preserve"> Помогает прогнозировать линию дальнейшего развития,  дает возможность выстраивать работу по преодолению каких-либо социальных и психологических отклонений, проводить профилактическую работу с учащимися, родителями, педагогами.</w:t>
      </w:r>
    </w:p>
    <w:p w:rsidR="004321EF" w:rsidRDefault="004321EF" w:rsidP="00654E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изуче</w:t>
      </w:r>
      <w:r w:rsidR="00D500C1">
        <w:rPr>
          <w:sz w:val="28"/>
          <w:szCs w:val="28"/>
        </w:rPr>
        <w:t>ния ученического коллектива в 3 и 4 классах н</w:t>
      </w:r>
      <w:r>
        <w:rPr>
          <w:sz w:val="28"/>
          <w:szCs w:val="28"/>
        </w:rPr>
        <w:t>ами была проведена диагностика  «Неоконченные предложения»</w:t>
      </w:r>
      <w:r w:rsidR="00CC1280">
        <w:rPr>
          <w:sz w:val="28"/>
          <w:szCs w:val="28"/>
        </w:rPr>
        <w:t xml:space="preserve"> (3)</w:t>
      </w:r>
      <w:r w:rsidR="00D500C1">
        <w:rPr>
          <w:sz w:val="28"/>
          <w:szCs w:val="28"/>
        </w:rPr>
        <w:t xml:space="preserve">. Она включала 14 </w:t>
      </w:r>
      <w:r w:rsidR="00417C75">
        <w:rPr>
          <w:sz w:val="28"/>
          <w:szCs w:val="28"/>
        </w:rPr>
        <w:t xml:space="preserve">незаконченных </w:t>
      </w:r>
      <w:r w:rsidR="00D500C1">
        <w:rPr>
          <w:sz w:val="28"/>
          <w:szCs w:val="28"/>
        </w:rPr>
        <w:t xml:space="preserve">предложений, </w:t>
      </w:r>
      <w:r w:rsidR="00417C75">
        <w:rPr>
          <w:sz w:val="28"/>
          <w:szCs w:val="28"/>
        </w:rPr>
        <w:t>которые предлагалось закончить одним или несколькими словами</w:t>
      </w:r>
      <w:r w:rsidR="00D500C1">
        <w:rPr>
          <w:sz w:val="28"/>
          <w:szCs w:val="28"/>
        </w:rPr>
        <w:t xml:space="preserve">. </w:t>
      </w:r>
      <w:proofErr w:type="gramStart"/>
      <w:r w:rsidR="00D500C1">
        <w:rPr>
          <w:sz w:val="28"/>
          <w:szCs w:val="28"/>
        </w:rPr>
        <w:t xml:space="preserve">Предложения охватывали следующие сферы отношений: </w:t>
      </w:r>
      <w:r w:rsidR="00AE798F">
        <w:rPr>
          <w:sz w:val="28"/>
          <w:szCs w:val="28"/>
        </w:rPr>
        <w:t>семья</w:t>
      </w:r>
      <w:r w:rsidR="00D500C1">
        <w:rPr>
          <w:sz w:val="28"/>
          <w:szCs w:val="28"/>
        </w:rPr>
        <w:t>, сверстник</w:t>
      </w:r>
      <w:r w:rsidR="00AE798F">
        <w:rPr>
          <w:sz w:val="28"/>
          <w:szCs w:val="28"/>
        </w:rPr>
        <w:t>и</w:t>
      </w:r>
      <w:r w:rsidR="00D500C1">
        <w:rPr>
          <w:sz w:val="28"/>
          <w:szCs w:val="28"/>
        </w:rPr>
        <w:t>, учител</w:t>
      </w:r>
      <w:r w:rsidR="00AE798F">
        <w:rPr>
          <w:sz w:val="28"/>
          <w:szCs w:val="28"/>
        </w:rPr>
        <w:t>ь</w:t>
      </w:r>
      <w:r w:rsidR="00D500C1">
        <w:rPr>
          <w:sz w:val="28"/>
          <w:szCs w:val="28"/>
        </w:rPr>
        <w:t>, здоровь</w:t>
      </w:r>
      <w:r w:rsidR="00AE798F">
        <w:rPr>
          <w:sz w:val="28"/>
          <w:szCs w:val="28"/>
        </w:rPr>
        <w:t xml:space="preserve">е, собственная личность, отношение к </w:t>
      </w:r>
      <w:r w:rsidR="00D500C1">
        <w:rPr>
          <w:sz w:val="28"/>
          <w:szCs w:val="28"/>
        </w:rPr>
        <w:t xml:space="preserve"> жизни, </w:t>
      </w:r>
      <w:r w:rsidR="00AE798F">
        <w:rPr>
          <w:sz w:val="28"/>
          <w:szCs w:val="28"/>
        </w:rPr>
        <w:t xml:space="preserve">людям, </w:t>
      </w:r>
      <w:r w:rsidR="00D500C1">
        <w:rPr>
          <w:sz w:val="28"/>
          <w:szCs w:val="28"/>
        </w:rPr>
        <w:t>желания и мечты.</w:t>
      </w:r>
      <w:proofErr w:type="gramEnd"/>
    </w:p>
    <w:p w:rsidR="00A804B8" w:rsidRDefault="00A804B8" w:rsidP="00654E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Всего в диагностике участвовали порядка 300 учащихся. После обработки полученных данных мы получили следующие данные.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A804B8">
        <w:rPr>
          <w:b/>
          <w:color w:val="000000"/>
          <w:sz w:val="28"/>
          <w:szCs w:val="28"/>
        </w:rPr>
        <w:t>1.Отношение к членам семьи.</w:t>
      </w:r>
      <w:r w:rsidRPr="00A804B8">
        <w:rPr>
          <w:color w:val="000000"/>
          <w:sz w:val="28"/>
          <w:szCs w:val="28"/>
        </w:rPr>
        <w:t xml:space="preserve"> Большинство опрошенных детей  ответили о преобладании нейтрального отношения к своей семье. Ребята описывают действия своих родителей (готовит, убирается, забирает из школы, приходит с работы поздно, отдыхает, красит глаза и губы, проверяет домашнее задание, смотрит телевизор, устает, смотрит фильмы, занимается спортом, </w:t>
      </w:r>
      <w:r w:rsidR="00DB1A60">
        <w:rPr>
          <w:color w:val="000000"/>
          <w:sz w:val="28"/>
          <w:szCs w:val="28"/>
        </w:rPr>
        <w:t>сидит</w:t>
      </w:r>
      <w:r w:rsidRPr="00A804B8">
        <w:rPr>
          <w:color w:val="000000"/>
          <w:sz w:val="28"/>
          <w:szCs w:val="28"/>
        </w:rPr>
        <w:t xml:space="preserve"> в </w:t>
      </w:r>
      <w:r w:rsidR="00DB1A60">
        <w:rPr>
          <w:color w:val="000000"/>
          <w:sz w:val="28"/>
          <w:szCs w:val="28"/>
        </w:rPr>
        <w:t>телефоне и соцсетях</w:t>
      </w:r>
      <w:r w:rsidRPr="00A804B8">
        <w:rPr>
          <w:color w:val="000000"/>
          <w:sz w:val="28"/>
          <w:szCs w:val="28"/>
        </w:rPr>
        <w:t xml:space="preserve">, чинит машину и др.)  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A804B8">
        <w:rPr>
          <w:color w:val="000000"/>
          <w:sz w:val="28"/>
          <w:szCs w:val="28"/>
        </w:rPr>
        <w:lastRenderedPageBreak/>
        <w:t xml:space="preserve">Дети видят постоянные действия, а не любовь родителей, их душевную теплоту и заботу. </w:t>
      </w:r>
    </w:p>
    <w:p w:rsidR="00A804B8" w:rsidRPr="00A804B8" w:rsidRDefault="00AA1EDE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Очень мало детей</w:t>
      </w:r>
      <w:r w:rsidR="00A804B8" w:rsidRPr="00A804B8">
        <w:rPr>
          <w:color w:val="000000"/>
          <w:sz w:val="28"/>
          <w:szCs w:val="28"/>
        </w:rPr>
        <w:t xml:space="preserve"> указали на положительное отношение родителей к себе (очень помогает мне своей поддержкой, гуляет со мной, работает, обнимает меня, проводит со мной время, уделяет мне время и др.)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color w:val="242424"/>
          <w:sz w:val="28"/>
          <w:szCs w:val="28"/>
        </w:rPr>
        <w:t>Были ответы, в которых содержится отрицательное отношение на семью (кричит на меня, ругает и др.)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t>2. Отношение к сверстникам</w:t>
      </w:r>
      <w:r w:rsidRPr="00A804B8">
        <w:rPr>
          <w:color w:val="242424"/>
          <w:sz w:val="28"/>
          <w:szCs w:val="28"/>
        </w:rPr>
        <w:t>. Большинство детей отзываются о своем детском коллективе положительно или нейтрально. Им нравится проводить время со своими сверстниками, они чувствуют себя защищенными и нужными.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t>3. Отношение к учителю</w:t>
      </w:r>
      <w:r w:rsidRPr="00A804B8">
        <w:rPr>
          <w:color w:val="242424"/>
          <w:sz w:val="28"/>
          <w:szCs w:val="28"/>
        </w:rPr>
        <w:t xml:space="preserve">. </w:t>
      </w:r>
      <w:proofErr w:type="gramStart"/>
      <w:r w:rsidRPr="00A804B8">
        <w:rPr>
          <w:color w:val="242424"/>
          <w:sz w:val="28"/>
          <w:szCs w:val="28"/>
        </w:rPr>
        <w:t>Большинство детей относятся к учителю положительно (лучший человек на земле, самая добрая, очень умная, лучшая, хорошая, замечательная, мне очень нравится,  доброжелательная, старается нас обучить, это вторая мама, честная и др.)</w:t>
      </w:r>
      <w:proofErr w:type="gramEnd"/>
    </w:p>
    <w:p w:rsidR="00A804B8" w:rsidRPr="00A804B8" w:rsidRDefault="001F3FD2" w:rsidP="00654E79">
      <w:pPr>
        <w:shd w:val="clear" w:color="auto" w:fill="FFFFFF"/>
        <w:tabs>
          <w:tab w:val="left" w:pos="567"/>
        </w:tabs>
        <w:spacing w:line="360" w:lineRule="auto"/>
        <w:ind w:firstLine="284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</w:t>
      </w:r>
      <w:r w:rsidR="00A804B8" w:rsidRPr="00A804B8">
        <w:rPr>
          <w:color w:val="242424"/>
          <w:sz w:val="28"/>
          <w:szCs w:val="28"/>
        </w:rPr>
        <w:t>риближени</w:t>
      </w:r>
      <w:r>
        <w:rPr>
          <w:color w:val="242424"/>
          <w:sz w:val="28"/>
          <w:szCs w:val="28"/>
        </w:rPr>
        <w:t>е на уроке</w:t>
      </w:r>
      <w:r w:rsidR="00A804B8" w:rsidRPr="00A804B8">
        <w:rPr>
          <w:color w:val="242424"/>
          <w:sz w:val="28"/>
          <w:szCs w:val="28"/>
        </w:rPr>
        <w:t xml:space="preserve"> учителя </w:t>
      </w:r>
      <w:r>
        <w:rPr>
          <w:color w:val="242424"/>
          <w:sz w:val="28"/>
          <w:szCs w:val="28"/>
        </w:rPr>
        <w:t xml:space="preserve">у </w:t>
      </w:r>
      <w:r w:rsidR="00A804B8" w:rsidRPr="00A804B8">
        <w:rPr>
          <w:color w:val="242424"/>
          <w:sz w:val="28"/>
          <w:szCs w:val="28"/>
        </w:rPr>
        <w:t>большинств</w:t>
      </w:r>
      <w:r>
        <w:rPr>
          <w:color w:val="242424"/>
          <w:sz w:val="28"/>
          <w:szCs w:val="28"/>
        </w:rPr>
        <w:t>а</w:t>
      </w:r>
      <w:r w:rsidR="00A804B8" w:rsidRPr="00A804B8">
        <w:rPr>
          <w:color w:val="242424"/>
          <w:sz w:val="28"/>
          <w:szCs w:val="28"/>
        </w:rPr>
        <w:t xml:space="preserve"> детей </w:t>
      </w:r>
      <w:r>
        <w:rPr>
          <w:color w:val="242424"/>
          <w:sz w:val="28"/>
          <w:szCs w:val="28"/>
        </w:rPr>
        <w:t xml:space="preserve">вызывает </w:t>
      </w:r>
      <w:r w:rsidR="00A804B8" w:rsidRPr="00A804B8">
        <w:rPr>
          <w:color w:val="242424"/>
          <w:sz w:val="28"/>
          <w:szCs w:val="28"/>
        </w:rPr>
        <w:t>положительн</w:t>
      </w:r>
      <w:r>
        <w:rPr>
          <w:color w:val="242424"/>
          <w:sz w:val="28"/>
          <w:szCs w:val="28"/>
        </w:rPr>
        <w:t>ую</w:t>
      </w:r>
      <w:r w:rsidR="00A804B8" w:rsidRPr="00A804B8">
        <w:rPr>
          <w:color w:val="242424"/>
          <w:sz w:val="28"/>
          <w:szCs w:val="28"/>
        </w:rPr>
        <w:t xml:space="preserve"> или нейтральн</w:t>
      </w:r>
      <w:r>
        <w:rPr>
          <w:color w:val="242424"/>
          <w:sz w:val="28"/>
          <w:szCs w:val="28"/>
        </w:rPr>
        <w:t>ую реакцию</w:t>
      </w:r>
      <w:r w:rsidR="00A804B8" w:rsidRPr="00A804B8">
        <w:rPr>
          <w:color w:val="242424"/>
          <w:sz w:val="28"/>
          <w:szCs w:val="28"/>
        </w:rPr>
        <w:t xml:space="preserve"> (спрашиваю, что не понимаю, здороваюсь с ней, </w:t>
      </w:r>
      <w:r w:rsidR="00654E79">
        <w:rPr>
          <w:color w:val="242424"/>
          <w:sz w:val="28"/>
          <w:szCs w:val="28"/>
        </w:rPr>
        <w:t>продолжаю</w:t>
      </w:r>
      <w:r w:rsidR="00A804B8" w:rsidRPr="00A804B8">
        <w:rPr>
          <w:color w:val="242424"/>
          <w:sz w:val="28"/>
          <w:szCs w:val="28"/>
        </w:rPr>
        <w:t xml:space="preserve"> работа</w:t>
      </w:r>
      <w:r w:rsidR="00654E79">
        <w:rPr>
          <w:color w:val="242424"/>
          <w:sz w:val="28"/>
          <w:szCs w:val="28"/>
        </w:rPr>
        <w:t>ть</w:t>
      </w:r>
      <w:r w:rsidR="00A804B8" w:rsidRPr="00A804B8">
        <w:rPr>
          <w:color w:val="242424"/>
          <w:sz w:val="28"/>
          <w:szCs w:val="28"/>
        </w:rPr>
        <w:t xml:space="preserve"> в тетради, улыбаюсь, смотрю на нее, думаю, она добрая,  спокойно отвечаю и др.)</w:t>
      </w:r>
    </w:p>
    <w:p w:rsidR="00A804B8" w:rsidRPr="00A804B8" w:rsidRDefault="00A804B8" w:rsidP="00654E79">
      <w:pPr>
        <w:shd w:val="clear" w:color="auto" w:fill="FFFFFF"/>
        <w:tabs>
          <w:tab w:val="left" w:pos="567"/>
        </w:tabs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color w:val="242424"/>
          <w:sz w:val="28"/>
          <w:szCs w:val="28"/>
        </w:rPr>
        <w:t>У тревожных детей приближение учителя вызывает беспокойство (думаю, сделает замечание, боюсь,  волнуюсь, ощущаю страх и др.)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t>4. Отношение к здоровью</w:t>
      </w:r>
      <w:r w:rsidRPr="00A804B8">
        <w:rPr>
          <w:color w:val="242424"/>
          <w:sz w:val="28"/>
          <w:szCs w:val="28"/>
        </w:rPr>
        <w:t>. Почти все опрошенные дети считают свое здоровье хорошим или нормальным.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t>5. Отношение к себе.</w:t>
      </w:r>
      <w:r w:rsidRPr="00A804B8">
        <w:rPr>
          <w:color w:val="242424"/>
          <w:sz w:val="28"/>
          <w:szCs w:val="28"/>
        </w:rPr>
        <w:t xml:space="preserve"> Половина опрошенных детей имеют о себе позитивное или нейтральное мнение (мне спокойно на душе, ни в чем не нуждаюсь, представляю себя директором компании, профессиональным футболистом, программистом, вспоминаю все хорошее, думаю, я лучший, восхищаюсь собой, я крутой и веселый  и др.) 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color w:val="242424"/>
          <w:sz w:val="28"/>
          <w:szCs w:val="28"/>
        </w:rPr>
        <w:t>Некоторые дети недовольны собой (задумываюсь о недостатках, слишком много ем, думаю, как исправить свою жизнь, делаю людям плохо, пытаюсь это исправить и др.)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lastRenderedPageBreak/>
        <w:t>6. Отношение к своей жизни</w:t>
      </w:r>
      <w:r w:rsidRPr="00A804B8">
        <w:rPr>
          <w:color w:val="242424"/>
          <w:sz w:val="28"/>
          <w:szCs w:val="28"/>
        </w:rPr>
        <w:t xml:space="preserve">. </w:t>
      </w:r>
      <w:proofErr w:type="gramStart"/>
      <w:r w:rsidRPr="00A804B8">
        <w:rPr>
          <w:color w:val="242424"/>
          <w:sz w:val="28"/>
          <w:szCs w:val="28"/>
        </w:rPr>
        <w:t>Дети воспринимают свою жизнь позитивно (классная, долгая и счастливая,  энергичная, очень интересная, отличная, нормальная, прекрасная, красочная  и др.)</w:t>
      </w:r>
      <w:proofErr w:type="gramEnd"/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color w:val="242424"/>
          <w:sz w:val="28"/>
          <w:szCs w:val="28"/>
        </w:rPr>
        <w:t>Дети пока не очень задумываются о своей жизни.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t>7. Мечты и желания, их направленность.</w:t>
      </w:r>
      <w:r w:rsidRPr="00A804B8">
        <w:rPr>
          <w:color w:val="242424"/>
          <w:sz w:val="28"/>
          <w:szCs w:val="28"/>
        </w:rPr>
        <w:t xml:space="preserve"> У многих детей мечты желания направлены на материальные ценности. Хотят иметь какие-то вещи, животных, много денег, загородный дом, путешествовать. 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color w:val="242424"/>
          <w:sz w:val="28"/>
          <w:szCs w:val="28"/>
        </w:rPr>
        <w:t>Некоторые дети  мечтают о настоящих друзьях, хорошем  здоровье, хороших оценках, отличной учебе, дружной семье, появлении в семье братика или сестренки, вечной жизни для себя и близких,  отсутствии конфликтов с окружающими.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color w:val="242424"/>
          <w:sz w:val="28"/>
          <w:szCs w:val="28"/>
        </w:rPr>
        <w:t xml:space="preserve">Есть мечты фантастические, например, знать кошачий язык, иметь способность летать, 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242424"/>
          <w:sz w:val="28"/>
          <w:szCs w:val="28"/>
        </w:rPr>
      </w:pPr>
      <w:r w:rsidRPr="00A804B8">
        <w:rPr>
          <w:b/>
          <w:color w:val="242424"/>
          <w:sz w:val="28"/>
          <w:szCs w:val="28"/>
        </w:rPr>
        <w:t>8.Образ человека</w:t>
      </w:r>
      <w:r w:rsidRPr="00A804B8">
        <w:rPr>
          <w:color w:val="242424"/>
          <w:sz w:val="28"/>
          <w:szCs w:val="28"/>
        </w:rPr>
        <w:t xml:space="preserve">. </w:t>
      </w:r>
      <w:proofErr w:type="gramStart"/>
      <w:r w:rsidRPr="00A804B8">
        <w:rPr>
          <w:color w:val="242424"/>
          <w:sz w:val="28"/>
          <w:szCs w:val="28"/>
        </w:rPr>
        <w:t>По мнению детей, каждый человек чего-то боится, должен жить, имеет право дружить, имеет право на свою тайну,  должен быть добрым, иметь свое мнение,  должен любить свою семью должен быть добрым и меньше злиться и др.)</w:t>
      </w:r>
      <w:proofErr w:type="gramEnd"/>
    </w:p>
    <w:p w:rsidR="00A804B8" w:rsidRPr="00A804B8" w:rsidRDefault="00654E79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="00A804B8" w:rsidRPr="00A804B8">
        <w:rPr>
          <w:color w:val="000000"/>
          <w:sz w:val="28"/>
          <w:szCs w:val="28"/>
        </w:rPr>
        <w:t xml:space="preserve"> можно сказать, что дети довольны собой, своей жизнью, общением со сверстниками, учителем, здоровьем.  </w:t>
      </w:r>
    </w:p>
    <w:p w:rsidR="00A804B8" w:rsidRP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A804B8">
        <w:rPr>
          <w:color w:val="000000"/>
          <w:sz w:val="28"/>
          <w:szCs w:val="28"/>
        </w:rPr>
        <w:t xml:space="preserve">Большинство опрошенных детей воспринимают родителей через выполняемые ими действия (работают, готовят, делают покупки, сидят в телефоне). Мало ребят отмечают родительское отношение к ним через чувства (любовь, жалость, ласка). Им не хватает участия, душевной теплоты и заботы родителей. </w:t>
      </w:r>
    </w:p>
    <w:p w:rsidR="00A804B8" w:rsidRDefault="00A804B8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A804B8">
        <w:rPr>
          <w:color w:val="000000"/>
          <w:sz w:val="28"/>
          <w:szCs w:val="28"/>
        </w:rPr>
        <w:t>В ходе диагностики выявились дети с учебной тревожностью, которые переживают за свои оценки, неуверенно чувствуют себя на уроке.</w:t>
      </w:r>
    </w:p>
    <w:p w:rsidR="00654E79" w:rsidRPr="00A804B8" w:rsidRDefault="00654E79" w:rsidP="00654E7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диагностики помогли нам выстроить план профилактической работы с классами, отдельными учащимися, родителями, педагогами.</w:t>
      </w:r>
    </w:p>
    <w:p w:rsidR="00654E79" w:rsidRDefault="00654E79" w:rsidP="00654E7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654E79" w:rsidRDefault="00654E79" w:rsidP="00654E7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D15944" w:rsidRDefault="00D15944" w:rsidP="00654E79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Использованная литература.</w:t>
      </w:r>
    </w:p>
    <w:p w:rsidR="00D15944" w:rsidRDefault="00D15944" w:rsidP="00605225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Знаю, могу, делаю. Как лучше узнать своего ребенка и вырастить полноценную личность/ Наталья Александрова. – М.: ЗАО Издательство </w:t>
      </w:r>
      <w:proofErr w:type="spellStart"/>
      <w:r>
        <w:rPr>
          <w:sz w:val="28"/>
          <w:szCs w:val="28"/>
        </w:rPr>
        <w:t>Центрполиграф</w:t>
      </w:r>
      <w:proofErr w:type="spellEnd"/>
      <w:r>
        <w:rPr>
          <w:sz w:val="28"/>
          <w:szCs w:val="28"/>
        </w:rPr>
        <w:t>, 2011.-187 с.</w:t>
      </w:r>
    </w:p>
    <w:p w:rsidR="00D15944" w:rsidRDefault="00D15944" w:rsidP="00605225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 психологического сопровождения образовательного процесса в условиях введения ФГОС: планирование, документация, мониторинг, учет и отчетность/</w:t>
      </w:r>
      <w:proofErr w:type="spellStart"/>
      <w:r>
        <w:rPr>
          <w:sz w:val="28"/>
          <w:szCs w:val="28"/>
        </w:rPr>
        <w:t>сост.И.В.Возняк</w:t>
      </w:r>
      <w:proofErr w:type="spellEnd"/>
      <w:r>
        <w:rPr>
          <w:sz w:val="28"/>
          <w:szCs w:val="28"/>
        </w:rPr>
        <w:t xml:space="preserve"> (и др.).- Волгоград: Учитель: ИП Гринин Л.Е., 2015.-235 с.</w:t>
      </w:r>
    </w:p>
    <w:p w:rsidR="00654E79" w:rsidRPr="00654E79" w:rsidRDefault="00654E79" w:rsidP="00654E7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</w:pPr>
      <w:proofErr w:type="spellStart"/>
      <w:r w:rsidRPr="00654E79">
        <w:rPr>
          <w:sz w:val="28"/>
          <w:szCs w:val="28"/>
        </w:rPr>
        <w:t>Интерет</w:t>
      </w:r>
      <w:proofErr w:type="spellEnd"/>
      <w:r w:rsidRPr="00654E79">
        <w:rPr>
          <w:sz w:val="28"/>
          <w:szCs w:val="28"/>
        </w:rPr>
        <w:t>-ресурс</w:t>
      </w:r>
      <w:r>
        <w:t>:</w:t>
      </w:r>
      <w:r w:rsidRPr="00654E79">
        <w:rPr>
          <w:sz w:val="28"/>
          <w:szCs w:val="28"/>
        </w:rPr>
        <w:t xml:space="preserve"> </w:t>
      </w:r>
      <w:r w:rsidRPr="00654E79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ttp</w:t>
      </w:r>
      <w:r w:rsidRPr="00654E79"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vuzlit</w:t>
      </w:r>
      <w:proofErr w:type="spellEnd"/>
      <w:r w:rsidRPr="00654E7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654E79">
        <w:rPr>
          <w:sz w:val="28"/>
          <w:szCs w:val="28"/>
        </w:rPr>
        <w:t>/592574/</w:t>
      </w:r>
      <w:proofErr w:type="spellStart"/>
      <w:r>
        <w:rPr>
          <w:sz w:val="28"/>
          <w:szCs w:val="28"/>
          <w:lang w:val="en-US"/>
        </w:rPr>
        <w:t>metodiki</w:t>
      </w:r>
      <w:proofErr w:type="spellEnd"/>
    </w:p>
    <w:p w:rsidR="00A17998" w:rsidRPr="00A17998" w:rsidRDefault="00A17998" w:rsidP="00605225">
      <w:pPr>
        <w:spacing w:line="360" w:lineRule="auto"/>
        <w:rPr>
          <w:sz w:val="28"/>
          <w:szCs w:val="28"/>
        </w:rPr>
      </w:pPr>
    </w:p>
    <w:sectPr w:rsidR="00A17998" w:rsidRPr="00A17998" w:rsidSect="006052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C7396"/>
    <w:multiLevelType w:val="hybridMultilevel"/>
    <w:tmpl w:val="E66ED05A"/>
    <w:lvl w:ilvl="0" w:tplc="8C32F4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F8"/>
    <w:rsid w:val="000033D6"/>
    <w:rsid w:val="000543C4"/>
    <w:rsid w:val="001126ED"/>
    <w:rsid w:val="001B6784"/>
    <w:rsid w:val="001D20FF"/>
    <w:rsid w:val="001F3FD2"/>
    <w:rsid w:val="00206191"/>
    <w:rsid w:val="002626BB"/>
    <w:rsid w:val="002A139C"/>
    <w:rsid w:val="002B6596"/>
    <w:rsid w:val="002C36A6"/>
    <w:rsid w:val="0031794E"/>
    <w:rsid w:val="0034076A"/>
    <w:rsid w:val="00365938"/>
    <w:rsid w:val="0038104C"/>
    <w:rsid w:val="003C2C78"/>
    <w:rsid w:val="003D6054"/>
    <w:rsid w:val="003E13C5"/>
    <w:rsid w:val="003E3F2E"/>
    <w:rsid w:val="003E571C"/>
    <w:rsid w:val="003F15B5"/>
    <w:rsid w:val="00417C75"/>
    <w:rsid w:val="004267F2"/>
    <w:rsid w:val="004321EF"/>
    <w:rsid w:val="00451E41"/>
    <w:rsid w:val="004B22DB"/>
    <w:rsid w:val="004F2A3C"/>
    <w:rsid w:val="00516478"/>
    <w:rsid w:val="005827F8"/>
    <w:rsid w:val="005A7212"/>
    <w:rsid w:val="00603589"/>
    <w:rsid w:val="00605225"/>
    <w:rsid w:val="006267F9"/>
    <w:rsid w:val="0065201B"/>
    <w:rsid w:val="006527C9"/>
    <w:rsid w:val="00654E79"/>
    <w:rsid w:val="0065555D"/>
    <w:rsid w:val="00690D86"/>
    <w:rsid w:val="006A535E"/>
    <w:rsid w:val="00710CFC"/>
    <w:rsid w:val="00711A01"/>
    <w:rsid w:val="007454E2"/>
    <w:rsid w:val="00747FC1"/>
    <w:rsid w:val="00775269"/>
    <w:rsid w:val="007A53D4"/>
    <w:rsid w:val="00831941"/>
    <w:rsid w:val="00850366"/>
    <w:rsid w:val="00850FE4"/>
    <w:rsid w:val="00853A04"/>
    <w:rsid w:val="008C2538"/>
    <w:rsid w:val="008E7D84"/>
    <w:rsid w:val="00962295"/>
    <w:rsid w:val="00973197"/>
    <w:rsid w:val="009F7BE3"/>
    <w:rsid w:val="00A17998"/>
    <w:rsid w:val="00A21FB5"/>
    <w:rsid w:val="00A37964"/>
    <w:rsid w:val="00A804B8"/>
    <w:rsid w:val="00AA1EDE"/>
    <w:rsid w:val="00AE08A4"/>
    <w:rsid w:val="00AE798F"/>
    <w:rsid w:val="00B50495"/>
    <w:rsid w:val="00B67BAB"/>
    <w:rsid w:val="00B726B8"/>
    <w:rsid w:val="00BC7A09"/>
    <w:rsid w:val="00C30836"/>
    <w:rsid w:val="00C53E94"/>
    <w:rsid w:val="00C96FC2"/>
    <w:rsid w:val="00CC1280"/>
    <w:rsid w:val="00D15944"/>
    <w:rsid w:val="00D16A47"/>
    <w:rsid w:val="00D42F67"/>
    <w:rsid w:val="00D500C1"/>
    <w:rsid w:val="00DB1A60"/>
    <w:rsid w:val="00DC77BA"/>
    <w:rsid w:val="00E03DDF"/>
    <w:rsid w:val="00E047B9"/>
    <w:rsid w:val="00E462E9"/>
    <w:rsid w:val="00ED0BD1"/>
    <w:rsid w:val="00EE3527"/>
    <w:rsid w:val="00F10B43"/>
    <w:rsid w:val="00F71D4A"/>
    <w:rsid w:val="00F75808"/>
    <w:rsid w:val="00F75C96"/>
    <w:rsid w:val="00F813AE"/>
    <w:rsid w:val="00FF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9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54E7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54E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F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9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54E7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54E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психолог</cp:lastModifiedBy>
  <cp:revision>81</cp:revision>
  <dcterms:created xsi:type="dcterms:W3CDTF">2019-01-19T06:34:00Z</dcterms:created>
  <dcterms:modified xsi:type="dcterms:W3CDTF">2020-09-25T09:22:00Z</dcterms:modified>
</cp:coreProperties>
</file>