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D22" w:rsidRDefault="00511D23" w:rsidP="00511D23">
      <w:pPr>
        <w:pStyle w:val="a3"/>
        <w:spacing w:before="0" w:beforeAutospacing="0" w:after="0" w:afterAutospacing="0"/>
        <w:rPr>
          <w:color w:val="000000"/>
          <w:sz w:val="27"/>
          <w:szCs w:val="27"/>
        </w:rPr>
      </w:pPr>
      <w:r>
        <w:rPr>
          <w:color w:val="000000"/>
          <w:sz w:val="27"/>
          <w:szCs w:val="27"/>
        </w:rPr>
        <w:t xml:space="preserve">                                                      </w:t>
      </w:r>
      <w:r w:rsidR="008E026D">
        <w:rPr>
          <w:color w:val="000000"/>
          <w:sz w:val="27"/>
          <w:szCs w:val="27"/>
        </w:rPr>
        <w:t xml:space="preserve">                          </w:t>
      </w:r>
      <w:r>
        <w:rPr>
          <w:color w:val="000000"/>
          <w:sz w:val="27"/>
          <w:szCs w:val="27"/>
        </w:rPr>
        <w:t>Крюкова Ирина Анатольевна</w:t>
      </w:r>
    </w:p>
    <w:p w:rsidR="008E026D" w:rsidRDefault="008E026D" w:rsidP="008E026D">
      <w:pPr>
        <w:pStyle w:val="a3"/>
        <w:spacing w:before="0" w:beforeAutospacing="0" w:after="0" w:afterAutospacing="0"/>
        <w:ind w:left="4248" w:firstLine="708"/>
        <w:jc w:val="center"/>
        <w:rPr>
          <w:color w:val="000000"/>
          <w:sz w:val="27"/>
          <w:szCs w:val="27"/>
        </w:rPr>
      </w:pPr>
      <w:r>
        <w:rPr>
          <w:color w:val="000000"/>
          <w:sz w:val="27"/>
          <w:szCs w:val="27"/>
        </w:rPr>
        <w:t xml:space="preserve">  </w:t>
      </w:r>
      <w:r w:rsidR="00B87FD0">
        <w:rPr>
          <w:color w:val="000000"/>
          <w:sz w:val="27"/>
          <w:szCs w:val="27"/>
        </w:rPr>
        <w:t>674658, Забайкальский край</w:t>
      </w:r>
    </w:p>
    <w:p w:rsidR="00DB77B3" w:rsidRPr="00F60202" w:rsidRDefault="008E026D" w:rsidP="008E026D">
      <w:pPr>
        <w:pStyle w:val="a3"/>
        <w:spacing w:before="0" w:beforeAutospacing="0" w:after="0" w:afterAutospacing="0"/>
        <w:ind w:left="4248" w:firstLine="708"/>
        <w:rPr>
          <w:color w:val="000000"/>
          <w:sz w:val="27"/>
          <w:szCs w:val="27"/>
        </w:rPr>
      </w:pPr>
      <w:r>
        <w:rPr>
          <w:color w:val="000000"/>
          <w:sz w:val="27"/>
          <w:szCs w:val="27"/>
        </w:rPr>
        <w:t xml:space="preserve">       </w:t>
      </w:r>
      <w:r w:rsidR="00B87FD0">
        <w:rPr>
          <w:color w:val="000000"/>
          <w:sz w:val="27"/>
          <w:szCs w:val="27"/>
        </w:rPr>
        <w:t>Забайкальский район</w:t>
      </w:r>
    </w:p>
    <w:p w:rsidR="00DB77B3" w:rsidRPr="00B87FD0" w:rsidRDefault="00DB77B3" w:rsidP="00B87FD0">
      <w:pPr>
        <w:pStyle w:val="a3"/>
        <w:spacing w:before="0" w:beforeAutospacing="0" w:after="0" w:afterAutospacing="0"/>
        <w:ind w:left="4956"/>
        <w:jc w:val="center"/>
        <w:rPr>
          <w:color w:val="000000"/>
          <w:sz w:val="27"/>
          <w:szCs w:val="27"/>
        </w:rPr>
      </w:pPr>
      <w:r>
        <w:rPr>
          <w:color w:val="000000"/>
          <w:sz w:val="27"/>
          <w:szCs w:val="27"/>
        </w:rPr>
        <w:t xml:space="preserve">МУ ДО ДМШ </w:t>
      </w:r>
      <w:proofErr w:type="spellStart"/>
      <w:r>
        <w:rPr>
          <w:color w:val="000000"/>
          <w:sz w:val="27"/>
          <w:szCs w:val="27"/>
        </w:rPr>
        <w:t>п.ст</w:t>
      </w:r>
      <w:proofErr w:type="spellEnd"/>
      <w:r>
        <w:rPr>
          <w:color w:val="000000"/>
          <w:sz w:val="27"/>
          <w:szCs w:val="27"/>
        </w:rPr>
        <w:t>. Даурия</w:t>
      </w:r>
    </w:p>
    <w:p w:rsidR="00B87FD0" w:rsidRDefault="008E026D" w:rsidP="00B87FD0">
      <w:pPr>
        <w:pStyle w:val="a3"/>
        <w:spacing w:before="0" w:beforeAutospacing="0" w:after="0" w:afterAutospacing="0"/>
        <w:ind w:left="3540" w:firstLine="708"/>
        <w:jc w:val="center"/>
        <w:rPr>
          <w:color w:val="000000"/>
          <w:sz w:val="27"/>
          <w:szCs w:val="27"/>
          <w:lang w:val="en-US"/>
        </w:rPr>
      </w:pPr>
      <w:r>
        <w:rPr>
          <w:color w:val="000000"/>
          <w:sz w:val="27"/>
          <w:szCs w:val="27"/>
        </w:rPr>
        <w:t xml:space="preserve">         </w:t>
      </w:r>
      <w:proofErr w:type="spellStart"/>
      <w:r w:rsidR="00B87FD0">
        <w:rPr>
          <w:color w:val="000000"/>
          <w:sz w:val="27"/>
          <w:szCs w:val="27"/>
          <w:lang w:val="en-US"/>
        </w:rPr>
        <w:t>Kryukova</w:t>
      </w:r>
      <w:proofErr w:type="spellEnd"/>
      <w:r w:rsidR="00B87FD0" w:rsidRPr="008E026D">
        <w:rPr>
          <w:color w:val="000000"/>
          <w:sz w:val="27"/>
          <w:szCs w:val="27"/>
          <w:lang w:val="en-US"/>
        </w:rPr>
        <w:t xml:space="preserve"> </w:t>
      </w:r>
      <w:r w:rsidR="00B87FD0">
        <w:rPr>
          <w:color w:val="000000"/>
          <w:sz w:val="27"/>
          <w:szCs w:val="27"/>
          <w:lang w:val="en-US"/>
        </w:rPr>
        <w:t>Irina</w:t>
      </w:r>
      <w:r w:rsidR="00B87FD0" w:rsidRPr="008E026D">
        <w:rPr>
          <w:color w:val="000000"/>
          <w:sz w:val="27"/>
          <w:szCs w:val="27"/>
          <w:lang w:val="en-US"/>
        </w:rPr>
        <w:t xml:space="preserve"> </w:t>
      </w:r>
      <w:proofErr w:type="spellStart"/>
      <w:r w:rsidR="00B87FD0">
        <w:rPr>
          <w:color w:val="000000"/>
          <w:sz w:val="27"/>
          <w:szCs w:val="27"/>
          <w:lang w:val="en-US"/>
        </w:rPr>
        <w:t>Anatolievna</w:t>
      </w:r>
      <w:proofErr w:type="spellEnd"/>
    </w:p>
    <w:p w:rsidR="00B87FD0" w:rsidRDefault="008E026D" w:rsidP="00B87FD0">
      <w:pPr>
        <w:pStyle w:val="a3"/>
        <w:spacing w:before="0" w:beforeAutospacing="0" w:after="0" w:afterAutospacing="0"/>
        <w:ind w:left="3540" w:firstLine="708"/>
        <w:jc w:val="center"/>
        <w:rPr>
          <w:color w:val="000000"/>
          <w:sz w:val="27"/>
          <w:szCs w:val="27"/>
          <w:lang w:val="en-US"/>
        </w:rPr>
      </w:pPr>
      <w:r>
        <w:rPr>
          <w:color w:val="000000"/>
          <w:sz w:val="27"/>
          <w:szCs w:val="27"/>
          <w:lang w:val="en-US"/>
        </w:rPr>
        <w:t xml:space="preserve">    </w:t>
      </w:r>
      <w:r w:rsidR="00B87FD0">
        <w:rPr>
          <w:color w:val="000000"/>
          <w:sz w:val="27"/>
          <w:szCs w:val="27"/>
          <w:lang w:val="en-US"/>
        </w:rPr>
        <w:t>674658</w:t>
      </w:r>
      <w:r w:rsidR="00B87FD0" w:rsidRPr="008E026D">
        <w:rPr>
          <w:color w:val="000000"/>
          <w:sz w:val="27"/>
          <w:szCs w:val="27"/>
          <w:lang w:val="en-US"/>
        </w:rPr>
        <w:t xml:space="preserve">, </w:t>
      </w:r>
      <w:proofErr w:type="spellStart"/>
      <w:r w:rsidR="00B87FD0">
        <w:rPr>
          <w:color w:val="000000"/>
          <w:sz w:val="27"/>
          <w:szCs w:val="27"/>
          <w:lang w:val="en-US"/>
        </w:rPr>
        <w:t>Zabaikalsky</w:t>
      </w:r>
      <w:proofErr w:type="spellEnd"/>
      <w:r w:rsidR="00B87FD0">
        <w:rPr>
          <w:color w:val="000000"/>
          <w:sz w:val="27"/>
          <w:szCs w:val="27"/>
          <w:lang w:val="en-US"/>
        </w:rPr>
        <w:t xml:space="preserve"> </w:t>
      </w:r>
      <w:proofErr w:type="spellStart"/>
      <w:r w:rsidR="00B87FD0">
        <w:rPr>
          <w:color w:val="000000"/>
          <w:sz w:val="27"/>
          <w:szCs w:val="27"/>
          <w:lang w:val="en-US"/>
        </w:rPr>
        <w:t>krai</w:t>
      </w:r>
      <w:proofErr w:type="spellEnd"/>
    </w:p>
    <w:p w:rsidR="00B87FD0" w:rsidRDefault="008E026D" w:rsidP="008E026D">
      <w:pPr>
        <w:pStyle w:val="a3"/>
        <w:spacing w:before="0" w:beforeAutospacing="0" w:after="0" w:afterAutospacing="0"/>
        <w:ind w:left="4956"/>
        <w:rPr>
          <w:color w:val="000000"/>
          <w:sz w:val="27"/>
          <w:szCs w:val="27"/>
          <w:lang w:val="en-US"/>
        </w:rPr>
      </w:pPr>
      <w:r w:rsidRPr="00E05128">
        <w:rPr>
          <w:color w:val="000000"/>
          <w:sz w:val="27"/>
          <w:szCs w:val="27"/>
          <w:lang w:val="en-US"/>
        </w:rPr>
        <w:t xml:space="preserve">       </w:t>
      </w:r>
      <w:proofErr w:type="spellStart"/>
      <w:r w:rsidR="00B87FD0">
        <w:rPr>
          <w:color w:val="000000"/>
          <w:sz w:val="27"/>
          <w:szCs w:val="27"/>
          <w:lang w:val="en-US"/>
        </w:rPr>
        <w:t>Zabaikalsky</w:t>
      </w:r>
      <w:proofErr w:type="spellEnd"/>
      <w:r w:rsidR="00B87FD0">
        <w:rPr>
          <w:color w:val="000000"/>
          <w:sz w:val="27"/>
          <w:szCs w:val="27"/>
          <w:lang w:val="en-US"/>
        </w:rPr>
        <w:t xml:space="preserve"> district</w:t>
      </w:r>
    </w:p>
    <w:p w:rsidR="00B87FD0" w:rsidRDefault="008E026D" w:rsidP="00B87FD0">
      <w:pPr>
        <w:pStyle w:val="a3"/>
        <w:spacing w:before="0" w:beforeAutospacing="0" w:after="0" w:afterAutospacing="0"/>
        <w:ind w:left="3540" w:firstLine="708"/>
        <w:jc w:val="center"/>
        <w:rPr>
          <w:color w:val="000000"/>
          <w:sz w:val="27"/>
          <w:szCs w:val="27"/>
          <w:lang w:val="en-US"/>
        </w:rPr>
      </w:pPr>
      <w:r>
        <w:rPr>
          <w:color w:val="000000"/>
          <w:sz w:val="27"/>
          <w:szCs w:val="27"/>
          <w:lang w:val="en-US"/>
        </w:rPr>
        <w:t xml:space="preserve">                 </w:t>
      </w:r>
      <w:r w:rsidR="00B87FD0">
        <w:rPr>
          <w:color w:val="000000"/>
          <w:sz w:val="27"/>
          <w:szCs w:val="27"/>
          <w:lang w:val="en-US"/>
        </w:rPr>
        <w:t>MY DO Children</w:t>
      </w:r>
      <w:r w:rsidR="00AF1069">
        <w:rPr>
          <w:color w:val="000000"/>
          <w:sz w:val="27"/>
          <w:szCs w:val="27"/>
          <w:lang w:val="en-US"/>
        </w:rPr>
        <w:t>'s</w:t>
      </w:r>
      <w:r w:rsidR="00F60202">
        <w:rPr>
          <w:color w:val="000000"/>
          <w:sz w:val="27"/>
          <w:szCs w:val="27"/>
          <w:lang w:val="en-US"/>
        </w:rPr>
        <w:t xml:space="preserve"> music school</w:t>
      </w:r>
    </w:p>
    <w:p w:rsidR="00DB77B3" w:rsidRPr="00CA4EE5" w:rsidRDefault="008E026D" w:rsidP="008E026D">
      <w:pPr>
        <w:pStyle w:val="a3"/>
        <w:spacing w:before="0" w:beforeAutospacing="0" w:after="0" w:afterAutospacing="0"/>
        <w:ind w:left="4248" w:firstLine="708"/>
        <w:rPr>
          <w:color w:val="000000"/>
          <w:sz w:val="27"/>
          <w:szCs w:val="27"/>
          <w:lang w:val="en-US"/>
        </w:rPr>
      </w:pPr>
      <w:r w:rsidRPr="008E026D">
        <w:rPr>
          <w:color w:val="000000"/>
          <w:sz w:val="27"/>
          <w:szCs w:val="27"/>
          <w:lang w:val="en-US"/>
        </w:rPr>
        <w:t xml:space="preserve">       </w:t>
      </w:r>
      <w:proofErr w:type="gramStart"/>
      <w:r w:rsidR="00F60202">
        <w:rPr>
          <w:color w:val="000000"/>
          <w:sz w:val="27"/>
          <w:szCs w:val="27"/>
          <w:lang w:val="en-US"/>
        </w:rPr>
        <w:t>town</w:t>
      </w:r>
      <w:proofErr w:type="gramEnd"/>
      <w:r w:rsidR="00F60202">
        <w:rPr>
          <w:color w:val="000000"/>
          <w:sz w:val="27"/>
          <w:szCs w:val="27"/>
          <w:lang w:val="en-US"/>
        </w:rPr>
        <w:t xml:space="preserve"> </w:t>
      </w:r>
      <w:proofErr w:type="spellStart"/>
      <w:r w:rsidR="00F60202">
        <w:rPr>
          <w:color w:val="000000"/>
          <w:sz w:val="27"/>
          <w:szCs w:val="27"/>
          <w:lang w:val="en-US"/>
        </w:rPr>
        <w:t>Daurya</w:t>
      </w:r>
      <w:proofErr w:type="spellEnd"/>
    </w:p>
    <w:p w:rsidR="00C21D22" w:rsidRPr="00BC6DE9" w:rsidRDefault="00511D23" w:rsidP="00511D23">
      <w:pPr>
        <w:pStyle w:val="a3"/>
        <w:spacing w:before="0" w:beforeAutospacing="0" w:after="0" w:afterAutospacing="0"/>
        <w:rPr>
          <w:color w:val="000000"/>
          <w:sz w:val="27"/>
          <w:szCs w:val="27"/>
          <w:lang w:val="en-US"/>
        </w:rPr>
      </w:pPr>
      <w:r w:rsidRPr="00CA4EE5">
        <w:rPr>
          <w:color w:val="000000"/>
          <w:sz w:val="27"/>
          <w:szCs w:val="27"/>
          <w:lang w:val="en-US"/>
        </w:rPr>
        <w:t xml:space="preserve">                                                                       </w:t>
      </w:r>
      <w:r w:rsidR="008E026D">
        <w:rPr>
          <w:color w:val="000000"/>
          <w:sz w:val="27"/>
          <w:szCs w:val="27"/>
          <w:lang w:val="en-US"/>
        </w:rPr>
        <w:t xml:space="preserve">         </w:t>
      </w:r>
      <w:proofErr w:type="gramStart"/>
      <w:r w:rsidRPr="00BC6DE9">
        <w:rPr>
          <w:color w:val="000000"/>
          <w:sz w:val="27"/>
          <w:szCs w:val="27"/>
          <w:lang w:val="en-US"/>
        </w:rPr>
        <w:t>e-mai</w:t>
      </w:r>
      <w:r>
        <w:rPr>
          <w:color w:val="000000"/>
          <w:sz w:val="27"/>
          <w:szCs w:val="27"/>
          <w:lang w:val="en-US"/>
        </w:rPr>
        <w:t>l</w:t>
      </w:r>
      <w:proofErr w:type="gramEnd"/>
      <w:r w:rsidRPr="00BC6DE9">
        <w:rPr>
          <w:color w:val="000000"/>
          <w:sz w:val="27"/>
          <w:szCs w:val="27"/>
          <w:lang w:val="en-US"/>
        </w:rPr>
        <w:t xml:space="preserve">: </w:t>
      </w:r>
      <w:r>
        <w:rPr>
          <w:color w:val="000000"/>
          <w:sz w:val="27"/>
          <w:szCs w:val="27"/>
          <w:lang w:val="en-US"/>
        </w:rPr>
        <w:t>Krukovas</w:t>
      </w:r>
      <w:r w:rsidRPr="00BC6DE9">
        <w:rPr>
          <w:color w:val="000000"/>
          <w:sz w:val="27"/>
          <w:szCs w:val="27"/>
          <w:lang w:val="en-US"/>
        </w:rPr>
        <w:t>1958@</w:t>
      </w:r>
      <w:r>
        <w:rPr>
          <w:color w:val="000000"/>
          <w:sz w:val="27"/>
          <w:szCs w:val="27"/>
          <w:lang w:val="en-US"/>
        </w:rPr>
        <w:t>mail</w:t>
      </w:r>
      <w:r w:rsidRPr="00BC6DE9">
        <w:rPr>
          <w:color w:val="000000"/>
          <w:sz w:val="27"/>
          <w:szCs w:val="27"/>
          <w:lang w:val="en-US"/>
        </w:rPr>
        <w:t>.</w:t>
      </w:r>
      <w:r>
        <w:rPr>
          <w:color w:val="000000"/>
          <w:sz w:val="27"/>
          <w:szCs w:val="27"/>
          <w:lang w:val="en-US"/>
        </w:rPr>
        <w:t>ru</w:t>
      </w:r>
    </w:p>
    <w:p w:rsidR="00511D23" w:rsidRPr="00BC6DE9" w:rsidRDefault="00511D23" w:rsidP="00C21D22">
      <w:pPr>
        <w:pStyle w:val="a3"/>
        <w:rPr>
          <w:color w:val="000000"/>
          <w:sz w:val="27"/>
          <w:szCs w:val="27"/>
          <w:lang w:val="en-US"/>
        </w:rPr>
      </w:pPr>
    </w:p>
    <w:p w:rsidR="00C21D22" w:rsidRDefault="00DE1784" w:rsidP="008E026D">
      <w:pPr>
        <w:pStyle w:val="a3"/>
        <w:spacing w:before="0" w:beforeAutospacing="0" w:after="0" w:afterAutospacing="0" w:line="360" w:lineRule="auto"/>
        <w:jc w:val="center"/>
        <w:rPr>
          <w:b/>
          <w:color w:val="000000"/>
          <w:sz w:val="28"/>
          <w:szCs w:val="28"/>
        </w:rPr>
      </w:pPr>
      <w:r w:rsidRPr="00DE1784">
        <w:rPr>
          <w:b/>
          <w:color w:val="000000"/>
          <w:sz w:val="28"/>
          <w:szCs w:val="28"/>
        </w:rPr>
        <w:t>Жанровые</w:t>
      </w:r>
      <w:r>
        <w:rPr>
          <w:b/>
          <w:color w:val="000000"/>
          <w:sz w:val="28"/>
          <w:szCs w:val="28"/>
        </w:rPr>
        <w:t xml:space="preserve"> и тематические  особенности музыки для детей</w:t>
      </w:r>
      <w:r w:rsidR="00C21D22" w:rsidRPr="00DE1784">
        <w:rPr>
          <w:b/>
          <w:color w:val="000000"/>
          <w:sz w:val="28"/>
          <w:szCs w:val="28"/>
        </w:rPr>
        <w:t xml:space="preserve"> </w:t>
      </w:r>
    </w:p>
    <w:p w:rsidR="00E05128" w:rsidRPr="00DE1784" w:rsidRDefault="00E05128" w:rsidP="008E026D">
      <w:pPr>
        <w:pStyle w:val="a3"/>
        <w:spacing w:before="0" w:beforeAutospacing="0" w:after="0" w:afterAutospacing="0" w:line="360" w:lineRule="auto"/>
        <w:jc w:val="center"/>
        <w:rPr>
          <w:b/>
          <w:color w:val="000000"/>
          <w:sz w:val="28"/>
          <w:szCs w:val="28"/>
        </w:rPr>
      </w:pPr>
    </w:p>
    <w:p w:rsidR="004E71D0" w:rsidRDefault="00C21D22" w:rsidP="004E71D0">
      <w:pPr>
        <w:pStyle w:val="a3"/>
        <w:spacing w:before="0" w:beforeAutospacing="0" w:after="0" w:afterAutospacing="0" w:line="360" w:lineRule="auto"/>
        <w:ind w:firstLine="708"/>
        <w:jc w:val="both"/>
        <w:rPr>
          <w:color w:val="000000"/>
          <w:sz w:val="28"/>
          <w:szCs w:val="28"/>
        </w:rPr>
      </w:pPr>
      <w:r w:rsidRPr="00BC6DE9">
        <w:rPr>
          <w:b/>
          <w:color w:val="000000"/>
          <w:sz w:val="28"/>
          <w:szCs w:val="28"/>
        </w:rPr>
        <w:t>Аннотация.</w:t>
      </w:r>
      <w:r w:rsidRPr="00511D23">
        <w:rPr>
          <w:color w:val="000000"/>
          <w:sz w:val="28"/>
          <w:szCs w:val="28"/>
        </w:rPr>
        <w:t xml:space="preserve"> В статье подробно рассматривается понятие «детская музыка» и «музыка для детей». Делается различие между этими терминами. Приведены многочисленные примеры классической детской музыки композиторов разных эпох. В статье осуществлена попытка определить тематические и жанровые особенности детской музыки и то, что ее отличает от музыки для взрослых. Приведены примеры жанров детской музыки и выявлены ее специф</w:t>
      </w:r>
      <w:r w:rsidR="004E71D0">
        <w:rPr>
          <w:color w:val="000000"/>
          <w:sz w:val="28"/>
          <w:szCs w:val="28"/>
        </w:rPr>
        <w:t>ические художественные отличия.</w:t>
      </w:r>
    </w:p>
    <w:p w:rsidR="00C21D22" w:rsidRPr="004E71D0"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Ключевые слова. </w:t>
      </w:r>
      <w:proofErr w:type="gramStart"/>
      <w:r w:rsidRPr="00511D23">
        <w:rPr>
          <w:color w:val="000000"/>
          <w:sz w:val="28"/>
          <w:szCs w:val="28"/>
        </w:rPr>
        <w:t xml:space="preserve">«Детская музыка», музыка для детей, музыкальный жанр, тематика музыкального произведения, </w:t>
      </w:r>
      <w:proofErr w:type="spellStart"/>
      <w:r w:rsidRPr="00511D23">
        <w:rPr>
          <w:color w:val="000000"/>
          <w:sz w:val="28"/>
          <w:szCs w:val="28"/>
        </w:rPr>
        <w:t>программность</w:t>
      </w:r>
      <w:proofErr w:type="spellEnd"/>
      <w:r w:rsidRPr="00511D23">
        <w:rPr>
          <w:color w:val="000000"/>
          <w:sz w:val="28"/>
          <w:szCs w:val="28"/>
        </w:rPr>
        <w:t xml:space="preserve"> музыки, музыкальные пьесы, песни, песенные циклы</w:t>
      </w:r>
      <w:r w:rsidR="0076769E">
        <w:rPr>
          <w:color w:val="000000"/>
          <w:sz w:val="28"/>
          <w:szCs w:val="28"/>
        </w:rPr>
        <w:t>,</w:t>
      </w:r>
      <w:r w:rsidRPr="00511D23">
        <w:rPr>
          <w:color w:val="000000"/>
          <w:sz w:val="28"/>
          <w:szCs w:val="28"/>
        </w:rPr>
        <w:t xml:space="preserve"> хоровые произведения, хоровые сюиты, песенные сюиты, хоровые циклы, кантаты, оратории, сонаты и сонатины, пьесы, этюды и сюиты, прелюдии и фуги, рондо, вариации, фортепианные циклы, инструментальные концерты, симфонические сказки, музыкальные сказки, музыкальные спектакли, детские оперы, балеты, оперетты, дет</w:t>
      </w:r>
      <w:r w:rsidR="00BC6DE9">
        <w:rPr>
          <w:color w:val="000000"/>
          <w:sz w:val="28"/>
          <w:szCs w:val="28"/>
        </w:rPr>
        <w:t>ские мюзиклы, детские рок-оперы</w:t>
      </w:r>
      <w:r w:rsidRPr="00511D23">
        <w:rPr>
          <w:color w:val="000000"/>
          <w:sz w:val="28"/>
          <w:szCs w:val="28"/>
        </w:rPr>
        <w:t>.</w:t>
      </w:r>
      <w:proofErr w:type="gramEnd"/>
    </w:p>
    <w:p w:rsidR="00BC6DE9" w:rsidRPr="00BC6DE9" w:rsidRDefault="00DE1784" w:rsidP="00BC6DE9">
      <w:pPr>
        <w:pStyle w:val="a3"/>
        <w:spacing w:line="360" w:lineRule="auto"/>
        <w:ind w:firstLine="708"/>
        <w:jc w:val="center"/>
        <w:rPr>
          <w:b/>
          <w:color w:val="000000"/>
          <w:sz w:val="28"/>
          <w:szCs w:val="28"/>
          <w:lang w:val="en-US"/>
        </w:rPr>
      </w:pPr>
      <w:r>
        <w:rPr>
          <w:b/>
          <w:color w:val="000000"/>
          <w:sz w:val="28"/>
          <w:szCs w:val="28"/>
          <w:lang w:val="en-US"/>
        </w:rPr>
        <w:t>Genre and thematic features of m</w:t>
      </w:r>
      <w:r w:rsidR="00BC6DE9" w:rsidRPr="00BC6DE9">
        <w:rPr>
          <w:b/>
          <w:color w:val="000000"/>
          <w:sz w:val="28"/>
          <w:szCs w:val="28"/>
          <w:lang w:val="en-US"/>
        </w:rPr>
        <w:t>usic for children</w:t>
      </w:r>
    </w:p>
    <w:p w:rsidR="004E71D0" w:rsidRPr="004E71D0" w:rsidRDefault="00C21D22" w:rsidP="004E71D0">
      <w:pPr>
        <w:pStyle w:val="a3"/>
        <w:spacing w:before="0" w:beforeAutospacing="0" w:after="0" w:afterAutospacing="0" w:line="360" w:lineRule="auto"/>
        <w:ind w:firstLine="708"/>
        <w:jc w:val="both"/>
        <w:rPr>
          <w:color w:val="000000"/>
          <w:sz w:val="28"/>
          <w:szCs w:val="28"/>
          <w:lang w:val="en-US"/>
        </w:rPr>
      </w:pPr>
      <w:proofErr w:type="gramStart"/>
      <w:r w:rsidRPr="00BC6DE9">
        <w:rPr>
          <w:b/>
          <w:color w:val="000000"/>
          <w:sz w:val="28"/>
          <w:szCs w:val="28"/>
          <w:lang w:val="en-US"/>
        </w:rPr>
        <w:t>Annotation.</w:t>
      </w:r>
      <w:proofErr w:type="gramEnd"/>
      <w:r w:rsidRPr="00511D23">
        <w:rPr>
          <w:color w:val="000000"/>
          <w:sz w:val="28"/>
          <w:szCs w:val="28"/>
          <w:lang w:val="en-US"/>
        </w:rPr>
        <w:t xml:space="preserve"> The article discusses in detail the concept of «children's music» and «music for children». A distinction is made between these terms. Numerous examples of classical children's music by composers of different eras </w:t>
      </w:r>
      <w:r w:rsidRPr="00511D23">
        <w:rPr>
          <w:color w:val="000000"/>
          <w:sz w:val="28"/>
          <w:szCs w:val="28"/>
          <w:lang w:val="en-US"/>
        </w:rPr>
        <w:lastRenderedPageBreak/>
        <w:t>are given. The article presents an attempt to determine the thematic and genre peculiarities of children's music and the fact that it is distinguished from music for adults. Examples of genres of children's music are given and its specific artistic</w:t>
      </w:r>
      <w:r w:rsidR="004E71D0">
        <w:rPr>
          <w:color w:val="000000"/>
          <w:sz w:val="28"/>
          <w:szCs w:val="28"/>
          <w:lang w:val="en-US"/>
        </w:rPr>
        <w:t xml:space="preserve"> differences are revealed.</w:t>
      </w:r>
    </w:p>
    <w:p w:rsidR="00C21D22" w:rsidRPr="00511D23" w:rsidRDefault="00C21D22" w:rsidP="004E71D0">
      <w:pPr>
        <w:pStyle w:val="a3"/>
        <w:spacing w:before="0" w:beforeAutospacing="0" w:after="0" w:afterAutospacing="0" w:line="360" w:lineRule="auto"/>
        <w:ind w:firstLine="708"/>
        <w:jc w:val="both"/>
        <w:rPr>
          <w:color w:val="000000"/>
          <w:sz w:val="28"/>
          <w:szCs w:val="28"/>
          <w:lang w:val="en-US"/>
        </w:rPr>
      </w:pPr>
      <w:proofErr w:type="gramStart"/>
      <w:r w:rsidRPr="00511D23">
        <w:rPr>
          <w:color w:val="000000"/>
          <w:sz w:val="28"/>
          <w:szCs w:val="28"/>
          <w:lang w:val="en-US"/>
        </w:rPr>
        <w:t>Keyword.</w:t>
      </w:r>
      <w:proofErr w:type="gramEnd"/>
      <w:r w:rsidRPr="00511D23">
        <w:rPr>
          <w:color w:val="000000"/>
          <w:sz w:val="28"/>
          <w:szCs w:val="28"/>
          <w:lang w:val="en-US"/>
        </w:rPr>
        <w:t xml:space="preserve"> «Children's music», music for children, music genre, theme music, software music, musical plays, songs, song cycles, choral works, choral Suite, song of the Suite, choral cycles, cantatas, oratorios, sonatas and sonatinas, pieces, etudes and suites, preludes and fugues, Rondo, variations, piano cycles, concertos, symphonic tales, musical stories, musical performances, children's operas, ballets, operettas, children's musicals, children's rock-Opera .</w:t>
      </w:r>
    </w:p>
    <w:p w:rsidR="004E71D0"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Актуальность и проблема статьи. Различные аспекты написания музыки для детской аудитории не потеряли своей актуальности, и она всё сильней притягивает и современных композиторов. В то же время проблема</w:t>
      </w:r>
      <w:r w:rsidR="00511D23" w:rsidRPr="00511D23">
        <w:rPr>
          <w:color w:val="000000"/>
          <w:sz w:val="28"/>
          <w:szCs w:val="28"/>
        </w:rPr>
        <w:t xml:space="preserve"> </w:t>
      </w:r>
      <w:r w:rsidRPr="00511D23">
        <w:rPr>
          <w:color w:val="000000"/>
          <w:sz w:val="28"/>
          <w:szCs w:val="28"/>
        </w:rPr>
        <w:t>настоящего исследования заключается в том, что результаты исследования жанров, тематики, ритмоинтонационных и, в целом, музыкальных средств выразительности в музыке для детей до сих пор не систематизированы. При достаточно хорошей исследованности классических произведений для детей, входящих в учебный репертуар музыкальных школ, жанрово-тематические особенности детской музыки как научная проблема мало исследована. Между тем, интерес к музыке для детей в профессиональной музыке ХХ-ХХ</w:t>
      </w:r>
      <w:proofErr w:type="gramStart"/>
      <w:r w:rsidRPr="00511D23">
        <w:rPr>
          <w:color w:val="000000"/>
          <w:sz w:val="28"/>
          <w:szCs w:val="28"/>
        </w:rPr>
        <w:t>I</w:t>
      </w:r>
      <w:proofErr w:type="gramEnd"/>
      <w:r w:rsidRPr="00511D23">
        <w:rPr>
          <w:color w:val="000000"/>
          <w:sz w:val="28"/>
          <w:szCs w:val="28"/>
        </w:rPr>
        <w:t xml:space="preserve"> века с каждым годом все возрастает. Сочиняя пьесы для детей, композиторы понимают, что невозможно раскрыть перед подрастающим человеком ценности взрослого мира, небрежн</w:t>
      </w:r>
      <w:r w:rsidR="004E71D0">
        <w:rPr>
          <w:color w:val="000000"/>
          <w:sz w:val="28"/>
          <w:szCs w:val="28"/>
        </w:rPr>
        <w:t>о относясь к ценностям детства.</w:t>
      </w:r>
    </w:p>
    <w:p w:rsidR="004E71D0"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В истории развития музыки для детей к жанрам «детской» музыки обращались </w:t>
      </w:r>
      <w:r w:rsidR="0076769E">
        <w:rPr>
          <w:color w:val="000000"/>
          <w:sz w:val="28"/>
          <w:szCs w:val="28"/>
        </w:rPr>
        <w:t>практически все композиторы: И.</w:t>
      </w:r>
      <w:r w:rsidRPr="00511D23">
        <w:rPr>
          <w:color w:val="000000"/>
          <w:sz w:val="28"/>
          <w:szCs w:val="28"/>
        </w:rPr>
        <w:t>С. Бах, Ф. Мендельсон, Р. Шуман, Ж. Бизе, Э. Григ, Ф. Лист, П.И. Чайковский и многие</w:t>
      </w:r>
      <w:r w:rsidR="0076769E">
        <w:rPr>
          <w:color w:val="000000"/>
          <w:sz w:val="28"/>
          <w:szCs w:val="28"/>
        </w:rPr>
        <w:t xml:space="preserve"> другие. На рубеже XIX -</w:t>
      </w:r>
      <w:r w:rsidRPr="00511D23">
        <w:rPr>
          <w:color w:val="000000"/>
          <w:sz w:val="28"/>
          <w:szCs w:val="28"/>
        </w:rPr>
        <w:t xml:space="preserve">XX столетий к «детской» музыке обращались К. Дебюсси, М. Равель, А.А. Ильинский, Г.О. </w:t>
      </w:r>
      <w:proofErr w:type="spellStart"/>
      <w:r w:rsidRPr="00511D23">
        <w:rPr>
          <w:color w:val="000000"/>
          <w:sz w:val="28"/>
          <w:szCs w:val="28"/>
        </w:rPr>
        <w:t>Карганов</w:t>
      </w:r>
      <w:proofErr w:type="spellEnd"/>
      <w:r w:rsidRPr="00511D23">
        <w:rPr>
          <w:color w:val="000000"/>
          <w:sz w:val="28"/>
          <w:szCs w:val="28"/>
        </w:rPr>
        <w:t xml:space="preserve">, А.А. Копылов, Ц.А. Кюи, С.М. Ляпунов, Г.А. </w:t>
      </w:r>
      <w:proofErr w:type="spellStart"/>
      <w:r w:rsidRPr="00511D23">
        <w:rPr>
          <w:color w:val="000000"/>
          <w:sz w:val="28"/>
          <w:szCs w:val="28"/>
        </w:rPr>
        <w:t>Пахульский</w:t>
      </w:r>
      <w:proofErr w:type="spellEnd"/>
      <w:r w:rsidRPr="00511D23">
        <w:rPr>
          <w:color w:val="000000"/>
          <w:sz w:val="28"/>
          <w:szCs w:val="28"/>
        </w:rPr>
        <w:t xml:space="preserve">, В.И. </w:t>
      </w:r>
      <w:proofErr w:type="spellStart"/>
      <w:r w:rsidRPr="00511D23">
        <w:rPr>
          <w:color w:val="000000"/>
          <w:sz w:val="28"/>
          <w:szCs w:val="28"/>
        </w:rPr>
        <w:t>Ребиков</w:t>
      </w:r>
      <w:proofErr w:type="spellEnd"/>
      <w:r w:rsidRPr="00511D23">
        <w:rPr>
          <w:color w:val="000000"/>
          <w:sz w:val="28"/>
          <w:szCs w:val="28"/>
        </w:rPr>
        <w:t xml:space="preserve"> и др. В Х</w:t>
      </w:r>
      <w:proofErr w:type="gramStart"/>
      <w:r w:rsidRPr="00511D23">
        <w:rPr>
          <w:color w:val="000000"/>
          <w:sz w:val="28"/>
          <w:szCs w:val="28"/>
        </w:rPr>
        <w:t>X</w:t>
      </w:r>
      <w:proofErr w:type="gramEnd"/>
      <w:r w:rsidRPr="00511D23">
        <w:rPr>
          <w:color w:val="000000"/>
          <w:sz w:val="28"/>
          <w:szCs w:val="28"/>
        </w:rPr>
        <w:t xml:space="preserve"> веке популярность </w:t>
      </w:r>
      <w:r w:rsidRPr="00511D23">
        <w:rPr>
          <w:color w:val="000000"/>
          <w:sz w:val="28"/>
          <w:szCs w:val="28"/>
        </w:rPr>
        <w:lastRenderedPageBreak/>
        <w:t xml:space="preserve">музыки для детей лишь возросла. Композиторы самых разных направлений – от композиторов, обращающихся к классическим жанрам, – Б. </w:t>
      </w:r>
      <w:proofErr w:type="spellStart"/>
      <w:r w:rsidRPr="00511D23">
        <w:rPr>
          <w:color w:val="000000"/>
          <w:sz w:val="28"/>
          <w:szCs w:val="28"/>
        </w:rPr>
        <w:t>Бартока</w:t>
      </w:r>
      <w:proofErr w:type="spellEnd"/>
      <w:r w:rsidRPr="00511D23">
        <w:rPr>
          <w:color w:val="000000"/>
          <w:sz w:val="28"/>
          <w:szCs w:val="28"/>
        </w:rPr>
        <w:t xml:space="preserve">, З. </w:t>
      </w:r>
      <w:proofErr w:type="spellStart"/>
      <w:r w:rsidRPr="00511D23">
        <w:rPr>
          <w:color w:val="000000"/>
          <w:sz w:val="28"/>
          <w:szCs w:val="28"/>
        </w:rPr>
        <w:t>Кодая</w:t>
      </w:r>
      <w:proofErr w:type="spellEnd"/>
      <w:r w:rsidRPr="00511D23">
        <w:rPr>
          <w:color w:val="000000"/>
          <w:sz w:val="28"/>
          <w:szCs w:val="28"/>
        </w:rPr>
        <w:t xml:space="preserve">, С.С. Прокофьева, Д.Д. Шостаковича, Р.Г. Бойко, С.А. Губайдуллиной, Г.В. Свиридова, Н.Н. </w:t>
      </w:r>
      <w:proofErr w:type="spellStart"/>
      <w:r w:rsidRPr="00511D23">
        <w:rPr>
          <w:color w:val="000000"/>
          <w:sz w:val="28"/>
          <w:szCs w:val="28"/>
        </w:rPr>
        <w:t>Сидельникова</w:t>
      </w:r>
      <w:proofErr w:type="spellEnd"/>
      <w:r w:rsidRPr="00511D23">
        <w:rPr>
          <w:color w:val="000000"/>
          <w:sz w:val="28"/>
          <w:szCs w:val="28"/>
        </w:rPr>
        <w:t xml:space="preserve"> до «детских» композиторов – Е.П. </w:t>
      </w:r>
      <w:proofErr w:type="spellStart"/>
      <w:r w:rsidRPr="00511D23">
        <w:rPr>
          <w:color w:val="000000"/>
          <w:sz w:val="28"/>
          <w:szCs w:val="28"/>
        </w:rPr>
        <w:t>Крылатова</w:t>
      </w:r>
      <w:proofErr w:type="spellEnd"/>
      <w:r w:rsidRPr="00511D23">
        <w:rPr>
          <w:color w:val="000000"/>
          <w:sz w:val="28"/>
          <w:szCs w:val="28"/>
        </w:rPr>
        <w:t xml:space="preserve">, В.Я. </w:t>
      </w:r>
      <w:proofErr w:type="spellStart"/>
      <w:r w:rsidRPr="00511D23">
        <w:rPr>
          <w:color w:val="000000"/>
          <w:sz w:val="28"/>
          <w:szCs w:val="28"/>
        </w:rPr>
        <w:t>Шаинского</w:t>
      </w:r>
      <w:proofErr w:type="spellEnd"/>
      <w:r w:rsidRPr="00511D23">
        <w:rPr>
          <w:color w:val="000000"/>
          <w:sz w:val="28"/>
          <w:szCs w:val="28"/>
        </w:rPr>
        <w:t xml:space="preserve">, А. </w:t>
      </w:r>
      <w:proofErr w:type="spellStart"/>
      <w:r w:rsidRPr="00511D23">
        <w:rPr>
          <w:color w:val="000000"/>
          <w:sz w:val="28"/>
          <w:szCs w:val="28"/>
        </w:rPr>
        <w:t>Розенблата</w:t>
      </w:r>
      <w:proofErr w:type="spellEnd"/>
      <w:r w:rsidRPr="00511D23">
        <w:rPr>
          <w:color w:val="000000"/>
          <w:sz w:val="28"/>
          <w:szCs w:val="28"/>
        </w:rPr>
        <w:t xml:space="preserve"> и др.</w:t>
      </w:r>
    </w:p>
    <w:p w:rsidR="004E71D0"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Между тем, необходимость восполнения теоретических пробелов в осмыслении феномена музыки для детей и ее жанрово-тематических особенностей составляет ещё один, крайне важный аспект актуальности данной статьи.</w:t>
      </w:r>
    </w:p>
    <w:p w:rsidR="004E71D0"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Музыка для детей является не только источником прослушивания, но и исполнения. Музыка, предназначенная для детского возраста своей жанрово-тематической спецификой, отличается несложными и ясными формами, особенными и много</w:t>
      </w:r>
      <w:r w:rsidR="0076769E">
        <w:rPr>
          <w:color w:val="000000"/>
          <w:sz w:val="28"/>
          <w:szCs w:val="28"/>
        </w:rPr>
        <w:t>образными ритмами, понятной ребё</w:t>
      </w:r>
      <w:r w:rsidRPr="00511D23">
        <w:rPr>
          <w:color w:val="000000"/>
          <w:sz w:val="28"/>
          <w:szCs w:val="28"/>
        </w:rPr>
        <w:t>нку тематикой. По м</w:t>
      </w:r>
      <w:r w:rsidR="0076769E">
        <w:rPr>
          <w:color w:val="000000"/>
          <w:sz w:val="28"/>
          <w:szCs w:val="28"/>
        </w:rPr>
        <w:t xml:space="preserve">нению Е.А. </w:t>
      </w:r>
      <w:proofErr w:type="gramStart"/>
      <w:r w:rsidR="0076769E">
        <w:rPr>
          <w:color w:val="000000"/>
          <w:sz w:val="28"/>
          <w:szCs w:val="28"/>
        </w:rPr>
        <w:t>Коньковой</w:t>
      </w:r>
      <w:proofErr w:type="gramEnd"/>
      <w:r w:rsidR="0076769E">
        <w:rPr>
          <w:color w:val="000000"/>
          <w:sz w:val="28"/>
          <w:szCs w:val="28"/>
        </w:rPr>
        <w:t xml:space="preserve"> - музыка,</w:t>
      </w:r>
      <w:r w:rsidRPr="00511D23">
        <w:rPr>
          <w:color w:val="000000"/>
          <w:sz w:val="28"/>
          <w:szCs w:val="28"/>
        </w:rPr>
        <w:t xml:space="preserve"> предназначенная для детей – «вид</w:t>
      </w:r>
      <w:r w:rsidR="00511D23" w:rsidRPr="00511D23">
        <w:rPr>
          <w:color w:val="000000"/>
          <w:sz w:val="28"/>
          <w:szCs w:val="28"/>
        </w:rPr>
        <w:t xml:space="preserve"> </w:t>
      </w:r>
      <w:r w:rsidRPr="00511D23">
        <w:rPr>
          <w:color w:val="000000"/>
          <w:sz w:val="28"/>
          <w:szCs w:val="28"/>
        </w:rPr>
        <w:t>музыкального искусства, предназначенный для исполнения произведений детьми или взрослыми для детей. Музыкальные произведения для детей обязательно просты по форме, технически доступны…. Со временем детская музыка стала особой областью творчества многих композиторов» [4, с. 98].</w:t>
      </w:r>
    </w:p>
    <w:p w:rsidR="00C21D22" w:rsidRPr="00511D23"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Как подчеркивает С.А. Ганина, понятие музыки для детей является прочно вошедшим в лексикон музыкознания и довольно привычным явлением, так как ежедневно мы слышим музыку, написанную для детских мультфильмов, кинофильмов, передач, детские пьесы и песни. Поэтому общепринято, что само понятие «детская музыка» означает, что это музыка для детей, о детях и о детстве, однако с лингвистической точки зрения такое понятие не является корректным, так как само понятие предполагает, что под детской музыкой подразумевается музыка, написанная самими детьми. Поэтому в научном исследовании более уместным будет употребление понятия «музыка для детей», хотя использование термина </w:t>
      </w:r>
      <w:r w:rsidRPr="00511D23">
        <w:rPr>
          <w:color w:val="000000"/>
          <w:sz w:val="28"/>
          <w:szCs w:val="28"/>
        </w:rPr>
        <w:lastRenderedPageBreak/>
        <w:t xml:space="preserve">«детская </w:t>
      </w:r>
      <w:r w:rsidR="00AB6446">
        <w:rPr>
          <w:color w:val="000000"/>
          <w:sz w:val="28"/>
          <w:szCs w:val="28"/>
        </w:rPr>
        <w:t>музыка» из-за своей распространё</w:t>
      </w:r>
      <w:r w:rsidRPr="00511D23">
        <w:rPr>
          <w:color w:val="000000"/>
          <w:sz w:val="28"/>
          <w:szCs w:val="28"/>
        </w:rPr>
        <w:t>нности может использоваться как синоним [1].</w:t>
      </w:r>
    </w:p>
    <w:p w:rsidR="004E71D0"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Таким образом, как подчеркнула С.А. Ганина: «Детская музыка – это музыка для детей, о детях и о детстве, т. е. обо всем, что в нашем сознании связано с этим понятием» [1, с. 110]. Музыка для детского возраста должна быть достаточно простой и отчетливой и отвечать</w:t>
      </w:r>
      <w:r w:rsidR="00AB6446">
        <w:rPr>
          <w:color w:val="000000"/>
          <w:sz w:val="28"/>
          <w:szCs w:val="28"/>
        </w:rPr>
        <w:t xml:space="preserve"> тематики понятной для ребё</w:t>
      </w:r>
      <w:r w:rsidR="004E71D0">
        <w:rPr>
          <w:color w:val="000000"/>
          <w:sz w:val="28"/>
          <w:szCs w:val="28"/>
        </w:rPr>
        <w:t>нка.</w:t>
      </w:r>
    </w:p>
    <w:p w:rsidR="004E71D0" w:rsidRDefault="00AB6446" w:rsidP="004E71D0">
      <w:pPr>
        <w:pStyle w:val="a3"/>
        <w:spacing w:before="0" w:beforeAutospacing="0" w:after="0" w:afterAutospacing="0" w:line="360" w:lineRule="auto"/>
        <w:ind w:firstLine="708"/>
        <w:jc w:val="both"/>
        <w:rPr>
          <w:color w:val="000000"/>
          <w:sz w:val="28"/>
          <w:szCs w:val="28"/>
        </w:rPr>
      </w:pPr>
      <w:r>
        <w:rPr>
          <w:color w:val="000000"/>
          <w:sz w:val="28"/>
          <w:szCs w:val="28"/>
        </w:rPr>
        <w:t>Тематически, ещё</w:t>
      </w:r>
      <w:r w:rsidR="00C21D22" w:rsidRPr="00511D23">
        <w:rPr>
          <w:color w:val="000000"/>
          <w:sz w:val="28"/>
          <w:szCs w:val="28"/>
        </w:rPr>
        <w:t xml:space="preserve"> со времен П. И. Чайковского, музыка для детей должна была отвечать как окружающей их тематике, так и в большей мере соответствовать их внутреннему миру. Подтверждая данное выражение, почти все произведения, сочиненные </w:t>
      </w:r>
      <w:proofErr w:type="spellStart"/>
      <w:r w:rsidR="00C21D22" w:rsidRPr="00511D23">
        <w:rPr>
          <w:color w:val="000000"/>
          <w:sz w:val="28"/>
          <w:szCs w:val="28"/>
        </w:rPr>
        <w:t>П.И.Чайковским</w:t>
      </w:r>
      <w:proofErr w:type="spellEnd"/>
      <w:r w:rsidR="00C21D22" w:rsidRPr="00511D23">
        <w:rPr>
          <w:color w:val="000000"/>
          <w:sz w:val="28"/>
          <w:szCs w:val="28"/>
        </w:rPr>
        <w:t>, отвечают этой направленности. О чем, кроме того, говорят их названия: «Детский альбом», «Альбом для юношества», или аналогичные названия. Часть сочинений будет содержать временные периоды детской жизни: к примеру – «День из жизни ребенка». Большинство пьес имеют ярко выраженные детские образы, тематику, отвечающую детскому возрасту, которая конечно следует за изменением интересов детей во временном процессе. По мнению</w:t>
      </w:r>
      <w:r w:rsidR="004E71D0">
        <w:rPr>
          <w:color w:val="000000"/>
          <w:sz w:val="28"/>
          <w:szCs w:val="28"/>
        </w:rPr>
        <w:t xml:space="preserve"> </w:t>
      </w:r>
      <w:r w:rsidR="00C21D22" w:rsidRPr="00511D23">
        <w:rPr>
          <w:color w:val="000000"/>
          <w:sz w:val="28"/>
          <w:szCs w:val="28"/>
        </w:rPr>
        <w:t>С. А. Ганиной, все</w:t>
      </w:r>
      <w:r w:rsidR="004E71D0">
        <w:rPr>
          <w:color w:val="000000"/>
          <w:sz w:val="28"/>
          <w:szCs w:val="28"/>
        </w:rPr>
        <w:t xml:space="preserve"> это представляет нам образ ребё</w:t>
      </w:r>
      <w:r w:rsidR="00C21D22" w:rsidRPr="00511D23">
        <w:rPr>
          <w:color w:val="000000"/>
          <w:sz w:val="28"/>
          <w:szCs w:val="28"/>
        </w:rPr>
        <w:t>нка в произведениях как бы идеальный [1].</w:t>
      </w:r>
    </w:p>
    <w:p w:rsidR="004E71D0" w:rsidRDefault="00C21D22" w:rsidP="004E71D0">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Кроме классических музыкальных произведений П. И. Чайковского, являющихся образцами музыки для детей (сборник детских песен, «Детский альбом» для фортепиано), также необходимо назвать: «Первоначальную польку» М. И. Глинки, пьесы для фортепиано И. С. Баха («Нотная тетрадь Анны Магдалины Бах»), «Альбом для юношества», песни, хоры Р. Шумана, «Детские народные песни» И. Брамса, народные песни для детей А. К. </w:t>
      </w:r>
      <w:proofErr w:type="spellStart"/>
      <w:r w:rsidRPr="00511D23">
        <w:rPr>
          <w:color w:val="000000"/>
          <w:sz w:val="28"/>
          <w:szCs w:val="28"/>
        </w:rPr>
        <w:t>Лядова</w:t>
      </w:r>
      <w:proofErr w:type="spellEnd"/>
      <w:r w:rsidRPr="00511D23">
        <w:rPr>
          <w:color w:val="000000"/>
          <w:sz w:val="28"/>
          <w:szCs w:val="28"/>
        </w:rPr>
        <w:t xml:space="preserve">, четыре фортепианные тетради для детей Б. </w:t>
      </w:r>
      <w:proofErr w:type="spellStart"/>
      <w:r w:rsidRPr="00511D23">
        <w:rPr>
          <w:color w:val="000000"/>
          <w:sz w:val="28"/>
          <w:szCs w:val="28"/>
        </w:rPr>
        <w:t>Бартока</w:t>
      </w:r>
      <w:proofErr w:type="spellEnd"/>
      <w:r w:rsidRPr="00511D23">
        <w:rPr>
          <w:color w:val="000000"/>
          <w:sz w:val="28"/>
          <w:szCs w:val="28"/>
        </w:rPr>
        <w:t xml:space="preserve"> и др.</w:t>
      </w:r>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В отдельный раздел музыкальных произведений входят сочинения по сюжетам детской жизни, созданные непосредственно для игры профессионалов и для взрослых слушателей. Среди таких произведений </w:t>
      </w:r>
      <w:r w:rsidRPr="00511D23">
        <w:rPr>
          <w:color w:val="000000"/>
          <w:sz w:val="28"/>
          <w:szCs w:val="28"/>
        </w:rPr>
        <w:lastRenderedPageBreak/>
        <w:t>можно отметить: балет П. И. Чайковского «Щелкун</w:t>
      </w:r>
      <w:r w:rsidR="00A86B51">
        <w:rPr>
          <w:color w:val="000000"/>
          <w:sz w:val="28"/>
          <w:szCs w:val="28"/>
        </w:rPr>
        <w:t>чик», который Б. В. Асафьев отнё</w:t>
      </w:r>
      <w:r w:rsidRPr="00511D23">
        <w:rPr>
          <w:color w:val="000000"/>
          <w:sz w:val="28"/>
          <w:szCs w:val="28"/>
        </w:rPr>
        <w:t>с к гениальной симфонии для детей; сборник романсов М. П. Мусоргского – «Детская», где автором была показана глубина детской психологии; фортепианные произведения Р. Шумана – «Детские сцены»; оркестровая сюита Ж. Бизе – «Игра детей».</w:t>
      </w:r>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Среди более </w:t>
      </w:r>
      <w:proofErr w:type="gramStart"/>
      <w:r w:rsidRPr="00511D23">
        <w:rPr>
          <w:color w:val="000000"/>
          <w:sz w:val="28"/>
          <w:szCs w:val="28"/>
        </w:rPr>
        <w:t>крупных</w:t>
      </w:r>
      <w:proofErr w:type="gramEnd"/>
      <w:r w:rsidRPr="00511D23">
        <w:rPr>
          <w:color w:val="000000"/>
          <w:sz w:val="28"/>
          <w:szCs w:val="28"/>
        </w:rPr>
        <w:t xml:space="preserve"> – произведение С. С. Прокофьева – «Петя и волк», относящаяся к форме симфонической сказки. Также, на сюжеты сказок, были созд</w:t>
      </w:r>
      <w:r w:rsidR="006F3D83">
        <w:rPr>
          <w:color w:val="000000"/>
          <w:sz w:val="28"/>
          <w:szCs w:val="28"/>
        </w:rPr>
        <w:t xml:space="preserve">аны советскими авторами: </w:t>
      </w:r>
      <w:proofErr w:type="gramStart"/>
      <w:r w:rsidR="006F3D83">
        <w:rPr>
          <w:color w:val="000000"/>
          <w:sz w:val="28"/>
          <w:szCs w:val="28"/>
        </w:rPr>
        <w:t>М. И. Карасё</w:t>
      </w:r>
      <w:r w:rsidRPr="00511D23">
        <w:rPr>
          <w:color w:val="000000"/>
          <w:sz w:val="28"/>
          <w:szCs w:val="28"/>
        </w:rPr>
        <w:t xml:space="preserve">вым – оперы «Маша и Медведь» и «Морозко»; Л. А. </w:t>
      </w:r>
      <w:proofErr w:type="spellStart"/>
      <w:r w:rsidRPr="00511D23">
        <w:rPr>
          <w:color w:val="000000"/>
          <w:sz w:val="28"/>
          <w:szCs w:val="28"/>
        </w:rPr>
        <w:t>Половинкиным</w:t>
      </w:r>
      <w:proofErr w:type="spellEnd"/>
      <w:r w:rsidRPr="00511D23">
        <w:rPr>
          <w:color w:val="000000"/>
          <w:sz w:val="28"/>
          <w:szCs w:val="28"/>
        </w:rPr>
        <w:t xml:space="preserve"> «Сказка о рыбаке и рыбке» (по A.</w:t>
      </w:r>
      <w:proofErr w:type="gramEnd"/>
      <w:r w:rsidRPr="00511D23">
        <w:rPr>
          <w:color w:val="000000"/>
          <w:sz w:val="28"/>
          <w:szCs w:val="28"/>
        </w:rPr>
        <w:t xml:space="preserve"> </w:t>
      </w:r>
      <w:proofErr w:type="gramStart"/>
      <w:r w:rsidRPr="00511D23">
        <w:rPr>
          <w:color w:val="000000"/>
          <w:sz w:val="28"/>
          <w:szCs w:val="28"/>
        </w:rPr>
        <w:t>С. Пушкину) и др.;</w:t>
      </w:r>
      <w:r w:rsidR="006F3D83">
        <w:rPr>
          <w:color w:val="000000"/>
          <w:sz w:val="28"/>
          <w:szCs w:val="28"/>
        </w:rPr>
        <w:t xml:space="preserve"> Д. Л. </w:t>
      </w:r>
      <w:proofErr w:type="spellStart"/>
      <w:r w:rsidR="006F3D83">
        <w:rPr>
          <w:color w:val="000000"/>
          <w:sz w:val="28"/>
          <w:szCs w:val="28"/>
        </w:rPr>
        <w:t>Клебановым</w:t>
      </w:r>
      <w:proofErr w:type="spellEnd"/>
      <w:r w:rsidR="006F3D83">
        <w:rPr>
          <w:color w:val="000000"/>
          <w:sz w:val="28"/>
          <w:szCs w:val="28"/>
        </w:rPr>
        <w:t xml:space="preserve"> – балет «Аистё</w:t>
      </w:r>
      <w:bookmarkStart w:id="0" w:name="_GoBack"/>
      <w:bookmarkEnd w:id="0"/>
      <w:r w:rsidRPr="00511D23">
        <w:rPr>
          <w:color w:val="000000"/>
          <w:sz w:val="28"/>
          <w:szCs w:val="28"/>
        </w:rPr>
        <w:t>нок»; И. В. Морозовым – «Доктор Айболит» (по К. И. Чуковскому) и др.</w:t>
      </w:r>
      <w:proofErr w:type="gramEnd"/>
    </w:p>
    <w:p w:rsidR="00BE6045" w:rsidRDefault="00C21D22" w:rsidP="00BE6045">
      <w:pPr>
        <w:pStyle w:val="a3"/>
        <w:spacing w:before="0" w:beforeAutospacing="0" w:after="0" w:afterAutospacing="0" w:line="360" w:lineRule="auto"/>
        <w:ind w:firstLine="708"/>
        <w:jc w:val="both"/>
        <w:rPr>
          <w:color w:val="000000"/>
          <w:sz w:val="28"/>
          <w:szCs w:val="28"/>
        </w:rPr>
      </w:pPr>
      <w:proofErr w:type="gramStart"/>
      <w:r w:rsidRPr="00511D23">
        <w:rPr>
          <w:color w:val="000000"/>
          <w:sz w:val="28"/>
          <w:szCs w:val="28"/>
        </w:rPr>
        <w:t xml:space="preserve">Специфический раздел в музыке для детей занимают инструктивно-педагогические произведения, такие как: сборник пьес А. Ф. </w:t>
      </w:r>
      <w:proofErr w:type="spellStart"/>
      <w:r w:rsidRPr="00511D23">
        <w:rPr>
          <w:color w:val="000000"/>
          <w:sz w:val="28"/>
          <w:szCs w:val="28"/>
        </w:rPr>
        <w:t>Гедике</w:t>
      </w:r>
      <w:proofErr w:type="spellEnd"/>
      <w:r w:rsidRPr="00511D23">
        <w:rPr>
          <w:color w:val="000000"/>
          <w:sz w:val="28"/>
          <w:szCs w:val="28"/>
        </w:rPr>
        <w:t xml:space="preserve">, Р. М. Глиэра, Е. Ф. </w:t>
      </w:r>
      <w:proofErr w:type="spellStart"/>
      <w:r w:rsidRPr="00511D23">
        <w:rPr>
          <w:color w:val="000000"/>
          <w:sz w:val="28"/>
          <w:szCs w:val="28"/>
        </w:rPr>
        <w:t>Гнесиной</w:t>
      </w:r>
      <w:proofErr w:type="spellEnd"/>
      <w:r w:rsidRPr="00511D23">
        <w:rPr>
          <w:color w:val="000000"/>
          <w:sz w:val="28"/>
          <w:szCs w:val="28"/>
        </w:rPr>
        <w:t xml:space="preserve">, Д. Б. </w:t>
      </w:r>
      <w:proofErr w:type="spellStart"/>
      <w:r w:rsidRPr="00511D23">
        <w:rPr>
          <w:color w:val="000000"/>
          <w:sz w:val="28"/>
          <w:szCs w:val="28"/>
        </w:rPr>
        <w:t>Кабалевского</w:t>
      </w:r>
      <w:proofErr w:type="spellEnd"/>
      <w:r w:rsidRPr="00511D23">
        <w:rPr>
          <w:color w:val="000000"/>
          <w:sz w:val="28"/>
          <w:szCs w:val="28"/>
        </w:rPr>
        <w:t xml:space="preserve"> и др. Отдельно необходимо отметить музыкальные сборники, написанные для детей, немецкого композитора К. </w:t>
      </w:r>
      <w:proofErr w:type="spellStart"/>
      <w:r w:rsidRPr="00511D23">
        <w:rPr>
          <w:color w:val="000000"/>
          <w:sz w:val="28"/>
          <w:szCs w:val="28"/>
        </w:rPr>
        <w:t>Орфа</w:t>
      </w:r>
      <w:proofErr w:type="spellEnd"/>
      <w:r w:rsidRPr="00511D23">
        <w:rPr>
          <w:color w:val="000000"/>
          <w:sz w:val="28"/>
          <w:szCs w:val="28"/>
        </w:rPr>
        <w:t xml:space="preserve"> – «Музыка для детей», а также в соавторстве с Г. </w:t>
      </w:r>
      <w:proofErr w:type="spellStart"/>
      <w:r w:rsidRPr="00511D23">
        <w:rPr>
          <w:color w:val="000000"/>
          <w:sz w:val="28"/>
          <w:szCs w:val="28"/>
        </w:rPr>
        <w:t>Кетманом</w:t>
      </w:r>
      <w:proofErr w:type="spellEnd"/>
      <w:r w:rsidRPr="00511D23">
        <w:rPr>
          <w:color w:val="000000"/>
          <w:sz w:val="28"/>
          <w:szCs w:val="28"/>
        </w:rPr>
        <w:t xml:space="preserve"> – «</w:t>
      </w:r>
      <w:proofErr w:type="spellStart"/>
      <w:r w:rsidRPr="00511D23">
        <w:rPr>
          <w:color w:val="000000"/>
          <w:sz w:val="28"/>
          <w:szCs w:val="28"/>
        </w:rPr>
        <w:t>Шульверк</w:t>
      </w:r>
      <w:proofErr w:type="spellEnd"/>
      <w:r w:rsidRPr="00511D23">
        <w:rPr>
          <w:color w:val="000000"/>
          <w:sz w:val="28"/>
          <w:szCs w:val="28"/>
        </w:rPr>
        <w:t>») и «Музыка для юношества»</w:t>
      </w:r>
      <w:r w:rsidR="00BE6045">
        <w:rPr>
          <w:color w:val="000000"/>
          <w:sz w:val="28"/>
          <w:szCs w:val="28"/>
        </w:rPr>
        <w:t>.</w:t>
      </w:r>
      <w:proofErr w:type="gramEnd"/>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Среди советских композиторов музыкальные произведения для детей, в основном песни, создавали: Д. Б. </w:t>
      </w:r>
      <w:proofErr w:type="spellStart"/>
      <w:r w:rsidRPr="00511D23">
        <w:rPr>
          <w:color w:val="000000"/>
          <w:sz w:val="28"/>
          <w:szCs w:val="28"/>
        </w:rPr>
        <w:t>Кабалевский</w:t>
      </w:r>
      <w:proofErr w:type="spellEnd"/>
      <w:r w:rsidRPr="00511D23">
        <w:rPr>
          <w:color w:val="000000"/>
          <w:sz w:val="28"/>
          <w:szCs w:val="28"/>
        </w:rPr>
        <w:t xml:space="preserve">, М. И. </w:t>
      </w:r>
      <w:proofErr w:type="spellStart"/>
      <w:r w:rsidRPr="00511D23">
        <w:rPr>
          <w:color w:val="000000"/>
          <w:sz w:val="28"/>
          <w:szCs w:val="28"/>
        </w:rPr>
        <w:t>Красев</w:t>
      </w:r>
      <w:proofErr w:type="spellEnd"/>
      <w:r w:rsidRPr="00511D23">
        <w:rPr>
          <w:color w:val="000000"/>
          <w:sz w:val="28"/>
          <w:szCs w:val="28"/>
        </w:rPr>
        <w:t xml:space="preserve">, И. О. Дунаевский, Р. Г. Бойко и др., на слова таких знаменитых поэтов, как: С. Михалков, А. </w:t>
      </w:r>
      <w:proofErr w:type="spellStart"/>
      <w:r w:rsidRPr="00511D23">
        <w:rPr>
          <w:color w:val="000000"/>
          <w:sz w:val="28"/>
          <w:szCs w:val="28"/>
        </w:rPr>
        <w:t>Барто</w:t>
      </w:r>
      <w:proofErr w:type="spellEnd"/>
      <w:r w:rsidRPr="00511D23">
        <w:rPr>
          <w:color w:val="000000"/>
          <w:sz w:val="28"/>
          <w:szCs w:val="28"/>
        </w:rPr>
        <w:t xml:space="preserve">, О. </w:t>
      </w:r>
      <w:proofErr w:type="spellStart"/>
      <w:r w:rsidRPr="00511D23">
        <w:rPr>
          <w:color w:val="000000"/>
          <w:sz w:val="28"/>
          <w:szCs w:val="28"/>
        </w:rPr>
        <w:t>Высотская</w:t>
      </w:r>
      <w:proofErr w:type="spellEnd"/>
      <w:r w:rsidRPr="00511D23">
        <w:rPr>
          <w:color w:val="000000"/>
          <w:sz w:val="28"/>
          <w:szCs w:val="28"/>
        </w:rPr>
        <w:t xml:space="preserve">, М. </w:t>
      </w:r>
      <w:proofErr w:type="spellStart"/>
      <w:r w:rsidRPr="00511D23">
        <w:rPr>
          <w:color w:val="000000"/>
          <w:sz w:val="28"/>
          <w:szCs w:val="28"/>
        </w:rPr>
        <w:t>Пляцковский</w:t>
      </w:r>
      <w:proofErr w:type="spellEnd"/>
      <w:r w:rsidRPr="00511D23">
        <w:rPr>
          <w:color w:val="000000"/>
          <w:sz w:val="28"/>
          <w:szCs w:val="28"/>
        </w:rPr>
        <w:t xml:space="preserve">, Ю. </w:t>
      </w:r>
      <w:proofErr w:type="spellStart"/>
      <w:r w:rsidRPr="00511D23">
        <w:rPr>
          <w:color w:val="000000"/>
          <w:sz w:val="28"/>
          <w:szCs w:val="28"/>
        </w:rPr>
        <w:t>Энтин</w:t>
      </w:r>
      <w:proofErr w:type="spellEnd"/>
      <w:r w:rsidRPr="00511D23">
        <w:rPr>
          <w:color w:val="000000"/>
          <w:sz w:val="28"/>
          <w:szCs w:val="28"/>
        </w:rPr>
        <w:t xml:space="preserve">, З. Ямпольский, </w:t>
      </w:r>
      <w:r w:rsidR="00BE6045">
        <w:rPr>
          <w:color w:val="000000"/>
          <w:sz w:val="28"/>
          <w:szCs w:val="28"/>
        </w:rPr>
        <w:t xml:space="preserve">С. </w:t>
      </w:r>
      <w:proofErr w:type="spellStart"/>
      <w:r w:rsidR="00BE6045">
        <w:rPr>
          <w:color w:val="000000"/>
          <w:sz w:val="28"/>
          <w:szCs w:val="28"/>
        </w:rPr>
        <w:t>Семернин</w:t>
      </w:r>
      <w:proofErr w:type="spellEnd"/>
      <w:r w:rsidR="00BE6045">
        <w:rPr>
          <w:color w:val="000000"/>
          <w:sz w:val="28"/>
          <w:szCs w:val="28"/>
        </w:rPr>
        <w:t xml:space="preserve">, Н. </w:t>
      </w:r>
      <w:proofErr w:type="spellStart"/>
      <w:r w:rsidR="00BE6045">
        <w:rPr>
          <w:color w:val="000000"/>
          <w:sz w:val="28"/>
          <w:szCs w:val="28"/>
        </w:rPr>
        <w:t>Берендгоф</w:t>
      </w:r>
      <w:proofErr w:type="spellEnd"/>
      <w:r w:rsidR="00BE6045">
        <w:rPr>
          <w:color w:val="000000"/>
          <w:sz w:val="28"/>
          <w:szCs w:val="28"/>
        </w:rPr>
        <w:t xml:space="preserve"> и др.</w:t>
      </w:r>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Современниками, создающими музыкальные произведения для детей, являются – С. </w:t>
      </w:r>
      <w:proofErr w:type="spellStart"/>
      <w:r w:rsidRPr="00511D23">
        <w:rPr>
          <w:color w:val="000000"/>
          <w:sz w:val="28"/>
          <w:szCs w:val="28"/>
        </w:rPr>
        <w:t>Баневич</w:t>
      </w:r>
      <w:proofErr w:type="spellEnd"/>
      <w:r w:rsidRPr="00511D23">
        <w:rPr>
          <w:color w:val="000000"/>
          <w:sz w:val="28"/>
          <w:szCs w:val="28"/>
        </w:rPr>
        <w:t xml:space="preserve">, А. </w:t>
      </w:r>
      <w:proofErr w:type="spellStart"/>
      <w:r w:rsidRPr="00511D23">
        <w:rPr>
          <w:color w:val="000000"/>
          <w:sz w:val="28"/>
          <w:szCs w:val="28"/>
        </w:rPr>
        <w:t>Билаш</w:t>
      </w:r>
      <w:proofErr w:type="spellEnd"/>
      <w:r w:rsidRPr="00511D23">
        <w:rPr>
          <w:color w:val="000000"/>
          <w:sz w:val="28"/>
          <w:szCs w:val="28"/>
        </w:rPr>
        <w:t xml:space="preserve">, Ю. Блинов, В. Гаврилин, В. </w:t>
      </w:r>
      <w:proofErr w:type="spellStart"/>
      <w:r w:rsidRPr="00511D23">
        <w:rPr>
          <w:color w:val="000000"/>
          <w:sz w:val="28"/>
          <w:szCs w:val="28"/>
        </w:rPr>
        <w:t>Коровицын</w:t>
      </w:r>
      <w:proofErr w:type="spellEnd"/>
      <w:r w:rsidRPr="00511D23">
        <w:rPr>
          <w:color w:val="000000"/>
          <w:sz w:val="28"/>
          <w:szCs w:val="28"/>
        </w:rPr>
        <w:t xml:space="preserve">, B. </w:t>
      </w:r>
      <w:proofErr w:type="spellStart"/>
      <w:r w:rsidRPr="00511D23">
        <w:rPr>
          <w:color w:val="000000"/>
          <w:sz w:val="28"/>
          <w:szCs w:val="28"/>
        </w:rPr>
        <w:t>Купревич</w:t>
      </w:r>
      <w:proofErr w:type="spellEnd"/>
      <w:r w:rsidRPr="00511D23">
        <w:rPr>
          <w:color w:val="000000"/>
          <w:sz w:val="28"/>
          <w:szCs w:val="28"/>
        </w:rPr>
        <w:t xml:space="preserve">, А. </w:t>
      </w:r>
      <w:proofErr w:type="spellStart"/>
      <w:r w:rsidRPr="00511D23">
        <w:rPr>
          <w:color w:val="000000"/>
          <w:sz w:val="28"/>
          <w:szCs w:val="28"/>
        </w:rPr>
        <w:t>Лепин</w:t>
      </w:r>
      <w:proofErr w:type="spellEnd"/>
      <w:r w:rsidRPr="00511D23">
        <w:rPr>
          <w:color w:val="000000"/>
          <w:sz w:val="28"/>
          <w:szCs w:val="28"/>
        </w:rPr>
        <w:t xml:space="preserve">, Ж. </w:t>
      </w:r>
      <w:proofErr w:type="spellStart"/>
      <w:r w:rsidRPr="00511D23">
        <w:rPr>
          <w:color w:val="000000"/>
          <w:sz w:val="28"/>
          <w:szCs w:val="28"/>
        </w:rPr>
        <w:t>Металлиди</w:t>
      </w:r>
      <w:proofErr w:type="spellEnd"/>
      <w:r w:rsidRPr="00511D23">
        <w:rPr>
          <w:color w:val="000000"/>
          <w:sz w:val="28"/>
          <w:szCs w:val="28"/>
        </w:rPr>
        <w:t xml:space="preserve">, В. Подвала, О. </w:t>
      </w:r>
      <w:proofErr w:type="spellStart"/>
      <w:r w:rsidRPr="00511D23">
        <w:rPr>
          <w:color w:val="000000"/>
          <w:sz w:val="28"/>
          <w:szCs w:val="28"/>
        </w:rPr>
        <w:t>Хромушин</w:t>
      </w:r>
      <w:proofErr w:type="spellEnd"/>
      <w:r w:rsidRPr="00511D23">
        <w:rPr>
          <w:color w:val="000000"/>
          <w:sz w:val="28"/>
          <w:szCs w:val="28"/>
        </w:rPr>
        <w:t xml:space="preserve"> и </w:t>
      </w:r>
      <w:r w:rsidR="00BE6045">
        <w:rPr>
          <w:color w:val="000000"/>
          <w:sz w:val="28"/>
          <w:szCs w:val="28"/>
        </w:rPr>
        <w:t>др.</w:t>
      </w:r>
    </w:p>
    <w:p w:rsidR="00BE6045" w:rsidRDefault="00C21D22" w:rsidP="00BE6045">
      <w:pPr>
        <w:pStyle w:val="a3"/>
        <w:spacing w:before="0" w:beforeAutospacing="0" w:after="0" w:afterAutospacing="0" w:line="360" w:lineRule="auto"/>
        <w:ind w:firstLine="708"/>
        <w:jc w:val="both"/>
        <w:rPr>
          <w:color w:val="000000"/>
          <w:sz w:val="28"/>
          <w:szCs w:val="28"/>
        </w:rPr>
      </w:pPr>
      <w:proofErr w:type="gramStart"/>
      <w:r w:rsidRPr="00511D23">
        <w:rPr>
          <w:color w:val="000000"/>
          <w:sz w:val="28"/>
          <w:szCs w:val="28"/>
        </w:rPr>
        <w:t xml:space="preserve">Д.С. </w:t>
      </w:r>
      <w:proofErr w:type="spellStart"/>
      <w:r w:rsidRPr="00511D23">
        <w:rPr>
          <w:color w:val="000000"/>
          <w:sz w:val="28"/>
          <w:szCs w:val="28"/>
        </w:rPr>
        <w:t>Нехаенко</w:t>
      </w:r>
      <w:proofErr w:type="spellEnd"/>
      <w:r w:rsidRPr="00511D23">
        <w:rPr>
          <w:color w:val="000000"/>
          <w:sz w:val="28"/>
          <w:szCs w:val="28"/>
        </w:rPr>
        <w:t xml:space="preserve"> перечисляет различные жанры детской музыки, которые «представлены в произведениях известнейших композиторов – И. С. Бах «Инвенции», Ж. Бизе «Игры для детей», Р. Шуман «Альбом для юношества» (сборник фортепианных пьес), песни, в том числе хоровые, И. </w:t>
      </w:r>
      <w:r w:rsidRPr="00511D23">
        <w:rPr>
          <w:color w:val="000000"/>
          <w:sz w:val="28"/>
          <w:szCs w:val="28"/>
        </w:rPr>
        <w:lastRenderedPageBreak/>
        <w:t xml:space="preserve">Брамс «Детские народные песни», П. И. Чайковский «Детский альбом» (сборник фортепьянных пьес), А. К. </w:t>
      </w:r>
      <w:proofErr w:type="spellStart"/>
      <w:r w:rsidRPr="00511D23">
        <w:rPr>
          <w:color w:val="000000"/>
          <w:sz w:val="28"/>
          <w:szCs w:val="28"/>
        </w:rPr>
        <w:t>Лядов</w:t>
      </w:r>
      <w:proofErr w:type="spellEnd"/>
      <w:r w:rsidRPr="00511D23">
        <w:rPr>
          <w:color w:val="000000"/>
          <w:sz w:val="28"/>
          <w:szCs w:val="28"/>
        </w:rPr>
        <w:t xml:space="preserve"> – детские песни, С. Прокофьев «Петя и волк» (симфония</w:t>
      </w:r>
      <w:proofErr w:type="gramEnd"/>
      <w:r w:rsidRPr="00511D23">
        <w:rPr>
          <w:color w:val="000000"/>
          <w:sz w:val="28"/>
          <w:szCs w:val="28"/>
        </w:rPr>
        <w:t>) и др.» [9, с. 2]. Таким образом, мы видим, достаточное разнообразие жанров детской</w:t>
      </w:r>
      <w:r w:rsidR="00BE6045">
        <w:rPr>
          <w:color w:val="000000"/>
          <w:sz w:val="28"/>
          <w:szCs w:val="28"/>
        </w:rPr>
        <w:t xml:space="preserve"> музыки.</w:t>
      </w:r>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C.А. Зубова отмечает, что «традиционно жанры детской музыки делятся на три большие группы – вокальная музыка, инструментальная музыка, музыкальные сценические произведения, джа</w:t>
      </w:r>
      <w:r w:rsidR="00BE6045">
        <w:rPr>
          <w:color w:val="000000"/>
          <w:sz w:val="28"/>
          <w:szCs w:val="28"/>
        </w:rPr>
        <w:t>зовые импровизации» [3, с. 72].</w:t>
      </w:r>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Среди жанров вокальной музыки для детей можно отметить: песни, песенные циклы, сочинения для хора, такие как: сюиты, хор</w:t>
      </w:r>
      <w:r w:rsidR="00BE6045">
        <w:rPr>
          <w:color w:val="000000"/>
          <w:sz w:val="28"/>
          <w:szCs w:val="28"/>
        </w:rPr>
        <w:t>овые циклы, кантаты и оратории.</w:t>
      </w:r>
    </w:p>
    <w:p w:rsidR="00BE6045" w:rsidRDefault="00C21D22" w:rsidP="00BE6045">
      <w:pPr>
        <w:pStyle w:val="a3"/>
        <w:spacing w:before="0" w:beforeAutospacing="0" w:after="0" w:afterAutospacing="0" w:line="360" w:lineRule="auto"/>
        <w:ind w:firstLine="708"/>
        <w:jc w:val="both"/>
        <w:rPr>
          <w:color w:val="000000"/>
          <w:sz w:val="28"/>
          <w:szCs w:val="28"/>
        </w:rPr>
      </w:pPr>
      <w:proofErr w:type="gramStart"/>
      <w:r w:rsidRPr="00511D23">
        <w:rPr>
          <w:color w:val="000000"/>
          <w:sz w:val="28"/>
          <w:szCs w:val="28"/>
        </w:rPr>
        <w:t xml:space="preserve">Инструментальную музыку для детей представляют: сонаты, сонатины, пьесы, этюды, сюиты, прелюдии, фуги, рондо, вариации, циклы фортепианной музыки, концерты инструментальной музыки, а </w:t>
      </w:r>
      <w:r w:rsidR="00BE6045">
        <w:rPr>
          <w:color w:val="000000"/>
          <w:sz w:val="28"/>
          <w:szCs w:val="28"/>
        </w:rPr>
        <w:t>также симфонические сказки [5].</w:t>
      </w:r>
      <w:proofErr w:type="gramEnd"/>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Специалисты в раздел музыкальных сценических произведений для детей относят: музыкальные произведения по мотивам сказок, музыкальный спектакль, балет, опера и оперетта, мюзикл, </w:t>
      </w:r>
      <w:proofErr w:type="gramStart"/>
      <w:r w:rsidRPr="00511D23">
        <w:rPr>
          <w:color w:val="000000"/>
          <w:sz w:val="28"/>
          <w:szCs w:val="28"/>
        </w:rPr>
        <w:t>рок-опе</w:t>
      </w:r>
      <w:r w:rsidR="00BE6045">
        <w:rPr>
          <w:color w:val="000000"/>
          <w:sz w:val="28"/>
          <w:szCs w:val="28"/>
        </w:rPr>
        <w:t>ры</w:t>
      </w:r>
      <w:proofErr w:type="gramEnd"/>
      <w:r w:rsidR="00BE6045">
        <w:rPr>
          <w:color w:val="000000"/>
          <w:sz w:val="28"/>
          <w:szCs w:val="28"/>
        </w:rPr>
        <w:t xml:space="preserve"> и др.</w:t>
      </w:r>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По словам Д.С. </w:t>
      </w:r>
      <w:proofErr w:type="spellStart"/>
      <w:r w:rsidRPr="00511D23">
        <w:rPr>
          <w:color w:val="000000"/>
          <w:sz w:val="28"/>
          <w:szCs w:val="28"/>
        </w:rPr>
        <w:t>Нехаенко</w:t>
      </w:r>
      <w:proofErr w:type="spellEnd"/>
      <w:r w:rsidRPr="00511D23">
        <w:rPr>
          <w:color w:val="000000"/>
          <w:sz w:val="28"/>
          <w:szCs w:val="28"/>
        </w:rPr>
        <w:t xml:space="preserve">, «с точки зрения тематической специфики инструментальной детской музыке </w:t>
      </w:r>
      <w:proofErr w:type="gramStart"/>
      <w:r w:rsidRPr="00511D23">
        <w:rPr>
          <w:color w:val="000000"/>
          <w:sz w:val="28"/>
          <w:szCs w:val="28"/>
        </w:rPr>
        <w:t>свойственна</w:t>
      </w:r>
      <w:proofErr w:type="gramEnd"/>
      <w:r w:rsidRPr="00511D23">
        <w:rPr>
          <w:color w:val="000000"/>
          <w:sz w:val="28"/>
          <w:szCs w:val="28"/>
        </w:rPr>
        <w:t xml:space="preserve">, прежде всего, </w:t>
      </w:r>
      <w:proofErr w:type="spellStart"/>
      <w:r w:rsidRPr="00511D23">
        <w:rPr>
          <w:color w:val="000000"/>
          <w:sz w:val="28"/>
          <w:szCs w:val="28"/>
        </w:rPr>
        <w:t>программность</w:t>
      </w:r>
      <w:proofErr w:type="spellEnd"/>
      <w:r w:rsidRPr="00511D23">
        <w:rPr>
          <w:color w:val="000000"/>
          <w:sz w:val="28"/>
          <w:szCs w:val="28"/>
        </w:rPr>
        <w:t xml:space="preserve">, очень часто используются звукоподражания и элементы изобразительности. Композиторы кладут в основу детских музыкальных произведений сюжеты народных сказок, «изображают» картины природы и образы животного мира» [9, с. 3]. Для </w:t>
      </w:r>
      <w:proofErr w:type="spellStart"/>
      <w:r w:rsidRPr="00511D23">
        <w:rPr>
          <w:color w:val="000000"/>
          <w:sz w:val="28"/>
          <w:szCs w:val="28"/>
        </w:rPr>
        <w:t>ритмоинтонации</w:t>
      </w:r>
      <w:proofErr w:type="spellEnd"/>
      <w:r w:rsidRPr="00511D23">
        <w:rPr>
          <w:color w:val="000000"/>
          <w:sz w:val="28"/>
          <w:szCs w:val="28"/>
        </w:rPr>
        <w:t xml:space="preserve"> характерна простота музыкального характера произведений, ритмы марша, своеобразность и танцевальная характерность музыки, фол</w:t>
      </w:r>
      <w:r w:rsidR="00BE6045">
        <w:rPr>
          <w:color w:val="000000"/>
          <w:sz w:val="28"/>
          <w:szCs w:val="28"/>
        </w:rPr>
        <w:t>ьклорные мотивы.</w:t>
      </w:r>
    </w:p>
    <w:p w:rsidR="00BE6045"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Музыковеды отмечают, что характер музыкальных сочинений для детей должны отвечать их исполнительскому мастерству, в частности, исполняя музыку для фортепиано, должно быть соответствие размера руки </w:t>
      </w:r>
      <w:r w:rsidRPr="00511D23">
        <w:rPr>
          <w:color w:val="000000"/>
          <w:sz w:val="28"/>
          <w:szCs w:val="28"/>
        </w:rPr>
        <w:lastRenderedPageBreak/>
        <w:t>ребенка его содержанию, в произведениях для вокала должно учитываться соответствие голосовым возможностям ребенка. Кроме того, необходимо принимать во внимание и возможности ребенка выговаривать слова, произведения должны отвечать уровню музыкальной и вокальной подготовки детей, сложность произведений должна соответствовать технике влад</w:t>
      </w:r>
      <w:r w:rsidR="00BE6045">
        <w:rPr>
          <w:color w:val="000000"/>
          <w:sz w:val="28"/>
          <w:szCs w:val="28"/>
        </w:rPr>
        <w:t>ения ребенком инструментом [7].</w:t>
      </w:r>
    </w:p>
    <w:p w:rsidR="00C21D22" w:rsidRPr="00511D23" w:rsidRDefault="00C21D22" w:rsidP="00BE604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Следовательно, можно разделить жанры музыкальных произведений для детей на следующие группы: музыка для вокала, инструментальная музыка, музыкальные сценические произведения, джазовые импровизации. Вокальную музыку можно подразделить по следующим жанрам: песня, песенный цикл сочинение для хора, хоровая и песенная сюита, хоровой цикл, кантата и оратория. </w:t>
      </w:r>
      <w:proofErr w:type="gramStart"/>
      <w:r w:rsidRPr="00511D23">
        <w:rPr>
          <w:color w:val="000000"/>
          <w:sz w:val="28"/>
          <w:szCs w:val="28"/>
        </w:rPr>
        <w:t>Инструментальная музыка для детей представлена: сонатами, сонатинами, пьесами, этюдами, сюитами, прелюдиями, фугами, рондо, вариациями, циклами фортепианной музыки, инструментальными концертами и симфоническим сказками.</w:t>
      </w:r>
      <w:proofErr w:type="gramEnd"/>
      <w:r w:rsidRPr="00511D23">
        <w:rPr>
          <w:color w:val="000000"/>
          <w:sz w:val="28"/>
          <w:szCs w:val="28"/>
        </w:rPr>
        <w:t xml:space="preserve"> Жанр музыкальных сценических произведений для детей составляют, по мнению специалистов: музыкальная сказка и спектакль, опера для детей, детский балет, оперетта, мюзикл для детей и детская рок-опера и др. Следовательно, детская музыка характеризуется жанровой и тематической широтой и разнообразием.</w:t>
      </w:r>
    </w:p>
    <w:p w:rsidR="00C21D22" w:rsidRPr="00861FB5" w:rsidRDefault="00C21D22" w:rsidP="00861FB5">
      <w:pPr>
        <w:pStyle w:val="a3"/>
        <w:spacing w:line="360" w:lineRule="auto"/>
        <w:jc w:val="center"/>
        <w:rPr>
          <w:b/>
          <w:color w:val="000000"/>
          <w:sz w:val="28"/>
          <w:szCs w:val="28"/>
        </w:rPr>
      </w:pPr>
      <w:r w:rsidRPr="00861FB5">
        <w:rPr>
          <w:b/>
          <w:color w:val="000000"/>
          <w:sz w:val="28"/>
          <w:szCs w:val="28"/>
        </w:rPr>
        <w:t>Список литературы</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t>1. Ганина С. А. Музыкально-эстетический анализ феномена детства // Вестник культуры и искусств. – 2011. – № 3 (27). – С. 109-112.</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2. </w:t>
      </w:r>
      <w:proofErr w:type="spellStart"/>
      <w:r w:rsidRPr="00511D23">
        <w:rPr>
          <w:color w:val="000000"/>
          <w:sz w:val="28"/>
          <w:szCs w:val="28"/>
        </w:rPr>
        <w:t>Зиннурова</w:t>
      </w:r>
      <w:proofErr w:type="spellEnd"/>
      <w:r w:rsidRPr="00511D23">
        <w:rPr>
          <w:color w:val="000000"/>
          <w:sz w:val="28"/>
          <w:szCs w:val="28"/>
        </w:rPr>
        <w:t xml:space="preserve"> А. С. Детская национальная музыка как средство воспитания школьников: учеб</w:t>
      </w:r>
      <w:proofErr w:type="gramStart"/>
      <w:r w:rsidRPr="00511D23">
        <w:rPr>
          <w:color w:val="000000"/>
          <w:sz w:val="28"/>
          <w:szCs w:val="28"/>
        </w:rPr>
        <w:t>.</w:t>
      </w:r>
      <w:proofErr w:type="gramEnd"/>
      <w:r w:rsidRPr="00511D23">
        <w:rPr>
          <w:color w:val="000000"/>
          <w:sz w:val="28"/>
          <w:szCs w:val="28"/>
        </w:rPr>
        <w:t xml:space="preserve"> </w:t>
      </w:r>
      <w:proofErr w:type="gramStart"/>
      <w:r w:rsidRPr="00511D23">
        <w:rPr>
          <w:color w:val="000000"/>
          <w:sz w:val="28"/>
          <w:szCs w:val="28"/>
        </w:rPr>
        <w:t>п</w:t>
      </w:r>
      <w:proofErr w:type="gramEnd"/>
      <w:r w:rsidRPr="00511D23">
        <w:rPr>
          <w:color w:val="000000"/>
          <w:sz w:val="28"/>
          <w:szCs w:val="28"/>
        </w:rPr>
        <w:t xml:space="preserve">особие / А. С. </w:t>
      </w:r>
      <w:proofErr w:type="spellStart"/>
      <w:r w:rsidRPr="00511D23">
        <w:rPr>
          <w:color w:val="000000"/>
          <w:sz w:val="28"/>
          <w:szCs w:val="28"/>
        </w:rPr>
        <w:t>Зиннурова</w:t>
      </w:r>
      <w:proofErr w:type="spellEnd"/>
      <w:r w:rsidRPr="00511D23">
        <w:rPr>
          <w:color w:val="000000"/>
          <w:sz w:val="28"/>
          <w:szCs w:val="28"/>
        </w:rPr>
        <w:t>. – Уфа: УГАИ им. З. Исмагилова, 2008. – 178 с.</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3. Зубова С. А. Специфика «детской музыки» как жанра // Научные труды </w:t>
      </w:r>
      <w:proofErr w:type="spellStart"/>
      <w:r w:rsidRPr="00511D23">
        <w:rPr>
          <w:color w:val="000000"/>
          <w:sz w:val="28"/>
          <w:szCs w:val="28"/>
        </w:rPr>
        <w:t>SWorld</w:t>
      </w:r>
      <w:proofErr w:type="spellEnd"/>
      <w:r w:rsidRPr="00511D23">
        <w:rPr>
          <w:color w:val="000000"/>
          <w:sz w:val="28"/>
          <w:szCs w:val="28"/>
        </w:rPr>
        <w:t>. – 2013. – Т. 15. – № 3. – С. 70-73.</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lastRenderedPageBreak/>
        <w:t>4. Конькова Е. А. Музыка: энциклопедия / Е. А. Конькова. – Москва: ОЛМА-ПРЕСС, 2002. – С. 98-99.</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5. </w:t>
      </w:r>
      <w:proofErr w:type="spellStart"/>
      <w:r w:rsidRPr="00511D23">
        <w:rPr>
          <w:color w:val="000000"/>
          <w:sz w:val="28"/>
          <w:szCs w:val="28"/>
        </w:rPr>
        <w:t>Лесовиченко</w:t>
      </w:r>
      <w:proofErr w:type="spellEnd"/>
      <w:r w:rsidRPr="00511D23">
        <w:rPr>
          <w:color w:val="000000"/>
          <w:sz w:val="28"/>
          <w:szCs w:val="28"/>
        </w:rPr>
        <w:t xml:space="preserve"> А. М. Детская музыка: принципы типологии [Электронный ресурс] / А. М. </w:t>
      </w:r>
      <w:proofErr w:type="spellStart"/>
      <w:r w:rsidRPr="00511D23">
        <w:rPr>
          <w:color w:val="000000"/>
          <w:sz w:val="28"/>
          <w:szCs w:val="28"/>
        </w:rPr>
        <w:t>Лесовиченко</w:t>
      </w:r>
      <w:proofErr w:type="spellEnd"/>
      <w:r w:rsidRPr="00511D23">
        <w:rPr>
          <w:color w:val="000000"/>
          <w:sz w:val="28"/>
          <w:szCs w:val="28"/>
        </w:rPr>
        <w:t>: режим доступа: https://elibrary.ru/item.asp?id=29055110 (дата обращения – 04.08.2020).</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6. </w:t>
      </w:r>
      <w:proofErr w:type="spellStart"/>
      <w:r w:rsidRPr="00511D23">
        <w:rPr>
          <w:color w:val="000000"/>
          <w:sz w:val="28"/>
          <w:szCs w:val="28"/>
        </w:rPr>
        <w:t>Лесовиченко</w:t>
      </w:r>
      <w:proofErr w:type="spellEnd"/>
      <w:r w:rsidRPr="00511D23">
        <w:rPr>
          <w:color w:val="000000"/>
          <w:sz w:val="28"/>
          <w:szCs w:val="28"/>
        </w:rPr>
        <w:t xml:space="preserve"> А.М. Детская музыка как феномен музыкальной культуры и её освоение в условиях педагогического вуза и колледжа // Вестник кафедры ЮНЕСКО Музыкальное искусство и образование. – 2013. –№ 3. – С. 100-105.</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7. </w:t>
      </w:r>
      <w:proofErr w:type="spellStart"/>
      <w:r w:rsidRPr="00511D23">
        <w:rPr>
          <w:color w:val="000000"/>
          <w:sz w:val="28"/>
          <w:szCs w:val="28"/>
        </w:rPr>
        <w:t>Лесовиченко</w:t>
      </w:r>
      <w:proofErr w:type="spellEnd"/>
      <w:r w:rsidRPr="00511D23">
        <w:rPr>
          <w:color w:val="000000"/>
          <w:sz w:val="28"/>
          <w:szCs w:val="28"/>
        </w:rPr>
        <w:t xml:space="preserve"> А.М. Детская музыка, ХХ век: учеб</w:t>
      </w:r>
      <w:proofErr w:type="gramStart"/>
      <w:r w:rsidRPr="00511D23">
        <w:rPr>
          <w:color w:val="000000"/>
          <w:sz w:val="28"/>
          <w:szCs w:val="28"/>
        </w:rPr>
        <w:t>.</w:t>
      </w:r>
      <w:proofErr w:type="gramEnd"/>
      <w:r w:rsidRPr="00511D23">
        <w:rPr>
          <w:color w:val="000000"/>
          <w:sz w:val="28"/>
          <w:szCs w:val="28"/>
        </w:rPr>
        <w:t xml:space="preserve"> </w:t>
      </w:r>
      <w:proofErr w:type="gramStart"/>
      <w:r w:rsidRPr="00511D23">
        <w:rPr>
          <w:color w:val="000000"/>
          <w:sz w:val="28"/>
          <w:szCs w:val="28"/>
        </w:rPr>
        <w:t>п</w:t>
      </w:r>
      <w:proofErr w:type="gramEnd"/>
      <w:r w:rsidRPr="00511D23">
        <w:rPr>
          <w:color w:val="000000"/>
          <w:sz w:val="28"/>
          <w:szCs w:val="28"/>
        </w:rPr>
        <w:t xml:space="preserve">особие для студентов </w:t>
      </w:r>
      <w:proofErr w:type="spellStart"/>
      <w:r w:rsidRPr="00511D23">
        <w:rPr>
          <w:color w:val="000000"/>
          <w:sz w:val="28"/>
          <w:szCs w:val="28"/>
        </w:rPr>
        <w:t>бакалавриата</w:t>
      </w:r>
      <w:proofErr w:type="spellEnd"/>
      <w:r w:rsidRPr="00511D23">
        <w:rPr>
          <w:color w:val="000000"/>
          <w:sz w:val="28"/>
          <w:szCs w:val="28"/>
        </w:rPr>
        <w:t xml:space="preserve"> «Художественное образование» / А. М. </w:t>
      </w:r>
      <w:proofErr w:type="spellStart"/>
      <w:r w:rsidRPr="00511D23">
        <w:rPr>
          <w:color w:val="000000"/>
          <w:sz w:val="28"/>
          <w:szCs w:val="28"/>
        </w:rPr>
        <w:t>Лесовиченко</w:t>
      </w:r>
      <w:proofErr w:type="spellEnd"/>
      <w:r w:rsidRPr="00511D23">
        <w:rPr>
          <w:color w:val="000000"/>
          <w:sz w:val="28"/>
          <w:szCs w:val="28"/>
        </w:rPr>
        <w:t xml:space="preserve">, Е. Д. </w:t>
      </w:r>
      <w:proofErr w:type="spellStart"/>
      <w:r w:rsidRPr="00511D23">
        <w:rPr>
          <w:color w:val="000000"/>
          <w:sz w:val="28"/>
          <w:szCs w:val="28"/>
        </w:rPr>
        <w:t>Фаль</w:t>
      </w:r>
      <w:proofErr w:type="spellEnd"/>
      <w:r w:rsidRPr="00511D23">
        <w:rPr>
          <w:color w:val="000000"/>
          <w:sz w:val="28"/>
          <w:szCs w:val="28"/>
        </w:rPr>
        <w:t xml:space="preserve">. – Новосибирск: ФГБОУ ВПО </w:t>
      </w:r>
      <w:proofErr w:type="gramStart"/>
      <w:r w:rsidRPr="00511D23">
        <w:rPr>
          <w:color w:val="000000"/>
          <w:sz w:val="28"/>
          <w:szCs w:val="28"/>
        </w:rPr>
        <w:t>Новосибирский</w:t>
      </w:r>
      <w:proofErr w:type="gramEnd"/>
      <w:r w:rsidRPr="00511D23">
        <w:rPr>
          <w:color w:val="000000"/>
          <w:sz w:val="28"/>
          <w:szCs w:val="28"/>
        </w:rPr>
        <w:t xml:space="preserve"> гос. </w:t>
      </w:r>
      <w:proofErr w:type="spellStart"/>
      <w:r w:rsidRPr="00511D23">
        <w:rPr>
          <w:color w:val="000000"/>
          <w:sz w:val="28"/>
          <w:szCs w:val="28"/>
        </w:rPr>
        <w:t>пед</w:t>
      </w:r>
      <w:proofErr w:type="spellEnd"/>
      <w:r w:rsidRPr="00511D23">
        <w:rPr>
          <w:color w:val="000000"/>
          <w:sz w:val="28"/>
          <w:szCs w:val="28"/>
        </w:rPr>
        <w:t xml:space="preserve">. </w:t>
      </w:r>
      <w:proofErr w:type="spellStart"/>
      <w:r w:rsidRPr="00511D23">
        <w:rPr>
          <w:color w:val="000000"/>
          <w:sz w:val="28"/>
          <w:szCs w:val="28"/>
        </w:rPr>
        <w:t>ун-тет</w:t>
      </w:r>
      <w:proofErr w:type="spellEnd"/>
      <w:r w:rsidRPr="00511D23">
        <w:rPr>
          <w:color w:val="000000"/>
          <w:sz w:val="28"/>
          <w:szCs w:val="28"/>
        </w:rPr>
        <w:t>, 2017. – 189 с.</w:t>
      </w:r>
    </w:p>
    <w:p w:rsidR="00C21D22" w:rsidRPr="00511D23" w:rsidRDefault="00C21D22" w:rsidP="00861FB5">
      <w:pPr>
        <w:pStyle w:val="a3"/>
        <w:spacing w:before="0" w:beforeAutospacing="0" w:after="0" w:afterAutospacing="0" w:line="360" w:lineRule="auto"/>
        <w:ind w:firstLine="708"/>
        <w:jc w:val="both"/>
        <w:rPr>
          <w:color w:val="000000"/>
          <w:sz w:val="28"/>
          <w:szCs w:val="28"/>
        </w:rPr>
      </w:pPr>
      <w:r w:rsidRPr="00511D23">
        <w:rPr>
          <w:color w:val="000000"/>
          <w:sz w:val="28"/>
          <w:szCs w:val="28"/>
        </w:rPr>
        <w:t xml:space="preserve">8. </w:t>
      </w:r>
      <w:proofErr w:type="spellStart"/>
      <w:r w:rsidRPr="00511D23">
        <w:rPr>
          <w:color w:val="000000"/>
          <w:sz w:val="28"/>
          <w:szCs w:val="28"/>
        </w:rPr>
        <w:t>Нехаенко</w:t>
      </w:r>
      <w:proofErr w:type="spellEnd"/>
      <w:r w:rsidRPr="00511D23">
        <w:rPr>
          <w:color w:val="000000"/>
          <w:sz w:val="28"/>
          <w:szCs w:val="28"/>
        </w:rPr>
        <w:t xml:space="preserve"> Д.С. Музыка для детей в творчестве В. </w:t>
      </w:r>
      <w:proofErr w:type="spellStart"/>
      <w:r w:rsidRPr="00511D23">
        <w:rPr>
          <w:color w:val="000000"/>
          <w:sz w:val="28"/>
          <w:szCs w:val="28"/>
        </w:rPr>
        <w:t>Кеворкова</w:t>
      </w:r>
      <w:proofErr w:type="spellEnd"/>
      <w:r w:rsidRPr="00511D23">
        <w:rPr>
          <w:color w:val="000000"/>
          <w:sz w:val="28"/>
          <w:szCs w:val="28"/>
        </w:rPr>
        <w:t>// Культура и время перемен. – 2016. - №4. – С. 1-7.</w:t>
      </w:r>
    </w:p>
    <w:p w:rsidR="00C81A0B" w:rsidRPr="00511D23" w:rsidRDefault="00C81A0B" w:rsidP="00861FB5">
      <w:pPr>
        <w:spacing w:after="0" w:line="360" w:lineRule="auto"/>
        <w:jc w:val="both"/>
        <w:rPr>
          <w:sz w:val="28"/>
          <w:szCs w:val="28"/>
        </w:rPr>
      </w:pPr>
    </w:p>
    <w:sectPr w:rsidR="00C81A0B" w:rsidRPr="00511D23" w:rsidSect="008E026D">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E8F"/>
    <w:rsid w:val="00217ABF"/>
    <w:rsid w:val="004E71D0"/>
    <w:rsid w:val="00511D23"/>
    <w:rsid w:val="005A6C16"/>
    <w:rsid w:val="006F3D83"/>
    <w:rsid w:val="0076769E"/>
    <w:rsid w:val="00771E8F"/>
    <w:rsid w:val="00861FB5"/>
    <w:rsid w:val="008E026D"/>
    <w:rsid w:val="00A86B51"/>
    <w:rsid w:val="00AB6446"/>
    <w:rsid w:val="00AF1069"/>
    <w:rsid w:val="00B87FD0"/>
    <w:rsid w:val="00BC6DE9"/>
    <w:rsid w:val="00BE6045"/>
    <w:rsid w:val="00C21D22"/>
    <w:rsid w:val="00C81A0B"/>
    <w:rsid w:val="00CA4EE5"/>
    <w:rsid w:val="00DB77B3"/>
    <w:rsid w:val="00DE1784"/>
    <w:rsid w:val="00E05128"/>
    <w:rsid w:val="00F60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1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051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51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1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051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51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7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91AFD-ABD0-4F81-A733-E9C7DC46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2018</Words>
  <Characters>11504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2020-10-10T08:04:00Z</cp:lastPrinted>
  <dcterms:created xsi:type="dcterms:W3CDTF">2020-09-15T03:29:00Z</dcterms:created>
  <dcterms:modified xsi:type="dcterms:W3CDTF">2020-10-10T09:29:00Z</dcterms:modified>
</cp:coreProperties>
</file>