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7D" w:rsidRDefault="008B717D" w:rsidP="008B717D">
      <w:pPr>
        <w:pStyle w:val="a3"/>
        <w:spacing w:before="0" w:beforeAutospacing="0" w:after="0" w:afterAutospacing="0"/>
        <w:jc w:val="center"/>
        <w:rPr>
          <w:b/>
        </w:rPr>
      </w:pPr>
      <w:r w:rsidRPr="00763873">
        <w:rPr>
          <w:b/>
        </w:rPr>
        <w:t xml:space="preserve">Методика </w:t>
      </w:r>
      <w:r>
        <w:rPr>
          <w:b/>
        </w:rPr>
        <w:t>организации</w:t>
      </w:r>
      <w:r w:rsidRPr="00763873">
        <w:rPr>
          <w:b/>
        </w:rPr>
        <w:t xml:space="preserve"> учебного занятия по теме «</w:t>
      </w:r>
      <w:r w:rsidRPr="00C17299">
        <w:rPr>
          <w:b/>
        </w:rPr>
        <w:t>Идеальный газ</w:t>
      </w:r>
      <w:r>
        <w:rPr>
          <w:b/>
        </w:rPr>
        <w:t>. Газовые законы</w:t>
      </w:r>
      <w:r w:rsidRPr="00763873">
        <w:rPr>
          <w:b/>
        </w:rPr>
        <w:t>» в рамках дистанционного обучения</w:t>
      </w:r>
      <w:r>
        <w:rPr>
          <w:b/>
        </w:rPr>
        <w:t>»</w:t>
      </w:r>
    </w:p>
    <w:p w:rsidR="008B717D" w:rsidRDefault="008B717D" w:rsidP="008B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методической разработки</w:t>
      </w:r>
      <w:r w:rsidRPr="00763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63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Юрьевич Рутницкий, преподаватель естествознания и астрономии ГБПОУ Нижегородский колледж малого бизнеса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B717D" w:rsidRPr="008B717D" w:rsidRDefault="008B717D" w:rsidP="008B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Нижний Новгород</w:t>
      </w:r>
    </w:p>
    <w:p w:rsidR="008B717D" w:rsidRDefault="008B717D" w:rsidP="008B717D">
      <w:pPr>
        <w:pStyle w:val="a3"/>
        <w:spacing w:before="0" w:beforeAutospacing="0" w:after="0" w:afterAutospacing="0"/>
        <w:jc w:val="center"/>
      </w:pPr>
    </w:p>
    <w:p w:rsidR="008B717D" w:rsidRPr="008B717D" w:rsidRDefault="008B717D" w:rsidP="008B717D">
      <w:pPr>
        <w:rPr>
          <w:rFonts w:ascii="Times New Roman" w:hAnsi="Times New Roman" w:cs="Times New Roman"/>
          <w:b/>
          <w:sz w:val="24"/>
          <w:szCs w:val="24"/>
        </w:rPr>
      </w:pPr>
      <w:r w:rsidRPr="00C17299">
        <w:rPr>
          <w:rFonts w:ascii="Times New Roman" w:hAnsi="Times New Roman" w:cs="Times New Roman"/>
          <w:b/>
          <w:sz w:val="24"/>
          <w:szCs w:val="24"/>
        </w:rPr>
        <w:t>Урок №10 «Идеальный газ»</w:t>
      </w:r>
    </w:p>
    <w:p w:rsidR="000C32A1" w:rsidRPr="00714FD4" w:rsidRDefault="000C32A1">
      <w:pPr>
        <w:rPr>
          <w:rFonts w:ascii="Times New Roman" w:hAnsi="Times New Roman" w:cs="Times New Roman"/>
          <w:sz w:val="24"/>
          <w:szCs w:val="24"/>
        </w:rPr>
      </w:pPr>
      <w:r w:rsidRPr="00281A54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714FD4">
        <w:rPr>
          <w:rFonts w:ascii="Times New Roman" w:hAnsi="Times New Roman" w:cs="Times New Roman"/>
          <w:sz w:val="24"/>
          <w:szCs w:val="24"/>
        </w:rPr>
        <w:t xml:space="preserve"> изучить газовые законы и уравнение состояния идеального газа – математической модели реального газа, совершающего работу в тепловых двигателях.</w:t>
      </w:r>
    </w:p>
    <w:p w:rsidR="008B717D" w:rsidRDefault="008B717D" w:rsidP="008B717D">
      <w:pPr>
        <w:pStyle w:val="a3"/>
        <w:spacing w:before="0" w:beforeAutospacing="0" w:after="0" w:afterAutospacing="0"/>
        <w:jc w:val="both"/>
        <w:rPr>
          <w:b/>
        </w:rPr>
      </w:pPr>
      <w:r w:rsidRPr="008B717D">
        <w:rPr>
          <w:b/>
        </w:rPr>
        <w:t>Задание для студентов:</w:t>
      </w:r>
      <w:r>
        <w:t xml:space="preserve"> </w:t>
      </w:r>
      <w:r w:rsidRPr="00D41CC2">
        <w:t xml:space="preserve">Напишите в тетради конспект урока, пользуясь приведенным планом урока в виде перечня учебных вопросов. Ответьте на учебные вопросы письменно в тетради, используя материалы сети </w:t>
      </w:r>
      <w:proofErr w:type="spellStart"/>
      <w:r w:rsidRPr="00D41CC2">
        <w:t>Internet</w:t>
      </w:r>
      <w:proofErr w:type="spellEnd"/>
      <w:r w:rsidRPr="00D41CC2">
        <w:t xml:space="preserve"> и приведенные ссылки.</w:t>
      </w:r>
    </w:p>
    <w:p w:rsidR="000C32A1" w:rsidRPr="0089309A" w:rsidRDefault="000C32A1">
      <w:pPr>
        <w:rPr>
          <w:rFonts w:ascii="Times New Roman" w:hAnsi="Times New Roman" w:cs="Times New Roman"/>
          <w:b/>
          <w:sz w:val="24"/>
          <w:szCs w:val="24"/>
        </w:rPr>
      </w:pPr>
      <w:r w:rsidRPr="0089309A">
        <w:rPr>
          <w:rFonts w:ascii="Times New Roman" w:hAnsi="Times New Roman" w:cs="Times New Roman"/>
          <w:b/>
          <w:sz w:val="24"/>
          <w:szCs w:val="24"/>
        </w:rPr>
        <w:t>Учебные вопросы:</w:t>
      </w:r>
    </w:p>
    <w:p w:rsidR="00005C27" w:rsidRDefault="000C32A1">
      <w:r w:rsidRPr="00714FD4">
        <w:rPr>
          <w:rFonts w:ascii="Times New Roman" w:hAnsi="Times New Roman" w:cs="Times New Roman"/>
          <w:sz w:val="24"/>
          <w:szCs w:val="24"/>
        </w:rPr>
        <w:t>1)Дайте определение идеального газа.</w:t>
      </w:r>
      <w:r w:rsidR="00005C27" w:rsidRPr="00005C27">
        <w:t xml:space="preserve"> </w:t>
      </w:r>
    </w:p>
    <w:p w:rsidR="000C32A1" w:rsidRPr="00714FD4" w:rsidRDefault="00005C27">
      <w:pPr>
        <w:rPr>
          <w:rFonts w:ascii="Times New Roman" w:hAnsi="Times New Roman" w:cs="Times New Roman"/>
          <w:sz w:val="24"/>
          <w:szCs w:val="24"/>
        </w:rPr>
      </w:pPr>
      <w:r w:rsidRPr="00005C27">
        <w:rPr>
          <w:rFonts w:ascii="Times New Roman" w:hAnsi="Times New Roman" w:cs="Times New Roman"/>
          <w:sz w:val="24"/>
          <w:szCs w:val="24"/>
        </w:rPr>
        <w:t>https://fizclass.ru/idealnyj-gaz/#more-616</w:t>
      </w:r>
    </w:p>
    <w:p w:rsidR="000C32A1" w:rsidRPr="00714FD4" w:rsidRDefault="000C32A1">
      <w:pPr>
        <w:rPr>
          <w:rFonts w:ascii="Times New Roman" w:hAnsi="Times New Roman" w:cs="Times New Roman"/>
          <w:sz w:val="24"/>
          <w:szCs w:val="24"/>
        </w:rPr>
      </w:pPr>
      <w:r w:rsidRPr="00714FD4">
        <w:rPr>
          <w:rFonts w:ascii="Times New Roman" w:hAnsi="Times New Roman" w:cs="Times New Roman"/>
          <w:sz w:val="24"/>
          <w:szCs w:val="24"/>
        </w:rPr>
        <w:t>2)Запишите два вида уравнения состояния идеального газа, обозначив все физические величины, присутствующие в уравнении, с единицами измерения.</w:t>
      </w:r>
      <w:r w:rsidR="00005C27" w:rsidRPr="00005C27">
        <w:t xml:space="preserve"> </w:t>
      </w:r>
      <w:r w:rsidR="00005C27" w:rsidRPr="00005C27">
        <w:rPr>
          <w:rFonts w:ascii="Times New Roman" w:hAnsi="Times New Roman" w:cs="Times New Roman"/>
          <w:sz w:val="24"/>
          <w:szCs w:val="24"/>
        </w:rPr>
        <w:t>https://fizclass.ru/uravnenie-sostoyaniya-idealnogo-gaza/#more-633</w:t>
      </w:r>
    </w:p>
    <w:p w:rsidR="000C32A1" w:rsidRPr="00714FD4" w:rsidRDefault="00270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C32A1" w:rsidRPr="00714FD4">
        <w:rPr>
          <w:rFonts w:ascii="Times New Roman" w:hAnsi="Times New Roman" w:cs="Times New Roman"/>
          <w:sz w:val="24"/>
          <w:szCs w:val="24"/>
        </w:rPr>
        <w:t xml:space="preserve">)Какой </w:t>
      </w:r>
      <w:proofErr w:type="spellStart"/>
      <w:r w:rsidR="000C32A1" w:rsidRPr="00714FD4">
        <w:rPr>
          <w:rFonts w:ascii="Times New Roman" w:hAnsi="Times New Roman" w:cs="Times New Roman"/>
          <w:sz w:val="24"/>
          <w:szCs w:val="24"/>
        </w:rPr>
        <w:t>изопроцесс</w:t>
      </w:r>
      <w:proofErr w:type="spellEnd"/>
      <w:r w:rsidR="000C32A1" w:rsidRPr="00714FD4">
        <w:rPr>
          <w:rFonts w:ascii="Times New Roman" w:hAnsi="Times New Roman" w:cs="Times New Roman"/>
          <w:sz w:val="24"/>
          <w:szCs w:val="24"/>
        </w:rPr>
        <w:t xml:space="preserve"> описывает закон Бойля – Мариотта? Запишите уравнение закона.</w:t>
      </w:r>
      <w:r w:rsidRPr="00270A59">
        <w:t xml:space="preserve"> </w:t>
      </w:r>
      <w:r w:rsidRPr="00270A59">
        <w:rPr>
          <w:rFonts w:ascii="Times New Roman" w:hAnsi="Times New Roman" w:cs="Times New Roman"/>
          <w:sz w:val="24"/>
          <w:szCs w:val="24"/>
        </w:rPr>
        <w:t>https://fizclass.ru/?s=%D0%B7%D0%B0%D0%BA%D0%BE%D0%BD+%D0%B1%D0%BE%D0%B9%D0%BB%D1%8F+-+%D0%BC%D0%B0%D1%80%D0%B8%D0%BE%D1%82%D1%82%D0%B0&amp;submit=%D0%9F%D0%BE%D0%B8%D1%81%D0%BA</w:t>
      </w:r>
    </w:p>
    <w:p w:rsidR="000C32A1" w:rsidRPr="00714FD4" w:rsidRDefault="00270A59" w:rsidP="000C3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C32A1" w:rsidRPr="00714FD4">
        <w:rPr>
          <w:rFonts w:ascii="Times New Roman" w:hAnsi="Times New Roman" w:cs="Times New Roman"/>
          <w:sz w:val="24"/>
          <w:szCs w:val="24"/>
        </w:rPr>
        <w:t xml:space="preserve">)Какой </w:t>
      </w:r>
      <w:proofErr w:type="spellStart"/>
      <w:r w:rsidR="000C32A1" w:rsidRPr="00714FD4">
        <w:rPr>
          <w:rFonts w:ascii="Times New Roman" w:hAnsi="Times New Roman" w:cs="Times New Roman"/>
          <w:sz w:val="24"/>
          <w:szCs w:val="24"/>
        </w:rPr>
        <w:t>изопроцесс</w:t>
      </w:r>
      <w:proofErr w:type="spellEnd"/>
      <w:r w:rsidR="000C32A1" w:rsidRPr="00714FD4">
        <w:rPr>
          <w:rFonts w:ascii="Times New Roman" w:hAnsi="Times New Roman" w:cs="Times New Roman"/>
          <w:sz w:val="24"/>
          <w:szCs w:val="24"/>
        </w:rPr>
        <w:t xml:space="preserve"> описывает закон Гей-Люссака? Запишите уравнение закона.</w:t>
      </w:r>
      <w:r w:rsidR="009D4BC3" w:rsidRPr="009D4BC3">
        <w:t xml:space="preserve"> </w:t>
      </w:r>
      <w:r w:rsidR="009D4BC3" w:rsidRPr="009D4BC3">
        <w:rPr>
          <w:rFonts w:ascii="Times New Roman" w:hAnsi="Times New Roman" w:cs="Times New Roman"/>
          <w:sz w:val="24"/>
          <w:szCs w:val="24"/>
        </w:rPr>
        <w:t>https://fizclass.ru/?s=%D0%B7%D0%B0%D0%BA%D0%BE%D0%BD+%D0%B3%D0%B5%D0%B9-%D0%BB%D1%8E%D1%81%D1%81%D0%B0%D0%BA%D0%B0&amp;submit=%D0%9F%D0%BE%D0%B8%D1%81%D0%BA</w:t>
      </w:r>
    </w:p>
    <w:p w:rsidR="000C32A1" w:rsidRPr="00714FD4" w:rsidRDefault="00270A59" w:rsidP="000C3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C32A1" w:rsidRPr="00714FD4">
        <w:rPr>
          <w:rFonts w:ascii="Times New Roman" w:hAnsi="Times New Roman" w:cs="Times New Roman"/>
          <w:sz w:val="24"/>
          <w:szCs w:val="24"/>
        </w:rPr>
        <w:t xml:space="preserve">)Какой </w:t>
      </w:r>
      <w:proofErr w:type="spellStart"/>
      <w:r w:rsidR="000C32A1" w:rsidRPr="00714FD4">
        <w:rPr>
          <w:rFonts w:ascii="Times New Roman" w:hAnsi="Times New Roman" w:cs="Times New Roman"/>
          <w:sz w:val="24"/>
          <w:szCs w:val="24"/>
        </w:rPr>
        <w:t>изопроцесс</w:t>
      </w:r>
      <w:proofErr w:type="spellEnd"/>
      <w:r w:rsidR="000C32A1" w:rsidRPr="00714FD4">
        <w:rPr>
          <w:rFonts w:ascii="Times New Roman" w:hAnsi="Times New Roman" w:cs="Times New Roman"/>
          <w:sz w:val="24"/>
          <w:szCs w:val="24"/>
        </w:rPr>
        <w:t xml:space="preserve"> описывает закон Шарля? Запишите уравнение закона.</w:t>
      </w:r>
      <w:r w:rsidR="00351F8D" w:rsidRPr="00351F8D">
        <w:t xml:space="preserve"> </w:t>
      </w:r>
      <w:r w:rsidR="00351F8D" w:rsidRPr="00351F8D">
        <w:rPr>
          <w:rFonts w:ascii="Times New Roman" w:hAnsi="Times New Roman" w:cs="Times New Roman"/>
          <w:sz w:val="24"/>
          <w:szCs w:val="24"/>
        </w:rPr>
        <w:t>https://fizclass.ru/?s=%D0%B7%D0%B0%D0%BA%D0%BE%D0%BD+%D1%88%D0%B0%D1%80%D0%BB%D1%8F&amp;submit=%D0%9F%D0%BE%D0%B8%D1%81%D0%BA</w:t>
      </w:r>
    </w:p>
    <w:p w:rsidR="00714FD4" w:rsidRPr="00C17299" w:rsidRDefault="00714FD4" w:rsidP="00714FD4">
      <w:pPr>
        <w:pStyle w:val="a3"/>
        <w:spacing w:before="0" w:beforeAutospacing="0" w:after="0" w:afterAutospacing="0"/>
        <w:jc w:val="both"/>
        <w:rPr>
          <w:rFonts w:eastAsiaTheme="minorEastAsia"/>
          <w:b/>
          <w:bCs/>
          <w:iCs/>
          <w:kern w:val="24"/>
        </w:rPr>
      </w:pPr>
      <w:r w:rsidRPr="00C17299">
        <w:rPr>
          <w:rFonts w:eastAsiaTheme="minorEastAsia"/>
          <w:b/>
          <w:bCs/>
          <w:iCs/>
          <w:kern w:val="24"/>
        </w:rPr>
        <w:t>Решите задачи:</w:t>
      </w:r>
    </w:p>
    <w:p w:rsidR="00714FD4" w:rsidRPr="00C17299" w:rsidRDefault="00714FD4" w:rsidP="00714FD4">
      <w:pPr>
        <w:pStyle w:val="a3"/>
        <w:spacing w:before="0" w:beforeAutospacing="0" w:after="0" w:afterAutospacing="0"/>
        <w:jc w:val="both"/>
      </w:pPr>
      <w:r w:rsidRPr="00C17299">
        <w:rPr>
          <w:rFonts w:eastAsiaTheme="minorEastAsia"/>
          <w:b/>
          <w:bCs/>
          <w:iCs/>
          <w:kern w:val="24"/>
        </w:rPr>
        <w:t>Задача №1.</w:t>
      </w:r>
      <w:r w:rsidRPr="00714FD4">
        <w:rPr>
          <w:rFonts w:eastAsiaTheme="minorEastAsia"/>
          <w:bCs/>
          <w:iCs/>
          <w:kern w:val="24"/>
        </w:rPr>
        <w:t xml:space="preserve"> Вычислите молярную массу газа, 2л которого при температуре 15</w:t>
      </w:r>
      <w:r w:rsidR="00C17299">
        <w:rPr>
          <w:rFonts w:eastAsiaTheme="minorEastAsia"/>
          <w:bCs/>
          <w:iCs/>
          <w:kern w:val="24"/>
        </w:rPr>
        <w:t xml:space="preserve"> </w:t>
      </w:r>
      <w:r w:rsidR="00C17299">
        <w:rPr>
          <w:sz w:val="28"/>
          <w:szCs w:val="28"/>
        </w:rPr>
        <w:t>⁰</w:t>
      </w:r>
      <w:r w:rsidR="00C17299" w:rsidRPr="0094678E">
        <w:rPr>
          <w:sz w:val="28"/>
          <w:szCs w:val="28"/>
        </w:rPr>
        <w:t>С</w:t>
      </w:r>
      <w:r w:rsidRPr="00714FD4">
        <w:rPr>
          <w:rFonts w:eastAsiaTheme="minorEastAsia"/>
          <w:bCs/>
          <w:iCs/>
          <w:kern w:val="24"/>
        </w:rPr>
        <w:t xml:space="preserve"> и давлении 87кПа имеют массу 4,2г.</w:t>
      </w:r>
    </w:p>
    <w:p w:rsidR="00714FD4" w:rsidRPr="00714FD4" w:rsidRDefault="00714FD4" w:rsidP="00714FD4">
      <w:pPr>
        <w:pStyle w:val="a3"/>
        <w:spacing w:before="0" w:beforeAutospacing="0" w:after="0" w:afterAutospacing="0"/>
        <w:jc w:val="both"/>
      </w:pPr>
      <w:r w:rsidRPr="00C17299">
        <w:rPr>
          <w:rFonts w:eastAsiaTheme="minorEastAsia"/>
          <w:b/>
          <w:bCs/>
          <w:iCs/>
          <w:kern w:val="24"/>
        </w:rPr>
        <w:t>Задача №</w:t>
      </w:r>
      <w:r w:rsidR="00C17299" w:rsidRPr="00C17299">
        <w:rPr>
          <w:rFonts w:eastAsiaTheme="minorEastAsia"/>
          <w:b/>
          <w:bCs/>
          <w:iCs/>
          <w:kern w:val="24"/>
        </w:rPr>
        <w:t>2</w:t>
      </w:r>
      <w:r w:rsidRPr="00C17299">
        <w:rPr>
          <w:rFonts w:eastAsiaTheme="minorEastAsia"/>
          <w:b/>
          <w:bCs/>
          <w:iCs/>
          <w:kern w:val="24"/>
        </w:rPr>
        <w:t>.</w:t>
      </w:r>
      <w:r w:rsidRPr="00714FD4">
        <w:rPr>
          <w:rFonts w:eastAsiaTheme="minorEastAsia"/>
          <w:bCs/>
          <w:iCs/>
          <w:kern w:val="24"/>
        </w:rPr>
        <w:t xml:space="preserve"> Вычислите конечный объем идеального газа, заполняющего шар с растягивающейся оболочкой, при нагревании от 10 до 70 </w:t>
      </w:r>
      <w:r w:rsidR="00C17299">
        <w:rPr>
          <w:sz w:val="28"/>
          <w:szCs w:val="28"/>
        </w:rPr>
        <w:t>⁰</w:t>
      </w:r>
      <w:r w:rsidR="00C17299" w:rsidRPr="0094678E">
        <w:rPr>
          <w:sz w:val="28"/>
          <w:szCs w:val="28"/>
        </w:rPr>
        <w:t>С</w:t>
      </w:r>
      <w:r w:rsidRPr="00714FD4">
        <w:rPr>
          <w:rFonts w:eastAsiaTheme="minorEastAsia"/>
          <w:bCs/>
          <w:iCs/>
          <w:kern w:val="24"/>
        </w:rPr>
        <w:t xml:space="preserve">. Начальный объем шара 5 л, </w:t>
      </w:r>
    </w:p>
    <w:p w:rsidR="00714FD4" w:rsidRPr="00714FD4" w:rsidRDefault="00714FD4" w:rsidP="00714FD4">
      <w:pPr>
        <w:pStyle w:val="a3"/>
        <w:spacing w:before="0" w:beforeAutospacing="0" w:after="0" w:afterAutospacing="0"/>
        <w:jc w:val="both"/>
        <w:rPr>
          <w:rFonts w:eastAsiaTheme="minorEastAsia"/>
          <w:bCs/>
          <w:iCs/>
          <w:kern w:val="24"/>
        </w:rPr>
      </w:pPr>
      <w:r w:rsidRPr="00714FD4">
        <w:rPr>
          <w:rFonts w:eastAsiaTheme="minorEastAsia"/>
          <w:bCs/>
          <w:iCs/>
          <w:kern w:val="24"/>
        </w:rPr>
        <w:t>давление газа постоянно.</w:t>
      </w:r>
    </w:p>
    <w:p w:rsidR="00714FD4" w:rsidRPr="00714FD4" w:rsidRDefault="00C17299" w:rsidP="00714FD4">
      <w:pPr>
        <w:pStyle w:val="a3"/>
        <w:spacing w:before="0" w:beforeAutospacing="0" w:after="0" w:afterAutospacing="0"/>
        <w:jc w:val="both"/>
      </w:pPr>
      <w:r w:rsidRPr="00C17299">
        <w:rPr>
          <w:rFonts w:eastAsiaTheme="minorEastAsia"/>
          <w:b/>
          <w:bCs/>
          <w:iCs/>
          <w:kern w:val="24"/>
        </w:rPr>
        <w:t>Задача №3.</w:t>
      </w:r>
      <w:r w:rsidRPr="00714FD4">
        <w:rPr>
          <w:rFonts w:eastAsiaTheme="minorEastAsia"/>
          <w:bCs/>
          <w:iCs/>
          <w:kern w:val="24"/>
        </w:rPr>
        <w:t xml:space="preserve"> </w:t>
      </w:r>
      <w:r w:rsidR="00714FD4" w:rsidRPr="00714FD4">
        <w:rPr>
          <w:rFonts w:eastAsiaTheme="minorEastAsia"/>
          <w:bCs/>
          <w:iCs/>
          <w:kern w:val="24"/>
        </w:rPr>
        <w:t xml:space="preserve">В емкости при </w:t>
      </w:r>
      <w:r w:rsidR="00714FD4" w:rsidRPr="00714FD4">
        <w:rPr>
          <w:rFonts w:eastAsiaTheme="minorEastAsia"/>
          <w:bCs/>
          <w:iCs/>
          <w:kern w:val="24"/>
          <w:lang w:val="en-US"/>
        </w:rPr>
        <w:t>t</w:t>
      </w:r>
      <w:r w:rsidRPr="00C17299">
        <w:rPr>
          <w:rFonts w:eastAsiaTheme="minorEastAsia"/>
          <w:bCs/>
          <w:iCs/>
          <w:kern w:val="24"/>
          <w:vertAlign w:val="subscript"/>
        </w:rPr>
        <w:t>1</w:t>
      </w:r>
      <w:r w:rsidR="00714FD4" w:rsidRPr="00714FD4">
        <w:rPr>
          <w:rFonts w:eastAsiaTheme="minorEastAsia"/>
          <w:bCs/>
          <w:iCs/>
          <w:kern w:val="24"/>
        </w:rPr>
        <w:t>=0</w:t>
      </w:r>
      <w:r>
        <w:rPr>
          <w:rFonts w:eastAsiaTheme="minorEastAsia"/>
          <w:bCs/>
          <w:iCs/>
          <w:kern w:val="24"/>
          <w:position w:val="24"/>
          <w:vertAlign w:val="superscript"/>
        </w:rPr>
        <w:t xml:space="preserve"> </w:t>
      </w:r>
      <w:r>
        <w:rPr>
          <w:sz w:val="28"/>
          <w:szCs w:val="28"/>
        </w:rPr>
        <w:t>⁰</w:t>
      </w:r>
      <w:r w:rsidRPr="0094678E">
        <w:rPr>
          <w:sz w:val="28"/>
          <w:szCs w:val="28"/>
        </w:rPr>
        <w:t>С</w:t>
      </w:r>
      <w:r w:rsidR="00714FD4" w:rsidRPr="00714FD4">
        <w:rPr>
          <w:rFonts w:eastAsiaTheme="minorEastAsia"/>
          <w:bCs/>
          <w:iCs/>
          <w:kern w:val="24"/>
        </w:rPr>
        <w:t xml:space="preserve">, </w:t>
      </w:r>
      <w:r w:rsidR="00714FD4" w:rsidRPr="00714FD4">
        <w:rPr>
          <w:rFonts w:eastAsiaTheme="minorEastAsia"/>
          <w:bCs/>
          <w:iCs/>
          <w:kern w:val="24"/>
          <w:lang w:val="en-US"/>
        </w:rPr>
        <w:t>p</w:t>
      </w:r>
      <w:r w:rsidRPr="00C17299">
        <w:rPr>
          <w:rFonts w:eastAsiaTheme="minorEastAsia"/>
          <w:bCs/>
          <w:iCs/>
          <w:kern w:val="24"/>
          <w:vertAlign w:val="subscript"/>
        </w:rPr>
        <w:t>1</w:t>
      </w:r>
      <w:r w:rsidR="00714FD4" w:rsidRPr="00714FD4">
        <w:rPr>
          <w:rFonts w:eastAsiaTheme="minorEastAsia"/>
          <w:bCs/>
          <w:iCs/>
          <w:kern w:val="24"/>
        </w:rPr>
        <w:t xml:space="preserve">=101325 Па содержится 10,2 л газа. Какой объем займет этот газ, находясь при температуре </w:t>
      </w:r>
      <w:r w:rsidR="00714FD4" w:rsidRPr="00714FD4">
        <w:rPr>
          <w:rFonts w:eastAsiaTheme="minorEastAsia"/>
          <w:bCs/>
          <w:iCs/>
          <w:kern w:val="24"/>
          <w:lang w:val="en-US"/>
        </w:rPr>
        <w:t>t</w:t>
      </w:r>
      <w:r w:rsidRPr="00C17299">
        <w:rPr>
          <w:rFonts w:eastAsiaTheme="minorEastAsia"/>
          <w:bCs/>
          <w:iCs/>
          <w:kern w:val="24"/>
          <w:vertAlign w:val="subscript"/>
        </w:rPr>
        <w:t>2</w:t>
      </w:r>
      <w:r w:rsidR="00714FD4" w:rsidRPr="00714FD4">
        <w:rPr>
          <w:rFonts w:eastAsiaTheme="minorEastAsia"/>
          <w:bCs/>
          <w:iCs/>
          <w:kern w:val="24"/>
        </w:rPr>
        <w:t xml:space="preserve">=40 </w:t>
      </w:r>
      <w:r>
        <w:rPr>
          <w:sz w:val="28"/>
          <w:szCs w:val="28"/>
        </w:rPr>
        <w:t>⁰</w:t>
      </w:r>
      <w:r w:rsidRPr="0094678E">
        <w:rPr>
          <w:sz w:val="28"/>
          <w:szCs w:val="28"/>
        </w:rPr>
        <w:t>С</w:t>
      </w:r>
      <w:r w:rsidR="00714FD4" w:rsidRPr="00714FD4">
        <w:rPr>
          <w:rFonts w:eastAsiaTheme="minorEastAsia"/>
          <w:bCs/>
          <w:iCs/>
          <w:kern w:val="24"/>
        </w:rPr>
        <w:t xml:space="preserve"> и давлении </w:t>
      </w:r>
      <w:r w:rsidR="00714FD4" w:rsidRPr="00714FD4">
        <w:rPr>
          <w:rFonts w:eastAsiaTheme="minorEastAsia"/>
          <w:bCs/>
          <w:iCs/>
          <w:kern w:val="24"/>
          <w:lang w:val="en-US"/>
        </w:rPr>
        <w:t>p</w:t>
      </w:r>
      <w:r w:rsidRPr="00C17299">
        <w:rPr>
          <w:rFonts w:eastAsiaTheme="minorEastAsia"/>
          <w:bCs/>
          <w:iCs/>
          <w:kern w:val="24"/>
          <w:vertAlign w:val="subscript"/>
        </w:rPr>
        <w:t>2</w:t>
      </w:r>
      <w:r w:rsidR="00714FD4" w:rsidRPr="00714FD4">
        <w:rPr>
          <w:rFonts w:eastAsiaTheme="minorEastAsia"/>
          <w:bCs/>
          <w:iCs/>
          <w:kern w:val="24"/>
        </w:rPr>
        <w:t>=1 МПа?</w:t>
      </w:r>
      <w:bookmarkStart w:id="0" w:name="_GoBack"/>
      <w:bookmarkEnd w:id="0"/>
    </w:p>
    <w:p w:rsidR="00714FD4" w:rsidRPr="00714FD4" w:rsidRDefault="00714FD4" w:rsidP="000C32A1">
      <w:pPr>
        <w:rPr>
          <w:rFonts w:ascii="Times New Roman" w:hAnsi="Times New Roman" w:cs="Times New Roman"/>
          <w:sz w:val="24"/>
          <w:szCs w:val="24"/>
        </w:rPr>
      </w:pPr>
    </w:p>
    <w:p w:rsidR="000C32A1" w:rsidRPr="00714FD4" w:rsidRDefault="000C32A1" w:rsidP="000C32A1">
      <w:pPr>
        <w:rPr>
          <w:rFonts w:ascii="Times New Roman" w:hAnsi="Times New Roman" w:cs="Times New Roman"/>
          <w:sz w:val="24"/>
          <w:szCs w:val="24"/>
        </w:rPr>
      </w:pPr>
    </w:p>
    <w:p w:rsidR="000C32A1" w:rsidRPr="00714FD4" w:rsidRDefault="000C32A1">
      <w:pPr>
        <w:rPr>
          <w:rFonts w:ascii="Times New Roman" w:hAnsi="Times New Roman" w:cs="Times New Roman"/>
          <w:sz w:val="24"/>
          <w:szCs w:val="24"/>
        </w:rPr>
      </w:pPr>
    </w:p>
    <w:p w:rsidR="000C32A1" w:rsidRPr="00714FD4" w:rsidRDefault="000C32A1">
      <w:pPr>
        <w:rPr>
          <w:rFonts w:ascii="Times New Roman" w:hAnsi="Times New Roman" w:cs="Times New Roman"/>
          <w:sz w:val="24"/>
          <w:szCs w:val="24"/>
        </w:rPr>
      </w:pPr>
    </w:p>
    <w:sectPr w:rsidR="000C32A1" w:rsidRPr="00714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EF"/>
    <w:rsid w:val="00005C27"/>
    <w:rsid w:val="000C32A1"/>
    <w:rsid w:val="00270A59"/>
    <w:rsid w:val="00281A54"/>
    <w:rsid w:val="00351F8D"/>
    <w:rsid w:val="00714FD4"/>
    <w:rsid w:val="0084360A"/>
    <w:rsid w:val="0089309A"/>
    <w:rsid w:val="008B717D"/>
    <w:rsid w:val="009D4BC3"/>
    <w:rsid w:val="00C17299"/>
    <w:rsid w:val="00D56AA7"/>
    <w:rsid w:val="00E01B31"/>
    <w:rsid w:val="00F2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FEC2"/>
  <w15:chartTrackingRefBased/>
  <w15:docId w15:val="{92B30A26-194B-4F02-BBF6-FE11B365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12</cp:revision>
  <dcterms:created xsi:type="dcterms:W3CDTF">2020-10-11T10:32:00Z</dcterms:created>
  <dcterms:modified xsi:type="dcterms:W3CDTF">2020-11-16T16:40:00Z</dcterms:modified>
</cp:coreProperties>
</file>