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FBB" w:rsidRPr="00893DEC" w:rsidRDefault="004B0FBB" w:rsidP="004B0FBB">
      <w:pPr>
        <w:spacing w:after="0" w:line="240" w:lineRule="auto"/>
        <w:jc w:val="center"/>
        <w:rPr>
          <w:rFonts w:ascii="Times New Roman" w:hAnsi="Times New Roman"/>
          <w:sz w:val="28"/>
          <w:szCs w:val="28"/>
        </w:rPr>
      </w:pPr>
      <w:r w:rsidRPr="00893DEC">
        <w:rPr>
          <w:rFonts w:ascii="Times New Roman" w:hAnsi="Times New Roman"/>
          <w:sz w:val="28"/>
          <w:szCs w:val="28"/>
        </w:rPr>
        <w:t>Муниципальное бюджетное дошкольное образовательное учреждение</w:t>
      </w:r>
    </w:p>
    <w:p w:rsidR="004B0FBB" w:rsidRPr="00893DEC" w:rsidRDefault="004B0FBB" w:rsidP="004B0FBB">
      <w:pPr>
        <w:spacing w:after="0" w:line="240" w:lineRule="auto"/>
        <w:jc w:val="center"/>
        <w:rPr>
          <w:rFonts w:ascii="Times New Roman" w:hAnsi="Times New Roman"/>
          <w:sz w:val="28"/>
          <w:szCs w:val="28"/>
        </w:rPr>
      </w:pPr>
      <w:r w:rsidRPr="00893DEC">
        <w:rPr>
          <w:rFonts w:ascii="Times New Roman" w:hAnsi="Times New Roman"/>
          <w:sz w:val="28"/>
          <w:szCs w:val="28"/>
        </w:rPr>
        <w:t xml:space="preserve">«Детский сад № </w:t>
      </w:r>
      <w:r w:rsidR="0068662D">
        <w:rPr>
          <w:rFonts w:ascii="Times New Roman" w:hAnsi="Times New Roman"/>
          <w:sz w:val="28"/>
          <w:szCs w:val="28"/>
        </w:rPr>
        <w:t>237</w:t>
      </w:r>
      <w:r w:rsidRPr="00893DEC">
        <w:rPr>
          <w:rFonts w:ascii="Times New Roman" w:hAnsi="Times New Roman"/>
          <w:sz w:val="28"/>
          <w:szCs w:val="28"/>
        </w:rPr>
        <w:t>»</w:t>
      </w:r>
    </w:p>
    <w:p w:rsidR="004B0FBB" w:rsidRPr="00893DEC" w:rsidRDefault="004B0FBB" w:rsidP="004B0FBB">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0"/>
        <w:gridCol w:w="5211"/>
      </w:tblGrid>
      <w:tr w:rsidR="004B0FBB" w:rsidRPr="00893DEC" w:rsidTr="00D35DAD">
        <w:tc>
          <w:tcPr>
            <w:tcW w:w="5210" w:type="dxa"/>
            <w:tcBorders>
              <w:top w:val="single" w:sz="4" w:space="0" w:color="FFFFFF"/>
              <w:left w:val="single" w:sz="4" w:space="0" w:color="FFFFFF"/>
              <w:bottom w:val="single" w:sz="4" w:space="0" w:color="FFFFFF"/>
              <w:right w:val="single" w:sz="4" w:space="0" w:color="FFFFFF"/>
            </w:tcBorders>
            <w:shd w:val="clear" w:color="auto" w:fill="auto"/>
          </w:tcPr>
          <w:p w:rsidR="004B0FBB" w:rsidRPr="00893DEC" w:rsidRDefault="004B0FBB" w:rsidP="00D35DAD">
            <w:pPr>
              <w:spacing w:after="0" w:line="240" w:lineRule="auto"/>
              <w:rPr>
                <w:rFonts w:ascii="Times New Roman" w:eastAsia="Times New Roman" w:hAnsi="Times New Roman"/>
                <w:sz w:val="28"/>
                <w:szCs w:val="28"/>
              </w:rPr>
            </w:pPr>
            <w:proofErr w:type="gramStart"/>
            <w:r w:rsidRPr="00893DEC">
              <w:rPr>
                <w:rFonts w:ascii="Times New Roman" w:eastAsia="Times New Roman" w:hAnsi="Times New Roman"/>
                <w:sz w:val="28"/>
                <w:szCs w:val="28"/>
              </w:rPr>
              <w:t>Принята</w:t>
            </w:r>
            <w:proofErr w:type="gramEnd"/>
            <w:r w:rsidRPr="00893DEC">
              <w:rPr>
                <w:rFonts w:ascii="Times New Roman" w:eastAsia="Times New Roman" w:hAnsi="Times New Roman"/>
                <w:sz w:val="28"/>
                <w:szCs w:val="28"/>
              </w:rPr>
              <w:t xml:space="preserve"> на</w:t>
            </w:r>
          </w:p>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Педагогическом </w:t>
            </w:r>
            <w:proofErr w:type="gramStart"/>
            <w:r w:rsidRPr="00893DEC">
              <w:rPr>
                <w:rFonts w:ascii="Times New Roman" w:eastAsia="Times New Roman" w:hAnsi="Times New Roman"/>
                <w:sz w:val="28"/>
                <w:szCs w:val="28"/>
              </w:rPr>
              <w:t>совете</w:t>
            </w:r>
            <w:proofErr w:type="gramEnd"/>
          </w:p>
          <w:p w:rsidR="004B0FBB" w:rsidRPr="00893DEC" w:rsidRDefault="007024CD" w:rsidP="00D35DA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(протокол № 1 от  01.09.2016</w:t>
            </w:r>
            <w:r w:rsidR="004B0FBB" w:rsidRPr="00893DEC">
              <w:rPr>
                <w:rFonts w:ascii="Times New Roman" w:eastAsia="Times New Roman" w:hAnsi="Times New Roman"/>
                <w:sz w:val="28"/>
                <w:szCs w:val="28"/>
              </w:rPr>
              <w:t xml:space="preserve"> г.)</w:t>
            </w:r>
          </w:p>
        </w:tc>
        <w:tc>
          <w:tcPr>
            <w:tcW w:w="5211" w:type="dxa"/>
            <w:tcBorders>
              <w:top w:val="single" w:sz="4" w:space="0" w:color="FFFFFF"/>
              <w:left w:val="single" w:sz="4" w:space="0" w:color="FFFFFF"/>
              <w:bottom w:val="single" w:sz="4" w:space="0" w:color="FFFFFF"/>
              <w:right w:val="single" w:sz="4" w:space="0" w:color="FFFFFF"/>
            </w:tcBorders>
            <w:shd w:val="clear" w:color="auto" w:fill="auto"/>
          </w:tcPr>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                      Утверждаю:</w:t>
            </w:r>
          </w:p>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                      Заведующая МБ ДОУ</w:t>
            </w:r>
          </w:p>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                     «Детский сад № </w:t>
            </w:r>
            <w:r>
              <w:rPr>
                <w:rFonts w:ascii="Times New Roman" w:eastAsia="Times New Roman" w:hAnsi="Times New Roman"/>
                <w:sz w:val="28"/>
                <w:szCs w:val="28"/>
              </w:rPr>
              <w:t>237</w:t>
            </w:r>
            <w:r w:rsidRPr="00893DEC">
              <w:rPr>
                <w:rFonts w:ascii="Times New Roman" w:eastAsia="Times New Roman" w:hAnsi="Times New Roman"/>
                <w:sz w:val="28"/>
                <w:szCs w:val="28"/>
              </w:rPr>
              <w:t>»</w:t>
            </w:r>
          </w:p>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                     </w:t>
            </w:r>
            <w:r w:rsidR="0068662D">
              <w:rPr>
                <w:rFonts w:ascii="Times New Roman" w:eastAsia="Times New Roman" w:hAnsi="Times New Roman"/>
                <w:sz w:val="28"/>
                <w:szCs w:val="28"/>
              </w:rPr>
              <w:t xml:space="preserve"> Садиллаева И.П.</w:t>
            </w:r>
          </w:p>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                    </w:t>
            </w:r>
            <w:r w:rsidR="0068662D">
              <w:rPr>
                <w:rFonts w:ascii="Times New Roman" w:eastAsia="Times New Roman" w:hAnsi="Times New Roman"/>
                <w:sz w:val="28"/>
                <w:szCs w:val="28"/>
              </w:rPr>
              <w:t xml:space="preserve">  </w:t>
            </w:r>
            <w:r w:rsidRPr="00893DEC">
              <w:rPr>
                <w:rFonts w:ascii="Times New Roman" w:eastAsia="Times New Roman" w:hAnsi="Times New Roman"/>
                <w:sz w:val="28"/>
                <w:szCs w:val="28"/>
              </w:rPr>
              <w:t xml:space="preserve">Приказ № </w:t>
            </w:r>
            <w:r w:rsidRPr="00893DEC">
              <w:rPr>
                <w:rFonts w:ascii="Times New Roman" w:eastAsia="Times New Roman" w:hAnsi="Times New Roman"/>
                <w:sz w:val="28"/>
                <w:szCs w:val="28"/>
                <w:u w:val="single"/>
              </w:rPr>
              <w:t xml:space="preserve"> </w:t>
            </w:r>
            <w:r>
              <w:rPr>
                <w:rFonts w:ascii="Times New Roman" w:eastAsia="Times New Roman" w:hAnsi="Times New Roman"/>
                <w:sz w:val="28"/>
                <w:szCs w:val="28"/>
                <w:u w:val="single"/>
              </w:rPr>
              <w:t xml:space="preserve">           </w:t>
            </w:r>
            <w:r w:rsidRPr="00893DEC">
              <w:rPr>
                <w:rFonts w:ascii="Times New Roman" w:eastAsia="Times New Roman" w:hAnsi="Times New Roman"/>
                <w:sz w:val="28"/>
                <w:szCs w:val="28"/>
              </w:rPr>
              <w:t>АД</w:t>
            </w:r>
          </w:p>
          <w:p w:rsidR="004B0FBB" w:rsidRPr="00893DEC" w:rsidRDefault="004B0FBB" w:rsidP="00D35DAD">
            <w:pPr>
              <w:spacing w:after="0" w:line="240" w:lineRule="auto"/>
              <w:rPr>
                <w:rFonts w:ascii="Times New Roman" w:eastAsia="Times New Roman" w:hAnsi="Times New Roman"/>
                <w:sz w:val="28"/>
                <w:szCs w:val="28"/>
              </w:rPr>
            </w:pPr>
            <w:r w:rsidRPr="00893DEC">
              <w:rPr>
                <w:rFonts w:ascii="Times New Roman" w:eastAsia="Times New Roman" w:hAnsi="Times New Roman"/>
                <w:sz w:val="28"/>
                <w:szCs w:val="28"/>
              </w:rPr>
              <w:t xml:space="preserve">                     </w:t>
            </w:r>
            <w:r w:rsidR="0068662D">
              <w:rPr>
                <w:rFonts w:ascii="Times New Roman" w:eastAsia="Times New Roman" w:hAnsi="Times New Roman"/>
                <w:sz w:val="28"/>
                <w:szCs w:val="28"/>
              </w:rPr>
              <w:t xml:space="preserve"> </w:t>
            </w:r>
            <w:r w:rsidRPr="00893DEC">
              <w:rPr>
                <w:rFonts w:ascii="Times New Roman" w:eastAsia="Times New Roman" w:hAnsi="Times New Roman"/>
                <w:sz w:val="28"/>
                <w:szCs w:val="28"/>
              </w:rPr>
              <w:t>от «</w:t>
            </w:r>
            <w:r w:rsidRPr="00893DEC">
              <w:rPr>
                <w:rFonts w:ascii="Times New Roman" w:eastAsia="Times New Roman" w:hAnsi="Times New Roman"/>
                <w:sz w:val="28"/>
                <w:szCs w:val="28"/>
                <w:u w:val="single"/>
              </w:rPr>
              <w:t xml:space="preserve"> 01 </w:t>
            </w:r>
            <w:r w:rsidRPr="00893DEC">
              <w:rPr>
                <w:rFonts w:ascii="Times New Roman" w:eastAsia="Times New Roman" w:hAnsi="Times New Roman"/>
                <w:sz w:val="28"/>
                <w:szCs w:val="28"/>
              </w:rPr>
              <w:t xml:space="preserve">» </w:t>
            </w:r>
            <w:r w:rsidRPr="00893DEC">
              <w:rPr>
                <w:rFonts w:ascii="Times New Roman" w:eastAsia="Times New Roman" w:hAnsi="Times New Roman"/>
                <w:sz w:val="28"/>
                <w:szCs w:val="28"/>
                <w:u w:val="single"/>
              </w:rPr>
              <w:t>09. 2016</w:t>
            </w:r>
            <w:r w:rsidRPr="00893DEC">
              <w:rPr>
                <w:rFonts w:ascii="Times New Roman" w:eastAsia="Times New Roman" w:hAnsi="Times New Roman"/>
                <w:sz w:val="28"/>
                <w:szCs w:val="28"/>
              </w:rPr>
              <w:t xml:space="preserve"> г.</w:t>
            </w:r>
          </w:p>
        </w:tc>
      </w:tr>
      <w:tr w:rsidR="004B0FBB" w:rsidRPr="00893DEC" w:rsidTr="00D35DAD">
        <w:tc>
          <w:tcPr>
            <w:tcW w:w="5210" w:type="dxa"/>
            <w:tcBorders>
              <w:top w:val="single" w:sz="4" w:space="0" w:color="FFFFFF"/>
              <w:left w:val="single" w:sz="4" w:space="0" w:color="FFFFFF"/>
              <w:bottom w:val="single" w:sz="4" w:space="0" w:color="FFFFFF"/>
              <w:right w:val="single" w:sz="4" w:space="0" w:color="FFFFFF"/>
            </w:tcBorders>
            <w:shd w:val="clear" w:color="auto" w:fill="auto"/>
          </w:tcPr>
          <w:p w:rsidR="004B0FBB" w:rsidRPr="00893DEC" w:rsidRDefault="004B0FBB" w:rsidP="00D35DAD">
            <w:pPr>
              <w:spacing w:after="0" w:line="240" w:lineRule="auto"/>
              <w:rPr>
                <w:rFonts w:ascii="Times New Roman" w:eastAsia="Times New Roman" w:hAnsi="Times New Roman"/>
                <w:sz w:val="28"/>
                <w:szCs w:val="28"/>
              </w:rPr>
            </w:pPr>
          </w:p>
        </w:tc>
        <w:tc>
          <w:tcPr>
            <w:tcW w:w="5211" w:type="dxa"/>
            <w:tcBorders>
              <w:top w:val="single" w:sz="4" w:space="0" w:color="FFFFFF"/>
              <w:left w:val="single" w:sz="4" w:space="0" w:color="FFFFFF"/>
              <w:bottom w:val="single" w:sz="4" w:space="0" w:color="FFFFFF"/>
              <w:right w:val="single" w:sz="4" w:space="0" w:color="FFFFFF"/>
            </w:tcBorders>
            <w:shd w:val="clear" w:color="auto" w:fill="auto"/>
          </w:tcPr>
          <w:p w:rsidR="004B0FBB" w:rsidRPr="00893DEC" w:rsidRDefault="004B0FBB" w:rsidP="00D35DAD">
            <w:pPr>
              <w:spacing w:after="0" w:line="240" w:lineRule="auto"/>
              <w:rPr>
                <w:rFonts w:ascii="Times New Roman" w:eastAsia="Times New Roman" w:hAnsi="Times New Roman"/>
                <w:sz w:val="28"/>
                <w:szCs w:val="28"/>
              </w:rPr>
            </w:pPr>
          </w:p>
        </w:tc>
      </w:tr>
    </w:tbl>
    <w:p w:rsidR="004B0FBB" w:rsidRPr="00893DEC" w:rsidRDefault="004B0FBB" w:rsidP="004B0FBB">
      <w:pPr>
        <w:spacing w:after="0" w:line="240" w:lineRule="auto"/>
        <w:jc w:val="both"/>
        <w:rPr>
          <w:rFonts w:ascii="Times New Roman" w:hAnsi="Times New Roman"/>
          <w:sz w:val="24"/>
          <w:szCs w:val="24"/>
        </w:rPr>
      </w:pPr>
    </w:p>
    <w:p w:rsidR="004B0FBB" w:rsidRPr="00893DEC" w:rsidRDefault="004B0FBB" w:rsidP="004B0FBB">
      <w:pPr>
        <w:spacing w:after="0" w:line="240" w:lineRule="auto"/>
        <w:jc w:val="both"/>
        <w:rPr>
          <w:rFonts w:ascii="Times New Roman" w:hAnsi="Times New Roman"/>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Pr="00893DEC" w:rsidRDefault="004B0FBB" w:rsidP="004B0FBB">
      <w:pPr>
        <w:suppressAutoHyphens/>
        <w:autoSpaceDE w:val="0"/>
        <w:autoSpaceDN w:val="0"/>
        <w:adjustRightInd w:val="0"/>
        <w:spacing w:after="0" w:line="240" w:lineRule="auto"/>
        <w:jc w:val="both"/>
        <w:rPr>
          <w:rFonts w:ascii="Times New Roman" w:hAnsi="Times New Roman"/>
          <w:b/>
          <w:bCs/>
          <w:color w:val="000000"/>
          <w:sz w:val="24"/>
          <w:szCs w:val="24"/>
        </w:rPr>
      </w:pPr>
    </w:p>
    <w:p w:rsidR="004B0FBB" w:rsidRDefault="004B0FBB" w:rsidP="004B0FBB">
      <w:pPr>
        <w:spacing w:after="0" w:line="360" w:lineRule="auto"/>
        <w:jc w:val="center"/>
        <w:rPr>
          <w:rFonts w:ascii="Times New Roman" w:hAnsi="Times New Roman" w:cs="Times New Roman"/>
          <w:b/>
          <w:sz w:val="28"/>
          <w:szCs w:val="28"/>
        </w:rPr>
      </w:pPr>
      <w:r w:rsidRPr="00FB64D7">
        <w:rPr>
          <w:rFonts w:ascii="Times New Roman" w:hAnsi="Times New Roman" w:cs="Times New Roman"/>
          <w:b/>
          <w:sz w:val="28"/>
          <w:szCs w:val="28"/>
        </w:rPr>
        <w:t xml:space="preserve">Рабочая программа </w:t>
      </w:r>
    </w:p>
    <w:p w:rsidR="004B0FBB" w:rsidRPr="004B0FBB" w:rsidRDefault="004B0FBB" w:rsidP="004B0FBB">
      <w:pPr>
        <w:spacing w:after="0" w:line="240" w:lineRule="auto"/>
        <w:jc w:val="center"/>
        <w:rPr>
          <w:rFonts w:ascii="Times New Roman" w:hAnsi="Times New Roman" w:cs="Times New Roman"/>
          <w:sz w:val="28"/>
          <w:szCs w:val="28"/>
        </w:rPr>
      </w:pPr>
      <w:r w:rsidRPr="004B0FBB">
        <w:rPr>
          <w:rFonts w:ascii="Times New Roman" w:hAnsi="Times New Roman" w:cs="Times New Roman"/>
          <w:sz w:val="28"/>
          <w:szCs w:val="28"/>
        </w:rPr>
        <w:t>Старшей группы компенсирующей направленности</w:t>
      </w:r>
    </w:p>
    <w:p w:rsidR="004B0FBB" w:rsidRPr="004B0FBB" w:rsidRDefault="00A029A5" w:rsidP="004B0F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детей с</w:t>
      </w:r>
      <w:r w:rsidR="004B0FBB" w:rsidRPr="004B0FBB">
        <w:rPr>
          <w:rFonts w:ascii="Times New Roman" w:hAnsi="Times New Roman" w:cs="Times New Roman"/>
          <w:sz w:val="28"/>
          <w:szCs w:val="28"/>
        </w:rPr>
        <w:t xml:space="preserve"> нарушениями речи</w:t>
      </w:r>
    </w:p>
    <w:p w:rsidR="004B0FBB" w:rsidRPr="004B0FBB" w:rsidRDefault="004B0FBB" w:rsidP="004B0FBB">
      <w:pPr>
        <w:spacing w:after="0" w:line="240" w:lineRule="auto"/>
        <w:jc w:val="center"/>
        <w:rPr>
          <w:rFonts w:ascii="Times New Roman" w:hAnsi="Times New Roman" w:cs="Times New Roman"/>
          <w:sz w:val="28"/>
          <w:szCs w:val="28"/>
        </w:rPr>
      </w:pPr>
      <w:r w:rsidRPr="004B0FBB">
        <w:rPr>
          <w:rFonts w:ascii="Times New Roman" w:hAnsi="Times New Roman" w:cs="Times New Roman"/>
          <w:sz w:val="28"/>
          <w:szCs w:val="28"/>
        </w:rPr>
        <w:t>(общим недоразвитием речи)</w:t>
      </w:r>
    </w:p>
    <w:p w:rsidR="004B0FBB" w:rsidRPr="004B0FBB" w:rsidRDefault="004B0FBB" w:rsidP="004B0F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r w:rsidR="007024CD">
        <w:rPr>
          <w:rFonts w:ascii="Times New Roman" w:hAnsi="Times New Roman" w:cs="Times New Roman"/>
          <w:sz w:val="28"/>
          <w:szCs w:val="28"/>
        </w:rPr>
        <w:t>а 2016-2017 учебный год</w:t>
      </w:r>
    </w:p>
    <w:p w:rsidR="004B0FBB" w:rsidRPr="00410D20" w:rsidRDefault="004B0FBB" w:rsidP="004B0FBB">
      <w:pPr>
        <w:spacing w:after="0" w:line="240" w:lineRule="auto"/>
        <w:jc w:val="center"/>
        <w:rPr>
          <w:rFonts w:ascii="Times New Roman" w:hAnsi="Times New Roman" w:cs="Times New Roman"/>
          <w:sz w:val="24"/>
          <w:szCs w:val="24"/>
        </w:rPr>
      </w:pPr>
    </w:p>
    <w:p w:rsidR="004B0FBB" w:rsidRPr="00410D20" w:rsidRDefault="004B0FBB" w:rsidP="004B0FBB">
      <w:pPr>
        <w:spacing w:after="0" w:line="240" w:lineRule="auto"/>
        <w:jc w:val="center"/>
        <w:rPr>
          <w:rFonts w:ascii="Times New Roman" w:hAnsi="Times New Roman" w:cs="Times New Roman"/>
          <w:sz w:val="24"/>
          <w:szCs w:val="24"/>
        </w:rPr>
      </w:pPr>
    </w:p>
    <w:p w:rsidR="004B0FBB" w:rsidRDefault="004B0FBB" w:rsidP="004B0FBB">
      <w:pPr>
        <w:spacing w:after="0" w:line="240" w:lineRule="auto"/>
        <w:jc w:val="center"/>
        <w:rPr>
          <w:rFonts w:ascii="Times New Roman" w:hAnsi="Times New Roman" w:cs="Times New Roman"/>
          <w:sz w:val="24"/>
          <w:szCs w:val="24"/>
        </w:rPr>
      </w:pPr>
      <w:r w:rsidRPr="00410D2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10D20">
        <w:rPr>
          <w:rFonts w:ascii="Times New Roman" w:hAnsi="Times New Roman" w:cs="Times New Roman"/>
          <w:sz w:val="24"/>
          <w:szCs w:val="24"/>
        </w:rPr>
        <w:t xml:space="preserve">                                                          </w:t>
      </w:r>
    </w:p>
    <w:p w:rsidR="004B0FBB" w:rsidRPr="00FB64D7" w:rsidRDefault="004B0FBB" w:rsidP="004B0FBB">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t xml:space="preserve">                                                </w:t>
      </w:r>
      <w:r w:rsidRPr="00FB64D7">
        <w:rPr>
          <w:rFonts w:ascii="Times New Roman" w:hAnsi="Times New Roman" w:cs="Times New Roman"/>
          <w:sz w:val="28"/>
          <w:szCs w:val="28"/>
        </w:rPr>
        <w:t xml:space="preserve">Составила: </w:t>
      </w:r>
    </w:p>
    <w:p w:rsidR="004B0FBB" w:rsidRPr="0068662D" w:rsidRDefault="004B0FBB" w:rsidP="004B0FBB">
      <w:pPr>
        <w:spacing w:after="0" w:line="240" w:lineRule="auto"/>
        <w:jc w:val="center"/>
        <w:rPr>
          <w:rFonts w:ascii="Times New Roman" w:hAnsi="Times New Roman" w:cs="Times New Roman"/>
          <w:sz w:val="28"/>
          <w:szCs w:val="28"/>
        </w:rPr>
      </w:pPr>
      <w:r w:rsidRPr="00FB64D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B64D7">
        <w:rPr>
          <w:rFonts w:ascii="Times New Roman" w:hAnsi="Times New Roman" w:cs="Times New Roman"/>
          <w:sz w:val="28"/>
          <w:szCs w:val="28"/>
        </w:rPr>
        <w:t xml:space="preserve">учитель – логопед </w:t>
      </w:r>
      <w:r w:rsidR="0068662D">
        <w:rPr>
          <w:rFonts w:ascii="Times New Roman" w:hAnsi="Times New Roman" w:cs="Times New Roman"/>
          <w:sz w:val="28"/>
          <w:szCs w:val="28"/>
        </w:rPr>
        <w:t xml:space="preserve">   </w:t>
      </w:r>
      <w:r>
        <w:rPr>
          <w:rFonts w:ascii="Times New Roman" w:hAnsi="Times New Roman" w:cs="Times New Roman"/>
          <w:sz w:val="28"/>
          <w:szCs w:val="28"/>
          <w:lang w:val="en-US"/>
        </w:rPr>
        <w:t>I</w:t>
      </w:r>
      <w:r w:rsidRPr="00FB64D7">
        <w:rPr>
          <w:rFonts w:ascii="Times New Roman" w:hAnsi="Times New Roman" w:cs="Times New Roman"/>
          <w:sz w:val="28"/>
          <w:szCs w:val="28"/>
        </w:rPr>
        <w:t xml:space="preserve"> кв. кат.</w:t>
      </w:r>
    </w:p>
    <w:p w:rsidR="004B0FBB" w:rsidRPr="004B0FBB" w:rsidRDefault="004B0FBB" w:rsidP="004B0FBB">
      <w:pPr>
        <w:spacing w:after="0" w:line="240" w:lineRule="auto"/>
        <w:jc w:val="center"/>
        <w:rPr>
          <w:rFonts w:ascii="Times New Roman" w:hAnsi="Times New Roman" w:cs="Times New Roman"/>
          <w:sz w:val="28"/>
          <w:szCs w:val="28"/>
        </w:rPr>
      </w:pPr>
      <w:r w:rsidRPr="004B0FBB">
        <w:rPr>
          <w:rFonts w:ascii="Times New Roman" w:hAnsi="Times New Roman" w:cs="Times New Roman"/>
          <w:sz w:val="28"/>
          <w:szCs w:val="28"/>
        </w:rPr>
        <w:t xml:space="preserve">              </w:t>
      </w:r>
      <w:r>
        <w:rPr>
          <w:rFonts w:ascii="Times New Roman" w:hAnsi="Times New Roman" w:cs="Times New Roman"/>
          <w:sz w:val="28"/>
          <w:szCs w:val="28"/>
        </w:rPr>
        <w:t xml:space="preserve">                                   </w:t>
      </w:r>
      <w:r w:rsidR="0068662D">
        <w:rPr>
          <w:rFonts w:ascii="Times New Roman" w:hAnsi="Times New Roman" w:cs="Times New Roman"/>
          <w:sz w:val="28"/>
          <w:szCs w:val="28"/>
        </w:rPr>
        <w:t xml:space="preserve">                              </w:t>
      </w:r>
      <w:r w:rsidR="00203AE3">
        <w:rPr>
          <w:rFonts w:ascii="Times New Roman" w:hAnsi="Times New Roman" w:cs="Times New Roman"/>
          <w:sz w:val="28"/>
          <w:szCs w:val="28"/>
        </w:rPr>
        <w:t>Евдокимова Екатерина Сергеевна</w:t>
      </w:r>
    </w:p>
    <w:p w:rsidR="004B0FBB" w:rsidRPr="00FB64D7" w:rsidRDefault="004B0FBB" w:rsidP="004B0FBB">
      <w:pPr>
        <w:spacing w:after="0" w:line="240" w:lineRule="auto"/>
        <w:rPr>
          <w:rFonts w:ascii="Times New Roman" w:hAnsi="Times New Roman" w:cs="Times New Roman"/>
          <w:sz w:val="28"/>
          <w:szCs w:val="28"/>
        </w:rPr>
      </w:pPr>
      <w:r w:rsidRPr="00FB64D7">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Default="004B0FBB" w:rsidP="004B0FBB">
      <w:pPr>
        <w:spacing w:after="0" w:line="360" w:lineRule="auto"/>
        <w:rPr>
          <w:rFonts w:ascii="Times New Roman" w:hAnsi="Times New Roman" w:cs="Times New Roman"/>
          <w:b/>
          <w:sz w:val="24"/>
          <w:szCs w:val="24"/>
        </w:rPr>
      </w:pPr>
    </w:p>
    <w:p w:rsidR="004B0FBB" w:rsidRPr="00FB64D7" w:rsidRDefault="004B0FBB" w:rsidP="004B0FB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Новокузнецк</w:t>
      </w:r>
    </w:p>
    <w:p w:rsidR="0068662D" w:rsidRDefault="004B0FBB" w:rsidP="0068662D">
      <w:pPr>
        <w:spacing w:after="0" w:line="360" w:lineRule="auto"/>
        <w:jc w:val="center"/>
        <w:rPr>
          <w:rFonts w:ascii="Times New Roman" w:hAnsi="Times New Roman" w:cs="Times New Roman"/>
          <w:b/>
          <w:sz w:val="28"/>
          <w:szCs w:val="28"/>
        </w:rPr>
      </w:pPr>
      <w:r w:rsidRPr="00FB64D7">
        <w:rPr>
          <w:rFonts w:ascii="Times New Roman" w:hAnsi="Times New Roman" w:cs="Times New Roman"/>
          <w:b/>
          <w:sz w:val="28"/>
          <w:szCs w:val="28"/>
        </w:rPr>
        <w:t xml:space="preserve">2016 </w:t>
      </w:r>
    </w:p>
    <w:p w:rsidR="004B0FBB" w:rsidRPr="0068662D" w:rsidRDefault="004B0FBB" w:rsidP="0068662D">
      <w:pPr>
        <w:spacing w:after="0" w:line="360" w:lineRule="auto"/>
        <w:jc w:val="center"/>
        <w:rPr>
          <w:rFonts w:ascii="Times New Roman" w:hAnsi="Times New Roman" w:cs="Times New Roman"/>
          <w:b/>
          <w:sz w:val="28"/>
          <w:szCs w:val="28"/>
        </w:rPr>
      </w:pPr>
      <w:r w:rsidRPr="00893DEC">
        <w:rPr>
          <w:rFonts w:ascii="Times New Roman" w:hAnsi="Times New Roman"/>
          <w:b/>
          <w:bCs/>
          <w:color w:val="000000"/>
          <w:sz w:val="24"/>
          <w:szCs w:val="24"/>
        </w:rPr>
        <w:lastRenderedPageBreak/>
        <w:t>Содержание</w:t>
      </w:r>
    </w:p>
    <w:p w:rsidR="004B0FBB" w:rsidRPr="00893DEC" w:rsidRDefault="004B0FBB" w:rsidP="004B0FBB">
      <w:pPr>
        <w:spacing w:after="0" w:line="240" w:lineRule="auto"/>
        <w:jc w:val="both"/>
        <w:rPr>
          <w:rFonts w:ascii="Times New Roman" w:hAnsi="Times New Roman"/>
          <w:sz w:val="24"/>
          <w:szCs w:val="24"/>
        </w:rPr>
      </w:pPr>
    </w:p>
    <w:tbl>
      <w:tblPr>
        <w:tblW w:w="0" w:type="auto"/>
        <w:tblLook w:val="01E0"/>
      </w:tblPr>
      <w:tblGrid>
        <w:gridCol w:w="765"/>
        <w:gridCol w:w="7539"/>
        <w:gridCol w:w="983"/>
      </w:tblGrid>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b/>
                <w:sz w:val="24"/>
                <w:szCs w:val="24"/>
                <w:lang w:val="en-US"/>
              </w:rPr>
            </w:pPr>
            <w:r w:rsidRPr="00893DEC">
              <w:rPr>
                <w:rFonts w:ascii="Times New Roman" w:hAnsi="Times New Roman"/>
                <w:b/>
                <w:sz w:val="24"/>
                <w:szCs w:val="24"/>
                <w:lang w:val="en-US"/>
              </w:rPr>
              <w:t>I</w:t>
            </w:r>
          </w:p>
        </w:tc>
        <w:tc>
          <w:tcPr>
            <w:tcW w:w="7539" w:type="dxa"/>
            <w:shd w:val="clear" w:color="auto" w:fill="auto"/>
          </w:tcPr>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rPr>
              <w:t>Целевой раздел</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rPr>
          <w:trHeight w:val="229"/>
        </w:trPr>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1.1.</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Пояснительная записка </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rPr>
          <w:trHeight w:val="229"/>
        </w:trPr>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1.1.1</w:t>
            </w:r>
          </w:p>
        </w:tc>
        <w:tc>
          <w:tcPr>
            <w:tcW w:w="7539" w:type="dxa"/>
            <w:shd w:val="clear" w:color="auto" w:fill="auto"/>
          </w:tcPr>
          <w:p w:rsidR="004B0FBB" w:rsidRPr="00893DEC" w:rsidRDefault="004B0FBB" w:rsidP="00EA2ECF">
            <w:pPr>
              <w:spacing w:after="0" w:line="240" w:lineRule="auto"/>
              <w:jc w:val="both"/>
              <w:rPr>
                <w:rFonts w:ascii="Times New Roman" w:hAnsi="Times New Roman"/>
                <w:sz w:val="24"/>
                <w:szCs w:val="24"/>
              </w:rPr>
            </w:pPr>
            <w:r w:rsidRPr="00893DEC">
              <w:rPr>
                <w:rFonts w:ascii="Times New Roman" w:hAnsi="Times New Roman"/>
                <w:sz w:val="24"/>
                <w:szCs w:val="24"/>
              </w:rPr>
              <w:t xml:space="preserve">Цели и задачи реализации </w:t>
            </w:r>
            <w:r w:rsidR="00EA2ECF">
              <w:rPr>
                <w:rFonts w:ascii="Times New Roman" w:hAnsi="Times New Roman"/>
                <w:sz w:val="24"/>
                <w:szCs w:val="24"/>
              </w:rPr>
              <w:t>П</w:t>
            </w:r>
            <w:r w:rsidR="0068662D">
              <w:rPr>
                <w:rFonts w:ascii="Times New Roman" w:hAnsi="Times New Roman"/>
                <w:sz w:val="24"/>
                <w:szCs w:val="24"/>
              </w:rPr>
              <w:t>рограммы</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rPr>
          <w:trHeight w:val="229"/>
        </w:trPr>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1.1.2</w:t>
            </w:r>
          </w:p>
        </w:tc>
        <w:tc>
          <w:tcPr>
            <w:tcW w:w="7539" w:type="dxa"/>
            <w:shd w:val="clear" w:color="auto" w:fill="auto"/>
          </w:tcPr>
          <w:p w:rsidR="004B0FBB" w:rsidRPr="00893DEC" w:rsidRDefault="004B0FBB" w:rsidP="00EA2ECF">
            <w:pPr>
              <w:spacing w:after="0" w:line="240" w:lineRule="auto"/>
              <w:jc w:val="both"/>
              <w:rPr>
                <w:rFonts w:ascii="Times New Roman" w:hAnsi="Times New Roman"/>
                <w:sz w:val="24"/>
                <w:szCs w:val="24"/>
              </w:rPr>
            </w:pPr>
            <w:r w:rsidRPr="00893DEC">
              <w:rPr>
                <w:rFonts w:ascii="Times New Roman" w:hAnsi="Times New Roman"/>
                <w:sz w:val="24"/>
                <w:szCs w:val="24"/>
              </w:rPr>
              <w:t xml:space="preserve">Принципы и подходы формированию </w:t>
            </w:r>
            <w:r w:rsidR="00EA2ECF">
              <w:rPr>
                <w:rFonts w:ascii="Times New Roman" w:hAnsi="Times New Roman"/>
                <w:sz w:val="24"/>
                <w:szCs w:val="24"/>
              </w:rPr>
              <w:t>П</w:t>
            </w:r>
            <w:r w:rsidR="0068662D">
              <w:rPr>
                <w:rFonts w:ascii="Times New Roman" w:hAnsi="Times New Roman"/>
                <w:sz w:val="24"/>
                <w:szCs w:val="24"/>
              </w:rPr>
              <w:t>рограммы</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rPr>
          <w:trHeight w:val="229"/>
        </w:trPr>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1.1.3</w:t>
            </w:r>
          </w:p>
        </w:tc>
        <w:tc>
          <w:tcPr>
            <w:tcW w:w="7539" w:type="dxa"/>
            <w:shd w:val="clear" w:color="auto" w:fill="auto"/>
          </w:tcPr>
          <w:p w:rsidR="004B0FBB" w:rsidRPr="00893DEC" w:rsidRDefault="003942A5" w:rsidP="00EA2ECF">
            <w:pPr>
              <w:spacing w:after="0" w:line="240" w:lineRule="auto"/>
              <w:jc w:val="both"/>
              <w:rPr>
                <w:rFonts w:ascii="Times New Roman" w:hAnsi="Times New Roman"/>
                <w:sz w:val="24"/>
                <w:szCs w:val="24"/>
              </w:rPr>
            </w:pPr>
            <w:r w:rsidRPr="00893DEC">
              <w:rPr>
                <w:rFonts w:ascii="Times New Roman" w:hAnsi="Times New Roman"/>
                <w:sz w:val="24"/>
                <w:szCs w:val="24"/>
              </w:rPr>
              <w:t xml:space="preserve">Значимые для разработки и реализации </w:t>
            </w:r>
            <w:r w:rsidR="00EA2ECF">
              <w:rPr>
                <w:rFonts w:ascii="Times New Roman" w:hAnsi="Times New Roman"/>
                <w:sz w:val="24"/>
                <w:szCs w:val="24"/>
              </w:rPr>
              <w:t>П</w:t>
            </w:r>
            <w:r w:rsidRPr="00893DEC">
              <w:rPr>
                <w:rFonts w:ascii="Times New Roman" w:hAnsi="Times New Roman"/>
                <w:sz w:val="24"/>
                <w:szCs w:val="24"/>
              </w:rPr>
              <w:t xml:space="preserve">рограммы дошкольного образования </w:t>
            </w:r>
            <w:r>
              <w:rPr>
                <w:rFonts w:ascii="Times New Roman" w:hAnsi="Times New Roman"/>
                <w:sz w:val="24"/>
                <w:szCs w:val="24"/>
              </w:rPr>
              <w:t xml:space="preserve">для </w:t>
            </w:r>
            <w:r w:rsidR="00EA2ECF">
              <w:rPr>
                <w:rFonts w:ascii="Times New Roman" w:hAnsi="Times New Roman"/>
                <w:sz w:val="24"/>
                <w:szCs w:val="24"/>
              </w:rPr>
              <w:t>воспитанников</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1.2.</w:t>
            </w:r>
          </w:p>
        </w:tc>
        <w:tc>
          <w:tcPr>
            <w:tcW w:w="7539" w:type="dxa"/>
            <w:shd w:val="clear" w:color="auto" w:fill="auto"/>
          </w:tcPr>
          <w:p w:rsidR="004B0FBB" w:rsidRPr="00893DEC" w:rsidRDefault="003942A5" w:rsidP="00C0111B">
            <w:pPr>
              <w:spacing w:after="0" w:line="240" w:lineRule="auto"/>
              <w:jc w:val="both"/>
              <w:rPr>
                <w:rFonts w:ascii="Times New Roman" w:hAnsi="Times New Roman"/>
                <w:sz w:val="24"/>
                <w:szCs w:val="24"/>
              </w:rPr>
            </w:pPr>
            <w:r w:rsidRPr="00893DEC">
              <w:rPr>
                <w:rFonts w:ascii="Times New Roman" w:hAnsi="Times New Roman"/>
                <w:sz w:val="24"/>
                <w:szCs w:val="24"/>
              </w:rPr>
              <w:t xml:space="preserve">Планируемые результаты как ориентиры  освоения  </w:t>
            </w:r>
            <w:r w:rsidR="00C0111B">
              <w:rPr>
                <w:rFonts w:ascii="Times New Roman" w:hAnsi="Times New Roman"/>
                <w:sz w:val="24"/>
                <w:szCs w:val="24"/>
              </w:rPr>
              <w:t>Программы</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lang w:val="en-US"/>
              </w:rPr>
            </w:pPr>
            <w:r w:rsidRPr="00893DEC">
              <w:rPr>
                <w:rFonts w:ascii="Times New Roman" w:hAnsi="Times New Roman"/>
                <w:b/>
                <w:sz w:val="24"/>
                <w:szCs w:val="24"/>
                <w:lang w:val="en-US"/>
              </w:rPr>
              <w:t>II</w:t>
            </w:r>
          </w:p>
        </w:tc>
        <w:tc>
          <w:tcPr>
            <w:tcW w:w="7539" w:type="dxa"/>
            <w:shd w:val="clear" w:color="auto" w:fill="auto"/>
          </w:tcPr>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rPr>
              <w:t>Содержательный раздел</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2.1.</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Образовательная деятельность в соответствии  с  направлениями развития ребенка (в пяти образовательных областях)</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2.2.</w:t>
            </w:r>
          </w:p>
        </w:tc>
        <w:tc>
          <w:tcPr>
            <w:tcW w:w="7539" w:type="dxa"/>
            <w:shd w:val="clear" w:color="auto" w:fill="auto"/>
          </w:tcPr>
          <w:p w:rsidR="004B0FBB" w:rsidRPr="00893DEC" w:rsidRDefault="004B0FBB" w:rsidP="00864375">
            <w:pPr>
              <w:spacing w:after="0" w:line="240" w:lineRule="auto"/>
              <w:jc w:val="both"/>
              <w:rPr>
                <w:rFonts w:ascii="Times New Roman" w:hAnsi="Times New Roman"/>
                <w:sz w:val="24"/>
                <w:szCs w:val="24"/>
              </w:rPr>
            </w:pPr>
            <w:r w:rsidRPr="00893DEC">
              <w:rPr>
                <w:rFonts w:ascii="Times New Roman" w:hAnsi="Times New Roman"/>
                <w:sz w:val="24"/>
                <w:szCs w:val="24"/>
              </w:rPr>
              <w:t>Вариативные формы, способы, методы и средства реализаци</w:t>
            </w:r>
            <w:r w:rsidR="00864375">
              <w:rPr>
                <w:rFonts w:ascii="Times New Roman" w:hAnsi="Times New Roman"/>
                <w:sz w:val="24"/>
                <w:szCs w:val="24"/>
              </w:rPr>
              <w:t>и образовательной области «Речевое развитие»</w:t>
            </w:r>
            <w:r w:rsidRPr="00893DEC">
              <w:rPr>
                <w:rFonts w:ascii="Times New Roman" w:hAnsi="Times New Roman"/>
                <w:sz w:val="24"/>
                <w:szCs w:val="24"/>
              </w:rPr>
              <w:t xml:space="preserve"> с учетом возрастных и индивидуальных особенностей воспитанников</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2.3</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Образовательная деятельность по профессиональной коррекции нарушений развития детей</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2.4.</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Особенности образовательной деятельности разных видов и культурных практик</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2.5.</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Способы и направления поддержки детской инициативы</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2.6.</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Особенности взаимодействия  педагогического коллектива с семьями воспитанников</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2.7.</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Иные характеристики содержания основной образовательной программы дошкольного образования</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lang w:val="en-US"/>
              </w:rPr>
              <w:t>III</w:t>
            </w:r>
          </w:p>
        </w:tc>
        <w:tc>
          <w:tcPr>
            <w:tcW w:w="7539" w:type="dxa"/>
            <w:shd w:val="clear" w:color="auto" w:fill="auto"/>
          </w:tcPr>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rPr>
              <w:t>Организационный раздел</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3.1.</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Материально-техническое обеспечение основной образовательной программы дошкольного образования</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3.2.</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Обеспеченность методическими материалами и средствами обучения и воспитания</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3.3.</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Режим дня</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3.4.</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Особенности традиционных событий, праздников,  мероприятий</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765"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3.5.</w:t>
            </w:r>
          </w:p>
        </w:tc>
        <w:tc>
          <w:tcPr>
            <w:tcW w:w="7539"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Организация развивающей предметно-пространственной среды</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r w:rsidR="004B0FBB" w:rsidRPr="00893DEC" w:rsidTr="00D35DAD">
        <w:tc>
          <w:tcPr>
            <w:tcW w:w="8304" w:type="dxa"/>
            <w:gridSpan w:val="2"/>
            <w:shd w:val="clear" w:color="auto" w:fill="auto"/>
          </w:tcPr>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rPr>
              <w:t xml:space="preserve">Краткая презентация </w:t>
            </w:r>
          </w:p>
        </w:tc>
        <w:tc>
          <w:tcPr>
            <w:tcW w:w="983" w:type="dxa"/>
            <w:shd w:val="clear" w:color="auto" w:fill="auto"/>
          </w:tcPr>
          <w:p w:rsidR="004B0FBB" w:rsidRPr="00893DEC" w:rsidRDefault="004B0FBB" w:rsidP="00D35DAD">
            <w:pPr>
              <w:spacing w:after="0" w:line="240" w:lineRule="auto"/>
              <w:jc w:val="right"/>
              <w:rPr>
                <w:rFonts w:ascii="Times New Roman" w:hAnsi="Times New Roman"/>
                <w:sz w:val="24"/>
                <w:szCs w:val="24"/>
              </w:rPr>
            </w:pPr>
          </w:p>
        </w:tc>
      </w:tr>
    </w:tbl>
    <w:p w:rsidR="004B0FBB" w:rsidRDefault="004B0FBB" w:rsidP="004B0FBB">
      <w:pPr>
        <w:spacing w:after="120" w:line="240" w:lineRule="auto"/>
        <w:rPr>
          <w:rFonts w:ascii="Times New Roman" w:hAnsi="Times New Roman" w:cs="Times New Roman"/>
          <w:b/>
          <w:i/>
          <w:sz w:val="28"/>
          <w:szCs w:val="28"/>
        </w:rPr>
      </w:pPr>
    </w:p>
    <w:p w:rsidR="00EA2ECF" w:rsidRDefault="00EA2ECF" w:rsidP="00EA2ECF">
      <w:pPr>
        <w:pStyle w:val="a7"/>
        <w:shd w:val="clear" w:color="auto" w:fill="FFFFFF"/>
        <w:tabs>
          <w:tab w:val="left" w:pos="0"/>
        </w:tabs>
        <w:ind w:left="0"/>
        <w:jc w:val="center"/>
        <w:rPr>
          <w:b/>
          <w:i/>
          <w:caps/>
          <w:sz w:val="28"/>
          <w:szCs w:val="28"/>
        </w:rPr>
      </w:pPr>
    </w:p>
    <w:p w:rsidR="004B0FBB" w:rsidRDefault="004B0FBB" w:rsidP="004B0FBB">
      <w:pPr>
        <w:spacing w:after="120" w:line="240" w:lineRule="auto"/>
        <w:jc w:val="center"/>
        <w:rPr>
          <w:rFonts w:ascii="Times New Roman" w:hAnsi="Times New Roman"/>
          <w:b/>
          <w:sz w:val="24"/>
          <w:szCs w:val="24"/>
        </w:rPr>
      </w:pPr>
    </w:p>
    <w:p w:rsidR="004B0FBB" w:rsidRDefault="004B0FBB"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D45ACF" w:rsidRDefault="00D45ACF" w:rsidP="00104A89">
      <w:pPr>
        <w:spacing w:after="120" w:line="240" w:lineRule="auto"/>
        <w:rPr>
          <w:rFonts w:ascii="Times New Roman" w:hAnsi="Times New Roman"/>
          <w:b/>
          <w:sz w:val="24"/>
          <w:szCs w:val="24"/>
        </w:rPr>
      </w:pPr>
    </w:p>
    <w:p w:rsidR="001F7981" w:rsidRDefault="001F7981" w:rsidP="004B0FBB">
      <w:pPr>
        <w:spacing w:after="120" w:line="240" w:lineRule="auto"/>
        <w:jc w:val="center"/>
        <w:rPr>
          <w:rFonts w:ascii="Times New Roman" w:hAnsi="Times New Roman"/>
          <w:b/>
          <w:sz w:val="24"/>
          <w:szCs w:val="24"/>
        </w:rPr>
      </w:pPr>
    </w:p>
    <w:p w:rsidR="004B0FBB" w:rsidRPr="00893DEC" w:rsidRDefault="004B0FBB" w:rsidP="004B0FBB">
      <w:pPr>
        <w:spacing w:after="120" w:line="240" w:lineRule="auto"/>
        <w:jc w:val="center"/>
        <w:rPr>
          <w:rFonts w:ascii="Times New Roman" w:hAnsi="Times New Roman"/>
          <w:b/>
          <w:sz w:val="24"/>
          <w:szCs w:val="24"/>
        </w:rPr>
      </w:pPr>
      <w:r w:rsidRPr="00893DEC">
        <w:rPr>
          <w:rFonts w:ascii="Times New Roman" w:hAnsi="Times New Roman"/>
          <w:b/>
          <w:sz w:val="24"/>
          <w:szCs w:val="24"/>
          <w:lang w:val="en-US"/>
        </w:rPr>
        <w:t>I</w:t>
      </w:r>
      <w:r w:rsidRPr="00893DEC">
        <w:rPr>
          <w:rFonts w:ascii="Times New Roman" w:hAnsi="Times New Roman"/>
          <w:b/>
          <w:sz w:val="24"/>
          <w:szCs w:val="24"/>
        </w:rPr>
        <w:t>. ЦЕЛЕВОЙ РАЗДЕЛ</w:t>
      </w:r>
    </w:p>
    <w:p w:rsidR="004B0FBB" w:rsidRDefault="004B0FBB" w:rsidP="001F7981">
      <w:pPr>
        <w:spacing w:after="120" w:line="240" w:lineRule="auto"/>
        <w:ind w:firstLine="993"/>
        <w:rPr>
          <w:rFonts w:ascii="Times New Roman" w:hAnsi="Times New Roman"/>
          <w:b/>
          <w:sz w:val="24"/>
          <w:szCs w:val="24"/>
        </w:rPr>
      </w:pPr>
      <w:r w:rsidRPr="00893DEC">
        <w:rPr>
          <w:rFonts w:ascii="Times New Roman" w:hAnsi="Times New Roman"/>
          <w:b/>
          <w:sz w:val="24"/>
          <w:szCs w:val="24"/>
        </w:rPr>
        <w:lastRenderedPageBreak/>
        <w:t>1.1. Пояснительная записка</w:t>
      </w:r>
    </w:p>
    <w:p w:rsidR="00D45ACF" w:rsidRPr="00D45ACF" w:rsidRDefault="006232AF" w:rsidP="00D45AC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Рабочая</w:t>
      </w:r>
      <w:r w:rsidR="00D45ACF" w:rsidRPr="00D45ACF">
        <w:rPr>
          <w:rFonts w:ascii="Times New Roman" w:hAnsi="Times New Roman"/>
          <w:sz w:val="24"/>
          <w:szCs w:val="24"/>
        </w:rPr>
        <w:t xml:space="preserve"> образовательная программа составлена на основе утверждённых коррекционных программ: Филичевой Т. Б., Тумановой Т.В., Чиркиной Г.В. «Программа дошкольных образовательных учреждений компенсирующего вида для детей с нарушением речи.  Коррекция нарушений речи»; программно-методических рекомендаций: Филичева Т.Б., Туманова Т.В., Чиркина Г.В. «Воспитание и обучение детей дошкольного возраста с общим недоразвитием речи»; в соответствии с требованиями ФГОС </w:t>
      </w:r>
      <w:proofErr w:type="gramStart"/>
      <w:r w:rsidR="00D45ACF" w:rsidRPr="00D45ACF">
        <w:rPr>
          <w:rFonts w:ascii="Times New Roman" w:hAnsi="Times New Roman"/>
          <w:sz w:val="24"/>
          <w:szCs w:val="24"/>
        </w:rPr>
        <w:t>ДО</w:t>
      </w:r>
      <w:proofErr w:type="gramEnd"/>
      <w:r w:rsidR="00D45ACF" w:rsidRPr="00D45ACF">
        <w:rPr>
          <w:rFonts w:ascii="Times New Roman" w:hAnsi="Times New Roman"/>
          <w:sz w:val="24"/>
          <w:szCs w:val="24"/>
        </w:rPr>
        <w:t xml:space="preserve"> и </w:t>
      </w:r>
      <w:proofErr w:type="gramStart"/>
      <w:r w:rsidR="00D45ACF" w:rsidRPr="00D45ACF">
        <w:rPr>
          <w:rFonts w:ascii="Times New Roman" w:hAnsi="Times New Roman"/>
          <w:sz w:val="24"/>
          <w:szCs w:val="24"/>
        </w:rPr>
        <w:t>учетом</w:t>
      </w:r>
      <w:proofErr w:type="gramEnd"/>
      <w:r w:rsidR="00D45ACF" w:rsidRPr="00D45ACF">
        <w:rPr>
          <w:rFonts w:ascii="Times New Roman" w:hAnsi="Times New Roman"/>
          <w:sz w:val="24"/>
          <w:szCs w:val="24"/>
        </w:rPr>
        <w:t xml:space="preserve"> рекомендаций </w:t>
      </w:r>
      <w:r w:rsidR="00D45ACF" w:rsidRPr="00D45ACF">
        <w:rPr>
          <w:sz w:val="24"/>
          <w:szCs w:val="24"/>
        </w:rPr>
        <w:t xml:space="preserve"> </w:t>
      </w:r>
      <w:r w:rsidR="00D45ACF" w:rsidRPr="00D45ACF">
        <w:rPr>
          <w:rFonts w:ascii="Times New Roman" w:hAnsi="Times New Roman"/>
          <w:sz w:val="24"/>
          <w:szCs w:val="24"/>
        </w:rPr>
        <w:t xml:space="preserve">примерной программы «От рождения до школы» под редакцией </w:t>
      </w:r>
      <w:proofErr w:type="spellStart"/>
      <w:r w:rsidR="00D45ACF" w:rsidRPr="00D45ACF">
        <w:rPr>
          <w:rFonts w:ascii="Times New Roman" w:hAnsi="Times New Roman"/>
          <w:sz w:val="24"/>
          <w:szCs w:val="24"/>
        </w:rPr>
        <w:t>Н.Е.Вераксы</w:t>
      </w:r>
      <w:proofErr w:type="spellEnd"/>
      <w:r w:rsidR="00D45ACF" w:rsidRPr="00D45ACF">
        <w:rPr>
          <w:rFonts w:ascii="Times New Roman" w:hAnsi="Times New Roman"/>
          <w:sz w:val="24"/>
          <w:szCs w:val="24"/>
        </w:rPr>
        <w:t>, Т.С.Комаровой, М.А.Васильевой</w:t>
      </w:r>
    </w:p>
    <w:p w:rsidR="00D45ACF" w:rsidRPr="00D45ACF" w:rsidRDefault="00D45ACF" w:rsidP="00D45ACF">
      <w:pPr>
        <w:autoSpaceDE w:val="0"/>
        <w:autoSpaceDN w:val="0"/>
        <w:adjustRightInd w:val="0"/>
        <w:spacing w:after="0" w:line="240" w:lineRule="auto"/>
        <w:ind w:firstLine="709"/>
        <w:jc w:val="both"/>
        <w:rPr>
          <w:rFonts w:ascii="Times New Roman" w:hAnsi="Times New Roman"/>
          <w:sz w:val="24"/>
          <w:szCs w:val="24"/>
        </w:rPr>
      </w:pPr>
      <w:r w:rsidRPr="00D45ACF">
        <w:rPr>
          <w:rFonts w:ascii="Times New Roman" w:hAnsi="Times New Roman"/>
          <w:sz w:val="24"/>
          <w:szCs w:val="24"/>
        </w:rPr>
        <w:t xml:space="preserve">  Является компонентом дошкольного образовательного учреждения в реализации образовательной программы ДОУ и представляет коррекционно-развивающую систему, обеспечивающую формирование коммуникативных способностей, речевого и общего психического развития ребёнка дошкольного возраста с ограниченными возможностями здоровья (расстройства устной речи) и его социализацию в коллективе сверстников.</w:t>
      </w:r>
    </w:p>
    <w:p w:rsidR="00D45ACF" w:rsidRPr="00D45ACF" w:rsidRDefault="00D45ACF" w:rsidP="00D45ACF">
      <w:pPr>
        <w:autoSpaceDE w:val="0"/>
        <w:autoSpaceDN w:val="0"/>
        <w:adjustRightInd w:val="0"/>
        <w:spacing w:after="0" w:line="240" w:lineRule="auto"/>
        <w:ind w:firstLine="709"/>
        <w:jc w:val="both"/>
        <w:rPr>
          <w:rFonts w:ascii="Times New Roman" w:hAnsi="Times New Roman"/>
          <w:sz w:val="24"/>
          <w:szCs w:val="24"/>
        </w:rPr>
      </w:pPr>
      <w:r w:rsidRPr="00D45ACF">
        <w:rPr>
          <w:rFonts w:ascii="Times New Roman" w:hAnsi="Times New Roman"/>
          <w:sz w:val="24"/>
          <w:szCs w:val="24"/>
        </w:rPr>
        <w:t xml:space="preserve">  Содержание программы учитывает вариативные формы организации, взаимодействие целей и задач дифференцированного и интегрированного обучения и воспитания  детей с разными типами речевых отклонений. </w:t>
      </w:r>
    </w:p>
    <w:p w:rsidR="00D45ACF" w:rsidRPr="00D45ACF" w:rsidRDefault="00D45ACF" w:rsidP="00D45ACF">
      <w:pPr>
        <w:autoSpaceDE w:val="0"/>
        <w:autoSpaceDN w:val="0"/>
        <w:adjustRightInd w:val="0"/>
        <w:spacing w:after="0" w:line="240" w:lineRule="auto"/>
        <w:ind w:firstLine="709"/>
        <w:jc w:val="both"/>
        <w:rPr>
          <w:rFonts w:ascii="Times New Roman" w:hAnsi="Times New Roman"/>
          <w:sz w:val="24"/>
          <w:szCs w:val="24"/>
        </w:rPr>
      </w:pPr>
      <w:r w:rsidRPr="00D45ACF">
        <w:rPr>
          <w:rFonts w:ascii="Times New Roman" w:hAnsi="Times New Roman"/>
          <w:sz w:val="24"/>
          <w:szCs w:val="24"/>
        </w:rPr>
        <w:t xml:space="preserve">  Определены целевые ориентиры, основные направления коррекционно-развивающей работы, условия и средства речевого развития, овладение воспитанниками социальными, </w:t>
      </w:r>
      <w:proofErr w:type="spellStart"/>
      <w:r w:rsidRPr="00D45ACF">
        <w:rPr>
          <w:rFonts w:ascii="Times New Roman" w:hAnsi="Times New Roman"/>
          <w:sz w:val="24"/>
          <w:szCs w:val="24"/>
        </w:rPr>
        <w:t>здоровьесберегающими</w:t>
      </w:r>
      <w:proofErr w:type="spellEnd"/>
      <w:r w:rsidRPr="00D45ACF">
        <w:rPr>
          <w:rFonts w:ascii="Times New Roman" w:hAnsi="Times New Roman"/>
          <w:sz w:val="24"/>
          <w:szCs w:val="24"/>
        </w:rPr>
        <w:t xml:space="preserve">, коммуникативными, </w:t>
      </w:r>
      <w:proofErr w:type="spellStart"/>
      <w:r w:rsidRPr="00D45ACF">
        <w:rPr>
          <w:rFonts w:ascii="Times New Roman" w:hAnsi="Times New Roman"/>
          <w:sz w:val="24"/>
          <w:szCs w:val="24"/>
        </w:rPr>
        <w:t>деятельностными</w:t>
      </w:r>
      <w:proofErr w:type="spellEnd"/>
      <w:r w:rsidRPr="00D45ACF">
        <w:rPr>
          <w:rFonts w:ascii="Times New Roman" w:hAnsi="Times New Roman"/>
          <w:sz w:val="24"/>
          <w:szCs w:val="24"/>
        </w:rPr>
        <w:t>, информационными компетенциями.</w:t>
      </w:r>
    </w:p>
    <w:p w:rsidR="00D45ACF" w:rsidRPr="00D45ACF" w:rsidRDefault="00D45ACF" w:rsidP="00D45ACF">
      <w:pPr>
        <w:autoSpaceDE w:val="0"/>
        <w:autoSpaceDN w:val="0"/>
        <w:adjustRightInd w:val="0"/>
        <w:spacing w:after="0" w:line="240" w:lineRule="auto"/>
        <w:jc w:val="both"/>
        <w:rPr>
          <w:rFonts w:ascii="Times New Roman" w:hAnsi="Times New Roman"/>
          <w:sz w:val="24"/>
          <w:szCs w:val="24"/>
        </w:rPr>
      </w:pPr>
      <w:r w:rsidRPr="00D45ACF">
        <w:rPr>
          <w:rFonts w:ascii="Times New Roman" w:hAnsi="Times New Roman"/>
          <w:sz w:val="24"/>
          <w:szCs w:val="24"/>
        </w:rPr>
        <w:t xml:space="preserve">           В основе создания данной программы использован опыт работы в группе компенсирующей направленности для детей с нарушениями речи, подкреплённый современными научно-методическими рекомендациями, инструктивными письмами, представленными в списке </w:t>
      </w:r>
      <w:r w:rsidRPr="00D45ACF">
        <w:rPr>
          <w:rFonts w:ascii="Times New Roman" w:hAnsi="Times New Roman"/>
          <w:color w:val="000000"/>
          <w:sz w:val="24"/>
          <w:szCs w:val="24"/>
        </w:rPr>
        <w:t>литературы.</w:t>
      </w:r>
    </w:p>
    <w:p w:rsidR="00D45ACF" w:rsidRPr="00D45ACF" w:rsidRDefault="00D45ACF" w:rsidP="00D45ACF">
      <w:pPr>
        <w:autoSpaceDE w:val="0"/>
        <w:autoSpaceDN w:val="0"/>
        <w:adjustRightInd w:val="0"/>
        <w:spacing w:after="0" w:line="240" w:lineRule="auto"/>
        <w:jc w:val="both"/>
        <w:rPr>
          <w:rFonts w:ascii="Times New Roman" w:hAnsi="Times New Roman"/>
          <w:color w:val="000000"/>
          <w:sz w:val="24"/>
          <w:szCs w:val="24"/>
        </w:rPr>
      </w:pPr>
      <w:r w:rsidRPr="00D45ACF">
        <w:rPr>
          <w:rFonts w:ascii="Times New Roman" w:hAnsi="Times New Roman"/>
          <w:color w:val="000000"/>
          <w:sz w:val="24"/>
          <w:szCs w:val="24"/>
        </w:rPr>
        <w:t xml:space="preserve">          Данная программа не является статичной по своему характеру. Темы занятий могут видоизменяться в зависимости от возможностей и потребностей воспитанников. </w:t>
      </w:r>
    </w:p>
    <w:p w:rsidR="00D45ACF" w:rsidRPr="00D45ACF" w:rsidRDefault="00D45ACF" w:rsidP="00D45ACF">
      <w:pPr>
        <w:pStyle w:val="a7"/>
        <w:ind w:left="0"/>
        <w:jc w:val="both"/>
        <w:rPr>
          <w:b/>
          <w:sz w:val="28"/>
          <w:szCs w:val="28"/>
        </w:rPr>
      </w:pPr>
      <w:r w:rsidRPr="00814282">
        <w:rPr>
          <w:b/>
          <w:sz w:val="28"/>
          <w:szCs w:val="28"/>
        </w:rPr>
        <w:t xml:space="preserve">              </w:t>
      </w:r>
    </w:p>
    <w:p w:rsidR="004B0FBB" w:rsidRPr="00893DEC" w:rsidRDefault="004B0FBB" w:rsidP="001F7981">
      <w:pPr>
        <w:spacing w:after="0" w:line="240" w:lineRule="auto"/>
        <w:ind w:firstLine="993"/>
        <w:rPr>
          <w:rFonts w:ascii="Times New Roman" w:hAnsi="Times New Roman"/>
          <w:b/>
          <w:sz w:val="24"/>
          <w:szCs w:val="24"/>
        </w:rPr>
      </w:pPr>
      <w:r w:rsidRPr="00893DEC">
        <w:rPr>
          <w:rFonts w:ascii="Times New Roman" w:hAnsi="Times New Roman"/>
          <w:b/>
          <w:sz w:val="24"/>
          <w:szCs w:val="24"/>
        </w:rPr>
        <w:t>1.1.1. Цели и задачи реализации основной образовательной программы</w:t>
      </w:r>
    </w:p>
    <w:p w:rsidR="004B0FBB" w:rsidRPr="00893DEC" w:rsidRDefault="00D45ACF" w:rsidP="001F7981">
      <w:pPr>
        <w:spacing w:after="120" w:line="240" w:lineRule="auto"/>
        <w:ind w:firstLine="1701"/>
        <w:rPr>
          <w:sz w:val="24"/>
          <w:szCs w:val="24"/>
        </w:rPr>
      </w:pPr>
      <w:r>
        <w:rPr>
          <w:rFonts w:ascii="Times New Roman" w:hAnsi="Times New Roman"/>
          <w:b/>
          <w:sz w:val="24"/>
          <w:szCs w:val="24"/>
        </w:rPr>
        <w:t xml:space="preserve">         </w:t>
      </w:r>
      <w:r w:rsidR="004B0FBB" w:rsidRPr="00893DEC">
        <w:rPr>
          <w:rFonts w:ascii="Times New Roman" w:hAnsi="Times New Roman"/>
          <w:b/>
          <w:sz w:val="24"/>
          <w:szCs w:val="24"/>
        </w:rPr>
        <w:t xml:space="preserve"> дошкольного образования</w:t>
      </w:r>
    </w:p>
    <w:p w:rsidR="004B0FBB" w:rsidRPr="00893DEC" w:rsidRDefault="004B0FBB" w:rsidP="004B0FBB">
      <w:pPr>
        <w:pStyle w:val="a7"/>
        <w:tabs>
          <w:tab w:val="left" w:pos="567"/>
        </w:tabs>
        <w:ind w:left="0"/>
        <w:jc w:val="both"/>
        <w:rPr>
          <w:b/>
        </w:rPr>
      </w:pPr>
      <w:r w:rsidRPr="00893DEC">
        <w:rPr>
          <w:b/>
        </w:rPr>
        <w:t>Цели Программы:</w:t>
      </w:r>
    </w:p>
    <w:p w:rsidR="004B0FBB" w:rsidRPr="00893DEC" w:rsidRDefault="004B0FBB" w:rsidP="004B0FBB">
      <w:pPr>
        <w:pStyle w:val="a7"/>
        <w:tabs>
          <w:tab w:val="left" w:pos="567"/>
        </w:tabs>
        <w:ind w:left="0"/>
        <w:jc w:val="both"/>
      </w:pPr>
      <w:r w:rsidRPr="00893DEC">
        <w:t>1. Создание условий развития ребёнка (в том числе с особыми образовательными потребностями), открывающих возможности для позитивной социализации, личностного развития, развития инициативы, активности и творческих способностей на основе сотрудничества с взрослыми и сверстниками  и соответствующим возрасту видам деятельности.</w:t>
      </w:r>
    </w:p>
    <w:p w:rsidR="000A6397" w:rsidRPr="00893DEC" w:rsidRDefault="004B0FBB" w:rsidP="000A6397">
      <w:pPr>
        <w:pStyle w:val="Style2"/>
        <w:widowControl/>
        <w:spacing w:line="240" w:lineRule="auto"/>
        <w:ind w:firstLine="0"/>
        <w:rPr>
          <w:rStyle w:val="FontStyle34"/>
          <w:spacing w:val="0"/>
        </w:rPr>
      </w:pPr>
      <w:r w:rsidRPr="00893DEC">
        <w:rPr>
          <w:rStyle w:val="FontStyle34"/>
          <w:spacing w:val="0"/>
        </w:rPr>
        <w:t>2. Обеспечение оптимальных психолого-педагогических условий для коррекции нарушений речи детей</w:t>
      </w:r>
      <w:r w:rsidR="000A6397" w:rsidRPr="00642F21">
        <w:t xml:space="preserve">, </w:t>
      </w:r>
      <w:r w:rsidR="000A6397" w:rsidRPr="00893DEC">
        <w:rPr>
          <w:rStyle w:val="FontStyle34"/>
          <w:spacing w:val="0"/>
        </w:rPr>
        <w:t>оказание им квалифицированной помощи в освоении  Программы.</w:t>
      </w:r>
    </w:p>
    <w:p w:rsidR="000A6397" w:rsidRPr="00893DEC" w:rsidRDefault="000A6397" w:rsidP="004B0FBB">
      <w:pPr>
        <w:pStyle w:val="Style2"/>
        <w:widowControl/>
        <w:spacing w:line="240" w:lineRule="auto"/>
        <w:ind w:firstLine="0"/>
        <w:rPr>
          <w:rStyle w:val="FontStyle34"/>
          <w:spacing w:val="0"/>
        </w:rPr>
      </w:pPr>
    </w:p>
    <w:p w:rsidR="004B0FBB" w:rsidRPr="00893DEC" w:rsidRDefault="004B0FBB" w:rsidP="004B0FBB">
      <w:pPr>
        <w:pStyle w:val="Style2"/>
        <w:widowControl/>
        <w:spacing w:line="240" w:lineRule="auto"/>
        <w:ind w:firstLine="0"/>
      </w:pPr>
      <w:r w:rsidRPr="00893DEC">
        <w:rPr>
          <w:rStyle w:val="FontStyle34"/>
          <w:b/>
          <w:spacing w:val="0"/>
        </w:rPr>
        <w:t>Задачи  реализации  Программы:</w:t>
      </w:r>
    </w:p>
    <w:p w:rsidR="004B0FBB" w:rsidRPr="00893DEC" w:rsidRDefault="004B0FBB" w:rsidP="004B0FBB">
      <w:pPr>
        <w:pStyle w:val="af2"/>
        <w:jc w:val="both"/>
      </w:pPr>
      <w:r w:rsidRPr="00893DEC">
        <w:t xml:space="preserve">1. </w:t>
      </w:r>
      <w:r w:rsidRPr="00893DEC">
        <w:rPr>
          <w:i/>
        </w:rPr>
        <w:t>Сохранение и укрепление</w:t>
      </w:r>
      <w:r w:rsidRPr="00893DEC">
        <w:t xml:space="preserve"> физического и психического здоровья детей, а также формирование ценности здорового образа жизни.</w:t>
      </w:r>
    </w:p>
    <w:p w:rsidR="00070090" w:rsidRDefault="004B0FBB" w:rsidP="004B0FBB">
      <w:pPr>
        <w:pStyle w:val="af2"/>
        <w:jc w:val="both"/>
        <w:rPr>
          <w:bCs/>
          <w:iCs/>
        </w:rPr>
      </w:pPr>
      <w:r w:rsidRPr="00893DEC">
        <w:t xml:space="preserve">2. </w:t>
      </w:r>
      <w:r w:rsidRPr="00893DEC">
        <w:rPr>
          <w:bCs/>
          <w:i/>
          <w:iCs/>
        </w:rPr>
        <w:t>Обеспечение</w:t>
      </w:r>
      <w:r w:rsidRPr="00893DEC">
        <w:rPr>
          <w:bCs/>
          <w:iCs/>
        </w:rPr>
        <w:t xml:space="preserve"> </w:t>
      </w:r>
      <w:r w:rsidR="00070090">
        <w:rPr>
          <w:bCs/>
          <w:iCs/>
        </w:rPr>
        <w:t>познавательного, речевого, социально-коммуникативного, художественно-эстетического и физического развития.</w:t>
      </w:r>
    </w:p>
    <w:p w:rsidR="004B0FBB" w:rsidRPr="00893DEC" w:rsidRDefault="004B0FBB" w:rsidP="004B0FBB">
      <w:pPr>
        <w:pStyle w:val="af2"/>
        <w:jc w:val="both"/>
      </w:pPr>
      <w:r w:rsidRPr="00893DEC">
        <w:t xml:space="preserve">3. </w:t>
      </w:r>
      <w:r w:rsidRPr="00893DEC">
        <w:rPr>
          <w:i/>
        </w:rPr>
        <w:t>Поддержка и развитие</w:t>
      </w:r>
      <w:r w:rsidRPr="00893DEC">
        <w:t xml:space="preserve"> </w:t>
      </w:r>
      <w:r w:rsidR="00D52A61">
        <w:t>познавательной активности, любознательности, стремления к самостоятельному познанию и размышлению, развитию умственных способностей и речи.</w:t>
      </w:r>
    </w:p>
    <w:p w:rsidR="004B0FBB" w:rsidRPr="00893DEC" w:rsidRDefault="004B0FBB" w:rsidP="004B0FBB">
      <w:pPr>
        <w:pStyle w:val="af2"/>
        <w:jc w:val="both"/>
        <w:rPr>
          <w:bCs/>
          <w:iCs/>
        </w:rPr>
      </w:pPr>
      <w:r w:rsidRPr="00893DEC">
        <w:rPr>
          <w:bCs/>
          <w:iCs/>
        </w:rPr>
        <w:t xml:space="preserve">4. </w:t>
      </w:r>
      <w:r w:rsidRPr="00893DEC">
        <w:rPr>
          <w:bCs/>
          <w:i/>
          <w:iCs/>
        </w:rPr>
        <w:t>Формирование</w:t>
      </w:r>
      <w:r w:rsidRPr="00893DEC">
        <w:rPr>
          <w:bCs/>
          <w:iCs/>
        </w:rPr>
        <w:t xml:space="preserve"> </w:t>
      </w:r>
      <w:proofErr w:type="spellStart"/>
      <w:r w:rsidRPr="00893DEC">
        <w:rPr>
          <w:bCs/>
          <w:iCs/>
        </w:rPr>
        <w:t>социокультурной</w:t>
      </w:r>
      <w:proofErr w:type="spellEnd"/>
      <w:r w:rsidRPr="00893DEC">
        <w:rPr>
          <w:bCs/>
          <w:iCs/>
        </w:rPr>
        <w:t xml:space="preserve"> среды, соответствующей возрастным, индивидуальным, психологическим и физиологическим особенностям детей.</w:t>
      </w:r>
    </w:p>
    <w:p w:rsidR="004B0FBB" w:rsidRPr="00893DEC" w:rsidRDefault="004B0FBB" w:rsidP="004B0FBB">
      <w:pPr>
        <w:pStyle w:val="af2"/>
        <w:jc w:val="both"/>
      </w:pPr>
      <w:r w:rsidRPr="00893DEC">
        <w:t xml:space="preserve">5. </w:t>
      </w:r>
      <w:r w:rsidRPr="00893DEC">
        <w:rPr>
          <w:i/>
        </w:rPr>
        <w:t xml:space="preserve">Формирование </w:t>
      </w:r>
      <w:r w:rsidRPr="00893DEC">
        <w:t>предпосылок учебной деятельности (у детей старшего дошкольного возраста), необходимых и достаточных для успешного решения ими задач начального общего образования.</w:t>
      </w:r>
    </w:p>
    <w:p w:rsidR="004B0FBB" w:rsidRPr="00893DEC" w:rsidRDefault="004B0FBB" w:rsidP="004B0FBB">
      <w:pPr>
        <w:pStyle w:val="af2"/>
        <w:jc w:val="both"/>
      </w:pPr>
      <w:r w:rsidRPr="00893DEC">
        <w:t xml:space="preserve">6. </w:t>
      </w:r>
      <w:r w:rsidRPr="00893DEC">
        <w:rPr>
          <w:i/>
        </w:rPr>
        <w:t>Вариативность использования</w:t>
      </w:r>
      <w:r w:rsidRPr="00893DEC">
        <w:t xml:space="preserve"> образовательного материала, позволяющего развивать способности, творческий  потенциал каждого ребенка в соответствии с интересами и наклонностями.</w:t>
      </w:r>
    </w:p>
    <w:p w:rsidR="004B0FBB" w:rsidRPr="00893DEC" w:rsidRDefault="004B0FBB" w:rsidP="004B0FBB">
      <w:pPr>
        <w:pStyle w:val="Style2"/>
        <w:spacing w:line="240" w:lineRule="auto"/>
        <w:ind w:firstLine="0"/>
        <w:rPr>
          <w:rStyle w:val="FontStyle34"/>
          <w:spacing w:val="0"/>
        </w:rPr>
      </w:pPr>
      <w:r w:rsidRPr="00893DEC">
        <w:t>7. О</w:t>
      </w:r>
      <w:r w:rsidRPr="00893DEC">
        <w:rPr>
          <w:rStyle w:val="FontStyle34"/>
          <w:i/>
          <w:spacing w:val="0"/>
        </w:rPr>
        <w:t>существление</w:t>
      </w:r>
      <w:r w:rsidRPr="00893DEC">
        <w:rPr>
          <w:rStyle w:val="FontStyle34"/>
          <w:spacing w:val="0"/>
        </w:rPr>
        <w:t xml:space="preserve"> </w:t>
      </w:r>
      <w:proofErr w:type="spellStart"/>
      <w:r w:rsidRPr="00893DEC">
        <w:rPr>
          <w:rStyle w:val="FontStyle34"/>
          <w:spacing w:val="0"/>
        </w:rPr>
        <w:t>психолого-медико-педагогической</w:t>
      </w:r>
      <w:proofErr w:type="spellEnd"/>
      <w:r w:rsidRPr="00893DEC">
        <w:rPr>
          <w:rStyle w:val="FontStyle34"/>
          <w:spacing w:val="0"/>
        </w:rPr>
        <w:t xml:space="preserve"> помощи д</w:t>
      </w:r>
      <w:r w:rsidR="00D52A61">
        <w:rPr>
          <w:rStyle w:val="FontStyle34"/>
          <w:spacing w:val="0"/>
        </w:rPr>
        <w:t xml:space="preserve">етям с нарушением речи, детям </w:t>
      </w:r>
      <w:r w:rsidRPr="00893DEC">
        <w:rPr>
          <w:rStyle w:val="FontStyle34"/>
          <w:spacing w:val="0"/>
        </w:rPr>
        <w:t>с учётом их индивидуальных потребностей.</w:t>
      </w:r>
    </w:p>
    <w:p w:rsidR="004B0FBB" w:rsidRPr="00893DEC" w:rsidRDefault="004B0FBB" w:rsidP="004B0FBB">
      <w:pPr>
        <w:pStyle w:val="Style2"/>
        <w:spacing w:line="240" w:lineRule="auto"/>
        <w:ind w:firstLine="0"/>
        <w:rPr>
          <w:rStyle w:val="FontStyle34"/>
          <w:spacing w:val="0"/>
        </w:rPr>
      </w:pPr>
      <w:r w:rsidRPr="00893DEC">
        <w:rPr>
          <w:rStyle w:val="FontStyle34"/>
          <w:spacing w:val="0"/>
        </w:rPr>
        <w:lastRenderedPageBreak/>
        <w:t xml:space="preserve">8. </w:t>
      </w:r>
      <w:r w:rsidRPr="00893DEC">
        <w:rPr>
          <w:rStyle w:val="FontStyle34"/>
          <w:i/>
          <w:spacing w:val="0"/>
        </w:rPr>
        <w:t>Разработка</w:t>
      </w:r>
      <w:r w:rsidRPr="00893DEC">
        <w:rPr>
          <w:rStyle w:val="FontStyle34"/>
          <w:spacing w:val="0"/>
        </w:rPr>
        <w:t xml:space="preserve"> и реализация индивидуальных планов коррекционной работы с детьми с нарушением речи, организация индивидуальной и групповой непосредственно образовательной деятельности.</w:t>
      </w:r>
    </w:p>
    <w:p w:rsidR="004B0FBB" w:rsidRPr="00893DEC" w:rsidRDefault="00070090" w:rsidP="004B0FBB">
      <w:pPr>
        <w:pStyle w:val="af2"/>
        <w:jc w:val="both"/>
      </w:pPr>
      <w:r>
        <w:rPr>
          <w:rStyle w:val="FontStyle34"/>
          <w:spacing w:val="0"/>
        </w:rPr>
        <w:t>9</w:t>
      </w:r>
      <w:r w:rsidR="004B0FBB" w:rsidRPr="00893DEC">
        <w:rPr>
          <w:rStyle w:val="FontStyle34"/>
          <w:spacing w:val="0"/>
        </w:rPr>
        <w:t>. О</w:t>
      </w:r>
      <w:r w:rsidR="004B0FBB" w:rsidRPr="00893DEC">
        <w:rPr>
          <w:i/>
        </w:rPr>
        <w:t>беспечение</w:t>
      </w:r>
      <w:r w:rsidR="004B0FBB" w:rsidRPr="00893DEC">
        <w:t xml:space="preserve"> психолого-педагогической поддержки семьи и повышение компетентности </w:t>
      </w:r>
      <w:r w:rsidR="004B0FBB" w:rsidRPr="00893DEC">
        <w:rPr>
          <w:bCs/>
          <w:iCs/>
        </w:rPr>
        <w:t xml:space="preserve">родителей (законных представителей) </w:t>
      </w:r>
      <w:r w:rsidR="004B0FBB" w:rsidRPr="00893DEC">
        <w:t xml:space="preserve">в вопросах развития и образования, охраны и укрепления здоровья  детей. </w:t>
      </w:r>
    </w:p>
    <w:p w:rsidR="004B0FBB" w:rsidRPr="00893DEC" w:rsidRDefault="004B0FBB" w:rsidP="004B0FBB">
      <w:pPr>
        <w:pStyle w:val="Style2"/>
        <w:widowControl/>
        <w:spacing w:line="240" w:lineRule="auto"/>
        <w:ind w:firstLine="0"/>
        <w:rPr>
          <w:rStyle w:val="FontStyle34"/>
          <w:spacing w:val="0"/>
        </w:rPr>
      </w:pPr>
      <w:r w:rsidRPr="00893DEC">
        <w:rPr>
          <w:rStyle w:val="FontStyle34"/>
          <w:spacing w:val="0"/>
        </w:rPr>
        <w:t>1</w:t>
      </w:r>
      <w:r w:rsidR="00070090">
        <w:rPr>
          <w:rStyle w:val="FontStyle34"/>
          <w:spacing w:val="0"/>
        </w:rPr>
        <w:t>0</w:t>
      </w:r>
      <w:r w:rsidRPr="00893DEC">
        <w:rPr>
          <w:rStyle w:val="FontStyle34"/>
          <w:i/>
          <w:spacing w:val="0"/>
        </w:rPr>
        <w:t>. Оказание</w:t>
      </w:r>
      <w:r w:rsidRPr="00893DEC">
        <w:rPr>
          <w:rStyle w:val="FontStyle34"/>
          <w:spacing w:val="0"/>
        </w:rPr>
        <w:t xml:space="preserve"> консультативной и методической помощи родителям (законным представителям) детей  с  ОВЗ по медицинским, социальным, правовым и другим вопросам.</w:t>
      </w:r>
    </w:p>
    <w:p w:rsidR="004B0FBB" w:rsidRPr="00893DEC" w:rsidRDefault="004B0FBB" w:rsidP="004B0FBB">
      <w:pPr>
        <w:spacing w:after="0" w:line="240" w:lineRule="auto"/>
        <w:jc w:val="both"/>
        <w:rPr>
          <w:rFonts w:ascii="Times New Roman" w:hAnsi="Times New Roman"/>
          <w:b/>
          <w:sz w:val="24"/>
          <w:szCs w:val="24"/>
        </w:rPr>
      </w:pPr>
    </w:p>
    <w:p w:rsidR="001F7981" w:rsidRDefault="004B0FBB" w:rsidP="001F7981">
      <w:pPr>
        <w:spacing w:after="0" w:line="240" w:lineRule="auto"/>
        <w:ind w:firstLine="993"/>
        <w:rPr>
          <w:rFonts w:ascii="Times New Roman" w:hAnsi="Times New Roman"/>
          <w:b/>
          <w:sz w:val="24"/>
          <w:szCs w:val="24"/>
        </w:rPr>
      </w:pPr>
      <w:r w:rsidRPr="00893DEC">
        <w:rPr>
          <w:rFonts w:ascii="Times New Roman" w:hAnsi="Times New Roman"/>
          <w:b/>
          <w:sz w:val="24"/>
          <w:szCs w:val="24"/>
        </w:rPr>
        <w:t xml:space="preserve">1.1.2 Принципы и подходы к формированию </w:t>
      </w:r>
      <w:proofErr w:type="gramStart"/>
      <w:r w:rsidRPr="00893DEC">
        <w:rPr>
          <w:rFonts w:ascii="Times New Roman" w:hAnsi="Times New Roman"/>
          <w:b/>
          <w:sz w:val="24"/>
          <w:szCs w:val="24"/>
        </w:rPr>
        <w:t>осн</w:t>
      </w:r>
      <w:r w:rsidR="001F7981">
        <w:rPr>
          <w:rFonts w:ascii="Times New Roman" w:hAnsi="Times New Roman"/>
          <w:b/>
          <w:sz w:val="24"/>
          <w:szCs w:val="24"/>
        </w:rPr>
        <w:t>овной</w:t>
      </w:r>
      <w:proofErr w:type="gramEnd"/>
      <w:r w:rsidR="001F7981">
        <w:rPr>
          <w:rFonts w:ascii="Times New Roman" w:hAnsi="Times New Roman"/>
          <w:b/>
          <w:sz w:val="24"/>
          <w:szCs w:val="24"/>
        </w:rPr>
        <w:t xml:space="preserve"> образовательной </w:t>
      </w:r>
    </w:p>
    <w:p w:rsidR="004B0FBB" w:rsidRDefault="001F7981" w:rsidP="001F7981">
      <w:pPr>
        <w:spacing w:after="0" w:line="240" w:lineRule="auto"/>
        <w:ind w:firstLine="1701"/>
        <w:rPr>
          <w:rFonts w:ascii="Times New Roman" w:hAnsi="Times New Roman"/>
          <w:b/>
          <w:sz w:val="24"/>
          <w:szCs w:val="24"/>
        </w:rPr>
      </w:pPr>
      <w:r>
        <w:rPr>
          <w:rFonts w:ascii="Times New Roman" w:hAnsi="Times New Roman"/>
          <w:b/>
          <w:sz w:val="24"/>
          <w:szCs w:val="24"/>
        </w:rPr>
        <w:t xml:space="preserve">         программы</w:t>
      </w:r>
      <w:r w:rsidR="00D45ACF">
        <w:rPr>
          <w:rFonts w:ascii="Times New Roman" w:hAnsi="Times New Roman"/>
          <w:b/>
          <w:sz w:val="24"/>
          <w:szCs w:val="24"/>
        </w:rPr>
        <w:t xml:space="preserve">   </w:t>
      </w:r>
      <w:r w:rsidR="004B0FBB" w:rsidRPr="00893DEC">
        <w:rPr>
          <w:rFonts w:ascii="Times New Roman" w:hAnsi="Times New Roman"/>
          <w:b/>
          <w:sz w:val="24"/>
          <w:szCs w:val="24"/>
        </w:rPr>
        <w:t>дошкольного образования</w:t>
      </w:r>
    </w:p>
    <w:p w:rsidR="001F7981" w:rsidRPr="00893DEC" w:rsidRDefault="001F7981" w:rsidP="001F7981">
      <w:pPr>
        <w:spacing w:after="0" w:line="240" w:lineRule="auto"/>
        <w:ind w:firstLine="1701"/>
        <w:rPr>
          <w:rFonts w:ascii="Times New Roman" w:hAnsi="Times New Roman"/>
          <w:b/>
          <w:sz w:val="24"/>
          <w:szCs w:val="24"/>
        </w:rPr>
      </w:pPr>
    </w:p>
    <w:p w:rsidR="004B0FBB" w:rsidRPr="00893DEC" w:rsidRDefault="004B0FBB" w:rsidP="004B0FBB">
      <w:pPr>
        <w:pStyle w:val="a6"/>
        <w:tabs>
          <w:tab w:val="left" w:pos="567"/>
        </w:tabs>
        <w:spacing w:before="0" w:beforeAutospacing="0" w:after="0" w:afterAutospacing="0"/>
        <w:jc w:val="both"/>
      </w:pPr>
      <w:r w:rsidRPr="00893DEC">
        <w:rPr>
          <w:b/>
        </w:rPr>
        <w:t>Программа построена на следующих принципах</w:t>
      </w:r>
      <w:r w:rsidRPr="00893DEC">
        <w:t>:</w:t>
      </w:r>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1. </w:t>
      </w:r>
      <w:r w:rsidRPr="00893DEC">
        <w:rPr>
          <w:rFonts w:ascii="Times New Roman" w:hAnsi="Times New Roman"/>
          <w:bCs/>
          <w:i/>
          <w:color w:val="000000"/>
          <w:sz w:val="24"/>
          <w:szCs w:val="24"/>
        </w:rPr>
        <w:t>Поддержка разнообразия детства</w:t>
      </w:r>
      <w:r w:rsidRPr="00893DEC">
        <w:rPr>
          <w:rFonts w:ascii="Times New Roman" w:hAnsi="Times New Roman"/>
          <w:bCs/>
          <w:color w:val="000000"/>
          <w:sz w:val="24"/>
          <w:szCs w:val="24"/>
        </w:rPr>
        <w:t xml:space="preserve">. Программа рассматривает разнообразие как ценность, образовательный ресурс и предполагает использование разнообразия для обогащения образовательного процесса. Дошкольное образовательное учреждение выстраивает образовательную деятельность с учетом региональной специфики, </w:t>
      </w:r>
      <w:proofErr w:type="spellStart"/>
      <w:r w:rsidRPr="00893DEC">
        <w:rPr>
          <w:rFonts w:ascii="Times New Roman" w:hAnsi="Times New Roman"/>
          <w:bCs/>
          <w:color w:val="000000"/>
          <w:sz w:val="24"/>
          <w:szCs w:val="24"/>
        </w:rPr>
        <w:t>социокультурной</w:t>
      </w:r>
      <w:proofErr w:type="spellEnd"/>
      <w:r w:rsidRPr="00893DEC">
        <w:rPr>
          <w:rFonts w:ascii="Times New Roman" w:hAnsi="Times New Roman"/>
          <w:bCs/>
          <w:color w:val="000000"/>
          <w:sz w:val="24"/>
          <w:szCs w:val="24"/>
        </w:rPr>
        <w:t xml:space="preserve"> ситуации развития каждого ребенка, его возрастных и индивидуальных особенностей, ценностей, мнений и способов их выражения.</w:t>
      </w:r>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2. </w:t>
      </w:r>
      <w:r w:rsidRPr="00893DEC">
        <w:rPr>
          <w:rFonts w:ascii="Times New Roman" w:hAnsi="Times New Roman"/>
          <w:bCs/>
          <w:i/>
          <w:color w:val="000000"/>
          <w:sz w:val="24"/>
          <w:szCs w:val="24"/>
        </w:rPr>
        <w:t xml:space="preserve">Сохранение уникальности и </w:t>
      </w:r>
      <w:proofErr w:type="spellStart"/>
      <w:r w:rsidRPr="00893DEC">
        <w:rPr>
          <w:rFonts w:ascii="Times New Roman" w:hAnsi="Times New Roman"/>
          <w:bCs/>
          <w:i/>
          <w:color w:val="000000"/>
          <w:sz w:val="24"/>
          <w:szCs w:val="24"/>
        </w:rPr>
        <w:t>самоценности</w:t>
      </w:r>
      <w:proofErr w:type="spellEnd"/>
      <w:r w:rsidRPr="00893DEC">
        <w:rPr>
          <w:rFonts w:ascii="Times New Roman" w:hAnsi="Times New Roman"/>
          <w:bCs/>
          <w:i/>
          <w:color w:val="000000"/>
          <w:sz w:val="24"/>
          <w:szCs w:val="24"/>
        </w:rPr>
        <w:t xml:space="preserve"> детства.</w:t>
      </w:r>
      <w:r w:rsidRPr="00893DEC">
        <w:rPr>
          <w:rFonts w:ascii="Times New Roman" w:hAnsi="Times New Roman"/>
          <w:bCs/>
          <w:color w:val="000000"/>
          <w:sz w:val="24"/>
          <w:szCs w:val="24"/>
        </w:rPr>
        <w:t xml:space="preserve"> Этот принцип подразумевает полноценное проживание ребенком </w:t>
      </w:r>
      <w:r w:rsidR="007C715C">
        <w:rPr>
          <w:rFonts w:ascii="Times New Roman" w:hAnsi="Times New Roman"/>
          <w:bCs/>
          <w:color w:val="000000"/>
          <w:sz w:val="24"/>
          <w:szCs w:val="24"/>
        </w:rPr>
        <w:t>дошкольного детства</w:t>
      </w:r>
      <w:r w:rsidRPr="00893DEC">
        <w:rPr>
          <w:rFonts w:ascii="Times New Roman" w:hAnsi="Times New Roman"/>
          <w:bCs/>
          <w:color w:val="000000"/>
          <w:sz w:val="24"/>
          <w:szCs w:val="24"/>
        </w:rPr>
        <w:t>, обогащение (амплификацию) детского развития.</w:t>
      </w:r>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3. </w:t>
      </w:r>
      <w:r w:rsidRPr="00893DEC">
        <w:rPr>
          <w:rFonts w:ascii="Times New Roman" w:hAnsi="Times New Roman"/>
          <w:bCs/>
          <w:i/>
          <w:color w:val="000000"/>
          <w:sz w:val="24"/>
          <w:szCs w:val="24"/>
        </w:rPr>
        <w:t>Позитивная социализация</w:t>
      </w:r>
      <w:r w:rsidRPr="00893DEC">
        <w:rPr>
          <w:rFonts w:ascii="Times New Roman" w:hAnsi="Times New Roman"/>
          <w:bCs/>
          <w:color w:val="000000"/>
          <w:sz w:val="24"/>
          <w:szCs w:val="24"/>
        </w:rPr>
        <w:t xml:space="preserve"> ребенка </w:t>
      </w:r>
      <w:r w:rsidRPr="00893DEC">
        <w:rPr>
          <w:rFonts w:ascii="Times New Roman" w:hAnsi="Times New Roman"/>
          <w:color w:val="000000"/>
          <w:sz w:val="24"/>
          <w:szCs w:val="24"/>
        </w:rPr>
        <w:t xml:space="preserve">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w:t>
      </w:r>
      <w:r w:rsidRPr="00893DEC">
        <w:rPr>
          <w:rFonts w:ascii="Times New Roman" w:hAnsi="Times New Roman"/>
          <w:bCs/>
          <w:color w:val="000000"/>
          <w:sz w:val="24"/>
          <w:szCs w:val="24"/>
        </w:rPr>
        <w:t xml:space="preserve">традициям семьи, общества, государства происходят </w:t>
      </w:r>
      <w:r w:rsidRPr="00893DEC">
        <w:rPr>
          <w:rFonts w:ascii="Times New Roman" w:hAnsi="Times New Roman"/>
          <w:color w:val="000000"/>
          <w:sz w:val="24"/>
          <w:szCs w:val="24"/>
        </w:rPr>
        <w:t xml:space="preserve">в процессе сотрудничества </w:t>
      </w:r>
      <w:proofErr w:type="gramStart"/>
      <w:r w:rsidRPr="00893DEC">
        <w:rPr>
          <w:rFonts w:ascii="Times New Roman" w:hAnsi="Times New Roman"/>
          <w:color w:val="000000"/>
          <w:sz w:val="24"/>
          <w:szCs w:val="24"/>
        </w:rPr>
        <w:t>со</w:t>
      </w:r>
      <w:proofErr w:type="gramEnd"/>
      <w:r w:rsidRPr="00893DEC">
        <w:rPr>
          <w:rFonts w:ascii="Times New Roman" w:hAnsi="Times New Roman"/>
          <w:color w:val="000000"/>
          <w:sz w:val="24"/>
          <w:szCs w:val="24"/>
        </w:rPr>
        <w:t xml:space="preserve"> взрослыми и другими детьми, </w:t>
      </w:r>
      <w:r w:rsidRPr="00893DEC">
        <w:rPr>
          <w:rFonts w:ascii="Times New Roman" w:hAnsi="Times New Roman"/>
          <w:sz w:val="24"/>
          <w:szCs w:val="24"/>
        </w:rPr>
        <w:t>направленного на создание предпосылок к полноценной деятельности ребенка в изменяющемся мире.</w:t>
      </w:r>
    </w:p>
    <w:p w:rsidR="004B0FBB" w:rsidRPr="00893DEC" w:rsidRDefault="004B0FBB" w:rsidP="004B0FBB">
      <w:pPr>
        <w:tabs>
          <w:tab w:val="left" w:pos="567"/>
        </w:tabs>
        <w:spacing w:after="0" w:line="240" w:lineRule="auto"/>
        <w:jc w:val="both"/>
        <w:rPr>
          <w:rFonts w:ascii="Times New Roman" w:eastAsia="SimSun" w:hAnsi="Times New Roman"/>
          <w:kern w:val="1"/>
          <w:sz w:val="24"/>
          <w:szCs w:val="24"/>
          <w:lang w:eastAsia="hi-IN" w:bidi="hi-IN"/>
        </w:rPr>
      </w:pPr>
      <w:r w:rsidRPr="00893DEC">
        <w:rPr>
          <w:rFonts w:ascii="Times New Roman" w:hAnsi="Times New Roman"/>
          <w:bCs/>
          <w:color w:val="000000"/>
          <w:sz w:val="24"/>
          <w:szCs w:val="24"/>
        </w:rPr>
        <w:t xml:space="preserve">4. </w:t>
      </w:r>
      <w:proofErr w:type="gramStart"/>
      <w:r w:rsidRPr="00893DEC">
        <w:rPr>
          <w:rFonts w:ascii="Times New Roman" w:hAnsi="Times New Roman"/>
          <w:bCs/>
          <w:i/>
          <w:color w:val="000000"/>
          <w:sz w:val="24"/>
          <w:szCs w:val="24"/>
        </w:rPr>
        <w:t>Личностно-развивающий и гуманистический характер взаимодействия</w:t>
      </w:r>
      <w:r w:rsidRPr="00893DEC">
        <w:rPr>
          <w:rFonts w:ascii="Times New Roman" w:hAnsi="Times New Roman"/>
          <w:bCs/>
          <w:color w:val="000000"/>
          <w:sz w:val="24"/>
          <w:szCs w:val="24"/>
        </w:rPr>
        <w:t xml:space="preserve"> взрослых (родителей, законных представителей), педагогических и иных работников ДОУ) и детей. </w:t>
      </w:r>
      <w:proofErr w:type="gramEnd"/>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5. </w:t>
      </w:r>
      <w:r w:rsidRPr="00893DEC">
        <w:rPr>
          <w:rFonts w:ascii="Times New Roman" w:hAnsi="Times New Roman"/>
          <w:bCs/>
          <w:i/>
          <w:color w:val="000000"/>
          <w:sz w:val="24"/>
          <w:szCs w:val="24"/>
        </w:rPr>
        <w:t>Содействие и сотрудничество детей и взрослых</w:t>
      </w:r>
      <w:r w:rsidRPr="00893DEC">
        <w:rPr>
          <w:rFonts w:ascii="Times New Roman" w:hAnsi="Times New Roman"/>
          <w:bCs/>
          <w:color w:val="000000"/>
          <w:sz w:val="24"/>
          <w:szCs w:val="24"/>
        </w:rPr>
        <w:t xml:space="preserve">, </w:t>
      </w:r>
      <w:r w:rsidRPr="00893DEC">
        <w:rPr>
          <w:rFonts w:ascii="Times New Roman" w:hAnsi="Times New Roman"/>
          <w:bCs/>
          <w:i/>
          <w:color w:val="000000"/>
          <w:sz w:val="24"/>
          <w:szCs w:val="24"/>
        </w:rPr>
        <w:t>признание ребенка полноценным участником (субъектом) образовательных отношений</w:t>
      </w:r>
      <w:r w:rsidRPr="00893DEC">
        <w:rPr>
          <w:rFonts w:ascii="Times New Roman" w:hAnsi="Times New Roman"/>
          <w:bCs/>
          <w:color w:val="000000"/>
          <w:sz w:val="24"/>
          <w:szCs w:val="24"/>
        </w:rPr>
        <w:t xml:space="preserve">. Этот принцип предполагает активное участие всех субъектов образовательных отношений – как детей, так и взрослых  в реализации программы. </w:t>
      </w:r>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6. </w:t>
      </w:r>
      <w:r w:rsidRPr="00893DEC">
        <w:rPr>
          <w:rFonts w:ascii="Times New Roman" w:hAnsi="Times New Roman"/>
          <w:bCs/>
          <w:i/>
          <w:color w:val="000000"/>
          <w:sz w:val="24"/>
          <w:szCs w:val="24"/>
        </w:rPr>
        <w:t>Сотрудничество ДОУ с семьей</w:t>
      </w:r>
      <w:r w:rsidRPr="00893DEC">
        <w:rPr>
          <w:rFonts w:ascii="Times New Roman" w:hAnsi="Times New Roman"/>
          <w:bCs/>
          <w:color w:val="000000"/>
          <w:sz w:val="24"/>
          <w:szCs w:val="24"/>
        </w:rPr>
        <w:t xml:space="preserve">. Сотрудничество, кооперация с семьей, открытость в отношении семьи, уважение семейных ценностей и традиций, их учет в образовательной работе. </w:t>
      </w:r>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7. </w:t>
      </w:r>
      <w:r w:rsidRPr="00893DEC">
        <w:rPr>
          <w:rFonts w:ascii="Times New Roman" w:hAnsi="Times New Roman"/>
          <w:bCs/>
          <w:i/>
          <w:color w:val="000000"/>
          <w:sz w:val="24"/>
          <w:szCs w:val="24"/>
        </w:rPr>
        <w:t>Сетевое взаимодействие с организациями</w:t>
      </w:r>
      <w:r w:rsidRPr="00893DEC">
        <w:rPr>
          <w:rFonts w:ascii="Times New Roman" w:hAnsi="Times New Roman"/>
          <w:bCs/>
          <w:color w:val="000000"/>
          <w:sz w:val="24"/>
          <w:szCs w:val="24"/>
        </w:rPr>
        <w:t xml:space="preserve">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w:t>
      </w:r>
      <w:r w:rsidRPr="00893DEC">
        <w:rPr>
          <w:rFonts w:ascii="Times New Roman" w:hAnsi="Times New Roman"/>
          <w:bCs/>
          <w:sz w:val="24"/>
          <w:szCs w:val="24"/>
        </w:rPr>
        <w:t xml:space="preserve">и вариативных программ дополнительного образования детей </w:t>
      </w:r>
      <w:r w:rsidRPr="00893DEC">
        <w:rPr>
          <w:rFonts w:ascii="Times New Roman" w:hAnsi="Times New Roman"/>
          <w:bCs/>
          <w:color w:val="000000"/>
          <w:sz w:val="24"/>
          <w:szCs w:val="24"/>
        </w:rPr>
        <w:t xml:space="preserve">для обогащения детского развития. </w:t>
      </w:r>
    </w:p>
    <w:p w:rsidR="004B0FBB" w:rsidRPr="00893DEC" w:rsidRDefault="004B0FBB" w:rsidP="004B0FBB">
      <w:pPr>
        <w:tabs>
          <w:tab w:val="left" w:pos="567"/>
        </w:tabs>
        <w:spacing w:after="0" w:line="240" w:lineRule="auto"/>
        <w:jc w:val="both"/>
        <w:rPr>
          <w:rFonts w:ascii="Times New Roman" w:hAnsi="Times New Roman"/>
          <w:color w:val="000000"/>
          <w:sz w:val="24"/>
          <w:szCs w:val="24"/>
        </w:rPr>
      </w:pPr>
      <w:r w:rsidRPr="00893DEC">
        <w:rPr>
          <w:rFonts w:ascii="Times New Roman" w:hAnsi="Times New Roman"/>
          <w:bCs/>
          <w:color w:val="000000"/>
          <w:sz w:val="24"/>
          <w:szCs w:val="24"/>
        </w:rPr>
        <w:t xml:space="preserve">8. </w:t>
      </w:r>
      <w:proofErr w:type="gramStart"/>
      <w:r w:rsidRPr="00893DEC">
        <w:rPr>
          <w:rFonts w:ascii="Times New Roman" w:hAnsi="Times New Roman"/>
          <w:bCs/>
          <w:i/>
          <w:color w:val="000000"/>
          <w:sz w:val="24"/>
          <w:szCs w:val="24"/>
        </w:rPr>
        <w:t xml:space="preserve">Индивидуализация дошкольного образования </w:t>
      </w:r>
      <w:r w:rsidRPr="00893DEC">
        <w:rPr>
          <w:rFonts w:ascii="Times New Roman" w:hAnsi="Times New Roman"/>
          <w:bCs/>
          <w:sz w:val="24"/>
          <w:szCs w:val="24"/>
        </w:rPr>
        <w:t xml:space="preserve">предполагает такое </w:t>
      </w:r>
      <w:r w:rsidRPr="00893DEC">
        <w:rPr>
          <w:rFonts w:ascii="Times New Roman" w:hAnsi="Times New Roman"/>
          <w:bCs/>
          <w:color w:val="000000"/>
          <w:sz w:val="24"/>
          <w:szCs w:val="24"/>
        </w:rPr>
        <w:t xml:space="preserve">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w:t>
      </w:r>
      <w:r w:rsidRPr="00893DEC">
        <w:rPr>
          <w:rFonts w:ascii="Times New Roman" w:hAnsi="Times New Roman"/>
          <w:bCs/>
          <w:sz w:val="24"/>
          <w:szCs w:val="24"/>
        </w:rPr>
        <w:t>интересы, мотивы</w:t>
      </w:r>
      <w:r w:rsidRPr="00893DEC">
        <w:rPr>
          <w:rFonts w:ascii="Times New Roman" w:hAnsi="Times New Roman"/>
          <w:bCs/>
          <w:color w:val="000000"/>
          <w:sz w:val="24"/>
          <w:szCs w:val="24"/>
        </w:rPr>
        <w:t xml:space="preserve">, способности </w:t>
      </w:r>
      <w:r w:rsidRPr="00893DEC">
        <w:rPr>
          <w:rFonts w:ascii="Times New Roman" w:hAnsi="Times New Roman"/>
          <w:bCs/>
          <w:sz w:val="24"/>
          <w:szCs w:val="24"/>
        </w:rPr>
        <w:t>и возрастно-психологические</w:t>
      </w:r>
      <w:r w:rsidRPr="00893DEC">
        <w:rPr>
          <w:rFonts w:ascii="Times New Roman" w:hAnsi="Times New Roman"/>
          <w:bCs/>
          <w:color w:val="000000"/>
          <w:sz w:val="24"/>
          <w:szCs w:val="24"/>
        </w:rPr>
        <w:t xml:space="preserve"> особенности. </w:t>
      </w:r>
      <w:proofErr w:type="gramEnd"/>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9. </w:t>
      </w:r>
      <w:r w:rsidRPr="00893DEC">
        <w:rPr>
          <w:rFonts w:ascii="Times New Roman" w:hAnsi="Times New Roman"/>
          <w:bCs/>
          <w:i/>
          <w:color w:val="000000"/>
          <w:sz w:val="24"/>
          <w:szCs w:val="24"/>
        </w:rPr>
        <w:t xml:space="preserve">Возрастная адекватность </w:t>
      </w:r>
      <w:r w:rsidRPr="00893DEC">
        <w:rPr>
          <w:rFonts w:ascii="Times New Roman" w:hAnsi="Times New Roman"/>
          <w:i/>
          <w:color w:val="000000"/>
          <w:sz w:val="24"/>
          <w:szCs w:val="24"/>
        </w:rPr>
        <w:t>образования.</w:t>
      </w:r>
      <w:r w:rsidRPr="00893DEC">
        <w:rPr>
          <w:rFonts w:ascii="Times New Roman" w:hAnsi="Times New Roman"/>
          <w:color w:val="000000"/>
          <w:sz w:val="24"/>
          <w:szCs w:val="24"/>
        </w:rPr>
        <w:t xml:space="preserve"> Этот принцип предполагает подбор педагогом содержания и методов дошкольного образования в соответствии с возрастными особенностями детей. </w:t>
      </w:r>
    </w:p>
    <w:p w:rsidR="004B0FBB" w:rsidRPr="00893DEC" w:rsidRDefault="004B0FBB" w:rsidP="004B0FBB">
      <w:pPr>
        <w:tabs>
          <w:tab w:val="left" w:pos="567"/>
        </w:tabs>
        <w:spacing w:after="0" w:line="240" w:lineRule="auto"/>
        <w:jc w:val="both"/>
        <w:rPr>
          <w:rFonts w:ascii="Times New Roman" w:hAnsi="Times New Roman"/>
          <w:bCs/>
          <w:color w:val="000000"/>
          <w:sz w:val="24"/>
          <w:szCs w:val="24"/>
        </w:rPr>
      </w:pPr>
      <w:r w:rsidRPr="00893DEC">
        <w:rPr>
          <w:rFonts w:ascii="Times New Roman" w:hAnsi="Times New Roman"/>
          <w:bCs/>
          <w:color w:val="000000"/>
          <w:sz w:val="24"/>
          <w:szCs w:val="24"/>
        </w:rPr>
        <w:t xml:space="preserve">10. </w:t>
      </w:r>
      <w:r w:rsidRPr="00893DEC">
        <w:rPr>
          <w:rFonts w:ascii="Times New Roman" w:hAnsi="Times New Roman"/>
          <w:bCs/>
          <w:i/>
          <w:color w:val="000000"/>
          <w:sz w:val="24"/>
          <w:szCs w:val="24"/>
        </w:rPr>
        <w:t xml:space="preserve">Развивающее вариативное образование. </w:t>
      </w:r>
      <w:r w:rsidRPr="00893DEC">
        <w:rPr>
          <w:rFonts w:ascii="Times New Roman" w:hAnsi="Times New Roman"/>
          <w:bCs/>
          <w:color w:val="000000"/>
          <w:sz w:val="24"/>
          <w:szCs w:val="24"/>
        </w:rPr>
        <w:t xml:space="preserve">Этот принцип </w:t>
      </w:r>
      <w:r w:rsidRPr="00893DEC">
        <w:rPr>
          <w:rFonts w:ascii="Times New Roman" w:hAnsi="Times New Roman"/>
          <w:color w:val="000000"/>
          <w:sz w:val="24"/>
          <w:szCs w:val="24"/>
        </w:rPr>
        <w:t xml:space="preserve">предполагает, что образовательное содержание предлагается ребенку </w:t>
      </w:r>
      <w:r w:rsidRPr="00893DEC">
        <w:rPr>
          <w:rFonts w:ascii="Times New Roman" w:hAnsi="Times New Roman"/>
          <w:sz w:val="24"/>
          <w:szCs w:val="24"/>
        </w:rPr>
        <w:t>через разные виды деятельности</w:t>
      </w:r>
      <w:r w:rsidRPr="00893DEC">
        <w:rPr>
          <w:rFonts w:ascii="Times New Roman" w:hAnsi="Times New Roman"/>
          <w:color w:val="000000"/>
          <w:sz w:val="24"/>
          <w:szCs w:val="24"/>
        </w:rPr>
        <w:t xml:space="preserve"> с учетом его актуальных и потенциальных возможностей усвоения этого содержания и совершения им тех или иных действий, с учетом его интересов, </w:t>
      </w:r>
      <w:r w:rsidRPr="00893DEC">
        <w:rPr>
          <w:rFonts w:ascii="Times New Roman" w:hAnsi="Times New Roman"/>
          <w:sz w:val="24"/>
          <w:szCs w:val="24"/>
        </w:rPr>
        <w:t>мотивов</w:t>
      </w:r>
      <w:r w:rsidRPr="00893DEC">
        <w:rPr>
          <w:rFonts w:ascii="Times New Roman" w:hAnsi="Times New Roman"/>
          <w:color w:val="000000"/>
          <w:sz w:val="24"/>
          <w:szCs w:val="24"/>
        </w:rPr>
        <w:t xml:space="preserve"> и способностей. </w:t>
      </w:r>
    </w:p>
    <w:p w:rsidR="004B0FBB" w:rsidRPr="00893DEC" w:rsidRDefault="004B0FBB" w:rsidP="004B0FBB">
      <w:pPr>
        <w:tabs>
          <w:tab w:val="left" w:pos="567"/>
        </w:tabs>
        <w:spacing w:after="0" w:line="240" w:lineRule="auto"/>
        <w:jc w:val="both"/>
        <w:rPr>
          <w:rFonts w:ascii="Times New Roman" w:hAnsi="Times New Roman"/>
          <w:sz w:val="24"/>
          <w:szCs w:val="24"/>
        </w:rPr>
      </w:pPr>
      <w:r w:rsidRPr="00893DEC">
        <w:rPr>
          <w:rFonts w:ascii="Times New Roman" w:hAnsi="Times New Roman"/>
          <w:sz w:val="24"/>
          <w:szCs w:val="24"/>
        </w:rPr>
        <w:t xml:space="preserve">11. </w:t>
      </w:r>
      <w:r w:rsidRPr="00893DEC">
        <w:rPr>
          <w:rFonts w:ascii="Times New Roman" w:hAnsi="Times New Roman"/>
          <w:i/>
          <w:sz w:val="24"/>
          <w:szCs w:val="24"/>
        </w:rPr>
        <w:t xml:space="preserve">Полнота содержания и интеграция </w:t>
      </w:r>
      <w:r w:rsidRPr="00893DEC">
        <w:rPr>
          <w:rFonts w:ascii="Times New Roman" w:hAnsi="Times New Roman"/>
          <w:bCs/>
          <w:i/>
          <w:sz w:val="24"/>
          <w:szCs w:val="24"/>
        </w:rPr>
        <w:t>отдельных образовательных областей</w:t>
      </w:r>
      <w:r w:rsidRPr="00893DEC">
        <w:rPr>
          <w:rFonts w:ascii="Times New Roman" w:hAnsi="Times New Roman"/>
          <w:bCs/>
          <w:sz w:val="24"/>
          <w:szCs w:val="24"/>
        </w:rPr>
        <w:t>.</w:t>
      </w:r>
    </w:p>
    <w:p w:rsidR="004B0FBB" w:rsidRPr="00893DEC" w:rsidRDefault="004B0FBB" w:rsidP="004B0FBB">
      <w:pPr>
        <w:tabs>
          <w:tab w:val="left" w:pos="567"/>
        </w:tabs>
        <w:spacing w:after="0" w:line="240" w:lineRule="auto"/>
        <w:jc w:val="both"/>
        <w:rPr>
          <w:rFonts w:ascii="Times New Roman" w:hAnsi="Times New Roman"/>
          <w:bCs/>
          <w:i/>
          <w:color w:val="000000"/>
          <w:sz w:val="24"/>
          <w:szCs w:val="24"/>
        </w:rPr>
      </w:pPr>
      <w:r w:rsidRPr="00893DEC">
        <w:rPr>
          <w:rFonts w:ascii="Times New Roman" w:hAnsi="Times New Roman"/>
          <w:bCs/>
          <w:color w:val="000000"/>
          <w:sz w:val="24"/>
          <w:szCs w:val="24"/>
        </w:rPr>
        <w:t xml:space="preserve">12. </w:t>
      </w:r>
      <w:r w:rsidRPr="00893DEC">
        <w:rPr>
          <w:rFonts w:ascii="Times New Roman" w:hAnsi="Times New Roman"/>
          <w:bCs/>
          <w:i/>
          <w:color w:val="000000"/>
          <w:sz w:val="24"/>
          <w:szCs w:val="24"/>
        </w:rPr>
        <w:t xml:space="preserve">Инвариантность ценностей и целей при вариативности средств реализации и достижения целей Программы. </w:t>
      </w:r>
    </w:p>
    <w:p w:rsidR="004B0FBB" w:rsidRPr="00893DEC" w:rsidRDefault="004B0FBB" w:rsidP="004B0FBB">
      <w:pPr>
        <w:pStyle w:val="a6"/>
        <w:spacing w:before="0" w:beforeAutospacing="0" w:after="0" w:afterAutospacing="0"/>
        <w:jc w:val="both"/>
        <w:rPr>
          <w:color w:val="000000"/>
        </w:rPr>
      </w:pPr>
      <w:r w:rsidRPr="00893DEC">
        <w:rPr>
          <w:rFonts w:eastAsia="Calibri"/>
          <w:bCs/>
          <w:color w:val="000000"/>
          <w:lang w:eastAsia="en-US"/>
        </w:rPr>
        <w:lastRenderedPageBreak/>
        <w:t>1</w:t>
      </w:r>
      <w:r w:rsidRPr="00893DEC">
        <w:rPr>
          <w:bCs/>
          <w:iCs/>
          <w:color w:val="000000"/>
        </w:rPr>
        <w:t>3</w:t>
      </w:r>
      <w:r w:rsidRPr="00893DEC">
        <w:rPr>
          <w:b/>
          <w:bCs/>
          <w:i/>
          <w:iCs/>
          <w:color w:val="000000"/>
        </w:rPr>
        <w:t xml:space="preserve">. </w:t>
      </w:r>
      <w:r w:rsidRPr="00893DEC">
        <w:rPr>
          <w:bCs/>
          <w:i/>
          <w:iCs/>
          <w:color w:val="000000"/>
        </w:rPr>
        <w:t>Этиопатогенетический принцип</w:t>
      </w:r>
      <w:r w:rsidRPr="00893DEC">
        <w:rPr>
          <w:b/>
          <w:bCs/>
          <w:i/>
          <w:iCs/>
          <w:color w:val="000000"/>
        </w:rPr>
        <w:t>.</w:t>
      </w:r>
      <w:r w:rsidRPr="00893DEC">
        <w:rPr>
          <w:color w:val="000000"/>
        </w:rPr>
        <w:t xml:space="preserve"> </w:t>
      </w:r>
      <w:proofErr w:type="gramStart"/>
      <w:r w:rsidRPr="00893DEC">
        <w:rPr>
          <w:color w:val="000000"/>
        </w:rPr>
        <w:t xml:space="preserve">Этот принцип предполагает, что при устранении речевых нарушений  учитывается  совокупность этиологических факторов (внешние, внутренние, биологические и социально-психологические), обусловливающих их возникновение. </w:t>
      </w:r>
      <w:proofErr w:type="gramEnd"/>
    </w:p>
    <w:p w:rsidR="004B0FBB" w:rsidRPr="00893DEC" w:rsidRDefault="004B0FBB" w:rsidP="004B0FBB">
      <w:pPr>
        <w:pStyle w:val="a6"/>
        <w:spacing w:before="0" w:beforeAutospacing="0" w:after="0" w:afterAutospacing="0"/>
        <w:jc w:val="both"/>
        <w:rPr>
          <w:color w:val="000000"/>
        </w:rPr>
      </w:pPr>
      <w:r w:rsidRPr="00893DEC">
        <w:rPr>
          <w:bCs/>
          <w:iCs/>
          <w:color w:val="000000"/>
        </w:rPr>
        <w:t>14</w:t>
      </w:r>
      <w:r w:rsidRPr="00893DEC">
        <w:rPr>
          <w:b/>
          <w:bCs/>
          <w:i/>
          <w:iCs/>
          <w:color w:val="000000"/>
        </w:rPr>
        <w:t xml:space="preserve">. </w:t>
      </w:r>
      <w:r w:rsidRPr="00893DEC">
        <w:rPr>
          <w:bCs/>
          <w:i/>
          <w:iCs/>
          <w:color w:val="000000"/>
        </w:rPr>
        <w:t>Учёт структуры речевого нарушения.</w:t>
      </w:r>
      <w:r w:rsidRPr="00893DEC">
        <w:rPr>
          <w:color w:val="000000"/>
        </w:rPr>
        <w:t xml:space="preserve"> Расстройства речи в большинстве случаев представляют собой синдром, в структуре которого выделяются сложные и неоднозначные связи между речевыми и неречевыми симптомами.</w:t>
      </w:r>
    </w:p>
    <w:p w:rsidR="004B0FBB" w:rsidRPr="00893DEC" w:rsidRDefault="004B0FBB" w:rsidP="004B0FBB">
      <w:pPr>
        <w:pStyle w:val="a6"/>
        <w:spacing w:before="0" w:beforeAutospacing="0" w:after="0" w:afterAutospacing="0"/>
        <w:jc w:val="both"/>
        <w:rPr>
          <w:color w:val="000000"/>
        </w:rPr>
      </w:pPr>
      <w:r w:rsidRPr="00893DEC">
        <w:rPr>
          <w:bCs/>
          <w:iCs/>
          <w:color w:val="000000"/>
        </w:rPr>
        <w:t>16</w:t>
      </w:r>
      <w:r w:rsidRPr="00893DEC">
        <w:rPr>
          <w:bCs/>
          <w:i/>
          <w:iCs/>
          <w:color w:val="000000"/>
        </w:rPr>
        <w:t>.</w:t>
      </w:r>
      <w:r w:rsidRPr="00893DEC">
        <w:rPr>
          <w:color w:val="000000"/>
        </w:rPr>
        <w:t xml:space="preserve"> </w:t>
      </w:r>
      <w:r w:rsidRPr="00893DEC">
        <w:rPr>
          <w:i/>
          <w:color w:val="000000"/>
        </w:rPr>
        <w:t xml:space="preserve">Комплексное </w:t>
      </w:r>
      <w:proofErr w:type="spellStart"/>
      <w:r w:rsidRPr="00893DEC">
        <w:rPr>
          <w:i/>
          <w:color w:val="000000"/>
        </w:rPr>
        <w:t>психолого-медико-педагогическое</w:t>
      </w:r>
      <w:proofErr w:type="spellEnd"/>
      <w:r w:rsidRPr="00893DEC">
        <w:rPr>
          <w:i/>
          <w:color w:val="000000"/>
        </w:rPr>
        <w:t xml:space="preserve"> воздействие</w:t>
      </w:r>
      <w:r w:rsidRPr="00893DEC">
        <w:rPr>
          <w:color w:val="000000"/>
        </w:rPr>
        <w:t xml:space="preserve">  на совокупность речевых и неречевых симптомов.</w:t>
      </w:r>
    </w:p>
    <w:p w:rsidR="004B0FBB" w:rsidRPr="00893DEC" w:rsidRDefault="004B0FBB" w:rsidP="004B0FBB">
      <w:pPr>
        <w:pStyle w:val="a6"/>
        <w:spacing w:before="0" w:beforeAutospacing="0" w:after="0" w:afterAutospacing="0"/>
        <w:jc w:val="both"/>
        <w:rPr>
          <w:color w:val="000000"/>
        </w:rPr>
      </w:pPr>
      <w:r w:rsidRPr="00893DEC">
        <w:rPr>
          <w:bCs/>
          <w:iCs/>
          <w:color w:val="000000"/>
        </w:rPr>
        <w:t>17</w:t>
      </w:r>
      <w:r w:rsidRPr="00893DEC">
        <w:rPr>
          <w:b/>
          <w:bCs/>
          <w:i/>
          <w:iCs/>
          <w:color w:val="000000"/>
        </w:rPr>
        <w:t xml:space="preserve">. </w:t>
      </w:r>
      <w:proofErr w:type="spellStart"/>
      <w:r w:rsidRPr="00893DEC">
        <w:rPr>
          <w:bCs/>
          <w:i/>
          <w:iCs/>
          <w:color w:val="000000"/>
        </w:rPr>
        <w:t>Поэтапность</w:t>
      </w:r>
      <w:proofErr w:type="spellEnd"/>
      <w:r w:rsidRPr="00893DEC">
        <w:rPr>
          <w:color w:val="000000"/>
        </w:rPr>
        <w:t xml:space="preserve"> логопедического воздействия  как целенаправленный организованный процесс, в котором выделяются различные этапы,  имеющий свои цели,  задачи, методы  и приемы  коррекции.</w:t>
      </w:r>
    </w:p>
    <w:p w:rsidR="004B0FBB" w:rsidRPr="00893DEC" w:rsidRDefault="004B0FBB" w:rsidP="004B0FBB">
      <w:pPr>
        <w:pStyle w:val="a6"/>
        <w:spacing w:before="0" w:beforeAutospacing="0" w:after="0" w:afterAutospacing="0"/>
        <w:jc w:val="both"/>
        <w:rPr>
          <w:i/>
          <w:color w:val="000000"/>
        </w:rPr>
      </w:pPr>
      <w:r w:rsidRPr="00893DEC">
        <w:rPr>
          <w:color w:val="000000"/>
        </w:rPr>
        <w:t xml:space="preserve">18. </w:t>
      </w:r>
      <w:r w:rsidRPr="00893DEC">
        <w:rPr>
          <w:i/>
          <w:color w:val="000000"/>
        </w:rPr>
        <w:t>Учет закономерностей и последовательности формирования различных форм и функций речи  в онтогенезе.</w:t>
      </w:r>
    </w:p>
    <w:p w:rsidR="004B0FBB" w:rsidRPr="00893DEC" w:rsidRDefault="004B0FBB" w:rsidP="004B0FBB">
      <w:pPr>
        <w:pStyle w:val="a6"/>
        <w:spacing w:before="0" w:beforeAutospacing="0" w:after="0" w:afterAutospacing="0"/>
        <w:jc w:val="both"/>
        <w:rPr>
          <w:color w:val="000000"/>
        </w:rPr>
      </w:pPr>
      <w:r w:rsidRPr="00893DEC">
        <w:rPr>
          <w:color w:val="000000"/>
        </w:rPr>
        <w:t xml:space="preserve">19. </w:t>
      </w:r>
      <w:r w:rsidRPr="00893DEC">
        <w:rPr>
          <w:bCs/>
          <w:i/>
          <w:iCs/>
          <w:color w:val="000000"/>
        </w:rPr>
        <w:t>Принцип формирования речевых навыков в условиях естественного речевого общения</w:t>
      </w:r>
      <w:r w:rsidRPr="00893DEC">
        <w:rPr>
          <w:b/>
          <w:bCs/>
          <w:i/>
          <w:iCs/>
          <w:color w:val="000000"/>
        </w:rPr>
        <w:t>.</w:t>
      </w:r>
    </w:p>
    <w:p w:rsidR="004B0FBB" w:rsidRPr="00893DEC" w:rsidRDefault="004B0FBB" w:rsidP="004B0FBB">
      <w:pPr>
        <w:pStyle w:val="Style2"/>
        <w:widowControl/>
        <w:spacing w:line="240" w:lineRule="auto"/>
        <w:ind w:firstLine="0"/>
        <w:rPr>
          <w:color w:val="000000"/>
          <w:shd w:val="clear" w:color="auto" w:fill="F9F9F9"/>
        </w:rPr>
      </w:pPr>
      <w:r w:rsidRPr="00893DEC">
        <w:rPr>
          <w:b/>
          <w:i/>
          <w:color w:val="000000"/>
          <w:shd w:val="clear" w:color="auto" w:fill="F9F9F9"/>
        </w:rPr>
        <w:t xml:space="preserve">Подходы </w:t>
      </w:r>
      <w:r w:rsidRPr="00893DEC">
        <w:rPr>
          <w:color w:val="000000"/>
          <w:shd w:val="clear" w:color="auto" w:fill="F9F9F9"/>
        </w:rPr>
        <w:t xml:space="preserve"> </w:t>
      </w:r>
      <w:r w:rsidRPr="00893DEC">
        <w:rPr>
          <w:b/>
          <w:color w:val="000000"/>
          <w:shd w:val="clear" w:color="auto" w:fill="F9F9F9"/>
        </w:rPr>
        <w:t>к формированию Программы  следующие</w:t>
      </w:r>
      <w:r w:rsidRPr="00893DEC">
        <w:rPr>
          <w:color w:val="000000"/>
          <w:shd w:val="clear" w:color="auto" w:fill="F9F9F9"/>
        </w:rPr>
        <w:t xml:space="preserve">: </w:t>
      </w:r>
    </w:p>
    <w:p w:rsidR="004B0FBB" w:rsidRPr="00893DEC" w:rsidRDefault="004B0FBB" w:rsidP="004B0FBB">
      <w:pPr>
        <w:pStyle w:val="Style2"/>
        <w:widowControl/>
        <w:tabs>
          <w:tab w:val="left" w:leader="dot" w:pos="2210"/>
        </w:tabs>
        <w:spacing w:line="240" w:lineRule="auto"/>
        <w:ind w:firstLine="0"/>
        <w:rPr>
          <w:color w:val="000000"/>
        </w:rPr>
      </w:pPr>
      <w:r w:rsidRPr="00893DEC">
        <w:rPr>
          <w:color w:val="000000"/>
        </w:rPr>
        <w:t xml:space="preserve">1. </w:t>
      </w:r>
      <w:r w:rsidRPr="00893DEC">
        <w:rPr>
          <w:i/>
          <w:color w:val="000000"/>
        </w:rPr>
        <w:t>Системный подход.</w:t>
      </w:r>
      <w:r w:rsidRPr="00893DEC">
        <w:rPr>
          <w:color w:val="000000"/>
        </w:rPr>
        <w:t xml:space="preserve"> Относительно самостоятельные компоненты рассматриваются как совокупность взаимосвязанных компонентов: цели образования, субъекты педагогического процесса: педагог и воспитанник, содержание образования, методы, формы, средства педагогического процесса. </w:t>
      </w:r>
    </w:p>
    <w:p w:rsidR="00D52A61" w:rsidRDefault="004B0FBB" w:rsidP="004B0FBB">
      <w:pPr>
        <w:pStyle w:val="Style2"/>
        <w:widowControl/>
        <w:tabs>
          <w:tab w:val="left" w:leader="dot" w:pos="2210"/>
        </w:tabs>
        <w:spacing w:line="240" w:lineRule="auto"/>
        <w:ind w:firstLine="0"/>
        <w:rPr>
          <w:color w:val="000000"/>
        </w:rPr>
      </w:pPr>
      <w:r w:rsidRPr="00893DEC">
        <w:rPr>
          <w:color w:val="000000"/>
        </w:rPr>
        <w:t xml:space="preserve">2. </w:t>
      </w:r>
      <w:r w:rsidRPr="00893DEC">
        <w:rPr>
          <w:i/>
          <w:color w:val="000000"/>
        </w:rPr>
        <w:t>Личностно-ориентированный подход.</w:t>
      </w:r>
      <w:r w:rsidRPr="00893DEC">
        <w:rPr>
          <w:color w:val="000000"/>
        </w:rPr>
        <w:t xml:space="preserve"> Личность как цель, субъект, результат и главный критерий эффективности педагогического процесса. Для развития личности создаются  условия для саморазвития задатков и творческого потенциала.</w:t>
      </w:r>
    </w:p>
    <w:p w:rsidR="004B0FBB" w:rsidRPr="00893DEC" w:rsidRDefault="004B0FBB" w:rsidP="004B0FBB">
      <w:pPr>
        <w:pStyle w:val="Style2"/>
        <w:widowControl/>
        <w:tabs>
          <w:tab w:val="left" w:leader="dot" w:pos="2210"/>
        </w:tabs>
        <w:spacing w:line="240" w:lineRule="auto"/>
        <w:ind w:firstLine="0"/>
        <w:rPr>
          <w:color w:val="000000"/>
        </w:rPr>
      </w:pPr>
      <w:r w:rsidRPr="00893DEC">
        <w:rPr>
          <w:color w:val="000000"/>
        </w:rPr>
        <w:t xml:space="preserve">3. </w:t>
      </w:r>
      <w:proofErr w:type="spellStart"/>
      <w:r w:rsidRPr="00893DEC">
        <w:rPr>
          <w:i/>
          <w:color w:val="000000"/>
        </w:rPr>
        <w:t>Деятельностный</w:t>
      </w:r>
      <w:proofErr w:type="spellEnd"/>
      <w:r w:rsidRPr="00893DEC">
        <w:rPr>
          <w:i/>
          <w:color w:val="000000"/>
        </w:rPr>
        <w:t xml:space="preserve"> подход. Д</w:t>
      </w:r>
      <w:r w:rsidRPr="00893DEC">
        <w:rPr>
          <w:color w:val="000000"/>
        </w:rPr>
        <w:t xml:space="preserve">еятельность – основа, средство и условие развития личности, это целесообразное преобразование модели окружающей действительности, заключающаяся в  выборе и организация деятельности ребенка с позиции субъекта познания труда и общения (активность самого). </w:t>
      </w:r>
    </w:p>
    <w:p w:rsidR="004B0FBB" w:rsidRPr="00893DEC" w:rsidRDefault="004B0FBB" w:rsidP="004B0FBB">
      <w:pPr>
        <w:pStyle w:val="Style2"/>
        <w:widowControl/>
        <w:tabs>
          <w:tab w:val="left" w:leader="dot" w:pos="2210"/>
        </w:tabs>
        <w:spacing w:line="240" w:lineRule="auto"/>
        <w:ind w:firstLine="0"/>
      </w:pPr>
      <w:r w:rsidRPr="00893DEC">
        <w:rPr>
          <w:color w:val="000000"/>
        </w:rPr>
        <w:t xml:space="preserve">4. </w:t>
      </w:r>
      <w:r w:rsidRPr="00893DEC">
        <w:rPr>
          <w:i/>
          <w:color w:val="000000"/>
        </w:rPr>
        <w:t xml:space="preserve">Индивидуальный подход </w:t>
      </w:r>
      <w:r w:rsidRPr="00893DEC">
        <w:rPr>
          <w:color w:val="000000"/>
        </w:rPr>
        <w:t xml:space="preserve">заключается в поддержки </w:t>
      </w:r>
      <w:r w:rsidRPr="00893DEC">
        <w:rPr>
          <w:i/>
          <w:color w:val="000000"/>
        </w:rPr>
        <w:t xml:space="preserve"> </w:t>
      </w:r>
      <w:r w:rsidRPr="00893DEC">
        <w:rPr>
          <w:color w:val="000000"/>
        </w:rPr>
        <w:t>индивидуальных особенностей каждого ребенка.</w:t>
      </w:r>
      <w:r w:rsidRPr="00893DEC">
        <w:t xml:space="preserve">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xml:space="preserve">5. </w:t>
      </w:r>
      <w:proofErr w:type="spellStart"/>
      <w:r w:rsidRPr="00893DEC">
        <w:rPr>
          <w:rFonts w:ascii="Times New Roman" w:hAnsi="Times New Roman"/>
          <w:i/>
          <w:sz w:val="24"/>
          <w:szCs w:val="24"/>
        </w:rPr>
        <w:t>Аксиологический</w:t>
      </w:r>
      <w:proofErr w:type="spellEnd"/>
      <w:r w:rsidRPr="00893DEC">
        <w:rPr>
          <w:rFonts w:ascii="Times New Roman" w:hAnsi="Times New Roman"/>
          <w:i/>
          <w:sz w:val="24"/>
          <w:szCs w:val="24"/>
        </w:rPr>
        <w:t xml:space="preserve"> (ценностный) подход</w:t>
      </w:r>
      <w:r w:rsidRPr="00893DEC">
        <w:rPr>
          <w:rFonts w:ascii="Times New Roman" w:hAnsi="Times New Roman"/>
          <w:sz w:val="24"/>
          <w:szCs w:val="24"/>
        </w:rPr>
        <w:t xml:space="preserve"> предусматривает организацию воспитания на основе определенных ценностей, которые, с одной стороны, становятся целью и результатом воспитания, а с другой – его средством.</w:t>
      </w:r>
    </w:p>
    <w:p w:rsidR="004B0FBB" w:rsidRPr="00893DEC" w:rsidRDefault="004B0FBB" w:rsidP="004B0FBB">
      <w:pPr>
        <w:pStyle w:val="a6"/>
        <w:spacing w:before="0" w:beforeAutospacing="0" w:after="0" w:afterAutospacing="0"/>
        <w:jc w:val="both"/>
        <w:rPr>
          <w:b/>
          <w:bCs/>
          <w:i/>
          <w:iCs/>
          <w:color w:val="000000"/>
        </w:rPr>
      </w:pPr>
      <w:r w:rsidRPr="00893DEC">
        <w:t xml:space="preserve">6. </w:t>
      </w:r>
      <w:proofErr w:type="spellStart"/>
      <w:r w:rsidRPr="00893DEC">
        <w:rPr>
          <w:i/>
        </w:rPr>
        <w:t>Компетентностный</w:t>
      </w:r>
      <w:proofErr w:type="spellEnd"/>
      <w:r w:rsidRPr="00893DEC">
        <w:rPr>
          <w:i/>
        </w:rPr>
        <w:t xml:space="preserve"> подход. </w:t>
      </w:r>
      <w:r w:rsidRPr="00893DEC">
        <w:t>Основным результатом образовательной деятельности становится формирование основ компетентностей как постоянно развивающейся способности воспитанников самостоятельно действовать при решении актуальных проблем, т.е. быть готовым: решать проблемы в сфере учебной деятельности; объяснять явления действительности, их сущность, причины, ориентироваться в проблемах современной жизни; решать проблемы, связанные с реализацией определённых социальных ролей.</w:t>
      </w:r>
      <w:r w:rsidRPr="00893DEC">
        <w:rPr>
          <w:b/>
          <w:bCs/>
          <w:i/>
          <w:iCs/>
          <w:color w:val="000000"/>
        </w:rPr>
        <w:t xml:space="preserve"> </w:t>
      </w:r>
    </w:p>
    <w:p w:rsidR="004B0FBB" w:rsidRPr="00893DEC" w:rsidRDefault="004B0FBB" w:rsidP="004B0FBB">
      <w:pPr>
        <w:pStyle w:val="a6"/>
        <w:spacing w:before="0" w:beforeAutospacing="0" w:after="0" w:afterAutospacing="0"/>
        <w:jc w:val="both"/>
        <w:rPr>
          <w:color w:val="000000"/>
        </w:rPr>
      </w:pPr>
      <w:r w:rsidRPr="00893DEC">
        <w:rPr>
          <w:bCs/>
          <w:iCs/>
          <w:color w:val="000000"/>
        </w:rPr>
        <w:t>7.</w:t>
      </w:r>
      <w:r w:rsidRPr="00893DEC">
        <w:rPr>
          <w:i/>
        </w:rPr>
        <w:t xml:space="preserve"> Культурологический подход</w:t>
      </w:r>
      <w:r w:rsidRPr="00893DEC">
        <w:t xml:space="preserve"> – методологическое основание процесса воспитания, предусматривающее опору в обучении и воспитании на национальные традиции народа, его культуру и этнические особенности.</w:t>
      </w:r>
      <w:r w:rsidRPr="00893DEC">
        <w:rPr>
          <w:b/>
          <w:bCs/>
          <w:i/>
          <w:iCs/>
          <w:color w:val="000000"/>
        </w:rPr>
        <w:t xml:space="preserve"> </w:t>
      </w:r>
    </w:p>
    <w:p w:rsidR="004B0FBB" w:rsidRPr="00893DEC" w:rsidRDefault="004B0FBB" w:rsidP="004B0FBB">
      <w:pPr>
        <w:pStyle w:val="a6"/>
        <w:spacing w:before="0" w:beforeAutospacing="0" w:after="0" w:afterAutospacing="0"/>
        <w:jc w:val="both"/>
      </w:pPr>
      <w:r w:rsidRPr="00893DEC">
        <w:rPr>
          <w:color w:val="000000"/>
        </w:rPr>
        <w:t>8.</w:t>
      </w:r>
      <w:r w:rsidRPr="00893DEC">
        <w:rPr>
          <w:b/>
          <w:bCs/>
          <w:i/>
          <w:iCs/>
          <w:color w:val="000000"/>
        </w:rPr>
        <w:t xml:space="preserve"> </w:t>
      </w:r>
      <w:r w:rsidRPr="00893DEC">
        <w:rPr>
          <w:bCs/>
          <w:i/>
          <w:iCs/>
          <w:color w:val="000000"/>
        </w:rPr>
        <w:t xml:space="preserve">Дифференцированный  подход </w:t>
      </w:r>
      <w:r w:rsidRPr="00893DEC">
        <w:rPr>
          <w:color w:val="000000"/>
        </w:rPr>
        <w:t xml:space="preserve"> осуществляется в логопедической работе на основе учета этиологии, механизмов, симптоматики нарушения, структуры речевого дефекта, возрастных и индивидуальных особенностей ребенка.</w:t>
      </w:r>
    </w:p>
    <w:p w:rsidR="004B0FBB" w:rsidRPr="00893DEC" w:rsidRDefault="004B0FBB" w:rsidP="004B0FBB">
      <w:pPr>
        <w:spacing w:after="240" w:line="240" w:lineRule="auto"/>
        <w:jc w:val="both"/>
        <w:rPr>
          <w:rFonts w:ascii="Times New Roman" w:hAnsi="Times New Roman"/>
          <w:i/>
          <w:sz w:val="24"/>
          <w:szCs w:val="24"/>
        </w:rPr>
      </w:pPr>
      <w:r w:rsidRPr="00893DEC">
        <w:rPr>
          <w:rFonts w:ascii="Times New Roman" w:hAnsi="Times New Roman"/>
          <w:sz w:val="24"/>
          <w:szCs w:val="24"/>
        </w:rPr>
        <w:t xml:space="preserve">9. </w:t>
      </w:r>
      <w:r w:rsidRPr="00893DEC">
        <w:rPr>
          <w:rFonts w:ascii="Times New Roman" w:hAnsi="Times New Roman"/>
          <w:i/>
          <w:sz w:val="24"/>
          <w:szCs w:val="24"/>
        </w:rPr>
        <w:t>Комплексный  (клинико-физиологический, психолого-педагогический) подход к диагностике и коррекционной помощи детям с нарушение речи.</w:t>
      </w:r>
    </w:p>
    <w:p w:rsidR="001F7981" w:rsidRDefault="004B0FBB" w:rsidP="001F7981">
      <w:pPr>
        <w:spacing w:after="0" w:line="240" w:lineRule="auto"/>
        <w:ind w:firstLine="851"/>
        <w:rPr>
          <w:rFonts w:ascii="Times New Roman" w:hAnsi="Times New Roman"/>
          <w:b/>
          <w:sz w:val="24"/>
          <w:szCs w:val="24"/>
        </w:rPr>
      </w:pPr>
      <w:proofErr w:type="gramStart"/>
      <w:r w:rsidRPr="00893DEC">
        <w:rPr>
          <w:rFonts w:ascii="Times New Roman" w:hAnsi="Times New Roman"/>
          <w:b/>
          <w:sz w:val="24"/>
          <w:szCs w:val="24"/>
        </w:rPr>
        <w:t xml:space="preserve">1.1.3 Значимые для разработки и реализации основной образовательной </w:t>
      </w:r>
      <w:proofErr w:type="gramEnd"/>
    </w:p>
    <w:p w:rsidR="004B0FBB" w:rsidRDefault="001F7981" w:rsidP="001F7981">
      <w:pPr>
        <w:spacing w:after="0" w:line="240" w:lineRule="auto"/>
        <w:ind w:firstLine="1701"/>
        <w:rPr>
          <w:rFonts w:ascii="Times New Roman" w:hAnsi="Times New Roman"/>
          <w:b/>
          <w:sz w:val="24"/>
          <w:szCs w:val="24"/>
        </w:rPr>
      </w:pPr>
      <w:r>
        <w:rPr>
          <w:rFonts w:ascii="Times New Roman" w:hAnsi="Times New Roman"/>
          <w:b/>
          <w:sz w:val="24"/>
          <w:szCs w:val="24"/>
        </w:rPr>
        <w:t xml:space="preserve">           </w:t>
      </w:r>
      <w:r w:rsidR="004B0FBB" w:rsidRPr="00893DEC">
        <w:rPr>
          <w:rFonts w:ascii="Times New Roman" w:hAnsi="Times New Roman"/>
          <w:b/>
          <w:sz w:val="24"/>
          <w:szCs w:val="24"/>
        </w:rPr>
        <w:t>программы дошкольного образования характеристики</w:t>
      </w:r>
    </w:p>
    <w:p w:rsidR="00D45ACF" w:rsidRPr="00893DEC" w:rsidRDefault="00D45ACF" w:rsidP="001F7981">
      <w:pPr>
        <w:spacing w:after="0" w:line="240" w:lineRule="auto"/>
        <w:rPr>
          <w:rFonts w:ascii="Times New Roman" w:hAnsi="Times New Roman"/>
          <w:b/>
          <w:sz w:val="24"/>
          <w:szCs w:val="24"/>
        </w:rPr>
      </w:pPr>
    </w:p>
    <w:p w:rsidR="004B0FBB" w:rsidRPr="00893DEC" w:rsidRDefault="004B0FBB" w:rsidP="004B0FBB">
      <w:pPr>
        <w:pStyle w:val="Style7"/>
        <w:widowControl/>
        <w:spacing w:before="120" w:after="240"/>
        <w:jc w:val="both"/>
        <w:rPr>
          <w:rStyle w:val="FontStyle30"/>
          <w:rFonts w:eastAsia="Calibri"/>
          <w:b w:val="0"/>
          <w:spacing w:val="0"/>
        </w:rPr>
      </w:pPr>
      <w:r w:rsidRPr="00893DEC">
        <w:rPr>
          <w:rStyle w:val="FontStyle30"/>
          <w:rFonts w:eastAsia="Calibri"/>
          <w:spacing w:val="0"/>
        </w:rPr>
        <w:t>Характеристика воспитанников: возрастные особенности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425"/>
        <w:gridCol w:w="7903"/>
      </w:tblGrid>
      <w:tr w:rsidR="004B0FBB" w:rsidRPr="00893DEC" w:rsidTr="00D45ACF">
        <w:tc>
          <w:tcPr>
            <w:tcW w:w="1004" w:type="pct"/>
            <w:shd w:val="clear" w:color="auto" w:fill="auto"/>
          </w:tcPr>
          <w:p w:rsidR="004B0FBB" w:rsidRPr="00893DEC" w:rsidRDefault="004B0FBB" w:rsidP="00D35DAD">
            <w:pPr>
              <w:pStyle w:val="Style14"/>
              <w:widowControl/>
              <w:spacing w:before="120" w:after="120" w:line="240" w:lineRule="auto"/>
              <w:ind w:firstLine="0"/>
              <w:jc w:val="center"/>
              <w:rPr>
                <w:rStyle w:val="FontStyle36"/>
                <w:spacing w:val="0"/>
              </w:rPr>
            </w:pPr>
            <w:r w:rsidRPr="00893DEC">
              <w:rPr>
                <w:rStyle w:val="FontStyle36"/>
                <w:spacing w:val="0"/>
              </w:rPr>
              <w:t>Социальная ситуация развития</w:t>
            </w:r>
          </w:p>
        </w:tc>
        <w:tc>
          <w:tcPr>
            <w:tcW w:w="3996" w:type="pct"/>
            <w:gridSpan w:val="2"/>
            <w:shd w:val="clear" w:color="auto" w:fill="auto"/>
          </w:tcPr>
          <w:p w:rsidR="004B0FBB" w:rsidRPr="00893DEC" w:rsidRDefault="004B0FBB" w:rsidP="00D35DAD">
            <w:pPr>
              <w:pStyle w:val="Style14"/>
              <w:widowControl/>
              <w:spacing w:line="240" w:lineRule="auto"/>
              <w:ind w:firstLine="0"/>
              <w:jc w:val="center"/>
              <w:rPr>
                <w:rStyle w:val="FontStyle36"/>
                <w:spacing w:val="0"/>
              </w:rPr>
            </w:pPr>
            <w:r w:rsidRPr="00893DEC">
              <w:rPr>
                <w:rStyle w:val="FontStyle36"/>
                <w:spacing w:val="0"/>
              </w:rPr>
              <w:t>Ведущая деятельность ребенка</w:t>
            </w:r>
          </w:p>
        </w:tc>
      </w:tr>
      <w:tr w:rsidR="004B0FBB" w:rsidRPr="00893DEC" w:rsidTr="00D35DAD">
        <w:tc>
          <w:tcPr>
            <w:tcW w:w="5000" w:type="pct"/>
            <w:gridSpan w:val="3"/>
            <w:shd w:val="clear" w:color="auto" w:fill="auto"/>
          </w:tcPr>
          <w:p w:rsidR="004B0FBB" w:rsidRPr="00893DEC" w:rsidRDefault="004B0FBB" w:rsidP="00D35DAD">
            <w:pPr>
              <w:pStyle w:val="Style19"/>
              <w:widowControl/>
              <w:spacing w:before="120" w:after="120"/>
              <w:rPr>
                <w:rStyle w:val="FontStyle36"/>
                <w:b/>
                <w:spacing w:val="0"/>
              </w:rPr>
            </w:pPr>
            <w:r w:rsidRPr="00893DEC">
              <w:rPr>
                <w:rStyle w:val="FontStyle38"/>
                <w:b/>
                <w:spacing w:val="0"/>
              </w:rPr>
              <w:lastRenderedPageBreak/>
              <w:t xml:space="preserve">3-7 </w:t>
            </w:r>
            <w:r w:rsidRPr="00893DEC">
              <w:rPr>
                <w:rStyle w:val="FontStyle36"/>
                <w:b/>
                <w:spacing w:val="0"/>
              </w:rPr>
              <w:t>лет</w:t>
            </w:r>
          </w:p>
        </w:tc>
      </w:tr>
      <w:tr w:rsidR="004B0FBB" w:rsidRPr="00893DEC" w:rsidTr="00D45ACF">
        <w:tc>
          <w:tcPr>
            <w:tcW w:w="1208" w:type="pct"/>
            <w:gridSpan w:val="2"/>
            <w:shd w:val="clear" w:color="auto" w:fill="auto"/>
          </w:tcPr>
          <w:p w:rsidR="004B0FBB" w:rsidRPr="00893DEC" w:rsidRDefault="004B0FBB" w:rsidP="00D35DAD">
            <w:pPr>
              <w:pStyle w:val="Style23"/>
              <w:widowControl/>
              <w:spacing w:before="120" w:line="240" w:lineRule="auto"/>
              <w:jc w:val="both"/>
              <w:rPr>
                <w:rStyle w:val="FontStyle36"/>
                <w:i/>
                <w:spacing w:val="0"/>
              </w:rPr>
            </w:pPr>
            <w:r w:rsidRPr="00893DEC">
              <w:rPr>
                <w:rStyle w:val="FontStyle36"/>
                <w:spacing w:val="0"/>
              </w:rPr>
              <w:t xml:space="preserve">На этапе дошкольного возраста социальная ситуация развития характеризуется тем, что ребенок открывает для себя мир человеческих отношений. </w:t>
            </w:r>
          </w:p>
          <w:p w:rsidR="004B0FBB" w:rsidRPr="00893DEC" w:rsidRDefault="004B0FBB" w:rsidP="00D35DAD">
            <w:pPr>
              <w:pStyle w:val="Style23"/>
              <w:widowControl/>
              <w:spacing w:line="240" w:lineRule="auto"/>
              <w:jc w:val="both"/>
              <w:rPr>
                <w:rStyle w:val="FontStyle36"/>
                <w:spacing w:val="0"/>
              </w:rPr>
            </w:pPr>
            <w:r w:rsidRPr="00893DEC">
              <w:rPr>
                <w:rStyle w:val="FontStyle36"/>
                <w:spacing w:val="0"/>
              </w:rPr>
              <w:t>Главная потребность ребенка состоит в том, чтобы войти в мир взрослых, быть как они и действовать вместе с ними. Но реально выполнять функции старших ребенок не может. Поэтому складывается противоречие между его потребностью быть как взрослый и ограниченными реальными возможностями. Данная потребность</w:t>
            </w:r>
          </w:p>
          <w:p w:rsidR="004B0FBB" w:rsidRPr="00893DEC" w:rsidRDefault="004B0FBB" w:rsidP="00D35DAD">
            <w:pPr>
              <w:pStyle w:val="Style15"/>
              <w:widowControl/>
              <w:spacing w:line="240" w:lineRule="auto"/>
              <w:jc w:val="both"/>
              <w:rPr>
                <w:rStyle w:val="FontStyle36"/>
                <w:spacing w:val="0"/>
              </w:rPr>
            </w:pPr>
            <w:r w:rsidRPr="00893DEC">
              <w:rPr>
                <w:rStyle w:val="FontStyle36"/>
                <w:spacing w:val="0"/>
              </w:rPr>
              <w:t xml:space="preserve">удовлетворяется в новых видах деятельности, которые осваивает дошкольник. </w:t>
            </w:r>
          </w:p>
        </w:tc>
        <w:tc>
          <w:tcPr>
            <w:tcW w:w="3792" w:type="pct"/>
            <w:shd w:val="clear" w:color="auto" w:fill="auto"/>
          </w:tcPr>
          <w:p w:rsidR="004B0FBB" w:rsidRPr="00893DEC" w:rsidRDefault="004B0FBB" w:rsidP="00D35DAD">
            <w:pPr>
              <w:pStyle w:val="Style18"/>
              <w:widowControl/>
              <w:spacing w:before="120"/>
              <w:ind w:right="102"/>
              <w:rPr>
                <w:rStyle w:val="FontStyle36"/>
                <w:spacing w:val="0"/>
              </w:rPr>
            </w:pPr>
            <w:r w:rsidRPr="00893DEC">
              <w:rPr>
                <w:rStyle w:val="FontStyle36"/>
                <w:spacing w:val="0"/>
              </w:rPr>
              <w:t xml:space="preserve">Это период наиболее интенсивного освоения смыслов и целей человеческой деятельности, период интенсивной ориентации в них. Главным новообразованием становится новая внутренняя позиция, новый уровень осознания своего места в системе общественных отношений. Если в конце раннего детства ребенок говорит: «Я большой», то к </w:t>
            </w:r>
            <w:r w:rsidRPr="00893DEC">
              <w:rPr>
                <w:rStyle w:val="FontStyle38"/>
                <w:spacing w:val="0"/>
              </w:rPr>
              <w:t xml:space="preserve">7 </w:t>
            </w:r>
            <w:r w:rsidRPr="00893DEC">
              <w:rPr>
                <w:rStyle w:val="FontStyle36"/>
                <w:spacing w:val="0"/>
              </w:rPr>
              <w:t xml:space="preserve">годам он начинает считать себя маленьким. Такое понимание основано на осознании своих возможностей и способностей. Ребенок понимает, что для того, чтобы включиться в мир взрослых, необходимо долго учиться. Конец дошкольного детства знаменует собой стремление занять более взрослую позицию, то есть пойти в школу, выполнять более высоко оцениваемую обществом и более значимую для него деятельность - учебную. В дошкольном детстве значительные изменения происходят во всех сферах психического развития ребенка. Как ни в каком другом возрасте, </w:t>
            </w:r>
            <w:r w:rsidRPr="00893DEC">
              <w:rPr>
                <w:rStyle w:val="FontStyle36"/>
                <w:b/>
                <w:spacing w:val="0"/>
              </w:rPr>
              <w:t xml:space="preserve">ребенок осваивает широкий круг деятельности: </w:t>
            </w:r>
            <w:r w:rsidRPr="00893DEC">
              <w:rPr>
                <w:rStyle w:val="FontStyle36"/>
                <w:b/>
                <w:i/>
                <w:spacing w:val="0"/>
              </w:rPr>
              <w:t xml:space="preserve">игровую, трудовую, продуктивную, бытовую, общение; формируется как техническая, так и </w:t>
            </w:r>
            <w:proofErr w:type="spellStart"/>
            <w:r w:rsidRPr="00893DEC">
              <w:rPr>
                <w:rStyle w:val="FontStyle36"/>
                <w:b/>
                <w:i/>
                <w:spacing w:val="0"/>
              </w:rPr>
              <w:t>мотивационно-целевая</w:t>
            </w:r>
            <w:proofErr w:type="spellEnd"/>
            <w:r w:rsidRPr="00893DEC">
              <w:rPr>
                <w:rStyle w:val="FontStyle36"/>
                <w:b/>
                <w:i/>
                <w:spacing w:val="0"/>
              </w:rPr>
              <w:t xml:space="preserve"> сторона разных видов деятельности.</w:t>
            </w:r>
            <w:r w:rsidRPr="00893DEC">
              <w:rPr>
                <w:rStyle w:val="FontStyle36"/>
                <w:b/>
                <w:spacing w:val="0"/>
              </w:rPr>
              <w:t xml:space="preserve"> </w:t>
            </w:r>
            <w:r w:rsidRPr="00893DEC">
              <w:rPr>
                <w:rStyle w:val="FontStyle36"/>
                <w:spacing w:val="0"/>
              </w:rPr>
              <w:t xml:space="preserve">Главным итогом развития всех видов деятельности являются, с одной стороны, овладение моделированием как центральной умственной способностью, с другой стороны, формирование произвольного поведения. Дошкольник учится ставить более отдаленные цели, опосредованные представлением, и стремиться к их достижению. В познавательной сфере главным достижением является освоение средств и способов познавательной </w:t>
            </w:r>
            <w:r w:rsidRPr="00893DEC">
              <w:rPr>
                <w:rStyle w:val="FontStyle39"/>
                <w:spacing w:val="0"/>
              </w:rPr>
              <w:t>д</w:t>
            </w:r>
            <w:r w:rsidRPr="00893DEC">
              <w:rPr>
                <w:rStyle w:val="FontStyle36"/>
                <w:spacing w:val="0"/>
              </w:rPr>
              <w:t xml:space="preserve">еятельности. Между познавательными процессами устанавливаются тесные взаимосвязи, они всё более и более </w:t>
            </w:r>
            <w:proofErr w:type="spellStart"/>
            <w:r w:rsidRPr="00893DEC">
              <w:rPr>
                <w:rStyle w:val="FontStyle36"/>
                <w:spacing w:val="0"/>
              </w:rPr>
              <w:t>интеллектуализируются</w:t>
            </w:r>
            <w:proofErr w:type="spellEnd"/>
            <w:r w:rsidRPr="00893DEC">
              <w:rPr>
                <w:rStyle w:val="FontStyle36"/>
                <w:spacing w:val="0"/>
              </w:rPr>
              <w:t>, осознаются, приобретают произвольный, характер. Складывается первый схематический абрис детского мировоззрения на основе дифференциации природных и общественных явлений, живой и неживой природы, растительного и животного мира. В сфере развития личности возникают первые этические инстанции, складывается</w:t>
            </w:r>
            <w:r w:rsidRPr="00893DEC">
              <w:rPr>
                <w:rStyle w:val="FontStyle36"/>
                <w:spacing w:val="0"/>
              </w:rPr>
              <w:tab/>
              <w:t>соподчинение</w:t>
            </w:r>
            <w:r w:rsidRPr="00893DEC">
              <w:rPr>
                <w:rStyle w:val="FontStyle36"/>
                <w:spacing w:val="0"/>
              </w:rPr>
              <w:tab/>
              <w:t>мотивов,  формируется дифференцированная самооценка и личностное сознание.</w:t>
            </w:r>
          </w:p>
          <w:p w:rsidR="004B0FBB" w:rsidRPr="00893DEC" w:rsidRDefault="004B0FBB" w:rsidP="00D35DAD">
            <w:pPr>
              <w:pStyle w:val="Style18"/>
              <w:widowControl/>
              <w:ind w:right="102"/>
              <w:rPr>
                <w:rStyle w:val="FontStyle36"/>
                <w:b/>
                <w:spacing w:val="0"/>
              </w:rPr>
            </w:pPr>
          </w:p>
        </w:tc>
      </w:tr>
    </w:tbl>
    <w:p w:rsidR="00D45ACF" w:rsidRDefault="00D45ACF" w:rsidP="004B0FBB">
      <w:pPr>
        <w:spacing w:before="120" w:after="120" w:line="240" w:lineRule="auto"/>
        <w:jc w:val="center"/>
        <w:rPr>
          <w:rFonts w:ascii="Times New Roman" w:hAnsi="Times New Roman"/>
          <w:b/>
          <w:sz w:val="24"/>
          <w:szCs w:val="24"/>
        </w:rPr>
      </w:pPr>
    </w:p>
    <w:p w:rsidR="004B0FBB" w:rsidRDefault="004B0FBB" w:rsidP="004B0FBB">
      <w:pPr>
        <w:spacing w:before="120" w:after="120" w:line="240" w:lineRule="auto"/>
        <w:jc w:val="center"/>
        <w:rPr>
          <w:rFonts w:ascii="Times New Roman" w:hAnsi="Times New Roman"/>
          <w:b/>
          <w:sz w:val="24"/>
          <w:szCs w:val="24"/>
        </w:rPr>
      </w:pPr>
      <w:r w:rsidRPr="00893DEC">
        <w:rPr>
          <w:rFonts w:ascii="Times New Roman" w:hAnsi="Times New Roman"/>
          <w:b/>
          <w:sz w:val="24"/>
          <w:szCs w:val="24"/>
        </w:rPr>
        <w:t>Характеристика детей с нарушением речи</w:t>
      </w:r>
    </w:p>
    <w:p w:rsidR="00D45ACF" w:rsidRPr="00893DEC" w:rsidRDefault="00D45ACF" w:rsidP="00C877FE">
      <w:pPr>
        <w:spacing w:before="120" w:after="12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8079"/>
      </w:tblGrid>
      <w:tr w:rsidR="004B0FBB" w:rsidRPr="00893DEC" w:rsidTr="00D45ACF">
        <w:tc>
          <w:tcPr>
            <w:tcW w:w="2235" w:type="dxa"/>
          </w:tcPr>
          <w:p w:rsidR="004B0FBB" w:rsidRPr="00893DEC" w:rsidRDefault="004B0FBB" w:rsidP="00D35DAD">
            <w:pPr>
              <w:spacing w:before="120" w:after="120" w:line="240" w:lineRule="auto"/>
              <w:jc w:val="center"/>
              <w:rPr>
                <w:rFonts w:ascii="Times New Roman" w:hAnsi="Times New Roman"/>
                <w:b/>
                <w:sz w:val="24"/>
                <w:szCs w:val="24"/>
              </w:rPr>
            </w:pPr>
            <w:r w:rsidRPr="00893DEC">
              <w:rPr>
                <w:rFonts w:ascii="Times New Roman" w:hAnsi="Times New Roman"/>
                <w:b/>
                <w:sz w:val="24"/>
                <w:szCs w:val="24"/>
              </w:rPr>
              <w:t>Диагноз</w:t>
            </w:r>
          </w:p>
        </w:tc>
        <w:tc>
          <w:tcPr>
            <w:tcW w:w="8079" w:type="dxa"/>
          </w:tcPr>
          <w:p w:rsidR="004B0FBB" w:rsidRPr="00893DEC" w:rsidRDefault="004B0FBB" w:rsidP="00D35DAD">
            <w:pPr>
              <w:spacing w:before="120" w:after="120" w:line="240" w:lineRule="auto"/>
              <w:jc w:val="center"/>
              <w:rPr>
                <w:rFonts w:ascii="Times New Roman" w:hAnsi="Times New Roman"/>
                <w:b/>
                <w:sz w:val="24"/>
                <w:szCs w:val="24"/>
              </w:rPr>
            </w:pPr>
            <w:r w:rsidRPr="00893DEC">
              <w:rPr>
                <w:rFonts w:ascii="Times New Roman" w:hAnsi="Times New Roman"/>
                <w:b/>
                <w:sz w:val="24"/>
                <w:szCs w:val="24"/>
              </w:rPr>
              <w:t>Особенности</w:t>
            </w:r>
          </w:p>
        </w:tc>
      </w:tr>
      <w:tr w:rsidR="004B0FBB" w:rsidRPr="00893DEC" w:rsidTr="00D45ACF">
        <w:tc>
          <w:tcPr>
            <w:tcW w:w="2235" w:type="dxa"/>
          </w:tcPr>
          <w:p w:rsidR="004B0FBB" w:rsidRPr="00893DEC" w:rsidRDefault="004B0FBB" w:rsidP="00D35DAD">
            <w:pPr>
              <w:spacing w:before="120" w:after="0" w:line="240" w:lineRule="auto"/>
              <w:jc w:val="both"/>
              <w:rPr>
                <w:rFonts w:ascii="Times New Roman" w:hAnsi="Times New Roman"/>
                <w:b/>
                <w:sz w:val="24"/>
                <w:szCs w:val="24"/>
              </w:rPr>
            </w:pPr>
            <w:r w:rsidRPr="00893DEC">
              <w:rPr>
                <w:rFonts w:ascii="Times New Roman" w:hAnsi="Times New Roman"/>
                <w:b/>
                <w:sz w:val="24"/>
                <w:szCs w:val="24"/>
              </w:rPr>
              <w:t xml:space="preserve">Дизартрия </w:t>
            </w:r>
            <w:r w:rsidRPr="00893DEC">
              <w:rPr>
                <w:rFonts w:ascii="Times New Roman" w:hAnsi="Times New Roman"/>
                <w:sz w:val="24"/>
                <w:szCs w:val="24"/>
              </w:rPr>
              <w:t xml:space="preserve">— нарушение </w:t>
            </w:r>
            <w:proofErr w:type="spellStart"/>
            <w:r w:rsidRPr="00893DEC">
              <w:rPr>
                <w:rFonts w:ascii="Times New Roman" w:hAnsi="Times New Roman"/>
                <w:sz w:val="24"/>
                <w:szCs w:val="24"/>
              </w:rPr>
              <w:t>звукопроизносительной</w:t>
            </w:r>
            <w:proofErr w:type="spellEnd"/>
            <w:r w:rsidRPr="00893DEC">
              <w:rPr>
                <w:rFonts w:ascii="Times New Roman" w:hAnsi="Times New Roman"/>
                <w:sz w:val="24"/>
                <w:szCs w:val="24"/>
              </w:rPr>
              <w:t xml:space="preserve"> и мелодико-интонационной стороны речи, обусловленное недостаточностью иннервации мышц речевого аппарата.</w:t>
            </w:r>
          </w:p>
          <w:p w:rsidR="004B0FBB" w:rsidRPr="00893DEC" w:rsidRDefault="004B0FBB" w:rsidP="00D35DAD">
            <w:pPr>
              <w:spacing w:after="0" w:line="240" w:lineRule="auto"/>
              <w:jc w:val="both"/>
              <w:rPr>
                <w:rFonts w:ascii="Times New Roman" w:hAnsi="Times New Roman"/>
                <w:sz w:val="24"/>
                <w:szCs w:val="24"/>
              </w:rPr>
            </w:pPr>
          </w:p>
        </w:tc>
        <w:tc>
          <w:tcPr>
            <w:tcW w:w="8079" w:type="dxa"/>
          </w:tcPr>
          <w:p w:rsidR="004B0FBB" w:rsidRPr="00893DEC" w:rsidRDefault="004B0FBB" w:rsidP="00D35DAD">
            <w:pPr>
              <w:spacing w:before="120" w:after="0" w:line="240" w:lineRule="auto"/>
              <w:jc w:val="both"/>
              <w:rPr>
                <w:rFonts w:ascii="Times New Roman" w:hAnsi="Times New Roman"/>
                <w:sz w:val="24"/>
                <w:szCs w:val="24"/>
              </w:rPr>
            </w:pPr>
            <w:r w:rsidRPr="00893DEC">
              <w:rPr>
                <w:rFonts w:ascii="Times New Roman" w:hAnsi="Times New Roman"/>
                <w:sz w:val="24"/>
                <w:szCs w:val="24"/>
              </w:rPr>
              <w:t xml:space="preserve">Дизартрия связана с органическим поражением нервной системы, в результате чего нарушается двигательная сторона речи. Причиной дизартрии в детском возрасте является поражение нервной системы. У таких детей отмечаются отставание в моторном развитии, в формировании двигательных навыков. Двигательные нарушения могут быть выражены в разной степени: от паралича рук и ног до незначительных отклонений в движении органов артикуляции. При дизартрии наблюдаются расстройства звукопроизношения, голосообразования, </w:t>
            </w:r>
            <w:proofErr w:type="spellStart"/>
            <w:r w:rsidRPr="00893DEC">
              <w:rPr>
                <w:rFonts w:ascii="Times New Roman" w:hAnsi="Times New Roman"/>
                <w:sz w:val="24"/>
                <w:szCs w:val="24"/>
              </w:rPr>
              <w:t>темпо-ритма</w:t>
            </w:r>
            <w:proofErr w:type="spellEnd"/>
            <w:r w:rsidRPr="00893DEC">
              <w:rPr>
                <w:rFonts w:ascii="Times New Roman" w:hAnsi="Times New Roman"/>
                <w:sz w:val="24"/>
                <w:szCs w:val="24"/>
              </w:rPr>
              <w:t xml:space="preserve"> речи и интонации. Как правило, при дизартрии речь детей развивается с задержкой. У таких детей чаще страдает произношение сложных по артикуляции звуков (с-с’, </w:t>
            </w:r>
            <w:proofErr w:type="spellStart"/>
            <w:r w:rsidRPr="00893DEC">
              <w:rPr>
                <w:rFonts w:ascii="Times New Roman" w:hAnsi="Times New Roman"/>
                <w:sz w:val="24"/>
                <w:szCs w:val="24"/>
              </w:rPr>
              <w:t>з-з</w:t>
            </w:r>
            <w:proofErr w:type="spellEnd"/>
            <w:r w:rsidRPr="00893DEC">
              <w:rPr>
                <w:rFonts w:ascii="Times New Roman" w:hAnsi="Times New Roman"/>
                <w:sz w:val="24"/>
                <w:szCs w:val="24"/>
              </w:rPr>
              <w:t xml:space="preserve">’, </w:t>
            </w:r>
            <w:proofErr w:type="spellStart"/>
            <w:r w:rsidRPr="00893DEC">
              <w:rPr>
                <w:rFonts w:ascii="Times New Roman" w:hAnsi="Times New Roman"/>
                <w:sz w:val="24"/>
                <w:szCs w:val="24"/>
              </w:rPr>
              <w:t>ц</w:t>
            </w:r>
            <w:proofErr w:type="spellEnd"/>
            <w:r w:rsidRPr="00893DEC">
              <w:rPr>
                <w:rFonts w:ascii="Times New Roman" w:hAnsi="Times New Roman"/>
                <w:sz w:val="24"/>
                <w:szCs w:val="24"/>
              </w:rPr>
              <w:t xml:space="preserve">, </w:t>
            </w:r>
            <w:proofErr w:type="spellStart"/>
            <w:r w:rsidRPr="00893DEC">
              <w:rPr>
                <w:rFonts w:ascii="Times New Roman" w:hAnsi="Times New Roman"/>
                <w:sz w:val="24"/>
                <w:szCs w:val="24"/>
              </w:rPr>
              <w:t>ш</w:t>
            </w:r>
            <w:proofErr w:type="spellEnd"/>
            <w:r w:rsidRPr="00893DEC">
              <w:rPr>
                <w:rFonts w:ascii="Times New Roman" w:hAnsi="Times New Roman"/>
                <w:sz w:val="24"/>
                <w:szCs w:val="24"/>
              </w:rPr>
              <w:t xml:space="preserve">, </w:t>
            </w:r>
            <w:proofErr w:type="spellStart"/>
            <w:r w:rsidRPr="00893DEC">
              <w:rPr>
                <w:rFonts w:ascii="Times New Roman" w:hAnsi="Times New Roman"/>
                <w:sz w:val="24"/>
                <w:szCs w:val="24"/>
              </w:rPr>
              <w:t>щ</w:t>
            </w:r>
            <w:proofErr w:type="spellEnd"/>
            <w:r w:rsidRPr="00893DEC">
              <w:rPr>
                <w:rFonts w:ascii="Times New Roman" w:hAnsi="Times New Roman"/>
                <w:sz w:val="24"/>
                <w:szCs w:val="24"/>
              </w:rPr>
              <w:t xml:space="preserve">, ж, </w:t>
            </w:r>
            <w:proofErr w:type="gramStart"/>
            <w:r w:rsidRPr="00893DEC">
              <w:rPr>
                <w:rFonts w:ascii="Times New Roman" w:hAnsi="Times New Roman"/>
                <w:sz w:val="24"/>
                <w:szCs w:val="24"/>
              </w:rPr>
              <w:t>ч</w:t>
            </w:r>
            <w:proofErr w:type="gramEnd"/>
            <w:r w:rsidRPr="00893DEC">
              <w:rPr>
                <w:rFonts w:ascii="Times New Roman" w:hAnsi="Times New Roman"/>
                <w:sz w:val="24"/>
                <w:szCs w:val="24"/>
              </w:rPr>
              <w:t xml:space="preserve">, </w:t>
            </w:r>
            <w:proofErr w:type="spellStart"/>
            <w:r w:rsidRPr="00893DEC">
              <w:rPr>
                <w:rFonts w:ascii="Times New Roman" w:hAnsi="Times New Roman"/>
                <w:sz w:val="24"/>
                <w:szCs w:val="24"/>
              </w:rPr>
              <w:t>р-р</w:t>
            </w:r>
            <w:proofErr w:type="spellEnd"/>
            <w:r w:rsidRPr="00893DEC">
              <w:rPr>
                <w:rFonts w:ascii="Times New Roman" w:hAnsi="Times New Roman"/>
                <w:sz w:val="24"/>
                <w:szCs w:val="24"/>
              </w:rPr>
              <w:t>’, л-л’). В целом произношение звуков нечеткое, смазанное («каша во рту»). Голос  таких детей может быть слабым, хрипловатым, назализованным. Темп речи может быть как ускоренным, так и замедленным. Фонематическое восприятие таких детей, как правило, недостаточно сформировано. Звуковой анализ и синтез осуществляют с трудом. Лексико-грамматическая сторона речи обычно не страдает грубо, в то же время практически у всех детей с дизартрией отмечаются бедность словаря, недостаточное владение грамматическими конструкциями. Процесс овладения письмом и чтением таких детей затруднен.</w:t>
            </w:r>
          </w:p>
          <w:p w:rsidR="004B0FBB" w:rsidRPr="00893DEC" w:rsidRDefault="004B0FBB" w:rsidP="00D35DAD">
            <w:pPr>
              <w:spacing w:after="0" w:line="240" w:lineRule="auto"/>
              <w:jc w:val="both"/>
              <w:rPr>
                <w:rFonts w:ascii="Times New Roman" w:hAnsi="Times New Roman"/>
                <w:sz w:val="24"/>
                <w:szCs w:val="24"/>
              </w:rPr>
            </w:pPr>
          </w:p>
        </w:tc>
      </w:tr>
      <w:tr w:rsidR="004B0FBB" w:rsidRPr="00893DEC" w:rsidTr="00D45ACF">
        <w:tc>
          <w:tcPr>
            <w:tcW w:w="2235" w:type="dxa"/>
          </w:tcPr>
          <w:p w:rsidR="004B0FBB" w:rsidRPr="00893DEC" w:rsidRDefault="004B0FBB" w:rsidP="00D35DAD">
            <w:pPr>
              <w:spacing w:before="120" w:after="0" w:line="240" w:lineRule="auto"/>
              <w:jc w:val="both"/>
              <w:rPr>
                <w:rFonts w:ascii="Times New Roman" w:hAnsi="Times New Roman"/>
                <w:sz w:val="24"/>
                <w:szCs w:val="24"/>
              </w:rPr>
            </w:pPr>
            <w:r w:rsidRPr="00893DEC">
              <w:rPr>
                <w:rFonts w:ascii="Times New Roman" w:hAnsi="Times New Roman"/>
                <w:b/>
                <w:sz w:val="24"/>
                <w:szCs w:val="24"/>
              </w:rPr>
              <w:t>Алалия</w:t>
            </w:r>
            <w:r w:rsidRPr="00893DEC">
              <w:rPr>
                <w:rFonts w:ascii="Times New Roman" w:hAnsi="Times New Roman"/>
                <w:sz w:val="24"/>
                <w:szCs w:val="24"/>
              </w:rPr>
              <w:t xml:space="preserve"> — </w:t>
            </w:r>
            <w:r w:rsidRPr="00893DEC">
              <w:rPr>
                <w:rFonts w:ascii="Times New Roman" w:hAnsi="Times New Roman"/>
                <w:sz w:val="24"/>
                <w:szCs w:val="24"/>
              </w:rPr>
              <w:lastRenderedPageBreak/>
              <w:t>отсутствие или недоразвитие речи у детей, обусловленное органическим поражением головного мозга.</w:t>
            </w: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b/>
                <w:sz w:val="24"/>
                <w:szCs w:val="24"/>
              </w:rPr>
            </w:pPr>
          </w:p>
          <w:p w:rsidR="004B0FBB" w:rsidRPr="00893DEC" w:rsidRDefault="004B0FBB" w:rsidP="00D35DAD">
            <w:pPr>
              <w:spacing w:after="0" w:line="240" w:lineRule="auto"/>
              <w:jc w:val="both"/>
              <w:rPr>
                <w:rFonts w:ascii="Times New Roman" w:hAnsi="Times New Roman"/>
                <w:sz w:val="24"/>
                <w:szCs w:val="24"/>
              </w:rPr>
            </w:pPr>
          </w:p>
        </w:tc>
        <w:tc>
          <w:tcPr>
            <w:tcW w:w="8079" w:type="dxa"/>
          </w:tcPr>
          <w:p w:rsidR="004B0FBB" w:rsidRPr="00893DEC" w:rsidRDefault="004B0FBB" w:rsidP="00D35DAD">
            <w:pPr>
              <w:spacing w:before="120" w:after="0" w:line="240" w:lineRule="auto"/>
              <w:jc w:val="both"/>
              <w:rPr>
                <w:rFonts w:ascii="Times New Roman" w:hAnsi="Times New Roman"/>
                <w:sz w:val="24"/>
                <w:szCs w:val="24"/>
              </w:rPr>
            </w:pPr>
            <w:r w:rsidRPr="00893DEC">
              <w:rPr>
                <w:rFonts w:ascii="Times New Roman" w:hAnsi="Times New Roman"/>
                <w:sz w:val="24"/>
                <w:szCs w:val="24"/>
              </w:rPr>
              <w:lastRenderedPageBreak/>
              <w:t xml:space="preserve">Алалия является одним из наиболее тяжелых и сложных дефектов речи. </w:t>
            </w:r>
            <w:r w:rsidRPr="00893DEC">
              <w:rPr>
                <w:rFonts w:ascii="Times New Roman" w:hAnsi="Times New Roman"/>
                <w:sz w:val="24"/>
                <w:szCs w:val="24"/>
              </w:rPr>
              <w:lastRenderedPageBreak/>
              <w:t xml:space="preserve">Для этой речевой патологии характерны позднее появление речи, ее замедленное развитие, значительное ограничение как пассивного, так и активного словаря.  Различают главным образом две формы алалии: </w:t>
            </w:r>
            <w:proofErr w:type="gramStart"/>
            <w:r w:rsidRPr="00893DEC">
              <w:rPr>
                <w:rFonts w:ascii="Times New Roman" w:hAnsi="Times New Roman"/>
                <w:sz w:val="24"/>
                <w:szCs w:val="24"/>
              </w:rPr>
              <w:t>экспрессивную</w:t>
            </w:r>
            <w:proofErr w:type="gramEnd"/>
            <w:r w:rsidRPr="00893DEC">
              <w:rPr>
                <w:rFonts w:ascii="Times New Roman" w:hAnsi="Times New Roman"/>
                <w:sz w:val="24"/>
                <w:szCs w:val="24"/>
              </w:rPr>
              <w:t xml:space="preserve"> и </w:t>
            </w:r>
            <w:proofErr w:type="spellStart"/>
            <w:r w:rsidRPr="00893DEC">
              <w:rPr>
                <w:rFonts w:ascii="Times New Roman" w:hAnsi="Times New Roman"/>
                <w:sz w:val="24"/>
                <w:szCs w:val="24"/>
              </w:rPr>
              <w:t>импрессивную</w:t>
            </w:r>
            <w:proofErr w:type="spellEnd"/>
            <w:r w:rsidRPr="00893DEC">
              <w:rPr>
                <w:rFonts w:ascii="Times New Roman" w:hAnsi="Times New Roman"/>
                <w:sz w:val="24"/>
                <w:szCs w:val="24"/>
              </w:rPr>
              <w:t>.</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При экспрессивной (моторной) алалии не формируется звуковой образ слова. Для устной речи таких детей характерны упрощения слоговой структуры слов, пропуски, перестановки и замены звуков, слогов, а также слов во фразе. Существенно страдает усвоение грамматических структур языка. Речевое развитие таких детей бывает разным: от полного отсутствия устной речи до возможности реализовать </w:t>
            </w:r>
            <w:proofErr w:type="gramStart"/>
            <w:r w:rsidRPr="00893DEC">
              <w:rPr>
                <w:rFonts w:ascii="Times New Roman" w:hAnsi="Times New Roman"/>
                <w:sz w:val="24"/>
                <w:szCs w:val="24"/>
              </w:rPr>
              <w:t>достаточно связные</w:t>
            </w:r>
            <w:proofErr w:type="gramEnd"/>
            <w:r w:rsidRPr="00893DEC">
              <w:rPr>
                <w:rFonts w:ascii="Times New Roman" w:hAnsi="Times New Roman"/>
                <w:sz w:val="24"/>
                <w:szCs w:val="24"/>
              </w:rPr>
              <w:t xml:space="preserve"> высказывания, в которых могут наблюдаться разнообразные ошибки. Эти дети достаточно хорошо понимают обиходную речь, адекватно реагируют на обращение к ним взрослых, однако только в рамках конкретной ситуации.</w:t>
            </w:r>
          </w:p>
          <w:p w:rsidR="004B0FBB" w:rsidRPr="00893DEC" w:rsidRDefault="004B0FBB" w:rsidP="00D35DAD">
            <w:pPr>
              <w:spacing w:after="0" w:line="240" w:lineRule="auto"/>
              <w:jc w:val="both"/>
              <w:rPr>
                <w:rFonts w:ascii="Times New Roman" w:hAnsi="Times New Roman"/>
                <w:sz w:val="24"/>
                <w:szCs w:val="24"/>
              </w:rPr>
            </w:pPr>
            <w:proofErr w:type="spellStart"/>
            <w:r w:rsidRPr="00893DEC">
              <w:rPr>
                <w:rFonts w:ascii="Times New Roman" w:hAnsi="Times New Roman"/>
                <w:sz w:val="24"/>
                <w:szCs w:val="24"/>
              </w:rPr>
              <w:t>Импрессивная</w:t>
            </w:r>
            <w:proofErr w:type="spellEnd"/>
            <w:r w:rsidRPr="00893DEC">
              <w:rPr>
                <w:rFonts w:ascii="Times New Roman" w:hAnsi="Times New Roman"/>
                <w:sz w:val="24"/>
                <w:szCs w:val="24"/>
              </w:rPr>
              <w:t xml:space="preserve"> (сенсорная) алалия характеризуется нарушением восприятия и понимания речи при полноценном физическом слухе. Дети с сенсорной алалией либо совсем не понимают обращенную к ним речь, либо понимание речи ограничено привычной бытовой ситуацией. Они очень чувствительны к звуковым раздражителям. Речь, произнесенная тихим голосом, воспринимается ими лучше. Для таких детей характерно явление </w:t>
            </w:r>
            <w:proofErr w:type="spellStart"/>
            <w:r w:rsidRPr="00893DEC">
              <w:rPr>
                <w:rFonts w:ascii="Times New Roman" w:hAnsi="Times New Roman"/>
                <w:sz w:val="24"/>
                <w:szCs w:val="24"/>
              </w:rPr>
              <w:t>эхолалии</w:t>
            </w:r>
            <w:proofErr w:type="spellEnd"/>
            <w:r w:rsidRPr="00893DEC">
              <w:rPr>
                <w:rFonts w:ascii="Times New Roman" w:hAnsi="Times New Roman"/>
                <w:sz w:val="24"/>
                <w:szCs w:val="24"/>
              </w:rPr>
              <w:t>, т. е. повторение услышанных слов или коротких фраз без осмысления. Нередко дети с сенсорной алалией производят впечатление глухих или умственно неполноценных.</w:t>
            </w:r>
          </w:p>
        </w:tc>
      </w:tr>
      <w:tr w:rsidR="004B0FBB" w:rsidRPr="00893DEC" w:rsidTr="00D45ACF">
        <w:tc>
          <w:tcPr>
            <w:tcW w:w="2235" w:type="dxa"/>
          </w:tcPr>
          <w:p w:rsidR="004B0FBB" w:rsidRPr="00893DEC" w:rsidRDefault="004B0FBB" w:rsidP="00D35DAD">
            <w:pPr>
              <w:spacing w:before="120" w:after="0" w:line="240" w:lineRule="auto"/>
              <w:jc w:val="both"/>
              <w:rPr>
                <w:rFonts w:ascii="Times New Roman" w:hAnsi="Times New Roman"/>
                <w:sz w:val="24"/>
                <w:szCs w:val="24"/>
              </w:rPr>
            </w:pPr>
            <w:r w:rsidRPr="00893DEC">
              <w:rPr>
                <w:rFonts w:ascii="Times New Roman" w:hAnsi="Times New Roman"/>
                <w:b/>
                <w:sz w:val="24"/>
                <w:szCs w:val="24"/>
              </w:rPr>
              <w:lastRenderedPageBreak/>
              <w:t>Общее недоразвитие речи (ОНР)</w:t>
            </w:r>
            <w:r w:rsidRPr="00893DEC">
              <w:rPr>
                <w:rFonts w:ascii="Times New Roman" w:hAnsi="Times New Roman"/>
                <w:sz w:val="24"/>
                <w:szCs w:val="24"/>
              </w:rPr>
              <w:t xml:space="preserve"> характеризуется нарушением формирования у детей всех компонентов речевой системы: фонетической, фонематической и лексико-грамматической.</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p>
        </w:tc>
        <w:tc>
          <w:tcPr>
            <w:tcW w:w="8079" w:type="dxa"/>
          </w:tcPr>
          <w:p w:rsidR="004B0FBB" w:rsidRPr="00893DEC" w:rsidRDefault="004B0FBB" w:rsidP="00D35DAD">
            <w:pPr>
              <w:spacing w:before="120" w:after="0" w:line="240" w:lineRule="auto"/>
              <w:jc w:val="both"/>
              <w:rPr>
                <w:rFonts w:ascii="Times New Roman" w:hAnsi="Times New Roman"/>
                <w:sz w:val="24"/>
                <w:szCs w:val="24"/>
              </w:rPr>
            </w:pPr>
            <w:r w:rsidRPr="00893DEC">
              <w:rPr>
                <w:rFonts w:ascii="Times New Roman" w:hAnsi="Times New Roman"/>
                <w:sz w:val="24"/>
                <w:szCs w:val="24"/>
              </w:rPr>
              <w:lastRenderedPageBreak/>
              <w:t>У детей с ОНР наблюдается патологический ход речевого развития. Основными признаками ОНР в дошкольном возрасте являются позднее начало развития речи, замедленный темп речевого развития, ограниченный, не соответствующий возрасту словарный запас, нарушение формирования грамматического строя речи, нарушение звукопроизношения и фонематического восприятия. При этом у детей отмечается сохранность слуха и удовлетворительное понимание доступной для определенного возраста обращенной речи. У детей с ОНР речь может находиться на разном уровне развития. Выделяют три уровня речевого развития при ОНР.</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Каждый из уровней может быть диагностирован у детей любого возраста.</w:t>
            </w:r>
          </w:p>
          <w:p w:rsidR="00104A89"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Первый уровен</w:t>
            </w:r>
            <w:proofErr w:type="gramStart"/>
            <w:r w:rsidRPr="00893DEC">
              <w:rPr>
                <w:rFonts w:ascii="Times New Roman" w:hAnsi="Times New Roman"/>
                <w:sz w:val="24"/>
                <w:szCs w:val="24"/>
              </w:rPr>
              <w:t>ь-</w:t>
            </w:r>
            <w:proofErr w:type="gramEnd"/>
            <w:r w:rsidRPr="00893DEC">
              <w:rPr>
                <w:rFonts w:ascii="Times New Roman" w:hAnsi="Times New Roman"/>
                <w:sz w:val="24"/>
                <w:szCs w:val="24"/>
              </w:rPr>
              <w:t xml:space="preserve"> самый низкий. Дети не владеют общеупотребительными средствами общения. В своей речи дети используют лепетные слова и звукоподражания («бо-бо», «</w:t>
            </w:r>
            <w:proofErr w:type="spellStart"/>
            <w:r w:rsidRPr="00893DEC">
              <w:rPr>
                <w:rFonts w:ascii="Times New Roman" w:hAnsi="Times New Roman"/>
                <w:sz w:val="24"/>
                <w:szCs w:val="24"/>
              </w:rPr>
              <w:t>ав-ав</w:t>
            </w:r>
            <w:proofErr w:type="spellEnd"/>
            <w:r w:rsidRPr="00893DEC">
              <w:rPr>
                <w:rFonts w:ascii="Times New Roman" w:hAnsi="Times New Roman"/>
                <w:sz w:val="24"/>
                <w:szCs w:val="24"/>
              </w:rPr>
              <w:t xml:space="preserve">»), а также небольшое число существительных и глаголов, которые существенно искажены в звуковом отношении. Одним и тем же </w:t>
            </w:r>
            <w:proofErr w:type="spellStart"/>
            <w:proofErr w:type="gramStart"/>
            <w:r w:rsidRPr="00893DEC">
              <w:rPr>
                <w:rFonts w:ascii="Times New Roman" w:hAnsi="Times New Roman"/>
                <w:sz w:val="24"/>
                <w:szCs w:val="24"/>
              </w:rPr>
              <w:t>лепетным</w:t>
            </w:r>
            <w:proofErr w:type="spellEnd"/>
            <w:proofErr w:type="gramEnd"/>
            <w:r w:rsidRPr="00893DEC">
              <w:rPr>
                <w:rFonts w:ascii="Times New Roman" w:hAnsi="Times New Roman"/>
                <w:sz w:val="24"/>
                <w:szCs w:val="24"/>
              </w:rPr>
              <w:t xml:space="preserve"> словом или звукосочетанием ребенок может обозначать несколько разных понятий. Высказывания детей могут сопровождаться активными жестами и мимикой. В речи преобладают предложения из одного-двух слов. Грамматические связи в этих предложениях отсутствуют. Понимание речи детьми в определенной мере ограничено. Звуковая сторона речи резко нарушена. Количество дефектных звуков превосходит число правильно произносимых. Фонематическое восприятие нарушено грубо, дети могут путать сходные по звучанию, но разные по значению слова. До трех лет эти дети практически являются </w:t>
            </w:r>
            <w:proofErr w:type="spellStart"/>
            <w:r w:rsidRPr="00893DEC">
              <w:rPr>
                <w:rFonts w:ascii="Times New Roman" w:hAnsi="Times New Roman"/>
                <w:sz w:val="24"/>
                <w:szCs w:val="24"/>
              </w:rPr>
              <w:t>безречевыми</w:t>
            </w:r>
            <w:proofErr w:type="spellEnd"/>
            <w:r w:rsidRPr="00893DEC">
              <w:rPr>
                <w:rFonts w:ascii="Times New Roman" w:hAnsi="Times New Roman"/>
                <w:sz w:val="24"/>
                <w:szCs w:val="24"/>
              </w:rPr>
              <w:t xml:space="preserve">. Спонтанное развитие полноценной речи у них невозможно. Преодоление речевого недоразвития требует систематической работы с логопедом. Второй </w:t>
            </w:r>
            <w:proofErr w:type="spellStart"/>
            <w:proofErr w:type="gramStart"/>
            <w:r w:rsidRPr="00893DEC">
              <w:rPr>
                <w:rFonts w:ascii="Times New Roman" w:hAnsi="Times New Roman"/>
                <w:sz w:val="24"/>
                <w:szCs w:val="24"/>
              </w:rPr>
              <w:t>уровень-у</w:t>
            </w:r>
            <w:proofErr w:type="spellEnd"/>
            <w:proofErr w:type="gramEnd"/>
            <w:r w:rsidRPr="00893DEC">
              <w:rPr>
                <w:rFonts w:ascii="Times New Roman" w:hAnsi="Times New Roman"/>
                <w:sz w:val="24"/>
                <w:szCs w:val="24"/>
              </w:rPr>
              <w:t xml:space="preserve"> детей имеются зачатки общеупотребительной речи. Понимание обиходной речи достаточно развито, активный словарь резко ограничен. Дети пользуются простыми предложениями из двух-трех слов с начатками грамматического конструирования. Звукопроизношение </w:t>
            </w:r>
            <w:proofErr w:type="gramStart"/>
            <w:r w:rsidRPr="00893DEC">
              <w:rPr>
                <w:rFonts w:ascii="Times New Roman" w:hAnsi="Times New Roman"/>
                <w:sz w:val="24"/>
                <w:szCs w:val="24"/>
              </w:rPr>
              <w:t>значительно нарушено</w:t>
            </w:r>
            <w:proofErr w:type="gramEnd"/>
            <w:r w:rsidRPr="00893DEC">
              <w:rPr>
                <w:rFonts w:ascii="Times New Roman" w:hAnsi="Times New Roman"/>
                <w:sz w:val="24"/>
                <w:szCs w:val="24"/>
              </w:rPr>
              <w:t xml:space="preserve">. Нарушена слоговая структура слова. Как правило, </w:t>
            </w:r>
            <w:r w:rsidRPr="00893DEC">
              <w:rPr>
                <w:rFonts w:ascii="Times New Roman" w:hAnsi="Times New Roman"/>
                <w:sz w:val="24"/>
                <w:szCs w:val="24"/>
              </w:rPr>
              <w:lastRenderedPageBreak/>
              <w:t xml:space="preserve">дети сокращают количество звуков и слогов, отмечаются их перестановки. Также отмечается нарушение фонематического восприятия. Компенсация речевого дефекта ограничена. Третий </w:t>
            </w:r>
            <w:proofErr w:type="spellStart"/>
            <w:proofErr w:type="gramStart"/>
            <w:r w:rsidRPr="00893DEC">
              <w:rPr>
                <w:rFonts w:ascii="Times New Roman" w:hAnsi="Times New Roman"/>
                <w:sz w:val="24"/>
                <w:szCs w:val="24"/>
              </w:rPr>
              <w:t>уровень-дети</w:t>
            </w:r>
            <w:proofErr w:type="spellEnd"/>
            <w:proofErr w:type="gramEnd"/>
            <w:r w:rsidRPr="00893DEC">
              <w:rPr>
                <w:rFonts w:ascii="Times New Roman" w:hAnsi="Times New Roman"/>
                <w:sz w:val="24"/>
                <w:szCs w:val="24"/>
              </w:rPr>
              <w:t xml:space="preserve"> пользуются развернутой фразовой речью, не затрудняются в назывании предметов, действий, признаков предметов, хорошо знакомых им в обыденной жизни. Они могут составить короткий рассказ по картинке. В то же время у них имеются недостатки всех сторон речевой системы как лексико-грамматической, так и фонетико-фонематической. Для их речи характерно неточное употребление слов. В свободных высказываниях дети мало используют прилагательных и наречий, не употребляют обобщающие слова и слова с переносным значением, с трудом образуют новые слова с помощью приставок и суффиксов, ошибочно используют союзы и предлоги, допускают ошибки в согласовании существительного с прилагательным в роде, числе и падеже. Дети с третьим уровнем речевого развития испытывают определенные трудности в обучении. Эти трудности связаны главным образом с недостаточностью словаря, ошибками грамматического конструирования связных высказываний, недостаточной </w:t>
            </w:r>
            <w:proofErr w:type="spellStart"/>
            <w:r w:rsidRPr="00893DEC">
              <w:rPr>
                <w:rFonts w:ascii="Times New Roman" w:hAnsi="Times New Roman"/>
                <w:sz w:val="24"/>
                <w:szCs w:val="24"/>
              </w:rPr>
              <w:t>сформированностью</w:t>
            </w:r>
            <w:proofErr w:type="spellEnd"/>
            <w:r w:rsidRPr="00893DEC">
              <w:rPr>
                <w:rFonts w:ascii="Times New Roman" w:hAnsi="Times New Roman"/>
                <w:sz w:val="24"/>
                <w:szCs w:val="24"/>
              </w:rPr>
              <w:t xml:space="preserve"> фонематического восприятия, нарушением звукопроизношения. Монологическая речь развивается у таких детей плохо. В основном они используют диалогическую форму общения. В целом готовность к школьному обучению у таких детей низкая. Нерезко </w:t>
            </w:r>
            <w:proofErr w:type="gramStart"/>
            <w:r w:rsidRPr="00893DEC">
              <w:rPr>
                <w:rFonts w:ascii="Times New Roman" w:hAnsi="Times New Roman"/>
                <w:sz w:val="24"/>
                <w:szCs w:val="24"/>
              </w:rPr>
              <w:t>выраженное</w:t>
            </w:r>
            <w:proofErr w:type="gramEnd"/>
            <w:r w:rsidRPr="00893DEC">
              <w:rPr>
                <w:rFonts w:ascii="Times New Roman" w:hAnsi="Times New Roman"/>
                <w:sz w:val="24"/>
                <w:szCs w:val="24"/>
              </w:rPr>
              <w:t xml:space="preserve"> ОНР (НВОНР).</w:t>
            </w:r>
            <w:r w:rsidRPr="00893DEC">
              <w:rPr>
                <w:rFonts w:ascii="Times New Roman" w:hAnsi="Times New Roman"/>
                <w:i/>
                <w:sz w:val="24"/>
                <w:szCs w:val="24"/>
              </w:rPr>
              <w:t xml:space="preserve"> </w:t>
            </w:r>
            <w:r w:rsidRPr="00893DEC">
              <w:rPr>
                <w:rFonts w:ascii="Times New Roman" w:hAnsi="Times New Roman"/>
                <w:sz w:val="24"/>
                <w:szCs w:val="24"/>
              </w:rPr>
              <w:t xml:space="preserve">У части этих детей недоразвитие речи может быть выражено </w:t>
            </w:r>
            <w:proofErr w:type="spellStart"/>
            <w:r w:rsidRPr="00893DEC">
              <w:rPr>
                <w:rFonts w:ascii="Times New Roman" w:hAnsi="Times New Roman"/>
                <w:sz w:val="24"/>
                <w:szCs w:val="24"/>
              </w:rPr>
              <w:t>нерезко</w:t>
            </w:r>
            <w:proofErr w:type="spellEnd"/>
            <w:r w:rsidRPr="00893DEC">
              <w:rPr>
                <w:rFonts w:ascii="Times New Roman" w:hAnsi="Times New Roman"/>
                <w:sz w:val="24"/>
                <w:szCs w:val="24"/>
              </w:rPr>
              <w:t xml:space="preserve">. Оно характеризуется тем, что нарушения всех уровней языковой системы проявляются в незначительной степени. Звукопроизношение может быть ненарушенным, но «смазанным» либо страдать в отношении двух—пяти звуков. Фонематическое восприятие недостаточно точно. Фонематический синтез и анализ отстают в развитии от нормы. В устных высказываниях такие дети допускают смешения слов по акустическому сходству и по смыслу. </w:t>
            </w:r>
          </w:p>
          <w:p w:rsidR="001F7981" w:rsidRPr="00893DEC" w:rsidRDefault="001F7981" w:rsidP="00D35DAD">
            <w:pPr>
              <w:spacing w:after="0" w:line="240" w:lineRule="auto"/>
              <w:jc w:val="both"/>
              <w:rPr>
                <w:rFonts w:ascii="Times New Roman" w:hAnsi="Times New Roman"/>
                <w:sz w:val="24"/>
                <w:szCs w:val="24"/>
              </w:rPr>
            </w:pPr>
          </w:p>
        </w:tc>
      </w:tr>
    </w:tbl>
    <w:p w:rsidR="004B0FBB" w:rsidRPr="00893DEC" w:rsidRDefault="004B0FBB" w:rsidP="001F7981">
      <w:pPr>
        <w:pageBreakBefore/>
        <w:spacing w:after="0" w:line="240" w:lineRule="auto"/>
        <w:ind w:firstLine="993"/>
        <w:rPr>
          <w:rFonts w:ascii="Times New Roman" w:hAnsi="Times New Roman"/>
          <w:b/>
          <w:sz w:val="24"/>
          <w:szCs w:val="24"/>
        </w:rPr>
      </w:pPr>
      <w:r w:rsidRPr="00893DEC">
        <w:rPr>
          <w:rFonts w:ascii="Times New Roman" w:hAnsi="Times New Roman"/>
          <w:b/>
          <w:sz w:val="24"/>
          <w:szCs w:val="24"/>
        </w:rPr>
        <w:lastRenderedPageBreak/>
        <w:t xml:space="preserve">1.2 Планируемые результаты освоения основной образовательной программы </w:t>
      </w:r>
    </w:p>
    <w:p w:rsidR="004B0FBB" w:rsidRPr="00893DEC" w:rsidRDefault="004B0FBB" w:rsidP="001F7981">
      <w:pPr>
        <w:spacing w:after="0" w:line="240" w:lineRule="auto"/>
        <w:ind w:firstLine="993"/>
        <w:jc w:val="center"/>
        <w:rPr>
          <w:rFonts w:ascii="Times New Roman" w:hAnsi="Times New Roman"/>
          <w:b/>
          <w:sz w:val="24"/>
          <w:szCs w:val="24"/>
        </w:rPr>
      </w:pPr>
      <w:r w:rsidRPr="00893DEC">
        <w:rPr>
          <w:rFonts w:ascii="Times New Roman" w:hAnsi="Times New Roman"/>
          <w:b/>
          <w:sz w:val="24"/>
          <w:szCs w:val="24"/>
        </w:rPr>
        <w:t>дошкольного образования</w:t>
      </w:r>
      <w:bookmarkStart w:id="0" w:name="_Toc420597612"/>
      <w:bookmarkStart w:id="1" w:name="_Toc420598531"/>
      <w:bookmarkStart w:id="2" w:name="_Toc422496174"/>
    </w:p>
    <w:p w:rsidR="001F7981" w:rsidRDefault="001F7981" w:rsidP="001F7981">
      <w:pPr>
        <w:pStyle w:val="10"/>
        <w:spacing w:after="0" w:line="240" w:lineRule="auto"/>
        <w:ind w:left="0" w:firstLine="993"/>
        <w:jc w:val="both"/>
        <w:rPr>
          <w:rFonts w:ascii="Times New Roman" w:hAnsi="Times New Roman"/>
          <w:b/>
          <w:sz w:val="24"/>
          <w:szCs w:val="24"/>
        </w:rPr>
      </w:pPr>
      <w:bookmarkStart w:id="3" w:name="_Toc420597613"/>
      <w:bookmarkStart w:id="4" w:name="_Toc420598532"/>
      <w:bookmarkStart w:id="5" w:name="_Toc422496175"/>
      <w:bookmarkEnd w:id="0"/>
      <w:bookmarkEnd w:id="1"/>
      <w:bookmarkEnd w:id="2"/>
    </w:p>
    <w:p w:rsidR="004B0FBB" w:rsidRPr="00893DEC" w:rsidRDefault="004B0FBB" w:rsidP="004B0FBB">
      <w:pPr>
        <w:pStyle w:val="10"/>
        <w:spacing w:after="0" w:line="240" w:lineRule="auto"/>
        <w:ind w:left="0"/>
        <w:jc w:val="both"/>
        <w:rPr>
          <w:rFonts w:ascii="Times New Roman" w:hAnsi="Times New Roman"/>
          <w:b/>
          <w:sz w:val="24"/>
          <w:szCs w:val="24"/>
        </w:rPr>
      </w:pPr>
      <w:r w:rsidRPr="00893DEC">
        <w:rPr>
          <w:rFonts w:ascii="Times New Roman" w:hAnsi="Times New Roman"/>
          <w:b/>
          <w:sz w:val="24"/>
          <w:szCs w:val="24"/>
        </w:rPr>
        <w:t>Целевые ориентиры на этапе завершения освоения Программы</w:t>
      </w:r>
      <w:bookmarkEnd w:id="3"/>
      <w:bookmarkEnd w:id="4"/>
      <w:bookmarkEnd w:id="5"/>
    </w:p>
    <w:p w:rsidR="004B0FBB" w:rsidRPr="00893DEC" w:rsidRDefault="004B0FBB" w:rsidP="004B0FBB">
      <w:pPr>
        <w:tabs>
          <w:tab w:val="left" w:pos="567"/>
        </w:tabs>
        <w:spacing w:after="0" w:line="240" w:lineRule="auto"/>
        <w:jc w:val="both"/>
        <w:rPr>
          <w:rFonts w:ascii="Times New Roman" w:hAnsi="Times New Roman"/>
          <w:i/>
          <w:sz w:val="24"/>
          <w:szCs w:val="24"/>
        </w:rPr>
      </w:pPr>
      <w:r w:rsidRPr="00893DEC">
        <w:rPr>
          <w:rFonts w:ascii="Times New Roman" w:hAnsi="Times New Roman"/>
          <w:i/>
          <w:sz w:val="24"/>
          <w:szCs w:val="24"/>
        </w:rPr>
        <w:t>К семи годам:</w:t>
      </w:r>
    </w:p>
    <w:p w:rsidR="004B0FBB" w:rsidRPr="00893DEC" w:rsidRDefault="004B0FBB" w:rsidP="004B0FBB">
      <w:pPr>
        <w:pStyle w:val="Default"/>
        <w:numPr>
          <w:ilvl w:val="0"/>
          <w:numId w:val="7"/>
        </w:numPr>
        <w:ind w:left="284" w:hanging="284"/>
        <w:jc w:val="both"/>
      </w:pPr>
      <w:r w:rsidRPr="00893DEC">
        <w:t xml:space="preserve">ребенок </w:t>
      </w:r>
      <w:r w:rsidRPr="00893DEC">
        <w:rPr>
          <w:color w:val="auto"/>
        </w:rPr>
        <w:t xml:space="preserve">овладевает основными культурными способами деятельности, </w:t>
      </w:r>
      <w:r w:rsidRPr="00893DEC">
        <w:t xml:space="preserve">проявляет </w:t>
      </w:r>
      <w:r w:rsidRPr="00893DEC">
        <w:rPr>
          <w:bCs/>
          <w:iCs/>
        </w:rPr>
        <w:t xml:space="preserve">инициативу </w:t>
      </w:r>
      <w:r w:rsidRPr="00893DEC">
        <w:t xml:space="preserve">и </w:t>
      </w:r>
      <w:r w:rsidRPr="00893DEC">
        <w:rPr>
          <w:bCs/>
          <w:iCs/>
        </w:rPr>
        <w:t xml:space="preserve">самостоятельность </w:t>
      </w:r>
      <w:r w:rsidRPr="00893DEC">
        <w:t xml:space="preserve">в игре, общении, конструировании и других видах детской активности. Способен </w:t>
      </w:r>
      <w:r w:rsidRPr="00893DEC">
        <w:rPr>
          <w:bCs/>
          <w:iCs/>
        </w:rPr>
        <w:t xml:space="preserve">выбирать </w:t>
      </w:r>
      <w:r w:rsidRPr="00893DEC">
        <w:t>себе род занятий, участников по совместной деятельности;</w:t>
      </w:r>
    </w:p>
    <w:p w:rsidR="004B0FBB" w:rsidRPr="00893DEC" w:rsidRDefault="004B0FBB" w:rsidP="004B0FBB">
      <w:pPr>
        <w:pStyle w:val="Default"/>
        <w:numPr>
          <w:ilvl w:val="0"/>
          <w:numId w:val="7"/>
        </w:numPr>
        <w:ind w:left="284" w:hanging="284"/>
        <w:jc w:val="both"/>
      </w:pPr>
      <w:r w:rsidRPr="00893DEC">
        <w:t>р</w:t>
      </w:r>
      <w:r w:rsidRPr="00893DEC">
        <w:rPr>
          <w:bCs/>
          <w:iCs/>
        </w:rPr>
        <w:t xml:space="preserve">ебенок положительно относится </w:t>
      </w:r>
      <w:r w:rsidRPr="00893DEC">
        <w:rPr>
          <w:color w:val="auto"/>
        </w:rPr>
        <w:t>к миру, другим людям и самому себе</w:t>
      </w:r>
      <w:r w:rsidRPr="00893DEC">
        <w:t xml:space="preserve">, обладает </w:t>
      </w:r>
      <w:r w:rsidRPr="00893DEC">
        <w:rPr>
          <w:bCs/>
          <w:iCs/>
        </w:rPr>
        <w:t xml:space="preserve">чувством собственного достоинства. </w:t>
      </w:r>
      <w:r w:rsidRPr="00893DEC">
        <w:t xml:space="preserve">Активно </w:t>
      </w:r>
      <w:r w:rsidRPr="00893DEC">
        <w:rPr>
          <w:bCs/>
          <w:iCs/>
        </w:rPr>
        <w:t xml:space="preserve">взаимодействует со сверстниками и взрослыми, </w:t>
      </w:r>
      <w:r w:rsidRPr="00893DEC">
        <w:t>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4B0FBB" w:rsidRPr="00893DEC" w:rsidRDefault="004B0FBB" w:rsidP="004B0FBB">
      <w:pPr>
        <w:pStyle w:val="Default"/>
        <w:numPr>
          <w:ilvl w:val="0"/>
          <w:numId w:val="7"/>
        </w:numPr>
        <w:ind w:left="284" w:hanging="284"/>
        <w:jc w:val="both"/>
      </w:pPr>
      <w:r w:rsidRPr="00893DEC">
        <w:t xml:space="preserve">ребенок обладает </w:t>
      </w:r>
      <w:r w:rsidRPr="00893DEC">
        <w:rPr>
          <w:bCs/>
          <w:iCs/>
        </w:rPr>
        <w:t xml:space="preserve">воображением, </w:t>
      </w:r>
      <w:r w:rsidRPr="00893DEC">
        <w:t xml:space="preserve">которое реализуется в разных видах деятельности и прежде всего в </w:t>
      </w:r>
      <w:r w:rsidRPr="00893DEC">
        <w:rPr>
          <w:bCs/>
          <w:iCs/>
        </w:rPr>
        <w:t xml:space="preserve">игре. </w:t>
      </w:r>
      <w:r w:rsidRPr="00893DEC">
        <w:t xml:space="preserve">Ребенок владеет разными формами и видами игры, различает условную и реальную ситуации, следует игровым правилам; </w:t>
      </w:r>
    </w:p>
    <w:p w:rsidR="004B0FBB" w:rsidRPr="00893DEC" w:rsidRDefault="004B0FBB" w:rsidP="004B0FBB">
      <w:pPr>
        <w:pStyle w:val="Default"/>
        <w:numPr>
          <w:ilvl w:val="0"/>
          <w:numId w:val="7"/>
        </w:numPr>
        <w:ind w:left="284" w:hanging="284"/>
        <w:jc w:val="both"/>
      </w:pPr>
      <w:r w:rsidRPr="00893DEC">
        <w:t xml:space="preserve">ребенок достаточно хорошо владеет устной речью, может высказывать свои мысли и желания, </w:t>
      </w:r>
      <w:r w:rsidRPr="00893DEC">
        <w:rPr>
          <w:color w:val="auto"/>
        </w:rPr>
        <w:t>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4B0FBB" w:rsidRPr="00893DEC" w:rsidRDefault="004B0FBB" w:rsidP="004B0FBB">
      <w:pPr>
        <w:pStyle w:val="Default"/>
        <w:numPr>
          <w:ilvl w:val="0"/>
          <w:numId w:val="7"/>
        </w:numPr>
        <w:ind w:left="284" w:hanging="284"/>
        <w:jc w:val="both"/>
      </w:pPr>
      <w:r w:rsidRPr="00893DEC">
        <w:t xml:space="preserve">у ребенка развита крупная и мелкая моторика. Он подвижен, вынослив, владеет основными </w:t>
      </w:r>
      <w:r w:rsidRPr="00893DEC">
        <w:rPr>
          <w:color w:val="auto"/>
        </w:rPr>
        <w:t>произвольными</w:t>
      </w:r>
      <w:r w:rsidRPr="00893DEC">
        <w:t xml:space="preserve"> движениями, может контролировать свои движения и управлять ими; </w:t>
      </w:r>
    </w:p>
    <w:p w:rsidR="004B0FBB" w:rsidRPr="00893DEC" w:rsidRDefault="004B0FBB" w:rsidP="004B0FBB">
      <w:pPr>
        <w:pStyle w:val="Default"/>
        <w:numPr>
          <w:ilvl w:val="0"/>
          <w:numId w:val="7"/>
        </w:numPr>
        <w:ind w:left="284" w:hanging="284"/>
        <w:jc w:val="both"/>
        <w:rPr>
          <w:color w:val="auto"/>
        </w:rPr>
      </w:pPr>
      <w:r w:rsidRPr="00893DEC">
        <w:t xml:space="preserve">ребенок способен к волевым усилиям, </w:t>
      </w:r>
      <w:r w:rsidRPr="00893DEC">
        <w:rPr>
          <w:color w:val="auto"/>
        </w:rPr>
        <w:t xml:space="preserve">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w:t>
      </w:r>
    </w:p>
    <w:p w:rsidR="00D45ACF" w:rsidRPr="00C877FE" w:rsidRDefault="004B0FBB" w:rsidP="00C877FE">
      <w:pPr>
        <w:pStyle w:val="Default"/>
        <w:numPr>
          <w:ilvl w:val="0"/>
          <w:numId w:val="7"/>
        </w:numPr>
        <w:ind w:left="284" w:hanging="284"/>
        <w:jc w:val="both"/>
        <w:rPr>
          <w:b/>
        </w:rPr>
      </w:pPr>
      <w:r w:rsidRPr="00893DEC">
        <w:t xml:space="preserve">ребенок проявляет </w:t>
      </w:r>
      <w:r w:rsidRPr="00893DEC">
        <w:rPr>
          <w:bCs/>
          <w:iCs/>
        </w:rPr>
        <w:t xml:space="preserve">любознательность, </w:t>
      </w:r>
      <w:r w:rsidRPr="00893DEC">
        <w:t xml:space="preserve">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w:t>
      </w:r>
      <w:r w:rsidRPr="00893DEC">
        <w:rPr>
          <w:bCs/>
          <w:iCs/>
        </w:rPr>
        <w:t xml:space="preserve">экспериментировать, </w:t>
      </w:r>
      <w:r w:rsidRPr="00893DEC">
        <w:rPr>
          <w:color w:val="auto"/>
        </w:rPr>
        <w:t>строить смысловую картину окружающей реальности,</w:t>
      </w:r>
      <w:r w:rsidRPr="00893DEC">
        <w:t xml:space="preserve">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w:t>
      </w:r>
    </w:p>
    <w:p w:rsidR="001F7981" w:rsidRDefault="004B0FBB" w:rsidP="001F7981">
      <w:pPr>
        <w:spacing w:before="120" w:after="120" w:line="240" w:lineRule="auto"/>
        <w:jc w:val="center"/>
        <w:rPr>
          <w:rFonts w:ascii="Times New Roman" w:hAnsi="Times New Roman"/>
          <w:b/>
          <w:sz w:val="24"/>
          <w:szCs w:val="24"/>
        </w:rPr>
      </w:pPr>
      <w:r w:rsidRPr="00893DEC">
        <w:rPr>
          <w:rFonts w:ascii="Times New Roman" w:hAnsi="Times New Roman"/>
          <w:b/>
          <w:sz w:val="24"/>
          <w:szCs w:val="24"/>
          <w:lang w:val="en-US"/>
        </w:rPr>
        <w:t>II</w:t>
      </w:r>
      <w:r w:rsidRPr="00893DEC">
        <w:rPr>
          <w:rFonts w:ascii="Times New Roman" w:hAnsi="Times New Roman"/>
          <w:b/>
          <w:sz w:val="24"/>
          <w:szCs w:val="24"/>
        </w:rPr>
        <w:t xml:space="preserve"> СОДЕРЖАТЕЛЬНЫЙ РАЗДЕЛ</w:t>
      </w:r>
    </w:p>
    <w:p w:rsidR="00C877FE" w:rsidRDefault="004B0FBB" w:rsidP="00C877FE">
      <w:pPr>
        <w:spacing w:after="0" w:line="240" w:lineRule="auto"/>
        <w:ind w:firstLine="993"/>
        <w:rPr>
          <w:rFonts w:ascii="Times New Roman" w:hAnsi="Times New Roman"/>
          <w:b/>
          <w:sz w:val="24"/>
          <w:szCs w:val="24"/>
        </w:rPr>
      </w:pPr>
      <w:r w:rsidRPr="00893DEC">
        <w:rPr>
          <w:rFonts w:ascii="Times New Roman" w:hAnsi="Times New Roman"/>
          <w:b/>
          <w:sz w:val="24"/>
          <w:szCs w:val="24"/>
        </w:rPr>
        <w:t xml:space="preserve">2.1 Образовательная деятельность в соответствии с направлениями развития </w:t>
      </w:r>
      <w:r w:rsidR="00C877FE">
        <w:rPr>
          <w:rFonts w:ascii="Times New Roman" w:hAnsi="Times New Roman"/>
          <w:b/>
          <w:sz w:val="24"/>
          <w:szCs w:val="24"/>
        </w:rPr>
        <w:t xml:space="preserve"> </w:t>
      </w:r>
    </w:p>
    <w:p w:rsidR="004B0FBB" w:rsidRPr="00893DEC" w:rsidRDefault="00C877FE" w:rsidP="00C877FE">
      <w:pPr>
        <w:spacing w:after="0" w:line="240" w:lineRule="auto"/>
        <w:ind w:firstLine="993"/>
        <w:rPr>
          <w:rFonts w:ascii="Times New Roman" w:hAnsi="Times New Roman"/>
          <w:b/>
          <w:sz w:val="24"/>
          <w:szCs w:val="24"/>
        </w:rPr>
      </w:pPr>
      <w:r>
        <w:rPr>
          <w:rFonts w:ascii="Times New Roman" w:hAnsi="Times New Roman"/>
          <w:b/>
          <w:sz w:val="24"/>
          <w:szCs w:val="24"/>
        </w:rPr>
        <w:t xml:space="preserve">       </w:t>
      </w:r>
      <w:r w:rsidR="004B0FBB" w:rsidRPr="00893DEC">
        <w:rPr>
          <w:rFonts w:ascii="Times New Roman" w:hAnsi="Times New Roman"/>
          <w:b/>
          <w:sz w:val="24"/>
          <w:szCs w:val="24"/>
        </w:rPr>
        <w:t>ребенка (в пяти образовательных областях)</w:t>
      </w:r>
    </w:p>
    <w:p w:rsidR="00C877FE" w:rsidRDefault="00C877FE" w:rsidP="00C877FE">
      <w:pPr>
        <w:spacing w:after="0" w:line="240" w:lineRule="auto"/>
        <w:jc w:val="center"/>
        <w:rPr>
          <w:rFonts w:ascii="Times New Roman" w:hAnsi="Times New Roman"/>
          <w:b/>
          <w:sz w:val="24"/>
          <w:szCs w:val="24"/>
        </w:rPr>
      </w:pPr>
    </w:p>
    <w:p w:rsidR="004B0FBB" w:rsidRPr="00893DEC" w:rsidRDefault="004B0FBB" w:rsidP="00C877FE">
      <w:pPr>
        <w:spacing w:after="0" w:line="240" w:lineRule="auto"/>
        <w:jc w:val="center"/>
        <w:rPr>
          <w:rFonts w:ascii="Times New Roman" w:hAnsi="Times New Roman"/>
          <w:b/>
          <w:sz w:val="24"/>
          <w:szCs w:val="24"/>
        </w:rPr>
      </w:pPr>
      <w:r w:rsidRPr="00893DEC">
        <w:rPr>
          <w:rFonts w:ascii="Times New Roman" w:hAnsi="Times New Roman"/>
          <w:b/>
          <w:sz w:val="24"/>
          <w:szCs w:val="24"/>
        </w:rPr>
        <w:t>Дошкольный возраст</w:t>
      </w:r>
    </w:p>
    <w:p w:rsidR="004B0FBB" w:rsidRPr="00893DEC" w:rsidRDefault="004B0FBB" w:rsidP="004B0FBB">
      <w:pPr>
        <w:spacing w:after="0" w:line="240" w:lineRule="auto"/>
        <w:jc w:val="both"/>
        <w:rPr>
          <w:rFonts w:ascii="Times New Roman" w:hAnsi="Times New Roman"/>
          <w:b/>
          <w:i/>
          <w:sz w:val="24"/>
          <w:szCs w:val="24"/>
        </w:rPr>
      </w:pPr>
      <w:r w:rsidRPr="00893DEC">
        <w:rPr>
          <w:rFonts w:ascii="Times New Roman" w:hAnsi="Times New Roman"/>
          <w:b/>
          <w:i/>
          <w:sz w:val="24"/>
          <w:szCs w:val="24"/>
        </w:rPr>
        <w:t>Социально-коммуникативное развитие</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области социально-коммуникативного развития</w:t>
      </w:r>
      <w:r w:rsidRPr="00893DEC">
        <w:rPr>
          <w:rFonts w:ascii="Times New Roman" w:hAnsi="Times New Roman"/>
          <w:sz w:val="24"/>
          <w:szCs w:val="24"/>
        </w:rPr>
        <w:t xml:space="preserve"> </w:t>
      </w:r>
      <w:r w:rsidRPr="00893DEC">
        <w:rPr>
          <w:rFonts w:ascii="Times New Roman" w:hAnsi="Times New Roman"/>
          <w:i/>
          <w:sz w:val="24"/>
          <w:szCs w:val="24"/>
        </w:rPr>
        <w:t xml:space="preserve">ребенка в условиях информационной социализации основными задачами образовательной деятельности являются создание условий </w:t>
      </w:r>
      <w:proofErr w:type="gramStart"/>
      <w:r w:rsidRPr="00893DEC">
        <w:rPr>
          <w:rFonts w:ascii="Times New Roman" w:hAnsi="Times New Roman"/>
          <w:i/>
          <w:sz w:val="24"/>
          <w:szCs w:val="24"/>
        </w:rPr>
        <w:t>для</w:t>
      </w:r>
      <w:proofErr w:type="gramEnd"/>
      <w:r w:rsidRPr="00893DEC">
        <w:rPr>
          <w:rFonts w:ascii="Times New Roman" w:hAnsi="Times New Roman"/>
          <w:i/>
          <w:sz w:val="24"/>
          <w:szCs w:val="24"/>
        </w:rPr>
        <w:t xml:space="preserve">: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положительного отношения ребенка к себе и другим людям;</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xml:space="preserve"> – развития коммуникативной и социальной компетентности, в том числе информационно-социальной компетентности;</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игровой деятельности;</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компетентности в виртуальном поиске.</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развития положительного отношения</w:t>
      </w:r>
      <w:r w:rsidRPr="00893DEC">
        <w:rPr>
          <w:rFonts w:ascii="Times New Roman" w:hAnsi="Times New Roman"/>
          <w:sz w:val="24"/>
          <w:szCs w:val="24"/>
        </w:rPr>
        <w:t xml:space="preserve"> </w:t>
      </w:r>
      <w:r w:rsidRPr="00893DEC">
        <w:rPr>
          <w:rFonts w:ascii="Times New Roman" w:hAnsi="Times New Roman"/>
          <w:i/>
          <w:sz w:val="24"/>
          <w:szCs w:val="24"/>
        </w:rPr>
        <w:t>ребенка к себе и другим людям</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создают условия для формирования у ребенка положительного самоощущения – уверенности в своих возможностях, в том, что он хороший, его любят.</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Способствуют развитию у ребенка чу</w:t>
      </w:r>
      <w:r w:rsidR="00CD5F68">
        <w:rPr>
          <w:rFonts w:ascii="Times New Roman" w:hAnsi="Times New Roman"/>
          <w:sz w:val="24"/>
          <w:szCs w:val="24"/>
        </w:rPr>
        <w:t>вства собственного достоинств</w:t>
      </w:r>
      <w:proofErr w:type="gramStart"/>
      <w:r w:rsidR="00CD5F68">
        <w:rPr>
          <w:rFonts w:ascii="Times New Roman" w:hAnsi="Times New Roman"/>
          <w:sz w:val="24"/>
          <w:szCs w:val="24"/>
        </w:rPr>
        <w:t>а</w:t>
      </w:r>
      <w:r w:rsidRPr="00893DEC">
        <w:rPr>
          <w:rFonts w:ascii="Times New Roman" w:hAnsi="Times New Roman"/>
          <w:sz w:val="24"/>
          <w:szCs w:val="24"/>
        </w:rPr>
        <w:t>(</w:t>
      </w:r>
      <w:proofErr w:type="gramEnd"/>
      <w:r w:rsidRPr="00893DEC">
        <w:rPr>
          <w:rFonts w:ascii="Times New Roman" w:hAnsi="Times New Roman"/>
          <w:sz w:val="24"/>
          <w:szCs w:val="24"/>
        </w:rPr>
        <w:t>иметь собственное мнение, выбирать друзей, игрушки).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способствуют развитию положительного отношения ребенка к окружающим его людям: воспитывают уважение и терпимость к другим детям и взрослым, вне зависимости от их </w:t>
      </w:r>
      <w:r w:rsidRPr="00893DEC">
        <w:rPr>
          <w:rFonts w:ascii="Times New Roman" w:hAnsi="Times New Roman"/>
          <w:sz w:val="24"/>
          <w:szCs w:val="24"/>
        </w:rPr>
        <w:lastRenderedPageBreak/>
        <w:t>социального происхождения,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развития коммуникативной и социальной компетентности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У детей с самого раннего возраста возникает потребность в общении и социальных контактах. Первый социальный опыт дети приобретают в семье, в повседневной жизни, принимая участие в различных семейных событиях. Уклад жизни и ценности семьи оказывают влияние на социально-коммуникативное развитие детей. </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создают в дошкольном образовательном учреждении различные возможности для приобщения детей к ценностям сотрудничества с другими людьми, прежде всего реализуя принципы личностно-развивающего общения и содействия, предоставляя детям возможность принимать участие в различных событиях, планировать совместную работу. Это способствует развитию у детей чувства личной ответственности, ответственности за другого человека, чувства «общего дела», понимания необходимости согласовывать с партнерами по деятельности мнения и действия. Способствуют формированию у детей представлений о добре и зле, обсуждая с ними различные ситуации из жизни, из рассказов, сказок, обращая внимание на проявления щедрости, жадности, честности, лживости, злости, доброты и др., таким </w:t>
      </w:r>
      <w:proofErr w:type="gramStart"/>
      <w:r w:rsidRPr="00893DEC">
        <w:rPr>
          <w:rFonts w:ascii="Times New Roman" w:hAnsi="Times New Roman"/>
          <w:sz w:val="24"/>
          <w:szCs w:val="24"/>
        </w:rPr>
        <w:t>образом</w:t>
      </w:r>
      <w:proofErr w:type="gramEnd"/>
      <w:r w:rsidRPr="00893DEC">
        <w:rPr>
          <w:rFonts w:ascii="Times New Roman" w:hAnsi="Times New Roman"/>
          <w:sz w:val="24"/>
          <w:szCs w:val="24"/>
        </w:rPr>
        <w:t xml:space="preserve"> создавая условия освоения ребенком этических правил и норм поведения.</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предоставляют детям возможность выражать свои переживания, чувства, взгляды, убеждения и выбирать способы их выражения, исходя из имеющегося у них опыта.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xml:space="preserve">Интерес и внимание взрослых к многообразным проявлениям ребенка, его интересам и склонностям повышает его доверие к себе, веру в свои силы. </w:t>
      </w:r>
      <w:proofErr w:type="gramStart"/>
      <w:r w:rsidRPr="00893DEC">
        <w:rPr>
          <w:rFonts w:ascii="Times New Roman" w:hAnsi="Times New Roman"/>
          <w:sz w:val="24"/>
          <w:szCs w:val="24"/>
        </w:rPr>
        <w:t>Возможность внести свой вклад в общее дело и повлиять на ход событий, например,  при участии в планировании, возможность выбора содержания и способов своей деятельности помогает детям со временем приобрести способность и готовность к самостоятельности и участию в жизни общества, что характеризует взрослого человека современного общества, осознающего ответственность за себя и сообщество.</w:t>
      </w:r>
      <w:proofErr w:type="gramEnd"/>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Взрослые способствуют освоению детьми элементарных правил этикета и безопасного поведения дома, на улице. Создают условия для развития бережного, ответственного отношения ребенка к окружающей природе, рукотворному миру, а также способствуют усвоению детьми правил безопасного поведения, прежде всего на своем собственном примере и примере других, сопровождая собственные действия и/или действия детей комментариями.</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развития игровой деятельности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создают условия для свободной игры детей, организуют и поощряют участие детей в сюжетно-ролевых, дидактических, развивающих компьютерных играх и других игровых формах; поддерживают творческую импровизацию в игре. Используют дидактические игры и игровые приемы в разных видах деятельности и при выполнении режимных моментов.</w:t>
      </w:r>
    </w:p>
    <w:p w:rsidR="004B0FBB" w:rsidRPr="00893DEC" w:rsidRDefault="004B0FBB" w:rsidP="004B0FBB">
      <w:pPr>
        <w:spacing w:after="0" w:line="240" w:lineRule="auto"/>
        <w:jc w:val="both"/>
        <w:rPr>
          <w:rFonts w:ascii="Times New Roman" w:hAnsi="Times New Roman"/>
          <w:b/>
          <w:sz w:val="24"/>
          <w:szCs w:val="24"/>
        </w:rPr>
      </w:pPr>
      <w:r w:rsidRPr="00893DEC">
        <w:rPr>
          <w:rFonts w:ascii="Times New Roman" w:hAnsi="Times New Roman"/>
          <w:b/>
          <w:sz w:val="24"/>
          <w:szCs w:val="24"/>
        </w:rPr>
        <w:t>Познавательное развитие</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области познавательного развития ребенка</w:t>
      </w:r>
      <w:r w:rsidRPr="00893DEC">
        <w:rPr>
          <w:rFonts w:ascii="Times New Roman" w:hAnsi="Times New Roman"/>
          <w:sz w:val="24"/>
          <w:szCs w:val="24"/>
        </w:rPr>
        <w:t xml:space="preserve"> </w:t>
      </w:r>
      <w:r w:rsidRPr="00893DEC">
        <w:rPr>
          <w:rFonts w:ascii="Times New Roman" w:hAnsi="Times New Roman"/>
          <w:i/>
          <w:sz w:val="24"/>
          <w:szCs w:val="24"/>
        </w:rPr>
        <w:t xml:space="preserve">основными задачами образовательной деятельности являются создание условий </w:t>
      </w:r>
      <w:proofErr w:type="gramStart"/>
      <w:r w:rsidRPr="00893DEC">
        <w:rPr>
          <w:rFonts w:ascii="Times New Roman" w:hAnsi="Times New Roman"/>
          <w:i/>
          <w:sz w:val="24"/>
          <w:szCs w:val="24"/>
        </w:rPr>
        <w:t>для</w:t>
      </w:r>
      <w:proofErr w:type="gramEnd"/>
      <w:r w:rsidRPr="00893DEC">
        <w:rPr>
          <w:rFonts w:ascii="Times New Roman" w:hAnsi="Times New Roman"/>
          <w:i/>
          <w:sz w:val="24"/>
          <w:szCs w:val="24"/>
        </w:rPr>
        <w:t xml:space="preserve">: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любознательности, познавательной активности, познавательных способностей детей;</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представлений в разных сферах знаний об окружающей действительности, в том числе о виртуальной среде, о возможностях и рисках Интернета.</w:t>
      </w:r>
    </w:p>
    <w:p w:rsidR="00C877FE" w:rsidRDefault="004B0FBB" w:rsidP="00C877FE">
      <w:pPr>
        <w:spacing w:after="0" w:line="240" w:lineRule="auto"/>
        <w:jc w:val="both"/>
        <w:rPr>
          <w:rFonts w:ascii="Times New Roman" w:hAnsi="Times New Roman"/>
          <w:i/>
          <w:sz w:val="24"/>
          <w:szCs w:val="24"/>
        </w:rPr>
      </w:pPr>
      <w:r w:rsidRPr="00893DEC">
        <w:rPr>
          <w:rFonts w:ascii="Times New Roman" w:hAnsi="Times New Roman"/>
          <w:i/>
          <w:sz w:val="24"/>
          <w:szCs w:val="24"/>
        </w:rPr>
        <w:t>В сфере развития любознательности, познавательной активности, познавательных способностей</w:t>
      </w:r>
      <w:r w:rsidR="00C877FE">
        <w:rPr>
          <w:rFonts w:ascii="Times New Roman" w:hAnsi="Times New Roman"/>
          <w:i/>
          <w:sz w:val="24"/>
          <w:szCs w:val="24"/>
        </w:rPr>
        <w:t xml:space="preserve">  </w:t>
      </w:r>
    </w:p>
    <w:p w:rsidR="004B0FBB" w:rsidRPr="00C877FE" w:rsidRDefault="00C877FE" w:rsidP="00C877FE">
      <w:pPr>
        <w:spacing w:after="0" w:line="240" w:lineRule="auto"/>
        <w:jc w:val="both"/>
        <w:rPr>
          <w:rFonts w:ascii="Times New Roman" w:hAnsi="Times New Roman"/>
          <w:i/>
          <w:sz w:val="24"/>
          <w:szCs w:val="24"/>
        </w:rPr>
      </w:pPr>
      <w:r>
        <w:rPr>
          <w:rFonts w:ascii="Times New Roman" w:hAnsi="Times New Roman"/>
          <w:i/>
          <w:sz w:val="24"/>
          <w:szCs w:val="24"/>
        </w:rPr>
        <w:lastRenderedPageBreak/>
        <w:t xml:space="preserve">           </w:t>
      </w:r>
      <w:r w:rsidR="004B0FBB" w:rsidRPr="00893DEC">
        <w:rPr>
          <w:rFonts w:ascii="Times New Roman" w:hAnsi="Times New Roman"/>
          <w:sz w:val="24"/>
          <w:szCs w:val="24"/>
        </w:rPr>
        <w:t>Взрослые создают насыщенную предметно-пространственную среду,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способствует построению целостной картины мира, </w:t>
      </w:r>
      <w:proofErr w:type="gramStart"/>
      <w:r w:rsidRPr="00893DEC">
        <w:rPr>
          <w:rFonts w:ascii="Times New Roman" w:hAnsi="Times New Roman"/>
          <w:sz w:val="24"/>
          <w:szCs w:val="24"/>
        </w:rPr>
        <w:t>оказывает стойкий долговременный эффект</w:t>
      </w:r>
      <w:proofErr w:type="gramEnd"/>
      <w:r w:rsidRPr="00893DEC">
        <w:rPr>
          <w:rFonts w:ascii="Times New Roman" w:hAnsi="Times New Roman"/>
          <w:sz w:val="24"/>
          <w:szCs w:val="24"/>
        </w:rPr>
        <w:t xml:space="preserve">. </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развития представлений в разных сферах знаний об окружающей действительности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Побуждают детей задавать вопросы, рассуждать, строить гипотезы относительно наблюдаемых явлений, событий. </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Знакомство с </w:t>
      </w:r>
      <w:proofErr w:type="spellStart"/>
      <w:r w:rsidRPr="00893DEC">
        <w:rPr>
          <w:rFonts w:ascii="Times New Roman" w:hAnsi="Times New Roman"/>
          <w:sz w:val="24"/>
          <w:szCs w:val="24"/>
        </w:rPr>
        <w:t>социокультурным</w:t>
      </w:r>
      <w:proofErr w:type="spellEnd"/>
      <w:r w:rsidRPr="00893DEC">
        <w:rPr>
          <w:rFonts w:ascii="Times New Roman" w:hAnsi="Times New Roman"/>
          <w:sz w:val="24"/>
          <w:szCs w:val="24"/>
        </w:rPr>
        <w:t xml:space="preserve"> окружением предполагает знакомство с названиями улиц, зданий, сооружений, организаций и их назначением, с транспортом, дорожным движением и правилами безопасности, с различными профессиями людей.</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Широчайшие возможности для познавательного развития предоставляет свободная игра. </w:t>
      </w:r>
      <w:r w:rsidR="00DB7950">
        <w:rPr>
          <w:rFonts w:ascii="Times New Roman" w:hAnsi="Times New Roman"/>
          <w:sz w:val="24"/>
          <w:szCs w:val="24"/>
        </w:rPr>
        <w:t xml:space="preserve">Взрослые </w:t>
      </w:r>
      <w:r w:rsidRPr="00893DEC">
        <w:rPr>
          <w:rFonts w:ascii="Times New Roman" w:hAnsi="Times New Roman"/>
          <w:sz w:val="24"/>
          <w:szCs w:val="24"/>
        </w:rPr>
        <w:t>при необходимости предлагают варианты развертывания сюжетов, в том числе связанных с историей и культурой, а также с правилами поведения и ролями людей в социуме.</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Участвуя в повседневной жизни, наблюдая за взрослыми, ребенок развивает математические способности и получает первоначальные представления о значении для человека счета, чисел, приобретает знания о формах, размерах, весе окружающих предметов, времени и пространстве, закономерностях и структурах. </w:t>
      </w:r>
    </w:p>
    <w:p w:rsidR="004B0FBB" w:rsidRPr="00893DEC" w:rsidRDefault="004B0FBB" w:rsidP="00DB7950">
      <w:pPr>
        <w:spacing w:after="0" w:line="240" w:lineRule="auto"/>
        <w:ind w:firstLine="709"/>
        <w:jc w:val="both"/>
        <w:rPr>
          <w:rFonts w:ascii="Times New Roman" w:hAnsi="Times New Roman"/>
          <w:sz w:val="24"/>
          <w:szCs w:val="24"/>
        </w:rPr>
      </w:pPr>
      <w:r w:rsidRPr="00893DEC">
        <w:rPr>
          <w:rFonts w:ascii="Times New Roman" w:hAnsi="Times New Roman"/>
          <w:sz w:val="24"/>
          <w:szCs w:val="24"/>
        </w:rPr>
        <w:t>Развитие математического мышления происходит и совершенствуется через речевую коммуникацию с другими детьми и взрослыми, включенную в конте</w:t>
      </w:r>
      <w:proofErr w:type="gramStart"/>
      <w:r w:rsidRPr="00893DEC">
        <w:rPr>
          <w:rFonts w:ascii="Times New Roman" w:hAnsi="Times New Roman"/>
          <w:sz w:val="24"/>
          <w:szCs w:val="24"/>
        </w:rPr>
        <w:t>кст вз</w:t>
      </w:r>
      <w:proofErr w:type="gramEnd"/>
      <w:r w:rsidRPr="00893DEC">
        <w:rPr>
          <w:rFonts w:ascii="Times New Roman" w:hAnsi="Times New Roman"/>
          <w:sz w:val="24"/>
          <w:szCs w:val="24"/>
        </w:rPr>
        <w:t>аимодействия в конкретных ситуациях.</w:t>
      </w:r>
      <w:r w:rsidR="00DB7950">
        <w:rPr>
          <w:rFonts w:ascii="Times New Roman" w:hAnsi="Times New Roman"/>
          <w:sz w:val="24"/>
          <w:szCs w:val="24"/>
        </w:rPr>
        <w:t xml:space="preserve"> </w:t>
      </w:r>
      <w:r w:rsidRPr="00893DEC">
        <w:rPr>
          <w:rFonts w:ascii="Times New Roman" w:hAnsi="Times New Roman"/>
          <w:sz w:val="24"/>
          <w:szCs w:val="24"/>
        </w:rPr>
        <w:t xml:space="preserve">Для этого </w:t>
      </w:r>
      <w:r w:rsidR="00F363EC">
        <w:rPr>
          <w:rFonts w:ascii="Times New Roman" w:hAnsi="Times New Roman"/>
          <w:sz w:val="24"/>
          <w:szCs w:val="24"/>
        </w:rPr>
        <w:t>взрослым</w:t>
      </w:r>
      <w:r w:rsidRPr="00893DEC">
        <w:rPr>
          <w:rFonts w:ascii="Times New Roman" w:hAnsi="Times New Roman"/>
          <w:sz w:val="24"/>
          <w:szCs w:val="24"/>
        </w:rPr>
        <w:t xml:space="preserve"> совместно с детьми осуществляется вербализация математических знаний</w:t>
      </w:r>
      <w:proofErr w:type="gramStart"/>
      <w:r w:rsidR="00F363EC">
        <w:rPr>
          <w:rFonts w:ascii="Times New Roman" w:hAnsi="Times New Roman"/>
          <w:sz w:val="24"/>
          <w:szCs w:val="24"/>
        </w:rPr>
        <w:t>.</w:t>
      </w:r>
      <w:proofErr w:type="gramEnd"/>
      <w:r w:rsidRPr="00893DEC">
        <w:rPr>
          <w:rFonts w:ascii="Times New Roman" w:hAnsi="Times New Roman"/>
          <w:sz w:val="24"/>
          <w:szCs w:val="24"/>
        </w:rPr>
        <w:t xml:space="preserve"> </w:t>
      </w:r>
      <w:proofErr w:type="gramStart"/>
      <w:r w:rsidRPr="00893DEC">
        <w:rPr>
          <w:rFonts w:ascii="Times New Roman" w:hAnsi="Times New Roman"/>
          <w:sz w:val="24"/>
          <w:szCs w:val="24"/>
        </w:rPr>
        <w:t>н</w:t>
      </w:r>
      <w:proofErr w:type="gramEnd"/>
      <w:r w:rsidRPr="00893DEC">
        <w:rPr>
          <w:rFonts w:ascii="Times New Roman" w:hAnsi="Times New Roman"/>
          <w:sz w:val="24"/>
          <w:szCs w:val="24"/>
        </w:rPr>
        <w:t xml:space="preserve">апример фразами «две ноги и две руки», «встать парами», «рассчитаться на первый и второй», «в команде играем вчетвером»; «выполняем движения под музыку в такт: раз, два, три, раз, два, три»; «встаем в круг» и др. </w:t>
      </w:r>
    </w:p>
    <w:p w:rsidR="004B0FBB" w:rsidRPr="00893DEC" w:rsidRDefault="00F363EC" w:rsidP="004B0FBB">
      <w:pPr>
        <w:spacing w:after="0" w:line="240" w:lineRule="auto"/>
        <w:ind w:firstLine="709"/>
        <w:jc w:val="both"/>
        <w:rPr>
          <w:rFonts w:ascii="Times New Roman" w:hAnsi="Times New Roman"/>
          <w:sz w:val="24"/>
          <w:szCs w:val="24"/>
        </w:rPr>
      </w:pPr>
      <w:r>
        <w:rPr>
          <w:rFonts w:ascii="Times New Roman" w:hAnsi="Times New Roman"/>
          <w:sz w:val="24"/>
          <w:szCs w:val="24"/>
        </w:rPr>
        <w:t>Взрослый</w:t>
      </w:r>
      <w:r w:rsidR="004B0FBB" w:rsidRPr="00893DEC">
        <w:rPr>
          <w:rFonts w:ascii="Times New Roman" w:hAnsi="Times New Roman"/>
          <w:sz w:val="24"/>
          <w:szCs w:val="24"/>
        </w:rPr>
        <w:t xml:space="preserve"> обращают внимание детей на эти элементы, проговаривая их содержание и употребляя соответствующие слова-понятия (круглый, больше, меньше, спираль – о домике улитки, квадратный, треугольный – о рисунке дома с окнами и т. п.).</w:t>
      </w:r>
    </w:p>
    <w:p w:rsidR="004B0FBB" w:rsidRPr="00893DEC" w:rsidRDefault="004B0FBB" w:rsidP="004B0FBB">
      <w:pPr>
        <w:spacing w:after="0" w:line="240" w:lineRule="auto"/>
        <w:ind w:firstLine="709"/>
        <w:jc w:val="both"/>
        <w:rPr>
          <w:rFonts w:ascii="Times New Roman" w:hAnsi="Times New Roman"/>
          <w:sz w:val="24"/>
          <w:szCs w:val="24"/>
        </w:rPr>
      </w:pPr>
      <w:proofErr w:type="gramStart"/>
      <w:r w:rsidRPr="00893DEC">
        <w:rPr>
          <w:rFonts w:ascii="Times New Roman" w:hAnsi="Times New Roman"/>
          <w:sz w:val="24"/>
          <w:szCs w:val="24"/>
        </w:rPr>
        <w:t>У детей развивается способность ориентироваться в пространстве (право, лево, вперед, назад и т. п.); сравнивать, обобщать (различать, классифицировать) предметы; понимать последовательности, количества и величины; выявлять различные соотношения (например, больше – меньше, толще – тоньше, длиннее – короче, тяжелее – легче и др.); применять основные понятия, структурирующие время (например, до – после, вчера – сегодня – завтра, названия месяцев и дней);</w:t>
      </w:r>
      <w:proofErr w:type="gramEnd"/>
      <w:r w:rsidRPr="00893DEC">
        <w:rPr>
          <w:rFonts w:ascii="Times New Roman" w:hAnsi="Times New Roman"/>
          <w:sz w:val="24"/>
          <w:szCs w:val="24"/>
        </w:rPr>
        <w:t xml:space="preserve"> правильно называть дни недели, месяцы, времена года, части суток.</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У детей формируются представления об использовании слов, обозначающих числа. Они начинают считать различные объекты (например, предметы, звуки и т. п.) до 10, 20 и далее, в зависимости от индивидуальных особенностей развития. </w:t>
      </w:r>
    </w:p>
    <w:p w:rsidR="004B0FBB" w:rsidRPr="00893DEC" w:rsidRDefault="004B0FBB" w:rsidP="004B0FBB">
      <w:pPr>
        <w:spacing w:after="0" w:line="240" w:lineRule="auto"/>
        <w:ind w:firstLine="709"/>
        <w:jc w:val="both"/>
        <w:rPr>
          <w:rFonts w:ascii="Times New Roman" w:hAnsi="Times New Roman"/>
          <w:sz w:val="24"/>
          <w:szCs w:val="24"/>
        </w:rPr>
      </w:pPr>
      <w:proofErr w:type="gramStart"/>
      <w:r w:rsidRPr="00893DEC">
        <w:rPr>
          <w:rFonts w:ascii="Times New Roman" w:hAnsi="Times New Roman"/>
          <w:sz w:val="24"/>
          <w:szCs w:val="24"/>
        </w:rPr>
        <w:t xml:space="preserve">Развивается умение применять такие понятия, как «больше, меньше, равно», устанавливать соотношения (например, «как часто», «как много», «насколько больше») использовать в речи геометрические понятия (например, «треугольник, прямоугольник, квадрат, круг, куб, шар, цилиндр, точка, сторона, угол, площадь, вершина угла, грань»). </w:t>
      </w:r>
      <w:proofErr w:type="gramEnd"/>
    </w:p>
    <w:p w:rsidR="006B2668" w:rsidRDefault="006B2668" w:rsidP="004B0FBB">
      <w:pPr>
        <w:spacing w:after="0" w:line="240" w:lineRule="auto"/>
        <w:jc w:val="both"/>
        <w:rPr>
          <w:rFonts w:ascii="Times New Roman" w:hAnsi="Times New Roman"/>
          <w:sz w:val="24"/>
          <w:szCs w:val="24"/>
        </w:rPr>
      </w:pPr>
    </w:p>
    <w:p w:rsidR="004B0FBB" w:rsidRPr="00893DEC" w:rsidRDefault="004B0FBB" w:rsidP="004B0FBB">
      <w:pPr>
        <w:spacing w:after="0" w:line="240" w:lineRule="auto"/>
        <w:jc w:val="both"/>
        <w:rPr>
          <w:rFonts w:ascii="Times New Roman" w:hAnsi="Times New Roman"/>
          <w:b/>
          <w:sz w:val="24"/>
          <w:szCs w:val="24"/>
        </w:rPr>
      </w:pPr>
      <w:r w:rsidRPr="00893DEC">
        <w:rPr>
          <w:rFonts w:ascii="Times New Roman" w:hAnsi="Times New Roman"/>
          <w:b/>
          <w:sz w:val="24"/>
          <w:szCs w:val="24"/>
        </w:rPr>
        <w:t>Речевое развитие</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области речевого развития ребенка</w:t>
      </w:r>
      <w:r w:rsidRPr="00893DEC">
        <w:rPr>
          <w:rFonts w:ascii="Times New Roman" w:hAnsi="Times New Roman"/>
          <w:sz w:val="24"/>
          <w:szCs w:val="24"/>
        </w:rPr>
        <w:t xml:space="preserve"> </w:t>
      </w:r>
      <w:r w:rsidRPr="00893DEC">
        <w:rPr>
          <w:rFonts w:ascii="Times New Roman" w:hAnsi="Times New Roman"/>
          <w:i/>
          <w:sz w:val="24"/>
          <w:szCs w:val="24"/>
        </w:rPr>
        <w:t xml:space="preserve">основными задачами образовательной деятельности является создание условий </w:t>
      </w:r>
      <w:proofErr w:type="gramStart"/>
      <w:r w:rsidRPr="00893DEC">
        <w:rPr>
          <w:rFonts w:ascii="Times New Roman" w:hAnsi="Times New Roman"/>
          <w:i/>
          <w:sz w:val="24"/>
          <w:szCs w:val="24"/>
        </w:rPr>
        <w:t>для</w:t>
      </w:r>
      <w:proofErr w:type="gramEnd"/>
      <w:r w:rsidRPr="00893DEC">
        <w:rPr>
          <w:rFonts w:ascii="Times New Roman" w:hAnsi="Times New Roman"/>
          <w:i/>
          <w:sz w:val="24"/>
          <w:szCs w:val="24"/>
        </w:rPr>
        <w:t xml:space="preserve">: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формирования основы речевой и языковой культуры, совершенствования разных сторон речи ребенка;</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приобщения детей к культуре чтения художественной литературы.</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совершенствования разных сторон речи ребенка</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w:t>
      </w:r>
      <w:r w:rsidRPr="00893DEC">
        <w:rPr>
          <w:rFonts w:ascii="Times New Roman" w:hAnsi="Times New Roman"/>
          <w:sz w:val="24"/>
          <w:szCs w:val="24"/>
        </w:rPr>
        <w:lastRenderedPageBreak/>
        <w:t>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виды деятельности детей, например, поддерживать обмен мнениями по поводу детских рисунков, рассказов и т. д.</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w:t>
      </w:r>
      <w:proofErr w:type="gramStart"/>
      <w:r w:rsidRPr="00893DEC">
        <w:rPr>
          <w:rFonts w:ascii="Times New Roman" w:hAnsi="Times New Roman"/>
          <w:sz w:val="24"/>
          <w:szCs w:val="24"/>
        </w:rPr>
        <w:t>со</w:t>
      </w:r>
      <w:proofErr w:type="gramEnd"/>
      <w:r w:rsidRPr="00893DEC">
        <w:rPr>
          <w:rFonts w:ascii="Times New Roman" w:hAnsi="Times New Roman"/>
          <w:sz w:val="24"/>
          <w:szCs w:val="24"/>
        </w:rPr>
        <w:t xml:space="preserve">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Взрослые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w:t>
      </w:r>
      <w:proofErr w:type="spellStart"/>
      <w:r w:rsidRPr="00893DEC">
        <w:rPr>
          <w:rFonts w:ascii="Times New Roman" w:hAnsi="Times New Roman"/>
          <w:sz w:val="24"/>
          <w:szCs w:val="24"/>
        </w:rPr>
        <w:t>звук</w:t>
      </w:r>
      <w:proofErr w:type="gramStart"/>
      <w:r w:rsidRPr="00893DEC">
        <w:rPr>
          <w:rFonts w:ascii="Times New Roman" w:hAnsi="Times New Roman"/>
          <w:sz w:val="24"/>
          <w:szCs w:val="24"/>
        </w:rPr>
        <w:t>о</w:t>
      </w:r>
      <w:proofErr w:type="spellEnd"/>
      <w:r w:rsidRPr="00893DEC">
        <w:rPr>
          <w:rFonts w:ascii="Times New Roman" w:hAnsi="Times New Roman"/>
          <w:sz w:val="24"/>
          <w:szCs w:val="24"/>
        </w:rPr>
        <w:t>-</w:t>
      </w:r>
      <w:proofErr w:type="gramEnd"/>
      <w:r w:rsidRPr="00893DEC">
        <w:rPr>
          <w:rFonts w:ascii="Times New Roman" w:hAnsi="Times New Roman"/>
          <w:sz w:val="24"/>
          <w:szCs w:val="24"/>
        </w:rPr>
        <w:t xml:space="preserve"> и </w:t>
      </w:r>
      <w:proofErr w:type="spellStart"/>
      <w:r w:rsidRPr="00893DEC">
        <w:rPr>
          <w:rFonts w:ascii="Times New Roman" w:hAnsi="Times New Roman"/>
          <w:sz w:val="24"/>
          <w:szCs w:val="24"/>
        </w:rPr>
        <w:t>словопроизношения</w:t>
      </w:r>
      <w:proofErr w:type="spellEnd"/>
      <w:r w:rsidRPr="00893DEC">
        <w:rPr>
          <w:rFonts w:ascii="Times New Roman" w:hAnsi="Times New Roman"/>
          <w:sz w:val="24"/>
          <w:szCs w:val="24"/>
        </w:rPr>
        <w:t xml:space="preserve">, поощряют разучивание стихотворений, скороговорок, </w:t>
      </w:r>
      <w:proofErr w:type="spellStart"/>
      <w:r w:rsidRPr="00893DEC">
        <w:rPr>
          <w:rFonts w:ascii="Times New Roman" w:hAnsi="Times New Roman"/>
          <w:sz w:val="24"/>
          <w:szCs w:val="24"/>
        </w:rPr>
        <w:t>чистоговорок</w:t>
      </w:r>
      <w:proofErr w:type="spellEnd"/>
      <w:r w:rsidRPr="00893DEC">
        <w:rPr>
          <w:rFonts w:ascii="Times New Roman" w:hAnsi="Times New Roman"/>
          <w:sz w:val="24"/>
          <w:szCs w:val="24"/>
        </w:rPr>
        <w:t>, песен; организуют речевые игры, стимулируют словотворчество.</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приобщения детей к культуре чтения литературных произведений</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читают детям книги, стихи, вспоминают содержание и обсуждают вместе с детьми прочитанное, способствуя пониманию, в том числе на слух. Детям, которые хотят читать сами, предоставляется такая возможность. </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Взрослые могут стимулировать использование речи для познавательно-исследовательского развития детей, например,  отвечая на вопросы «Почему?..», «Когда?..»,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 отвечает: «Это береза. Посмотри, у нее набухли почки и уже скоро появятся первые листочки».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Детям с низким уровнем речевого развития взрослые позволяют отвечать на вопросы не только словесно, но и с помощью жестикуляции или специальных средств. Речевому развитию способствуют наличие в развивающей предметно-пространственной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rsidR="004B0FBB" w:rsidRPr="00893DEC" w:rsidRDefault="004B0FBB" w:rsidP="004B0FBB">
      <w:pPr>
        <w:spacing w:after="0" w:line="240" w:lineRule="auto"/>
        <w:jc w:val="both"/>
        <w:rPr>
          <w:rFonts w:ascii="Times New Roman" w:hAnsi="Times New Roman"/>
          <w:b/>
          <w:sz w:val="24"/>
          <w:szCs w:val="24"/>
        </w:rPr>
      </w:pPr>
      <w:r w:rsidRPr="00893DEC">
        <w:rPr>
          <w:rFonts w:ascii="Times New Roman" w:hAnsi="Times New Roman"/>
          <w:b/>
          <w:sz w:val="24"/>
          <w:szCs w:val="24"/>
        </w:rPr>
        <w:t>Художественно-эстетическое развитие</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i/>
          <w:sz w:val="24"/>
          <w:szCs w:val="24"/>
        </w:rPr>
        <w:t>В области художественно-эстетического развития</w:t>
      </w:r>
      <w:r w:rsidRPr="00893DEC">
        <w:rPr>
          <w:rFonts w:ascii="Times New Roman" w:hAnsi="Times New Roman"/>
          <w:sz w:val="24"/>
          <w:szCs w:val="24"/>
        </w:rPr>
        <w:t xml:space="preserve"> </w:t>
      </w:r>
      <w:r w:rsidRPr="00893DEC">
        <w:rPr>
          <w:rFonts w:ascii="Times New Roman" w:hAnsi="Times New Roman"/>
          <w:i/>
          <w:sz w:val="24"/>
          <w:szCs w:val="24"/>
        </w:rPr>
        <w:t xml:space="preserve">ребенка основными задачами образовательной деятельности являются создание условий </w:t>
      </w:r>
      <w:proofErr w:type="gramStart"/>
      <w:r w:rsidRPr="00893DEC">
        <w:rPr>
          <w:rFonts w:ascii="Times New Roman" w:hAnsi="Times New Roman"/>
          <w:i/>
          <w:sz w:val="24"/>
          <w:szCs w:val="24"/>
        </w:rPr>
        <w:t>для</w:t>
      </w:r>
      <w:proofErr w:type="gramEnd"/>
      <w:r w:rsidRPr="00893DEC">
        <w:rPr>
          <w:rFonts w:ascii="Times New Roman" w:hAnsi="Times New Roman"/>
          <w:i/>
          <w:sz w:val="24"/>
          <w:szCs w:val="24"/>
        </w:rPr>
        <w:t>:</w:t>
      </w:r>
      <w:r w:rsidRPr="00893DEC">
        <w:rPr>
          <w:rFonts w:ascii="Times New Roman" w:hAnsi="Times New Roman"/>
          <w:sz w:val="24"/>
          <w:szCs w:val="24"/>
        </w:rPr>
        <w:t xml:space="preserve">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xml:space="preserve">– развития способности к восприятию музыки, художественной литературы, фольклора;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w:t>
      </w:r>
      <w:r w:rsidRPr="00893DEC">
        <w:rPr>
          <w:rFonts w:ascii="Times New Roman" w:hAnsi="Times New Roman"/>
          <w:sz w:val="24"/>
          <w:szCs w:val="24"/>
        </w:rPr>
        <w:lastRenderedPageBreak/>
        <w:t>соответствующего содержания, обращаются к другим источникам художественно-эстетической информации.</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w:t>
      </w:r>
      <w:r w:rsidR="006B2668">
        <w:rPr>
          <w:rFonts w:ascii="Times New Roman" w:hAnsi="Times New Roman"/>
          <w:sz w:val="24"/>
          <w:szCs w:val="24"/>
        </w:rPr>
        <w:t>венно-эстетической деятельности</w:t>
      </w:r>
      <w:r w:rsidRPr="00893DEC">
        <w:rPr>
          <w:rFonts w:ascii="Times New Roman" w:hAnsi="Times New Roman"/>
          <w:sz w:val="24"/>
          <w:szCs w:val="24"/>
        </w:rPr>
        <w:t xml:space="preserve">. </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 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4B0FBB" w:rsidRPr="00893DEC" w:rsidRDefault="004B0FBB" w:rsidP="004B0FBB">
      <w:pPr>
        <w:spacing w:after="0" w:line="240" w:lineRule="auto"/>
        <w:jc w:val="both"/>
        <w:rPr>
          <w:rFonts w:ascii="Times New Roman" w:hAnsi="Times New Roman"/>
          <w:b/>
          <w:sz w:val="24"/>
          <w:szCs w:val="24"/>
        </w:rPr>
      </w:pPr>
      <w:r w:rsidRPr="00893DEC">
        <w:rPr>
          <w:rFonts w:ascii="Times New Roman" w:hAnsi="Times New Roman"/>
          <w:b/>
          <w:sz w:val="24"/>
          <w:szCs w:val="24"/>
        </w:rPr>
        <w:t>Физическое развитие</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i/>
          <w:sz w:val="24"/>
          <w:szCs w:val="24"/>
        </w:rPr>
        <w:t>В области физического развития</w:t>
      </w:r>
      <w:r w:rsidRPr="00893DEC">
        <w:rPr>
          <w:rFonts w:ascii="Times New Roman" w:hAnsi="Times New Roman"/>
          <w:sz w:val="24"/>
          <w:szCs w:val="24"/>
        </w:rPr>
        <w:t xml:space="preserve"> </w:t>
      </w:r>
      <w:r w:rsidRPr="00893DEC">
        <w:rPr>
          <w:rFonts w:ascii="Times New Roman" w:hAnsi="Times New Roman"/>
          <w:i/>
          <w:sz w:val="24"/>
          <w:szCs w:val="24"/>
        </w:rPr>
        <w:t xml:space="preserve">ребенка основными задачами образовательной деятельности являются создание условий </w:t>
      </w:r>
      <w:proofErr w:type="gramStart"/>
      <w:r w:rsidRPr="00893DEC">
        <w:rPr>
          <w:rFonts w:ascii="Times New Roman" w:hAnsi="Times New Roman"/>
          <w:i/>
          <w:sz w:val="24"/>
          <w:szCs w:val="24"/>
        </w:rPr>
        <w:t>для</w:t>
      </w:r>
      <w:proofErr w:type="gramEnd"/>
      <w:r w:rsidRPr="00893DEC">
        <w:rPr>
          <w:rFonts w:ascii="Times New Roman" w:hAnsi="Times New Roman"/>
          <w:i/>
          <w:sz w:val="24"/>
          <w:szCs w:val="24"/>
        </w:rPr>
        <w:t>:</w:t>
      </w:r>
      <w:r w:rsidRPr="00893DEC">
        <w:rPr>
          <w:rFonts w:ascii="Times New Roman" w:hAnsi="Times New Roman"/>
          <w:sz w:val="24"/>
          <w:szCs w:val="24"/>
        </w:rPr>
        <w:t xml:space="preserve">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становления у детей ценностей здорового образа жизни;</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развития представлений о своем теле и своих физических возможностях;</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приобретения двигательного опыта и совершенствования двигательной активности;</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–формирования начальных представлений о некоторых видах спорта, овладения подвижными играми с правилами.</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становления у детей ценностей здорового образа жизни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rsidR="004B0FBB" w:rsidRPr="00893DEC" w:rsidRDefault="004B0FBB" w:rsidP="004B0FBB">
      <w:pPr>
        <w:spacing w:after="0" w:line="240" w:lineRule="auto"/>
        <w:jc w:val="both"/>
        <w:rPr>
          <w:rFonts w:ascii="Times New Roman" w:hAnsi="Times New Roman"/>
          <w:i/>
          <w:sz w:val="24"/>
          <w:szCs w:val="24"/>
        </w:rPr>
      </w:pPr>
      <w:r w:rsidRPr="00893DEC">
        <w:rPr>
          <w:rFonts w:ascii="Times New Roman" w:hAnsi="Times New Roman"/>
          <w:i/>
          <w:sz w:val="24"/>
          <w:szCs w:val="24"/>
        </w:rPr>
        <w:t>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уделяют специальное внимание развитию у ребенка представлений о своем теле, произвольности действий и движений ребенка.</w:t>
      </w:r>
    </w:p>
    <w:p w:rsidR="006B2668"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Взрослые побуждают детей выполнять физические упражнения, способствующие развитию равновесия, координации движений, ловкости, гибкости, быстроты, крупной и мелкой моторики обеих рук</w:t>
      </w:r>
      <w:r w:rsidR="006B2668">
        <w:rPr>
          <w:rFonts w:ascii="Times New Roman" w:hAnsi="Times New Roman"/>
          <w:sz w:val="24"/>
          <w:szCs w:val="24"/>
        </w:rPr>
        <w:t>.</w:t>
      </w:r>
      <w:r w:rsidRPr="00893DEC">
        <w:rPr>
          <w:rFonts w:ascii="Times New Roman" w:hAnsi="Times New Roman"/>
          <w:sz w:val="24"/>
          <w:szCs w:val="24"/>
        </w:rPr>
        <w:t xml:space="preserve"> </w:t>
      </w:r>
    </w:p>
    <w:p w:rsidR="004B0FBB" w:rsidRPr="00893DEC" w:rsidRDefault="004B0FBB" w:rsidP="004B0FBB">
      <w:pPr>
        <w:spacing w:after="0" w:line="240" w:lineRule="auto"/>
        <w:ind w:firstLine="708"/>
        <w:jc w:val="both"/>
        <w:rPr>
          <w:rFonts w:ascii="Times New Roman" w:hAnsi="Times New Roman"/>
          <w:sz w:val="24"/>
          <w:szCs w:val="24"/>
        </w:rPr>
      </w:pPr>
    </w:p>
    <w:p w:rsidR="00C877FE" w:rsidRDefault="004B0FBB" w:rsidP="00C877FE">
      <w:pPr>
        <w:spacing w:after="0" w:line="240" w:lineRule="auto"/>
        <w:ind w:firstLine="851"/>
        <w:jc w:val="center"/>
        <w:rPr>
          <w:rFonts w:ascii="Times New Roman" w:hAnsi="Times New Roman"/>
          <w:b/>
          <w:sz w:val="24"/>
          <w:szCs w:val="24"/>
        </w:rPr>
      </w:pPr>
      <w:r w:rsidRPr="00893DEC">
        <w:rPr>
          <w:rFonts w:ascii="Times New Roman" w:hAnsi="Times New Roman"/>
          <w:b/>
          <w:sz w:val="24"/>
          <w:szCs w:val="24"/>
        </w:rPr>
        <w:t xml:space="preserve">2.2 Вариативные формы, способы, методы и средства реализации основной </w:t>
      </w:r>
    </w:p>
    <w:p w:rsidR="004B0FBB" w:rsidRDefault="00C877FE" w:rsidP="00C877FE">
      <w:pPr>
        <w:spacing w:after="0" w:line="240" w:lineRule="auto"/>
        <w:ind w:firstLine="851"/>
        <w:jc w:val="center"/>
        <w:rPr>
          <w:rFonts w:ascii="Times New Roman" w:hAnsi="Times New Roman"/>
          <w:b/>
          <w:sz w:val="24"/>
          <w:szCs w:val="24"/>
        </w:rPr>
      </w:pPr>
      <w:r>
        <w:rPr>
          <w:rFonts w:ascii="Times New Roman" w:hAnsi="Times New Roman"/>
          <w:b/>
          <w:sz w:val="24"/>
          <w:szCs w:val="24"/>
        </w:rPr>
        <w:t xml:space="preserve">      </w:t>
      </w:r>
      <w:r w:rsidR="004B0FBB" w:rsidRPr="00893DEC">
        <w:rPr>
          <w:rFonts w:ascii="Times New Roman" w:hAnsi="Times New Roman"/>
          <w:b/>
          <w:sz w:val="24"/>
          <w:szCs w:val="24"/>
        </w:rPr>
        <w:t>образовательной программы дошкольного образования с учетом возрастных особенностей воспитанников</w:t>
      </w:r>
    </w:p>
    <w:p w:rsidR="00C877FE" w:rsidRPr="00893DEC" w:rsidRDefault="00C877FE" w:rsidP="00C877FE">
      <w:pPr>
        <w:spacing w:after="0" w:line="240" w:lineRule="auto"/>
        <w:ind w:firstLine="851"/>
        <w:jc w:val="center"/>
        <w:rPr>
          <w:rFonts w:ascii="Times New Roman" w:hAnsi="Times New Roman"/>
          <w:b/>
          <w:sz w:val="24"/>
          <w:szCs w:val="24"/>
        </w:rPr>
      </w:pPr>
    </w:p>
    <w:p w:rsidR="004B0FBB" w:rsidRPr="00893DEC" w:rsidRDefault="004B0FBB" w:rsidP="00C877FE">
      <w:pPr>
        <w:spacing w:after="0" w:line="240" w:lineRule="auto"/>
        <w:rPr>
          <w:rFonts w:ascii="Times New Roman" w:hAnsi="Times New Roman"/>
          <w:b/>
          <w:sz w:val="24"/>
          <w:szCs w:val="24"/>
        </w:rPr>
      </w:pPr>
      <w:r w:rsidRPr="00893DEC">
        <w:rPr>
          <w:rFonts w:ascii="Times New Roman" w:hAnsi="Times New Roman"/>
          <w:b/>
          <w:bCs/>
          <w:sz w:val="24"/>
          <w:szCs w:val="24"/>
        </w:rPr>
        <w:t>Здоровьесберегающие технологии</w:t>
      </w:r>
      <w:r w:rsidRPr="00893DEC">
        <w:rPr>
          <w:rFonts w:ascii="Times New Roman" w:hAnsi="Times New Roman"/>
          <w:b/>
          <w:sz w:val="24"/>
          <w:szCs w:val="24"/>
        </w:rPr>
        <w:t xml:space="preserve">, обеспечивающие сохранение здоровья </w:t>
      </w:r>
    </w:p>
    <w:p w:rsidR="004B0FBB" w:rsidRPr="00893DEC" w:rsidRDefault="004B0FBB" w:rsidP="001F7981">
      <w:pPr>
        <w:spacing w:after="0" w:line="240" w:lineRule="auto"/>
        <w:rPr>
          <w:rFonts w:ascii="Times New Roman" w:hAnsi="Times New Roman"/>
          <w:b/>
          <w:sz w:val="24"/>
          <w:szCs w:val="24"/>
        </w:rPr>
      </w:pPr>
      <w:r w:rsidRPr="00893DEC">
        <w:rPr>
          <w:rFonts w:ascii="Times New Roman" w:hAnsi="Times New Roman"/>
          <w:b/>
          <w:sz w:val="24"/>
          <w:szCs w:val="24"/>
        </w:rPr>
        <w:t>и активное формирование здорового образа жизни и здоровья воспитанников</w:t>
      </w:r>
    </w:p>
    <w:p w:rsidR="004B0FBB" w:rsidRPr="00893DEC" w:rsidRDefault="004B0FBB" w:rsidP="004B0FBB">
      <w:pPr>
        <w:pStyle w:val="Default"/>
        <w:jc w:val="both"/>
        <w:rPr>
          <w:i/>
          <w:color w:val="auto"/>
        </w:rPr>
      </w:pPr>
      <w:r w:rsidRPr="00893DEC">
        <w:rPr>
          <w:bCs/>
          <w:i/>
          <w:color w:val="auto"/>
        </w:rPr>
        <w:t>Медико-профилактические технологии:</w:t>
      </w:r>
    </w:p>
    <w:p w:rsidR="004B0FBB" w:rsidRPr="00893DEC" w:rsidRDefault="004B0FBB" w:rsidP="004B0FBB">
      <w:pPr>
        <w:pStyle w:val="Default"/>
        <w:numPr>
          <w:ilvl w:val="0"/>
          <w:numId w:val="8"/>
        </w:numPr>
        <w:ind w:left="284" w:hanging="284"/>
        <w:jc w:val="both"/>
        <w:rPr>
          <w:color w:val="auto"/>
        </w:rPr>
      </w:pPr>
      <w:r w:rsidRPr="00893DEC">
        <w:rPr>
          <w:color w:val="auto"/>
        </w:rPr>
        <w:t xml:space="preserve">организация мониторинга здоровья дошкольников; </w:t>
      </w:r>
    </w:p>
    <w:p w:rsidR="004B0FBB" w:rsidRPr="00893DEC" w:rsidRDefault="004B0FBB" w:rsidP="004B0FBB">
      <w:pPr>
        <w:pStyle w:val="Default"/>
        <w:numPr>
          <w:ilvl w:val="0"/>
          <w:numId w:val="8"/>
        </w:numPr>
        <w:ind w:left="284" w:hanging="284"/>
        <w:jc w:val="both"/>
        <w:rPr>
          <w:color w:val="auto"/>
        </w:rPr>
      </w:pPr>
      <w:r w:rsidRPr="00893DEC">
        <w:rPr>
          <w:color w:val="auto"/>
        </w:rPr>
        <w:t xml:space="preserve">физического развития дошкольников; </w:t>
      </w:r>
    </w:p>
    <w:p w:rsidR="004B0FBB" w:rsidRPr="00893DEC" w:rsidRDefault="004B0FBB" w:rsidP="004B0FBB">
      <w:pPr>
        <w:pStyle w:val="Default"/>
        <w:numPr>
          <w:ilvl w:val="0"/>
          <w:numId w:val="8"/>
        </w:numPr>
        <w:ind w:left="284" w:hanging="284"/>
        <w:jc w:val="both"/>
        <w:rPr>
          <w:color w:val="auto"/>
        </w:rPr>
      </w:pPr>
      <w:r w:rsidRPr="00893DEC">
        <w:rPr>
          <w:color w:val="auto"/>
        </w:rPr>
        <w:t xml:space="preserve">организация обеспечения требований </w:t>
      </w:r>
      <w:proofErr w:type="spellStart"/>
      <w:r w:rsidRPr="00893DEC">
        <w:rPr>
          <w:color w:val="auto"/>
        </w:rPr>
        <w:t>СанПиНов</w:t>
      </w:r>
      <w:proofErr w:type="spellEnd"/>
      <w:r w:rsidRPr="00893DEC">
        <w:rPr>
          <w:color w:val="auto"/>
        </w:rPr>
        <w:t>;</w:t>
      </w:r>
    </w:p>
    <w:p w:rsidR="004B0FBB" w:rsidRPr="00893DEC" w:rsidRDefault="004B0FBB" w:rsidP="004B0FBB">
      <w:pPr>
        <w:pStyle w:val="Default"/>
        <w:numPr>
          <w:ilvl w:val="0"/>
          <w:numId w:val="8"/>
        </w:numPr>
        <w:ind w:left="284" w:hanging="284"/>
        <w:jc w:val="both"/>
        <w:rPr>
          <w:color w:val="auto"/>
        </w:rPr>
      </w:pPr>
      <w:r w:rsidRPr="00893DEC">
        <w:rPr>
          <w:color w:val="auto"/>
        </w:rPr>
        <w:t xml:space="preserve">организация </w:t>
      </w:r>
      <w:proofErr w:type="spellStart"/>
      <w:r w:rsidRPr="00893DEC">
        <w:rPr>
          <w:color w:val="auto"/>
        </w:rPr>
        <w:t>здоровьесберегающей</w:t>
      </w:r>
      <w:proofErr w:type="spellEnd"/>
      <w:r w:rsidRPr="00893DEC">
        <w:rPr>
          <w:color w:val="auto"/>
        </w:rPr>
        <w:t xml:space="preserve"> среды. </w:t>
      </w:r>
    </w:p>
    <w:p w:rsidR="004B0FBB" w:rsidRPr="00893DEC" w:rsidRDefault="004B0FBB" w:rsidP="004B0FBB">
      <w:pPr>
        <w:pStyle w:val="Default"/>
        <w:jc w:val="both"/>
        <w:rPr>
          <w:i/>
          <w:color w:val="auto"/>
        </w:rPr>
      </w:pPr>
      <w:r w:rsidRPr="00893DEC">
        <w:rPr>
          <w:bCs/>
          <w:i/>
          <w:color w:val="auto"/>
        </w:rPr>
        <w:t>Физкультурно-оздоровительные технологии:</w:t>
      </w:r>
    </w:p>
    <w:p w:rsidR="004B0FBB" w:rsidRPr="00893DEC" w:rsidRDefault="004B0FBB" w:rsidP="004B0FBB">
      <w:pPr>
        <w:pStyle w:val="Default"/>
        <w:numPr>
          <w:ilvl w:val="0"/>
          <w:numId w:val="9"/>
        </w:numPr>
        <w:ind w:left="284" w:hanging="284"/>
        <w:jc w:val="both"/>
        <w:rPr>
          <w:color w:val="auto"/>
        </w:rPr>
      </w:pPr>
      <w:r w:rsidRPr="00893DEC">
        <w:rPr>
          <w:color w:val="auto"/>
        </w:rPr>
        <w:t>развитие физических качеств, двигательной активности;</w:t>
      </w:r>
    </w:p>
    <w:p w:rsidR="004B0FBB" w:rsidRPr="00893DEC" w:rsidRDefault="004B0FBB" w:rsidP="004B0FBB">
      <w:pPr>
        <w:pStyle w:val="Default"/>
        <w:numPr>
          <w:ilvl w:val="0"/>
          <w:numId w:val="9"/>
        </w:numPr>
        <w:ind w:left="284" w:hanging="284"/>
        <w:jc w:val="both"/>
        <w:rPr>
          <w:color w:val="auto"/>
        </w:rPr>
      </w:pPr>
      <w:r w:rsidRPr="00893DEC">
        <w:rPr>
          <w:color w:val="auto"/>
        </w:rPr>
        <w:t xml:space="preserve">дыхательная гимнастика; </w:t>
      </w:r>
    </w:p>
    <w:p w:rsidR="004B0FBB" w:rsidRPr="00893DEC" w:rsidRDefault="004B0FBB" w:rsidP="004B0FBB">
      <w:pPr>
        <w:pStyle w:val="Default"/>
        <w:numPr>
          <w:ilvl w:val="0"/>
          <w:numId w:val="9"/>
        </w:numPr>
        <w:ind w:left="284" w:hanging="284"/>
        <w:jc w:val="both"/>
        <w:rPr>
          <w:color w:val="auto"/>
        </w:rPr>
      </w:pPr>
      <w:r w:rsidRPr="00893DEC">
        <w:rPr>
          <w:color w:val="auto"/>
        </w:rPr>
        <w:t xml:space="preserve">массаж и самомассаж; </w:t>
      </w:r>
    </w:p>
    <w:p w:rsidR="004B0FBB" w:rsidRPr="00893DEC" w:rsidRDefault="004B0FBB" w:rsidP="004B0FBB">
      <w:pPr>
        <w:pStyle w:val="Default"/>
        <w:numPr>
          <w:ilvl w:val="0"/>
          <w:numId w:val="9"/>
        </w:numPr>
        <w:ind w:left="284" w:hanging="284"/>
        <w:jc w:val="both"/>
        <w:rPr>
          <w:color w:val="auto"/>
        </w:rPr>
      </w:pPr>
      <w:r w:rsidRPr="00893DEC">
        <w:rPr>
          <w:color w:val="auto"/>
        </w:rPr>
        <w:t xml:space="preserve">формирования правильной осанки; </w:t>
      </w:r>
    </w:p>
    <w:p w:rsidR="004B0FBB" w:rsidRPr="00893DEC" w:rsidRDefault="004B0FBB" w:rsidP="004B0FBB">
      <w:pPr>
        <w:pStyle w:val="Default"/>
        <w:numPr>
          <w:ilvl w:val="0"/>
          <w:numId w:val="9"/>
        </w:numPr>
        <w:ind w:left="284" w:hanging="284"/>
        <w:jc w:val="both"/>
        <w:rPr>
          <w:color w:val="auto"/>
        </w:rPr>
      </w:pPr>
      <w:r w:rsidRPr="00893DEC">
        <w:rPr>
          <w:color w:val="auto"/>
        </w:rPr>
        <w:t xml:space="preserve">воспитание привычки к повседневной физической активности и заботе о здоровье. </w:t>
      </w:r>
    </w:p>
    <w:p w:rsidR="00C877FE" w:rsidRDefault="00C877FE" w:rsidP="002A3979">
      <w:pPr>
        <w:spacing w:before="120" w:after="120" w:line="240" w:lineRule="auto"/>
        <w:rPr>
          <w:rFonts w:ascii="Times New Roman" w:hAnsi="Times New Roman"/>
          <w:b/>
          <w:sz w:val="24"/>
          <w:szCs w:val="24"/>
        </w:rPr>
      </w:pPr>
    </w:p>
    <w:p w:rsidR="004B0FBB" w:rsidRPr="00893DEC" w:rsidRDefault="004B0FBB" w:rsidP="002A3979">
      <w:pPr>
        <w:spacing w:before="120" w:after="120" w:line="240" w:lineRule="auto"/>
        <w:rPr>
          <w:rFonts w:ascii="Times New Roman" w:hAnsi="Times New Roman"/>
          <w:b/>
          <w:sz w:val="24"/>
          <w:szCs w:val="24"/>
        </w:rPr>
      </w:pPr>
      <w:r w:rsidRPr="00893DEC">
        <w:rPr>
          <w:rFonts w:ascii="Times New Roman" w:hAnsi="Times New Roman"/>
          <w:b/>
          <w:sz w:val="24"/>
          <w:szCs w:val="24"/>
        </w:rPr>
        <w:t>Образовательная область «Речевое развитие»</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5"/>
        <w:gridCol w:w="3155"/>
        <w:gridCol w:w="70"/>
        <w:gridCol w:w="3120"/>
      </w:tblGrid>
      <w:tr w:rsidR="004B0FBB" w:rsidRPr="00893DEC" w:rsidTr="00D35DAD">
        <w:tc>
          <w:tcPr>
            <w:tcW w:w="9570" w:type="dxa"/>
            <w:gridSpan w:val="5"/>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lang w:eastAsia="ru-RU"/>
              </w:rPr>
            </w:pPr>
            <w:r w:rsidRPr="00893DEC">
              <w:rPr>
                <w:rFonts w:ascii="Times New Roman" w:hAnsi="Times New Roman"/>
                <w:sz w:val="24"/>
                <w:szCs w:val="24"/>
              </w:rPr>
              <w:lastRenderedPageBreak/>
              <w:t>Обогащение активного словаря</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Формы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rPr>
              <w:t>Методы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Средства реализации Программы</w:t>
            </w:r>
          </w:p>
        </w:tc>
      </w:tr>
      <w:tr w:rsidR="004B0FBB" w:rsidRPr="00893DEC" w:rsidTr="00D35DAD">
        <w:trPr>
          <w:trHeight w:val="1265"/>
        </w:trPr>
        <w:tc>
          <w:tcPr>
            <w:tcW w:w="3190"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Индивидуальные</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Подгрупповые</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Фронтальные</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Экскурсии</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Целевые прогулки</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Режимные моменты</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Трудовая деятельность</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Игровая деятельность</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Творческая художественная деятельность</w:t>
            </w:r>
          </w:p>
          <w:p w:rsidR="004B0FBB" w:rsidRPr="00893DEC" w:rsidRDefault="004B0FBB" w:rsidP="00D35DAD">
            <w:pPr>
              <w:spacing w:after="0" w:line="240" w:lineRule="auto"/>
              <w:jc w:val="both"/>
              <w:rPr>
                <w:rFonts w:ascii="Times New Roman" w:eastAsia="Times New Roman" w:hAnsi="Times New Roman"/>
                <w:b/>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Методы накопления содержания детской речи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Рассматривание и обследование предметов</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Осмотр помещений детского сада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Наблюдение за животными, растениями, деятельность взрослых</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Рассматривание картин </w:t>
            </w:r>
            <w:proofErr w:type="gramStart"/>
            <w:r w:rsidRPr="00893DEC">
              <w:rPr>
                <w:rFonts w:ascii="Times New Roman" w:eastAsia="Times New Roman" w:hAnsi="Times New Roman"/>
                <w:sz w:val="24"/>
                <w:szCs w:val="24"/>
              </w:rPr>
              <w:t>с</w:t>
            </w:r>
            <w:proofErr w:type="gramEnd"/>
            <w:r w:rsidRPr="00893DEC">
              <w:rPr>
                <w:rFonts w:ascii="Times New Roman" w:eastAsia="Times New Roman" w:hAnsi="Times New Roman"/>
                <w:sz w:val="24"/>
                <w:szCs w:val="24"/>
              </w:rPr>
              <w:t xml:space="preserve"> знакомым,  малознакомым содержанием</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Чтение художественных произведений</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Показ </w:t>
            </w:r>
            <w:proofErr w:type="spellStart"/>
            <w:r w:rsidRPr="00893DEC">
              <w:rPr>
                <w:rFonts w:ascii="Times New Roman" w:eastAsia="Times New Roman" w:hAnsi="Times New Roman"/>
                <w:sz w:val="24"/>
                <w:szCs w:val="24"/>
              </w:rPr>
              <w:t>диа-видеофильмов</w:t>
            </w:r>
            <w:proofErr w:type="spellEnd"/>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Просмотр телепередач</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Речевой образец педагога</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Методы, направленные на закрепление и активизацию словаря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Рассматривание игрушек</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Рассматривание картин</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Словарные упражнения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Загадывание</w:t>
            </w:r>
            <w:r w:rsidRPr="00893DEC">
              <w:rPr>
                <w:rFonts w:ascii="Times New Roman" w:eastAsia="Times New Roman" w:hAnsi="Times New Roman"/>
                <w:b/>
                <w:sz w:val="24"/>
                <w:szCs w:val="24"/>
              </w:rPr>
              <w:t xml:space="preserve"> </w:t>
            </w:r>
            <w:r w:rsidRPr="00893DEC">
              <w:rPr>
                <w:rFonts w:ascii="Times New Roman" w:eastAsia="Times New Roman" w:hAnsi="Times New Roman"/>
                <w:sz w:val="24"/>
                <w:szCs w:val="24"/>
              </w:rPr>
              <w:t>и</w:t>
            </w:r>
            <w:r w:rsidRPr="00893DEC">
              <w:rPr>
                <w:rFonts w:ascii="Times New Roman" w:eastAsia="Times New Roman" w:hAnsi="Times New Roman"/>
                <w:b/>
                <w:sz w:val="24"/>
                <w:szCs w:val="24"/>
              </w:rPr>
              <w:t xml:space="preserve"> </w:t>
            </w:r>
            <w:r w:rsidRPr="00893DEC">
              <w:rPr>
                <w:rFonts w:ascii="Times New Roman" w:eastAsia="Times New Roman" w:hAnsi="Times New Roman"/>
                <w:sz w:val="24"/>
                <w:szCs w:val="24"/>
              </w:rPr>
              <w:t>разгадывание  загадок</w:t>
            </w:r>
          </w:p>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sz w:val="24"/>
                <w:szCs w:val="24"/>
              </w:rPr>
              <w:t>Инсценировки с игрушками</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Демонстрационные картины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Предметные картинки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Игрушки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Художественная литература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Подборка </w:t>
            </w:r>
            <w:proofErr w:type="spellStart"/>
            <w:r w:rsidRPr="00893DEC">
              <w:rPr>
                <w:rFonts w:ascii="Times New Roman" w:eastAsia="Times New Roman" w:hAnsi="Times New Roman"/>
                <w:sz w:val="24"/>
                <w:szCs w:val="24"/>
              </w:rPr>
              <w:t>диа-видеофильмов</w:t>
            </w:r>
            <w:proofErr w:type="spellEnd"/>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Коллекции предметов (дерево, бумага и т.д.)</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Атрибуты для сюжетно-ролевых игр</w:t>
            </w:r>
          </w:p>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sz w:val="24"/>
                <w:szCs w:val="24"/>
              </w:rPr>
              <w:t>Оборудования для трудовой деятельности</w:t>
            </w:r>
          </w:p>
        </w:tc>
      </w:tr>
      <w:tr w:rsidR="004B0FBB" w:rsidRPr="00893DEC" w:rsidTr="00D35DAD">
        <w:trPr>
          <w:trHeight w:val="344"/>
        </w:trPr>
        <w:tc>
          <w:tcPr>
            <w:tcW w:w="9570" w:type="dxa"/>
            <w:gridSpan w:val="5"/>
            <w:shd w:val="clear" w:color="auto" w:fill="auto"/>
          </w:tcPr>
          <w:p w:rsidR="004B0FBB" w:rsidRPr="00893DEC" w:rsidRDefault="004B0FBB" w:rsidP="00D35DAD">
            <w:pPr>
              <w:spacing w:after="0" w:line="240" w:lineRule="auto"/>
              <w:jc w:val="center"/>
              <w:rPr>
                <w:rFonts w:ascii="Times New Roman" w:eastAsia="Times New Roman" w:hAnsi="Times New Roman"/>
                <w:sz w:val="24"/>
                <w:szCs w:val="24"/>
              </w:rPr>
            </w:pPr>
            <w:r w:rsidRPr="00893DEC">
              <w:rPr>
                <w:rFonts w:ascii="Times New Roman" w:hAnsi="Times New Roman"/>
                <w:sz w:val="24"/>
                <w:szCs w:val="24"/>
              </w:rPr>
              <w:t>Развитие грамматического  строя речи</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Формы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rPr>
              <w:t>Методы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Средства реализации Программы</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Индивидуальные</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Подгрупповые</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Фронтальные</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Режимные моменты</w:t>
            </w:r>
          </w:p>
          <w:p w:rsidR="004B0FBB" w:rsidRPr="00893DEC" w:rsidRDefault="004B0FBB" w:rsidP="00D35DAD">
            <w:pPr>
              <w:spacing w:after="0" w:line="240" w:lineRule="auto"/>
              <w:jc w:val="both"/>
              <w:rPr>
                <w:rFonts w:ascii="Times New Roman" w:eastAsia="Times New Roman" w:hAnsi="Times New Roman"/>
                <w:b/>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i/>
                <w:sz w:val="24"/>
                <w:szCs w:val="24"/>
              </w:rPr>
              <w:t xml:space="preserve">Наглядные </w:t>
            </w:r>
            <w:r w:rsidRPr="00893DEC">
              <w:rPr>
                <w:rFonts w:ascii="Times New Roman" w:eastAsia="Times New Roman" w:hAnsi="Times New Roman"/>
                <w:b/>
                <w:sz w:val="24"/>
                <w:szCs w:val="24"/>
              </w:rPr>
              <w:t xml:space="preserve">опосредованные </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Рассматривание картин</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Словесные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Чтение художественной литературы </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Пересказ коротких рассказов и сказок</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 xml:space="preserve">Практические </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Грамматические упражнения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Словесные упражнения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Специальные упражнения</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Игровые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Игры-драматизации с игрушками</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Предметные картинки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Игрушки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Художественная литература</w:t>
            </w:r>
          </w:p>
          <w:p w:rsidR="004B0FBB" w:rsidRPr="00893DEC" w:rsidRDefault="004B0FBB" w:rsidP="00D35DAD">
            <w:pPr>
              <w:spacing w:after="0" w:line="240" w:lineRule="auto"/>
              <w:jc w:val="both"/>
              <w:rPr>
                <w:rFonts w:ascii="Times New Roman" w:eastAsia="Times New Roman" w:hAnsi="Times New Roman"/>
                <w:b/>
                <w:sz w:val="24"/>
                <w:szCs w:val="24"/>
              </w:rPr>
            </w:pPr>
          </w:p>
        </w:tc>
      </w:tr>
      <w:tr w:rsidR="004B0FBB" w:rsidRPr="00893DEC" w:rsidTr="00D35DAD">
        <w:tc>
          <w:tcPr>
            <w:tcW w:w="9570" w:type="dxa"/>
            <w:gridSpan w:val="5"/>
            <w:shd w:val="clear" w:color="auto" w:fill="auto"/>
          </w:tcPr>
          <w:p w:rsidR="004B0FBB" w:rsidRPr="00893DEC" w:rsidRDefault="004B0FBB" w:rsidP="00D35DAD">
            <w:pPr>
              <w:spacing w:after="0" w:line="240" w:lineRule="auto"/>
              <w:jc w:val="center"/>
              <w:rPr>
                <w:rFonts w:ascii="Times New Roman" w:eastAsia="Times New Roman" w:hAnsi="Times New Roman"/>
                <w:sz w:val="24"/>
                <w:szCs w:val="24"/>
              </w:rPr>
            </w:pPr>
            <w:r w:rsidRPr="00893DEC">
              <w:rPr>
                <w:rFonts w:ascii="Times New Roman" w:hAnsi="Times New Roman"/>
                <w:sz w:val="24"/>
                <w:szCs w:val="24"/>
              </w:rPr>
              <w:t>Развитие звуковой  и интонационной культуры речи</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Формы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rPr>
              <w:t>Методы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Средства реализации Программы</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Индивидуальные</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lastRenderedPageBreak/>
              <w:t>Подгрупповые</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Фронтальные</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Режимные моменты</w:t>
            </w:r>
          </w:p>
          <w:p w:rsidR="004B0FBB" w:rsidRPr="00893DEC" w:rsidRDefault="004B0FBB" w:rsidP="00D35DAD">
            <w:pPr>
              <w:spacing w:after="0" w:line="240" w:lineRule="auto"/>
              <w:jc w:val="both"/>
              <w:rPr>
                <w:rFonts w:ascii="Times New Roman" w:eastAsia="Times New Roman" w:hAnsi="Times New Roman"/>
                <w:b/>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lastRenderedPageBreak/>
              <w:t>Словесные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lastRenderedPageBreak/>
              <w:t>Чтение и рассказывание сказок, рассказов</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 xml:space="preserve">Практические </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Словесные упражнения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Артикуляционные упражнения</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Игровые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Рассказ-драматизация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Игра-драматизация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lastRenderedPageBreak/>
              <w:t>Предметные картинки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lastRenderedPageBreak/>
              <w:t>Игрушки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Художественная литература</w:t>
            </w:r>
          </w:p>
          <w:p w:rsidR="004B0FBB" w:rsidRPr="00893DEC" w:rsidRDefault="004B0FBB" w:rsidP="00D35DAD">
            <w:pPr>
              <w:spacing w:after="0" w:line="240" w:lineRule="auto"/>
              <w:jc w:val="both"/>
              <w:rPr>
                <w:rFonts w:ascii="Times New Roman" w:eastAsia="Times New Roman" w:hAnsi="Times New Roman"/>
                <w:b/>
                <w:sz w:val="24"/>
                <w:szCs w:val="24"/>
              </w:rPr>
            </w:pPr>
          </w:p>
        </w:tc>
      </w:tr>
      <w:tr w:rsidR="004B0FBB" w:rsidRPr="00893DEC" w:rsidTr="00D35DAD">
        <w:tc>
          <w:tcPr>
            <w:tcW w:w="9570" w:type="dxa"/>
            <w:gridSpan w:val="5"/>
            <w:shd w:val="clear" w:color="auto" w:fill="auto"/>
          </w:tcPr>
          <w:p w:rsidR="004B0FBB" w:rsidRPr="00893DEC" w:rsidRDefault="004B0FBB" w:rsidP="00D35DAD">
            <w:pPr>
              <w:spacing w:after="0" w:line="240" w:lineRule="auto"/>
              <w:jc w:val="center"/>
              <w:rPr>
                <w:rFonts w:ascii="Times New Roman" w:eastAsia="Times New Roman" w:hAnsi="Times New Roman"/>
                <w:sz w:val="24"/>
                <w:szCs w:val="24"/>
                <w:lang w:eastAsia="ru-RU"/>
              </w:rPr>
            </w:pPr>
            <w:r w:rsidRPr="00893DEC">
              <w:rPr>
                <w:rFonts w:ascii="Times New Roman" w:hAnsi="Times New Roman"/>
                <w:sz w:val="24"/>
                <w:szCs w:val="24"/>
              </w:rPr>
              <w:lastRenderedPageBreak/>
              <w:t>Развитие связной речи</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Формы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rPr>
              <w:t>Методы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Средства реализации Программы</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Индивидуальные</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Подгрупповые</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Фронтальные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Экскурсии</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Целевые прогулки</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Режимные моменты</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Трудовая деятельность</w:t>
            </w:r>
          </w:p>
          <w:p w:rsidR="004B0FBB" w:rsidRPr="00893DEC" w:rsidRDefault="004B0FBB" w:rsidP="00D35DAD">
            <w:pPr>
              <w:spacing w:after="0" w:line="240" w:lineRule="auto"/>
              <w:jc w:val="both"/>
              <w:rPr>
                <w:rFonts w:ascii="Times New Roman" w:eastAsia="Times New Roman" w:hAnsi="Times New Roman"/>
                <w:sz w:val="24"/>
                <w:szCs w:val="24"/>
                <w:lang w:eastAsia="ru-RU"/>
              </w:rPr>
            </w:pPr>
          </w:p>
          <w:p w:rsidR="004B0FBB" w:rsidRPr="00893DEC" w:rsidRDefault="004B0FBB" w:rsidP="00D35DAD">
            <w:pPr>
              <w:spacing w:after="0" w:line="240" w:lineRule="auto"/>
              <w:jc w:val="both"/>
              <w:rPr>
                <w:rFonts w:ascii="Times New Roman" w:eastAsia="Times New Roman" w:hAnsi="Times New Roman"/>
                <w:b/>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i/>
                <w:sz w:val="24"/>
                <w:szCs w:val="24"/>
                <w:lang w:eastAsia="ru-RU"/>
              </w:rPr>
            </w:pPr>
            <w:r w:rsidRPr="00893DEC">
              <w:rPr>
                <w:rFonts w:ascii="Times New Roman" w:eastAsia="Times New Roman" w:hAnsi="Times New Roman"/>
                <w:b/>
                <w:i/>
                <w:sz w:val="24"/>
                <w:szCs w:val="24"/>
                <w:lang w:eastAsia="ru-RU"/>
              </w:rPr>
              <w:t>Наглядные</w:t>
            </w:r>
          </w:p>
          <w:p w:rsidR="004B0FBB" w:rsidRPr="00893DEC" w:rsidRDefault="004B0FBB" w:rsidP="00D35DAD">
            <w:pPr>
              <w:spacing w:after="0" w:line="240" w:lineRule="auto"/>
              <w:jc w:val="both"/>
              <w:rPr>
                <w:rFonts w:ascii="Times New Roman" w:eastAsia="Times New Roman" w:hAnsi="Times New Roman"/>
                <w:b/>
                <w:sz w:val="24"/>
                <w:szCs w:val="24"/>
                <w:lang w:eastAsia="ru-RU"/>
              </w:rPr>
            </w:pPr>
            <w:r w:rsidRPr="00893DEC">
              <w:rPr>
                <w:rFonts w:ascii="Times New Roman" w:eastAsia="Times New Roman" w:hAnsi="Times New Roman"/>
                <w:b/>
                <w:sz w:val="24"/>
                <w:szCs w:val="24"/>
                <w:lang w:eastAsia="ru-RU"/>
              </w:rPr>
              <w:t xml:space="preserve">непосредственные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Наблюдения</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Рассматривания  объектов</w:t>
            </w:r>
          </w:p>
          <w:p w:rsidR="004B0FBB" w:rsidRPr="00893DEC" w:rsidRDefault="004B0FBB" w:rsidP="00D35DAD">
            <w:pPr>
              <w:spacing w:after="0" w:line="240" w:lineRule="auto"/>
              <w:jc w:val="both"/>
              <w:rPr>
                <w:rFonts w:ascii="Times New Roman" w:eastAsia="Times New Roman" w:hAnsi="Times New Roman"/>
                <w:b/>
                <w:i/>
                <w:sz w:val="24"/>
                <w:szCs w:val="24"/>
              </w:rPr>
            </w:pP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Словесные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Рассказ воспитателя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Разговор воспитателя с детьми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Беседы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Чтение художественной литературы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Рассматривание картин</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Пересказ художественных произведений</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Рассказывание по игрушкам</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Рассказывание по картине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Рассказывание из опыта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Творческое рассказывание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Речевые ситуации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Речевые логические загадки</w:t>
            </w:r>
          </w:p>
          <w:p w:rsidR="004B0FBB" w:rsidRPr="00893DEC" w:rsidRDefault="004B0FBB" w:rsidP="00D35DAD">
            <w:pPr>
              <w:spacing w:after="0" w:line="240" w:lineRule="auto"/>
              <w:jc w:val="both"/>
              <w:rPr>
                <w:rFonts w:ascii="Times New Roman" w:eastAsia="Times New Roman" w:hAnsi="Times New Roman"/>
                <w:b/>
                <w:i/>
                <w:sz w:val="24"/>
                <w:szCs w:val="24"/>
                <w:lang w:eastAsia="ru-RU"/>
              </w:rPr>
            </w:pPr>
            <w:r w:rsidRPr="00893DEC">
              <w:rPr>
                <w:rFonts w:ascii="Times New Roman" w:eastAsia="Times New Roman" w:hAnsi="Times New Roman"/>
                <w:b/>
                <w:i/>
                <w:sz w:val="24"/>
                <w:szCs w:val="24"/>
                <w:lang w:eastAsia="ru-RU"/>
              </w:rPr>
              <w:t xml:space="preserve">Практические </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Эксперименты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Опыты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Исследования</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Игровые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Дидактические игры </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Подвижные игры</w:t>
            </w:r>
          </w:p>
          <w:p w:rsidR="004B0FBB" w:rsidRPr="00893DEC" w:rsidRDefault="004B0FBB" w:rsidP="00D35DAD">
            <w:pPr>
              <w:spacing w:after="0" w:line="240" w:lineRule="auto"/>
              <w:jc w:val="both"/>
              <w:rPr>
                <w:rFonts w:ascii="Times New Roman" w:eastAsia="Times New Roman" w:hAnsi="Times New Roman"/>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Сюжетные картины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Репродукции пейзажных картин и натюрмортов</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Предметные картины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Серия сюжетных картин</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Разрезные картинки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Иллюстрации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Игрушки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Художественная литература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Схемы, модели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Оборудование для трудовой деятельности</w:t>
            </w:r>
          </w:p>
          <w:p w:rsidR="004B0FBB" w:rsidRPr="00893DEC" w:rsidRDefault="004B0FBB" w:rsidP="00D35DAD">
            <w:pPr>
              <w:spacing w:after="0" w:line="240" w:lineRule="auto"/>
              <w:jc w:val="both"/>
              <w:rPr>
                <w:rFonts w:ascii="Times New Roman" w:eastAsia="Times New Roman" w:hAnsi="Times New Roman"/>
                <w:b/>
                <w:sz w:val="24"/>
                <w:szCs w:val="24"/>
              </w:rPr>
            </w:pPr>
          </w:p>
        </w:tc>
      </w:tr>
      <w:tr w:rsidR="004B0FBB" w:rsidRPr="00893DEC" w:rsidTr="00D35DAD">
        <w:trPr>
          <w:trHeight w:val="287"/>
        </w:trPr>
        <w:tc>
          <w:tcPr>
            <w:tcW w:w="9570" w:type="dxa"/>
            <w:gridSpan w:val="5"/>
            <w:shd w:val="clear" w:color="auto" w:fill="auto"/>
          </w:tcPr>
          <w:p w:rsidR="004B0FBB" w:rsidRPr="00893DEC" w:rsidRDefault="004B0FBB" w:rsidP="00D35DAD">
            <w:pPr>
              <w:spacing w:after="0" w:line="240" w:lineRule="auto"/>
              <w:jc w:val="center"/>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Предпосылки обучения грамоте</w:t>
            </w:r>
          </w:p>
        </w:tc>
      </w:tr>
      <w:tr w:rsidR="004B0FBB" w:rsidRPr="00893DEC" w:rsidTr="00D35DAD">
        <w:trPr>
          <w:trHeight w:val="538"/>
        </w:trPr>
        <w:tc>
          <w:tcPr>
            <w:tcW w:w="3225"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Формы реализации Программы</w:t>
            </w:r>
          </w:p>
        </w:tc>
        <w:tc>
          <w:tcPr>
            <w:tcW w:w="3225"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rPr>
              <w:t>Методы реализации Программы</w:t>
            </w:r>
          </w:p>
        </w:tc>
        <w:tc>
          <w:tcPr>
            <w:tcW w:w="3120" w:type="dxa"/>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Средства реализации Программы</w:t>
            </w:r>
          </w:p>
        </w:tc>
      </w:tr>
      <w:tr w:rsidR="004B0FBB" w:rsidRPr="00893DEC" w:rsidTr="00D35DAD">
        <w:trPr>
          <w:trHeight w:val="2937"/>
        </w:trPr>
        <w:tc>
          <w:tcPr>
            <w:tcW w:w="3225"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lastRenderedPageBreak/>
              <w:t>Индивидуальные</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Подгрупповые</w:t>
            </w:r>
          </w:p>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sz w:val="24"/>
                <w:szCs w:val="24"/>
                <w:lang w:eastAsia="ru-RU"/>
              </w:rPr>
              <w:t>Фронтальные</w:t>
            </w:r>
          </w:p>
        </w:tc>
        <w:tc>
          <w:tcPr>
            <w:tcW w:w="3225"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Словесные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Чтение художественной литературы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Составление рассказа по картине, игрушкам</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Практические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Моделирование </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Игровые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Речевые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Словарные упражнения</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Игровые задания</w:t>
            </w:r>
          </w:p>
        </w:tc>
        <w:tc>
          <w:tcPr>
            <w:tcW w:w="3120" w:type="dxa"/>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Художественная литература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Предметные картинки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Схемы, модели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Звуковые, слоговые  линейки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Табло</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Счётные палочки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Игрушки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Дидактические игры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Касса букв</w:t>
            </w:r>
          </w:p>
          <w:p w:rsidR="004B0FBB" w:rsidRPr="00893DEC" w:rsidRDefault="004B0FBB" w:rsidP="00D35DAD">
            <w:pPr>
              <w:spacing w:after="0" w:line="240" w:lineRule="auto"/>
              <w:jc w:val="both"/>
              <w:rPr>
                <w:rFonts w:ascii="Times New Roman" w:eastAsia="Times New Roman" w:hAnsi="Times New Roman"/>
                <w:b/>
                <w:sz w:val="24"/>
                <w:szCs w:val="24"/>
              </w:rPr>
            </w:pPr>
          </w:p>
        </w:tc>
      </w:tr>
      <w:tr w:rsidR="004B0FBB" w:rsidRPr="00893DEC" w:rsidTr="00D35DAD">
        <w:tc>
          <w:tcPr>
            <w:tcW w:w="9570" w:type="dxa"/>
            <w:gridSpan w:val="5"/>
            <w:shd w:val="clear" w:color="auto" w:fill="auto"/>
          </w:tcPr>
          <w:p w:rsidR="004B0FBB" w:rsidRPr="00893DEC" w:rsidRDefault="004B0FBB" w:rsidP="00D35DAD">
            <w:pPr>
              <w:spacing w:after="0" w:line="240" w:lineRule="auto"/>
              <w:jc w:val="center"/>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Знакомство с книжной культурой, детской литературой</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Формы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rPr>
              <w:t>Методы реализации Программы</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b/>
                <w:sz w:val="24"/>
                <w:szCs w:val="24"/>
                <w:lang w:eastAsia="ru-RU"/>
              </w:rPr>
              <w:t>Средства реализации Программы</w:t>
            </w:r>
          </w:p>
        </w:tc>
      </w:tr>
      <w:tr w:rsidR="004B0FBB" w:rsidRPr="00893DEC" w:rsidTr="00D35DAD">
        <w:tc>
          <w:tcPr>
            <w:tcW w:w="3190" w:type="dxa"/>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Индивидуальные</w:t>
            </w:r>
          </w:p>
          <w:p w:rsidR="004B0FBB" w:rsidRPr="00893DEC" w:rsidRDefault="004B0FBB" w:rsidP="00D35DAD">
            <w:pPr>
              <w:spacing w:after="0" w:line="240" w:lineRule="auto"/>
              <w:jc w:val="both"/>
              <w:rPr>
                <w:rFonts w:ascii="Times New Roman" w:eastAsia="Times New Roman" w:hAnsi="Times New Roman"/>
                <w:b/>
                <w:sz w:val="24"/>
                <w:szCs w:val="24"/>
              </w:rPr>
            </w:pPr>
            <w:r w:rsidRPr="00893DEC">
              <w:rPr>
                <w:rFonts w:ascii="Times New Roman" w:eastAsia="Times New Roman" w:hAnsi="Times New Roman"/>
                <w:sz w:val="24"/>
                <w:szCs w:val="24"/>
                <w:lang w:eastAsia="ru-RU"/>
              </w:rPr>
              <w:t>Самостоятельная речевая деятельность</w:t>
            </w: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b/>
                <w:i/>
                <w:sz w:val="24"/>
                <w:szCs w:val="24"/>
                <w:lang w:eastAsia="ru-RU"/>
              </w:rPr>
            </w:pPr>
            <w:r w:rsidRPr="00893DEC">
              <w:rPr>
                <w:rFonts w:ascii="Times New Roman" w:eastAsia="Times New Roman" w:hAnsi="Times New Roman"/>
                <w:b/>
                <w:i/>
                <w:sz w:val="24"/>
                <w:szCs w:val="24"/>
                <w:lang w:eastAsia="ru-RU"/>
              </w:rPr>
              <w:t>Наглядные</w:t>
            </w:r>
          </w:p>
          <w:p w:rsidR="004B0FBB" w:rsidRPr="00893DEC" w:rsidRDefault="004B0FBB" w:rsidP="00D35DAD">
            <w:pPr>
              <w:spacing w:after="0" w:line="240" w:lineRule="auto"/>
              <w:jc w:val="both"/>
              <w:rPr>
                <w:rFonts w:ascii="Times New Roman" w:eastAsia="Times New Roman" w:hAnsi="Times New Roman"/>
                <w:b/>
                <w:sz w:val="24"/>
                <w:szCs w:val="24"/>
                <w:lang w:eastAsia="ru-RU"/>
              </w:rPr>
            </w:pPr>
            <w:r w:rsidRPr="00893DEC">
              <w:rPr>
                <w:rFonts w:ascii="Times New Roman" w:eastAsia="Times New Roman" w:hAnsi="Times New Roman"/>
                <w:b/>
                <w:sz w:val="24"/>
                <w:szCs w:val="24"/>
                <w:lang w:eastAsia="ru-RU"/>
              </w:rPr>
              <w:t xml:space="preserve">непосредственные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Рассматривание репродукций картин, иллюстраций</w:t>
            </w:r>
          </w:p>
          <w:p w:rsidR="004B0FBB" w:rsidRPr="00893DEC" w:rsidRDefault="004B0FBB" w:rsidP="00D35DAD">
            <w:pPr>
              <w:autoSpaceDE w:val="0"/>
              <w:autoSpaceDN w:val="0"/>
              <w:adjustRightInd w:val="0"/>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Просмотр  слайдов, </w:t>
            </w:r>
            <w:proofErr w:type="spellStart"/>
            <w:r w:rsidRPr="00893DEC">
              <w:rPr>
                <w:rFonts w:ascii="Times New Roman" w:eastAsia="Times New Roman" w:hAnsi="Times New Roman"/>
                <w:sz w:val="24"/>
                <w:szCs w:val="24"/>
                <w:lang w:eastAsia="ru-RU"/>
              </w:rPr>
              <w:t>диа-и</w:t>
            </w:r>
            <w:proofErr w:type="spellEnd"/>
            <w:r w:rsidRPr="00893DEC">
              <w:rPr>
                <w:rFonts w:ascii="Times New Roman" w:eastAsia="Times New Roman" w:hAnsi="Times New Roman"/>
                <w:sz w:val="24"/>
                <w:szCs w:val="24"/>
                <w:lang w:eastAsia="ru-RU"/>
              </w:rPr>
              <w:t xml:space="preserve"> видеофильмов, телепередач</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Словесные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Чтение детской  художественной литературы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Беседа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Прослушивание записей исполнения литературных произведений </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Практические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Моделирование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Проектирование</w:t>
            </w:r>
          </w:p>
          <w:p w:rsidR="004B0FBB" w:rsidRPr="00893DEC" w:rsidRDefault="004B0FBB" w:rsidP="00D35DAD">
            <w:pPr>
              <w:spacing w:after="0" w:line="240" w:lineRule="auto"/>
              <w:jc w:val="both"/>
              <w:rPr>
                <w:rFonts w:ascii="Times New Roman" w:eastAsia="Times New Roman" w:hAnsi="Times New Roman"/>
                <w:b/>
                <w:i/>
                <w:sz w:val="24"/>
                <w:szCs w:val="24"/>
              </w:rPr>
            </w:pPr>
            <w:r w:rsidRPr="00893DEC">
              <w:rPr>
                <w:rFonts w:ascii="Times New Roman" w:eastAsia="Times New Roman" w:hAnsi="Times New Roman"/>
                <w:b/>
                <w:i/>
                <w:sz w:val="24"/>
                <w:szCs w:val="24"/>
              </w:rPr>
              <w:t>Игровые</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Показ разных видов театров</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Игра-драматизация </w:t>
            </w:r>
          </w:p>
          <w:p w:rsidR="004B0FBB" w:rsidRPr="00893DEC" w:rsidRDefault="004B0FBB" w:rsidP="00D35DAD">
            <w:pPr>
              <w:spacing w:after="0" w:line="240" w:lineRule="auto"/>
              <w:jc w:val="both"/>
              <w:rPr>
                <w:rFonts w:ascii="Times New Roman" w:eastAsia="Times New Roman" w:hAnsi="Times New Roman"/>
                <w:sz w:val="24"/>
                <w:szCs w:val="24"/>
              </w:rPr>
            </w:pPr>
          </w:p>
        </w:tc>
        <w:tc>
          <w:tcPr>
            <w:tcW w:w="3190" w:type="dxa"/>
            <w:gridSpan w:val="2"/>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Детская литература</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Сюжетные картины</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Репродукции пейзажных картин и натюрмортов</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Разные виды театров</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Костюмы, декорации</w:t>
            </w:r>
          </w:p>
          <w:p w:rsidR="004B0FBB" w:rsidRPr="00893DEC" w:rsidRDefault="004B0FBB" w:rsidP="00D35DAD">
            <w:pPr>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Игрушки</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Слайды, </w:t>
            </w:r>
            <w:proofErr w:type="spellStart"/>
            <w:r w:rsidRPr="00893DEC">
              <w:rPr>
                <w:rFonts w:ascii="Times New Roman" w:eastAsia="Times New Roman" w:hAnsi="Times New Roman"/>
                <w:sz w:val="24"/>
                <w:szCs w:val="24"/>
                <w:lang w:eastAsia="ru-RU"/>
              </w:rPr>
              <w:t>диа-и</w:t>
            </w:r>
            <w:proofErr w:type="spellEnd"/>
            <w:r w:rsidRPr="00893DEC">
              <w:rPr>
                <w:rFonts w:ascii="Times New Roman" w:eastAsia="Times New Roman" w:hAnsi="Times New Roman"/>
                <w:sz w:val="24"/>
                <w:szCs w:val="24"/>
                <w:lang w:eastAsia="ru-RU"/>
              </w:rPr>
              <w:t xml:space="preserve"> видеофильмы</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Аудиозаписи литературных произведений</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Портреты писателей, художников</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Дидактические игры</w:t>
            </w:r>
          </w:p>
          <w:p w:rsidR="004B0FBB" w:rsidRPr="00893DEC" w:rsidRDefault="004B0FBB" w:rsidP="00D35DAD">
            <w:pPr>
              <w:spacing w:after="0" w:line="240" w:lineRule="auto"/>
              <w:jc w:val="both"/>
              <w:rPr>
                <w:rFonts w:ascii="Times New Roman" w:eastAsia="Times New Roman" w:hAnsi="Times New Roman"/>
                <w:b/>
                <w:sz w:val="24"/>
                <w:szCs w:val="24"/>
              </w:rPr>
            </w:pPr>
          </w:p>
        </w:tc>
      </w:tr>
    </w:tbl>
    <w:p w:rsidR="004B0FBB" w:rsidRPr="00893DEC" w:rsidRDefault="004B0FBB" w:rsidP="004B0FBB">
      <w:pPr>
        <w:spacing w:before="120" w:after="0" w:line="240" w:lineRule="auto"/>
        <w:jc w:val="center"/>
        <w:rPr>
          <w:rFonts w:ascii="Times New Roman" w:hAnsi="Times New Roman"/>
          <w:b/>
          <w:sz w:val="24"/>
          <w:szCs w:val="24"/>
        </w:rPr>
      </w:pPr>
      <w:r w:rsidRPr="00893DEC">
        <w:rPr>
          <w:rFonts w:ascii="Times New Roman" w:hAnsi="Times New Roman"/>
          <w:b/>
          <w:sz w:val="24"/>
          <w:szCs w:val="24"/>
        </w:rPr>
        <w:t>2.3 Образовательная деятельность по профессиональной коррекции</w:t>
      </w:r>
    </w:p>
    <w:p w:rsidR="004B0FBB" w:rsidRPr="00893DEC" w:rsidRDefault="004B0FBB" w:rsidP="004B0FBB">
      <w:pPr>
        <w:spacing w:after="0" w:line="240" w:lineRule="auto"/>
        <w:jc w:val="center"/>
        <w:rPr>
          <w:rFonts w:ascii="Times New Roman" w:hAnsi="Times New Roman"/>
          <w:b/>
          <w:sz w:val="24"/>
          <w:szCs w:val="24"/>
        </w:rPr>
      </w:pPr>
      <w:r w:rsidRPr="00893DEC">
        <w:rPr>
          <w:rFonts w:ascii="Times New Roman" w:hAnsi="Times New Roman"/>
          <w:b/>
          <w:sz w:val="24"/>
          <w:szCs w:val="24"/>
        </w:rPr>
        <w:t>нарушений развития детей</w:t>
      </w:r>
    </w:p>
    <w:p w:rsidR="004B0FBB" w:rsidRPr="00893DEC" w:rsidRDefault="004B0FBB" w:rsidP="004B0FBB">
      <w:pPr>
        <w:spacing w:before="120" w:after="120" w:line="240" w:lineRule="auto"/>
        <w:jc w:val="center"/>
        <w:rPr>
          <w:rFonts w:ascii="Times New Roman" w:hAnsi="Times New Roman"/>
          <w:b/>
          <w:sz w:val="24"/>
          <w:szCs w:val="24"/>
        </w:rPr>
      </w:pPr>
      <w:r w:rsidRPr="00893DEC">
        <w:rPr>
          <w:rFonts w:ascii="Times New Roman" w:hAnsi="Times New Roman"/>
          <w:b/>
          <w:sz w:val="24"/>
          <w:szCs w:val="24"/>
        </w:rPr>
        <w:t>Специальные условия для получения образования детьми с нарушением речи</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ab/>
        <w:t>В дошкольном образовательном учреждении созданы специальные условия (материально-технические, программно-методические и кадровые) для получения образования  детьми  с  нарушением речи с оказанием им квалифицированной коррекционно-педагогической поддержки.</w:t>
      </w:r>
    </w:p>
    <w:p w:rsidR="004B0FBB" w:rsidRPr="00893DEC" w:rsidRDefault="004B0FBB" w:rsidP="004B0FBB">
      <w:pPr>
        <w:tabs>
          <w:tab w:val="left" w:pos="1134"/>
        </w:tabs>
        <w:spacing w:after="0" w:line="240" w:lineRule="auto"/>
        <w:jc w:val="both"/>
        <w:rPr>
          <w:rFonts w:ascii="Times New Roman" w:hAnsi="Times New Roman"/>
          <w:sz w:val="24"/>
          <w:szCs w:val="24"/>
        </w:rPr>
      </w:pPr>
      <w:r w:rsidRPr="00893DEC">
        <w:rPr>
          <w:rFonts w:ascii="Times New Roman" w:hAnsi="Times New Roman"/>
          <w:sz w:val="24"/>
          <w:szCs w:val="24"/>
        </w:rPr>
        <w:t xml:space="preserve">           Коррекционная работа организована в группах  комбинированной направленности для детей с </w:t>
      </w:r>
      <w:r w:rsidR="002A3979">
        <w:rPr>
          <w:rFonts w:ascii="Times New Roman" w:hAnsi="Times New Roman"/>
          <w:sz w:val="24"/>
          <w:szCs w:val="24"/>
        </w:rPr>
        <w:t>5</w:t>
      </w:r>
      <w:r w:rsidRPr="00893DEC">
        <w:rPr>
          <w:rFonts w:ascii="Times New Roman" w:hAnsi="Times New Roman"/>
          <w:sz w:val="24"/>
          <w:szCs w:val="24"/>
        </w:rPr>
        <w:t>-</w:t>
      </w:r>
      <w:r w:rsidR="002A3979">
        <w:rPr>
          <w:rFonts w:ascii="Times New Roman" w:hAnsi="Times New Roman"/>
          <w:sz w:val="24"/>
          <w:szCs w:val="24"/>
        </w:rPr>
        <w:t>и</w:t>
      </w:r>
      <w:r w:rsidRPr="00893DEC">
        <w:rPr>
          <w:rFonts w:ascii="Times New Roman" w:hAnsi="Times New Roman"/>
          <w:sz w:val="24"/>
          <w:szCs w:val="24"/>
        </w:rPr>
        <w:t xml:space="preserve"> летнего возраста.</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ab/>
        <w:t>Профессиональная коррекция нарушений в группах  комбинированной  направленности – это планируемый и особым образом организуемый процесс, основу которого составляют принципиальные положения:</w:t>
      </w:r>
    </w:p>
    <w:p w:rsidR="004B0FBB" w:rsidRPr="00893DEC" w:rsidRDefault="004B0FBB" w:rsidP="004B0FBB">
      <w:pPr>
        <w:pStyle w:val="a7"/>
        <w:numPr>
          <w:ilvl w:val="0"/>
          <w:numId w:val="10"/>
        </w:numPr>
        <w:ind w:left="284" w:hanging="284"/>
        <w:jc w:val="both"/>
      </w:pPr>
      <w:r w:rsidRPr="00893DEC">
        <w:t>коррекционная работа включается во все направления деятельности ДОУ;</w:t>
      </w:r>
    </w:p>
    <w:p w:rsidR="004B0FBB" w:rsidRPr="00893DEC" w:rsidRDefault="004B0FBB" w:rsidP="004B0FBB">
      <w:pPr>
        <w:pStyle w:val="a7"/>
        <w:numPr>
          <w:ilvl w:val="0"/>
          <w:numId w:val="10"/>
        </w:numPr>
        <w:ind w:left="284" w:hanging="284"/>
        <w:jc w:val="both"/>
      </w:pPr>
      <w:r w:rsidRPr="00893DEC">
        <w:t>содержание коррекционной работы – это система оптимальной комплексной (педагогической, психологической, медицинской) поддержки, направленной на преодоление и ослабление недостатков психического и физического  развития дошкольников с нарушением  речи.</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lastRenderedPageBreak/>
        <w:t xml:space="preserve">Комплектование групп  осуществляется в соответствии с заключением </w:t>
      </w:r>
      <w:proofErr w:type="gramStart"/>
      <w:r w:rsidRPr="00893DEC">
        <w:rPr>
          <w:rFonts w:ascii="Times New Roman" w:hAnsi="Times New Roman"/>
          <w:sz w:val="24"/>
          <w:szCs w:val="24"/>
        </w:rPr>
        <w:t>городской</w:t>
      </w:r>
      <w:proofErr w:type="gramEnd"/>
      <w:r w:rsidRPr="00893DEC">
        <w:rPr>
          <w:rFonts w:ascii="Times New Roman" w:hAnsi="Times New Roman"/>
          <w:sz w:val="24"/>
          <w:szCs w:val="24"/>
        </w:rPr>
        <w:t xml:space="preserve"> ПМПК. Ведущим специалистом по оказанию квалифицированной помощи в коррекции речевых нарушений  является учитель-логопед.</w:t>
      </w:r>
    </w:p>
    <w:p w:rsidR="004B0FBB" w:rsidRPr="00893DEC" w:rsidRDefault="004B0FBB" w:rsidP="004B0FBB">
      <w:pPr>
        <w:spacing w:before="120" w:after="120" w:line="240" w:lineRule="auto"/>
        <w:jc w:val="center"/>
        <w:rPr>
          <w:rFonts w:ascii="Times New Roman" w:hAnsi="Times New Roman"/>
          <w:b/>
          <w:sz w:val="24"/>
          <w:szCs w:val="24"/>
        </w:rPr>
      </w:pPr>
      <w:r w:rsidRPr="00893DEC">
        <w:rPr>
          <w:rFonts w:ascii="Times New Roman" w:hAnsi="Times New Roman"/>
          <w:b/>
          <w:sz w:val="24"/>
          <w:szCs w:val="24"/>
        </w:rPr>
        <w:t>Механизмы адаптации Программы для детей с нарушением речи</w:t>
      </w:r>
    </w:p>
    <w:p w:rsidR="004B0FBB" w:rsidRPr="00893DEC"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В группах комбинированной направленности для детей  с нарушением речи осуществляется реализация адаптированной основной образовательной программы дошкольного образования.  Для адаптации основной образовательной программы дошкольного образования в группах комбинированной направленности внесены изменения и дополнения:</w:t>
      </w:r>
    </w:p>
    <w:p w:rsidR="004B0FBB" w:rsidRPr="00893DEC" w:rsidRDefault="004B0FBB" w:rsidP="004B0FBB">
      <w:pPr>
        <w:pStyle w:val="a7"/>
        <w:numPr>
          <w:ilvl w:val="0"/>
          <w:numId w:val="31"/>
        </w:numPr>
        <w:jc w:val="both"/>
      </w:pPr>
      <w:r w:rsidRPr="00893DEC">
        <w:t>В целевой раздел (в части определения цели и задач, принципов реализации Программы, описания планируемых результатов освоения Программы и др.), содержательный раздел (в части определения задач психолого-педагогической и коррекционной работы, используемых программ и методик), организационный раздел Программы (в части определения режима дня, описания материально-технического обеспечения, предметно-развивающей среды).</w:t>
      </w:r>
    </w:p>
    <w:p w:rsidR="004B0FBB" w:rsidRPr="00893DEC" w:rsidRDefault="004B0FBB" w:rsidP="004B0FBB">
      <w:pPr>
        <w:pStyle w:val="a7"/>
        <w:numPr>
          <w:ilvl w:val="0"/>
          <w:numId w:val="31"/>
        </w:numPr>
        <w:jc w:val="both"/>
      </w:pPr>
      <w:r w:rsidRPr="00893DEC">
        <w:t>Включение дополнения в содержательный раздел Программы, а именно  включение описания образовательной деятельности по профессиональной коррекции нарушений.</w:t>
      </w:r>
    </w:p>
    <w:p w:rsidR="004B0FBB" w:rsidRPr="00893DEC" w:rsidRDefault="004B0FBB" w:rsidP="004B0FBB">
      <w:pPr>
        <w:spacing w:before="120" w:after="0" w:line="240" w:lineRule="auto"/>
        <w:jc w:val="center"/>
        <w:rPr>
          <w:rFonts w:ascii="Times New Roman" w:hAnsi="Times New Roman"/>
          <w:b/>
          <w:sz w:val="24"/>
          <w:szCs w:val="24"/>
        </w:rPr>
      </w:pPr>
      <w:r w:rsidRPr="00893DEC">
        <w:rPr>
          <w:rFonts w:ascii="Times New Roman" w:hAnsi="Times New Roman"/>
          <w:b/>
          <w:sz w:val="24"/>
          <w:szCs w:val="24"/>
        </w:rPr>
        <w:t>Использование специальных образовательных программ и методов,</w:t>
      </w:r>
    </w:p>
    <w:p w:rsidR="004B0FBB" w:rsidRPr="00893DEC" w:rsidRDefault="004B0FBB" w:rsidP="004B0FBB">
      <w:pPr>
        <w:spacing w:after="120" w:line="240" w:lineRule="auto"/>
        <w:jc w:val="center"/>
        <w:rPr>
          <w:rFonts w:ascii="Times New Roman" w:hAnsi="Times New Roman"/>
          <w:b/>
          <w:sz w:val="24"/>
          <w:szCs w:val="24"/>
        </w:rPr>
      </w:pPr>
      <w:r w:rsidRPr="00893DEC">
        <w:rPr>
          <w:rFonts w:ascii="Times New Roman" w:hAnsi="Times New Roman"/>
          <w:b/>
          <w:sz w:val="24"/>
          <w:szCs w:val="24"/>
        </w:rPr>
        <w:t>специальных методических пособий и дидактических материалов</w:t>
      </w:r>
    </w:p>
    <w:p w:rsidR="004B0FBB" w:rsidRPr="00893DEC" w:rsidRDefault="004B0FBB" w:rsidP="004B0FBB">
      <w:pPr>
        <w:spacing w:after="0" w:line="240" w:lineRule="auto"/>
        <w:ind w:firstLine="708"/>
        <w:jc w:val="both"/>
        <w:rPr>
          <w:i/>
          <w:sz w:val="24"/>
          <w:szCs w:val="24"/>
        </w:rPr>
      </w:pPr>
      <w:r w:rsidRPr="00893DEC">
        <w:rPr>
          <w:rFonts w:ascii="Times New Roman" w:hAnsi="Times New Roman"/>
          <w:sz w:val="24"/>
          <w:szCs w:val="24"/>
        </w:rPr>
        <w:t>В дошкольном учреждении в группах  комбинированной направленности реализуется адаптированная образовательная программа для детей с нарушением речи, которая составлена на основе основной образовательной программы ДОУ и  «Программы логопедической работы по преодолению общего недоразвития речи у детей» Т.Б. Филичевой, Т.В. Тумановой,  Г.В. Чиркиной и т.д.</w:t>
      </w:r>
    </w:p>
    <w:p w:rsidR="004B0FBB" w:rsidRPr="00893DEC" w:rsidRDefault="004B0FBB" w:rsidP="004B0FBB">
      <w:pPr>
        <w:shd w:val="clear" w:color="auto" w:fill="FFFFFF"/>
        <w:tabs>
          <w:tab w:val="left" w:pos="10466"/>
        </w:tabs>
        <w:spacing w:before="120" w:after="120" w:line="240" w:lineRule="auto"/>
        <w:ind w:right="-23"/>
        <w:jc w:val="center"/>
        <w:rPr>
          <w:rFonts w:ascii="Times New Roman" w:eastAsia="Times New Roman" w:hAnsi="Times New Roman"/>
          <w:b/>
          <w:sz w:val="24"/>
          <w:szCs w:val="24"/>
        </w:rPr>
      </w:pPr>
      <w:r w:rsidRPr="00893DEC">
        <w:rPr>
          <w:rFonts w:ascii="Times New Roman" w:eastAsia="Times New Roman" w:hAnsi="Times New Roman"/>
          <w:b/>
          <w:sz w:val="24"/>
          <w:szCs w:val="24"/>
        </w:rPr>
        <w:t xml:space="preserve">Методы  реализации  Программы в группах </w:t>
      </w:r>
      <w:r w:rsidR="0038378A">
        <w:rPr>
          <w:rFonts w:ascii="Times New Roman" w:eastAsia="Times New Roman" w:hAnsi="Times New Roman"/>
          <w:b/>
          <w:sz w:val="24"/>
          <w:szCs w:val="24"/>
        </w:rPr>
        <w:t>компенсирующей</w:t>
      </w:r>
      <w:r w:rsidRPr="00893DEC">
        <w:rPr>
          <w:rFonts w:ascii="Times New Roman" w:eastAsia="Times New Roman" w:hAnsi="Times New Roman"/>
          <w:b/>
          <w:sz w:val="24"/>
          <w:szCs w:val="24"/>
        </w:rPr>
        <w:t xml:space="preserve"> направленности</w:t>
      </w:r>
    </w:p>
    <w:p w:rsidR="004B0FBB" w:rsidRPr="00893DEC" w:rsidRDefault="004B0FBB" w:rsidP="004B0FBB">
      <w:pPr>
        <w:shd w:val="clear" w:color="auto" w:fill="FFFFFF"/>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ab/>
        <w:t xml:space="preserve">Учитель-логопед и педагоги </w:t>
      </w:r>
      <w:r w:rsidR="0038378A">
        <w:rPr>
          <w:rFonts w:ascii="Times New Roman" w:eastAsia="Times New Roman" w:hAnsi="Times New Roman"/>
          <w:sz w:val="24"/>
          <w:szCs w:val="24"/>
        </w:rPr>
        <w:t>компенсирующей</w:t>
      </w:r>
      <w:r w:rsidRPr="00893DEC">
        <w:rPr>
          <w:rFonts w:ascii="Times New Roman" w:eastAsia="Times New Roman" w:hAnsi="Times New Roman"/>
          <w:sz w:val="24"/>
          <w:szCs w:val="24"/>
        </w:rPr>
        <w:t xml:space="preserve"> направленности используют весь комплекс методов реализации Программы: наглядные, практические, словесные методы и  их комбинации. Для эффективного обучения воспитанников с нарушениями в развитии следует задействовать максимальное количество анализаторов с использованием как традиционных, так и специальных методов и методических приемов.</w:t>
      </w:r>
    </w:p>
    <w:p w:rsidR="004B0FBB" w:rsidRPr="00893DEC" w:rsidRDefault="004B0FBB" w:rsidP="004B0FBB">
      <w:pPr>
        <w:shd w:val="clear" w:color="auto" w:fill="FFFFFF"/>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Отбор методов для реализации Программы в </w:t>
      </w:r>
      <w:r w:rsidR="0038378A">
        <w:rPr>
          <w:rFonts w:ascii="Times New Roman" w:eastAsia="Times New Roman" w:hAnsi="Times New Roman"/>
          <w:sz w:val="24"/>
          <w:szCs w:val="24"/>
        </w:rPr>
        <w:t>старшей</w:t>
      </w:r>
      <w:r w:rsidRPr="00893DEC">
        <w:rPr>
          <w:rFonts w:ascii="Times New Roman" w:eastAsia="Times New Roman" w:hAnsi="Times New Roman"/>
          <w:sz w:val="24"/>
          <w:szCs w:val="24"/>
        </w:rPr>
        <w:t xml:space="preserve"> группе определяется специалистами и педагогами с соблюдением рекомендаций:</w:t>
      </w:r>
    </w:p>
    <w:p w:rsidR="004B0FBB" w:rsidRPr="00893DEC" w:rsidRDefault="004B0FBB" w:rsidP="004B0FBB">
      <w:pPr>
        <w:pStyle w:val="a7"/>
        <w:numPr>
          <w:ilvl w:val="0"/>
          <w:numId w:val="11"/>
        </w:numPr>
        <w:shd w:val="clear" w:color="auto" w:fill="FFFFFF"/>
        <w:ind w:left="284" w:right="-24" w:hanging="284"/>
        <w:jc w:val="both"/>
      </w:pPr>
      <w:r w:rsidRPr="00893DEC">
        <w:t xml:space="preserve">на первых этапах реализации Программы с детьми с нарушением речи целесообразно опираться на все виды наглядных методов; </w:t>
      </w:r>
    </w:p>
    <w:p w:rsidR="004B0FBB" w:rsidRPr="00893DEC" w:rsidRDefault="004B0FBB" w:rsidP="004B0FBB">
      <w:pPr>
        <w:pStyle w:val="a7"/>
        <w:numPr>
          <w:ilvl w:val="0"/>
          <w:numId w:val="11"/>
        </w:numPr>
        <w:shd w:val="clear" w:color="auto" w:fill="FFFFFF"/>
        <w:ind w:left="284" w:right="-24" w:hanging="284"/>
        <w:jc w:val="both"/>
      </w:pPr>
      <w:r w:rsidRPr="00893DEC">
        <w:t>наиболее эффективным при реализации Программы является сочетание наглядных и практических методов;</w:t>
      </w:r>
    </w:p>
    <w:p w:rsidR="004B0FBB" w:rsidRPr="00893DEC" w:rsidRDefault="004B0FBB" w:rsidP="004B0FBB">
      <w:pPr>
        <w:pStyle w:val="a7"/>
        <w:numPr>
          <w:ilvl w:val="0"/>
          <w:numId w:val="11"/>
        </w:numPr>
        <w:shd w:val="clear" w:color="auto" w:fill="FFFFFF"/>
        <w:ind w:left="284" w:right="-24" w:hanging="284"/>
        <w:jc w:val="both"/>
      </w:pPr>
      <w:r w:rsidRPr="00893DEC">
        <w:t>возможности словесных методов (беседы, рассказа, разъяснения и т.д.) на начальных этапах имеют ограниченный характер в силу речевого недоразвития, бедности социального опыта большинства детей с нарушением речи;</w:t>
      </w:r>
    </w:p>
    <w:p w:rsidR="004B0FBB" w:rsidRPr="00893DEC" w:rsidRDefault="004B0FBB" w:rsidP="004B0FBB">
      <w:pPr>
        <w:pStyle w:val="a7"/>
        <w:numPr>
          <w:ilvl w:val="0"/>
          <w:numId w:val="11"/>
        </w:numPr>
        <w:shd w:val="clear" w:color="auto" w:fill="FFFFFF"/>
        <w:ind w:left="284" w:right="-24" w:hanging="284"/>
        <w:jc w:val="both"/>
      </w:pPr>
      <w:r w:rsidRPr="00893DEC">
        <w:t>с учетом  особенностей детей с нарушением речи необходимо применять методы контроля и самоконтроля реализации Программы.</w:t>
      </w:r>
      <w:r w:rsidRPr="00893DEC">
        <w:tab/>
      </w:r>
    </w:p>
    <w:p w:rsidR="004B0FBB" w:rsidRPr="00893DEC" w:rsidRDefault="004B0FBB" w:rsidP="004B0FBB">
      <w:pPr>
        <w:shd w:val="clear" w:color="auto" w:fill="FFFFFF"/>
        <w:tabs>
          <w:tab w:val="left" w:pos="10466"/>
        </w:tabs>
        <w:spacing w:after="120" w:line="240" w:lineRule="auto"/>
        <w:ind w:right="-23" w:firstLine="709"/>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Учитель-логопед в коррекционной работе использует специализированные методы: двигательно-кинестетический, </w:t>
      </w:r>
      <w:proofErr w:type="spellStart"/>
      <w:r w:rsidRPr="00893DEC">
        <w:rPr>
          <w:rFonts w:ascii="Times New Roman" w:eastAsia="Times New Roman" w:hAnsi="Times New Roman"/>
          <w:sz w:val="24"/>
          <w:szCs w:val="24"/>
        </w:rPr>
        <w:t>верботональный</w:t>
      </w:r>
      <w:proofErr w:type="spellEnd"/>
      <w:r w:rsidRPr="00893DEC">
        <w:rPr>
          <w:rFonts w:ascii="Times New Roman" w:eastAsia="Times New Roman" w:hAnsi="Times New Roman"/>
          <w:sz w:val="24"/>
          <w:szCs w:val="24"/>
        </w:rPr>
        <w:t xml:space="preserve">, методы </w:t>
      </w:r>
      <w:proofErr w:type="spellStart"/>
      <w:r w:rsidRPr="00893DEC">
        <w:rPr>
          <w:rFonts w:ascii="Times New Roman" w:eastAsia="Times New Roman" w:hAnsi="Times New Roman"/>
          <w:sz w:val="24"/>
          <w:szCs w:val="24"/>
        </w:rPr>
        <w:t>арттерапии</w:t>
      </w:r>
      <w:proofErr w:type="spellEnd"/>
      <w:r w:rsidRPr="00893DEC">
        <w:rPr>
          <w:rFonts w:ascii="Times New Roman" w:eastAsia="Times New Roman" w:hAnsi="Times New Roman"/>
          <w:sz w:val="24"/>
          <w:szCs w:val="24"/>
        </w:rPr>
        <w:t xml:space="preserve">, </w:t>
      </w:r>
      <w:proofErr w:type="spellStart"/>
      <w:r w:rsidRPr="00893DEC">
        <w:rPr>
          <w:rFonts w:ascii="Times New Roman" w:eastAsia="Times New Roman" w:hAnsi="Times New Roman"/>
          <w:sz w:val="24"/>
          <w:szCs w:val="24"/>
        </w:rPr>
        <w:t>сказкотерапии</w:t>
      </w:r>
      <w:proofErr w:type="spellEnd"/>
      <w:r w:rsidRPr="00893DEC">
        <w:rPr>
          <w:rFonts w:ascii="Times New Roman" w:eastAsia="Times New Roman" w:hAnsi="Times New Roman"/>
          <w:sz w:val="24"/>
          <w:szCs w:val="24"/>
        </w:rPr>
        <w:t xml:space="preserve">, </w:t>
      </w:r>
      <w:proofErr w:type="spellStart"/>
      <w:r w:rsidRPr="00893DEC">
        <w:rPr>
          <w:rFonts w:ascii="Times New Roman" w:eastAsia="Times New Roman" w:hAnsi="Times New Roman"/>
          <w:sz w:val="24"/>
          <w:szCs w:val="24"/>
        </w:rPr>
        <w:t>психогимнастика</w:t>
      </w:r>
      <w:proofErr w:type="spellEnd"/>
      <w:r w:rsidRPr="00893DEC">
        <w:rPr>
          <w:rFonts w:ascii="Times New Roman" w:eastAsia="Times New Roman" w:hAnsi="Times New Roman"/>
          <w:sz w:val="24"/>
          <w:szCs w:val="24"/>
        </w:rPr>
        <w:t xml:space="preserve">  и т.д.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2"/>
        <w:gridCol w:w="6599"/>
      </w:tblGrid>
      <w:tr w:rsidR="004B0FBB" w:rsidRPr="00893DEC" w:rsidTr="00D35DAD">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center"/>
              <w:rPr>
                <w:rFonts w:ascii="Times New Roman" w:eastAsia="Times New Roman" w:hAnsi="Times New Roman"/>
                <w:b/>
                <w:sz w:val="24"/>
                <w:szCs w:val="24"/>
              </w:rPr>
            </w:pPr>
            <w:r w:rsidRPr="00893DEC">
              <w:rPr>
                <w:rFonts w:ascii="Times New Roman" w:eastAsia="Times New Roman" w:hAnsi="Times New Roman"/>
                <w:b/>
                <w:sz w:val="24"/>
                <w:szCs w:val="24"/>
              </w:rPr>
              <w:t>Методы и средства обучения</w:t>
            </w:r>
          </w:p>
        </w:tc>
      </w:tr>
      <w:tr w:rsidR="004B0FBB" w:rsidRPr="00893DEC" w:rsidTr="00D35DAD">
        <w:tc>
          <w:tcPr>
            <w:tcW w:w="1834"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Метод обучения</w:t>
            </w:r>
          </w:p>
        </w:tc>
        <w:tc>
          <w:tcPr>
            <w:tcW w:w="3166"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Средства обучения</w:t>
            </w:r>
          </w:p>
        </w:tc>
      </w:tr>
      <w:tr w:rsidR="004B0FBB" w:rsidRPr="00893DEC" w:rsidTr="00D35DAD">
        <w:tc>
          <w:tcPr>
            <w:tcW w:w="1834"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Информационно – </w:t>
            </w:r>
          </w:p>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рецептивный</w:t>
            </w:r>
          </w:p>
        </w:tc>
        <w:tc>
          <w:tcPr>
            <w:tcW w:w="3166"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устное объяснение</w:t>
            </w:r>
          </w:p>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наглядные средства</w:t>
            </w:r>
          </w:p>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практический показ</w:t>
            </w:r>
          </w:p>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аудиозаписи</w:t>
            </w:r>
          </w:p>
        </w:tc>
      </w:tr>
      <w:tr w:rsidR="004B0FBB" w:rsidRPr="00893DEC" w:rsidTr="00D35DAD">
        <w:tc>
          <w:tcPr>
            <w:tcW w:w="1834"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Репродуктивный </w:t>
            </w:r>
          </w:p>
        </w:tc>
        <w:tc>
          <w:tcPr>
            <w:tcW w:w="3166"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упражнение на воспроизведение различных ритмических и интонационных рисунков</w:t>
            </w:r>
          </w:p>
        </w:tc>
      </w:tr>
      <w:tr w:rsidR="004B0FBB" w:rsidRPr="00893DEC" w:rsidTr="00D35DAD">
        <w:tc>
          <w:tcPr>
            <w:tcW w:w="1834"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lastRenderedPageBreak/>
              <w:t>Проблемное  изложение</w:t>
            </w:r>
          </w:p>
        </w:tc>
        <w:tc>
          <w:tcPr>
            <w:tcW w:w="3166"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усвоение способа решения проблем</w:t>
            </w:r>
          </w:p>
        </w:tc>
      </w:tr>
      <w:tr w:rsidR="004B0FBB" w:rsidRPr="00893DEC" w:rsidTr="00D35DAD">
        <w:tc>
          <w:tcPr>
            <w:tcW w:w="1834"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Эвристический </w:t>
            </w:r>
          </w:p>
        </w:tc>
        <w:tc>
          <w:tcPr>
            <w:tcW w:w="3166" w:type="pct"/>
            <w:tcBorders>
              <w:top w:val="single" w:sz="4" w:space="0" w:color="000000"/>
              <w:left w:val="single" w:sz="4" w:space="0" w:color="000000"/>
              <w:bottom w:val="single" w:sz="4" w:space="0" w:color="000000"/>
              <w:right w:val="single" w:sz="4" w:space="0" w:color="000000"/>
            </w:tcBorders>
            <w:shd w:val="clear" w:color="auto" w:fill="auto"/>
            <w:hideMark/>
          </w:tcPr>
          <w:p w:rsidR="004B0FBB" w:rsidRPr="00893DEC" w:rsidRDefault="004B0FBB" w:rsidP="00D35DAD">
            <w:pPr>
              <w:tabs>
                <w:tab w:val="left" w:pos="10466"/>
              </w:tabs>
              <w:spacing w:after="0" w:line="240" w:lineRule="auto"/>
              <w:ind w:right="-24"/>
              <w:jc w:val="both"/>
              <w:rPr>
                <w:rFonts w:ascii="Times New Roman" w:eastAsia="Times New Roman" w:hAnsi="Times New Roman"/>
                <w:sz w:val="24"/>
                <w:szCs w:val="24"/>
              </w:rPr>
            </w:pPr>
            <w:r w:rsidRPr="00893DEC">
              <w:rPr>
                <w:rFonts w:ascii="Times New Roman" w:eastAsia="Times New Roman" w:hAnsi="Times New Roman"/>
                <w:sz w:val="24"/>
                <w:szCs w:val="24"/>
              </w:rPr>
              <w:t>- создание и самостоятельное решение проблемных ситуаций</w:t>
            </w:r>
          </w:p>
        </w:tc>
      </w:tr>
    </w:tbl>
    <w:p w:rsidR="004B0FBB" w:rsidRPr="00893DEC" w:rsidRDefault="004B0FBB" w:rsidP="004B0FBB">
      <w:pPr>
        <w:shd w:val="clear" w:color="auto" w:fill="FFFFFF"/>
        <w:tabs>
          <w:tab w:val="left" w:pos="1134"/>
        </w:tabs>
        <w:spacing w:before="120" w:after="0" w:line="240" w:lineRule="auto"/>
        <w:jc w:val="both"/>
        <w:rPr>
          <w:rFonts w:ascii="Times New Roman" w:eastAsia="Times New Roman" w:hAnsi="Times New Roman"/>
          <w:sz w:val="24"/>
          <w:szCs w:val="24"/>
        </w:rPr>
      </w:pPr>
      <w:r w:rsidRPr="00893DEC">
        <w:rPr>
          <w:rFonts w:ascii="Times New Roman" w:eastAsia="Times New Roman" w:hAnsi="Times New Roman"/>
          <w:b/>
          <w:sz w:val="24"/>
          <w:szCs w:val="24"/>
        </w:rPr>
        <w:t xml:space="preserve">Осуществление квалифицированной коррекции нарушений речи детей  в дошкольном образовательном учреждении </w:t>
      </w:r>
      <w:r w:rsidRPr="00893DEC">
        <w:rPr>
          <w:rFonts w:ascii="Times New Roman" w:eastAsia="Times New Roman" w:hAnsi="Times New Roman"/>
          <w:sz w:val="24"/>
          <w:szCs w:val="24"/>
        </w:rPr>
        <w:t xml:space="preserve">ведется в соответствии с направлениями коррекционной работы. </w:t>
      </w:r>
    </w:p>
    <w:p w:rsidR="004B0FBB" w:rsidRPr="00893DEC" w:rsidRDefault="004B0FBB" w:rsidP="004B0FBB">
      <w:pPr>
        <w:tabs>
          <w:tab w:val="left" w:pos="1134"/>
        </w:tabs>
        <w:spacing w:after="0" w:line="240" w:lineRule="auto"/>
        <w:jc w:val="both"/>
        <w:rPr>
          <w:rFonts w:ascii="Times New Roman" w:eastAsia="Times New Roman" w:hAnsi="Times New Roman"/>
          <w:sz w:val="24"/>
          <w:szCs w:val="24"/>
        </w:rPr>
      </w:pPr>
      <w:r w:rsidRPr="00893DEC">
        <w:rPr>
          <w:rFonts w:ascii="Times New Roman" w:hAnsi="Times New Roman"/>
          <w:sz w:val="24"/>
          <w:szCs w:val="24"/>
        </w:rPr>
        <w:t>Данные направления  отражают ее основное содержание:</w:t>
      </w:r>
    </w:p>
    <w:p w:rsidR="004B0FBB" w:rsidRPr="00893DEC" w:rsidRDefault="004B0FBB" w:rsidP="004B0FBB">
      <w:pPr>
        <w:pStyle w:val="a7"/>
        <w:numPr>
          <w:ilvl w:val="0"/>
          <w:numId w:val="5"/>
        </w:numPr>
        <w:shd w:val="clear" w:color="auto" w:fill="FFFFFF"/>
        <w:ind w:left="284" w:right="-24" w:hanging="284"/>
        <w:jc w:val="both"/>
      </w:pPr>
      <w:r w:rsidRPr="00893DEC">
        <w:rPr>
          <w:b/>
          <w:bCs/>
          <w:i/>
          <w:iCs/>
        </w:rPr>
        <w:t>Диагностическая работа</w:t>
      </w:r>
      <w:r w:rsidRPr="00893DEC">
        <w:t xml:space="preserve"> обеспечивает своевременное выявление детей с нарушением речи, проведение их комплексного обследования и подготовку рекомендаций по оказанию им </w:t>
      </w:r>
      <w:proofErr w:type="spellStart"/>
      <w:r w:rsidRPr="00893DEC">
        <w:t>психолого-медико-педагогической</w:t>
      </w:r>
      <w:proofErr w:type="spellEnd"/>
      <w:r w:rsidRPr="00893DEC">
        <w:t xml:space="preserve"> помощи в условиях ДОУ.</w:t>
      </w:r>
    </w:p>
    <w:p w:rsidR="004B0FBB" w:rsidRPr="00893DEC" w:rsidRDefault="004B0FBB" w:rsidP="004B0FBB">
      <w:pPr>
        <w:shd w:val="clear" w:color="auto" w:fill="FFFFFF"/>
        <w:spacing w:after="0" w:line="240" w:lineRule="auto"/>
        <w:ind w:right="-24"/>
        <w:jc w:val="both"/>
        <w:rPr>
          <w:rFonts w:ascii="Times New Roman" w:eastAsia="Times New Roman" w:hAnsi="Times New Roman"/>
          <w:b/>
          <w:i/>
          <w:sz w:val="24"/>
          <w:szCs w:val="24"/>
        </w:rPr>
      </w:pPr>
      <w:r w:rsidRPr="00893DEC">
        <w:rPr>
          <w:rFonts w:ascii="Times New Roman" w:eastAsia="Times New Roman" w:hAnsi="Times New Roman"/>
          <w:b/>
          <w:i/>
          <w:sz w:val="24"/>
          <w:szCs w:val="24"/>
        </w:rPr>
        <w:t>Диагностическая работа включает:</w:t>
      </w:r>
    </w:p>
    <w:p w:rsidR="004B0FBB" w:rsidRPr="00893DEC" w:rsidRDefault="004B0FBB" w:rsidP="004B0FBB">
      <w:pPr>
        <w:pStyle w:val="a7"/>
        <w:numPr>
          <w:ilvl w:val="0"/>
          <w:numId w:val="12"/>
        </w:numPr>
        <w:shd w:val="clear" w:color="auto" w:fill="FFFFFF"/>
        <w:ind w:left="284" w:right="-24" w:hanging="284"/>
        <w:jc w:val="both"/>
      </w:pPr>
      <w:r w:rsidRPr="00893DEC">
        <w:t>своевременное выявление детей с  нарушением речи;</w:t>
      </w:r>
    </w:p>
    <w:p w:rsidR="004B0FBB" w:rsidRPr="00893DEC" w:rsidRDefault="004B0FBB" w:rsidP="004B0FBB">
      <w:pPr>
        <w:pStyle w:val="a7"/>
        <w:numPr>
          <w:ilvl w:val="0"/>
          <w:numId w:val="12"/>
        </w:numPr>
        <w:shd w:val="clear" w:color="auto" w:fill="FFFFFF"/>
        <w:ind w:left="284" w:right="-24" w:hanging="284"/>
        <w:jc w:val="both"/>
        <w:rPr>
          <w:b/>
        </w:rPr>
      </w:pPr>
      <w:r w:rsidRPr="00893DEC">
        <w:t xml:space="preserve">раннюю (с первых дней пребывания ребёнка в ДОУ) диагностику </w:t>
      </w:r>
      <w:r w:rsidRPr="00893DEC">
        <w:rPr>
          <w:b/>
        </w:rPr>
        <w:t>отклонений в развитии и анализ причин трудностей адаптации;</w:t>
      </w:r>
    </w:p>
    <w:p w:rsidR="004B0FBB" w:rsidRPr="00893DEC" w:rsidRDefault="004B0FBB" w:rsidP="004B0FBB">
      <w:pPr>
        <w:pStyle w:val="a7"/>
        <w:numPr>
          <w:ilvl w:val="0"/>
          <w:numId w:val="13"/>
        </w:numPr>
        <w:shd w:val="clear" w:color="auto" w:fill="FFFFFF"/>
        <w:ind w:left="284" w:right="-24" w:hanging="284"/>
        <w:jc w:val="both"/>
      </w:pPr>
      <w:r w:rsidRPr="00893DEC">
        <w:t>комплексный сбор сведений о ребёнке на основании диагностической информации от специалистов разного профиля;</w:t>
      </w:r>
    </w:p>
    <w:p w:rsidR="004B0FBB" w:rsidRPr="00893DEC" w:rsidRDefault="004B0FBB" w:rsidP="004B0FBB">
      <w:pPr>
        <w:pStyle w:val="a7"/>
        <w:numPr>
          <w:ilvl w:val="0"/>
          <w:numId w:val="13"/>
        </w:numPr>
        <w:shd w:val="clear" w:color="auto" w:fill="FFFFFF"/>
        <w:ind w:left="284" w:right="-24" w:hanging="284"/>
        <w:jc w:val="both"/>
      </w:pPr>
      <w:r w:rsidRPr="00893DEC">
        <w:t>обследование уровня актуального развития, определение зоны ближайшего развития воспитанника, выявление его резервных возможностей;</w:t>
      </w:r>
    </w:p>
    <w:p w:rsidR="004B0FBB" w:rsidRPr="00893DEC" w:rsidRDefault="004B0FBB" w:rsidP="004B0FBB">
      <w:pPr>
        <w:pStyle w:val="a7"/>
        <w:numPr>
          <w:ilvl w:val="0"/>
          <w:numId w:val="13"/>
        </w:numPr>
        <w:shd w:val="clear" w:color="auto" w:fill="FFFFFF"/>
        <w:ind w:left="284" w:right="-24" w:hanging="284"/>
        <w:jc w:val="both"/>
      </w:pPr>
      <w:r w:rsidRPr="00893DEC">
        <w:t>выявление трудностей, возникающих у ребенка по мере освоения основной общеобразовательной программы;</w:t>
      </w:r>
    </w:p>
    <w:p w:rsidR="004B0FBB" w:rsidRPr="00893DEC" w:rsidRDefault="004B0FBB" w:rsidP="004B0FBB">
      <w:pPr>
        <w:pStyle w:val="a7"/>
        <w:numPr>
          <w:ilvl w:val="0"/>
          <w:numId w:val="13"/>
        </w:numPr>
        <w:shd w:val="clear" w:color="auto" w:fill="FFFFFF"/>
        <w:ind w:left="284" w:right="-24" w:hanging="284"/>
        <w:jc w:val="both"/>
      </w:pPr>
      <w:r w:rsidRPr="00893DEC">
        <w:t>изучение развития эмоционально-волевой сферы и личностных особенностей  воспитанников;</w:t>
      </w:r>
    </w:p>
    <w:p w:rsidR="004B0FBB" w:rsidRPr="00893DEC" w:rsidRDefault="004B0FBB" w:rsidP="004B0FBB">
      <w:pPr>
        <w:pStyle w:val="a7"/>
        <w:numPr>
          <w:ilvl w:val="0"/>
          <w:numId w:val="13"/>
        </w:numPr>
        <w:shd w:val="clear" w:color="auto" w:fill="FFFFFF"/>
        <w:ind w:left="284" w:right="-24" w:hanging="284"/>
        <w:jc w:val="both"/>
      </w:pPr>
      <w:r w:rsidRPr="00893DEC">
        <w:t>изучение социальной ситуации  развития и условий семейного воспитания детей с нарушением речи;</w:t>
      </w:r>
    </w:p>
    <w:p w:rsidR="004B0FBB" w:rsidRPr="00893DEC" w:rsidRDefault="004B0FBB" w:rsidP="004B0FBB">
      <w:pPr>
        <w:pStyle w:val="a7"/>
        <w:numPr>
          <w:ilvl w:val="0"/>
          <w:numId w:val="13"/>
        </w:numPr>
        <w:shd w:val="clear" w:color="auto" w:fill="FFFFFF"/>
        <w:ind w:left="284" w:right="-24" w:hanging="284"/>
        <w:jc w:val="both"/>
      </w:pPr>
      <w:r w:rsidRPr="00893DEC">
        <w:t>изучение адаптивных возможностей и уровня социализации ребёнка с нарушением речи;</w:t>
      </w:r>
    </w:p>
    <w:p w:rsidR="004B0FBB" w:rsidRPr="00893DEC" w:rsidRDefault="004B0FBB" w:rsidP="004B0FBB">
      <w:pPr>
        <w:pStyle w:val="a7"/>
        <w:numPr>
          <w:ilvl w:val="0"/>
          <w:numId w:val="13"/>
        </w:numPr>
        <w:shd w:val="clear" w:color="auto" w:fill="FFFFFF"/>
        <w:ind w:left="284" w:right="-24" w:hanging="284"/>
        <w:jc w:val="both"/>
      </w:pPr>
      <w:r w:rsidRPr="00893DEC">
        <w:t>системный разносторонний контроль специалистов за уровнем и динамикой развития ребёнка;</w:t>
      </w:r>
    </w:p>
    <w:p w:rsidR="004B0FBB" w:rsidRPr="00893DEC" w:rsidRDefault="004B0FBB" w:rsidP="004B0FBB">
      <w:pPr>
        <w:pStyle w:val="a7"/>
        <w:numPr>
          <w:ilvl w:val="0"/>
          <w:numId w:val="13"/>
        </w:numPr>
        <w:shd w:val="clear" w:color="auto" w:fill="FFFFFF"/>
        <w:ind w:left="284" w:right="710" w:hanging="284"/>
        <w:jc w:val="both"/>
      </w:pPr>
      <w:r w:rsidRPr="00893DEC">
        <w:t>анализ успешности коррекционно-развивающей работы.</w:t>
      </w:r>
    </w:p>
    <w:p w:rsidR="004B0FBB" w:rsidRPr="00893DEC" w:rsidRDefault="004B0FBB" w:rsidP="004B0FBB">
      <w:pPr>
        <w:pStyle w:val="a7"/>
        <w:numPr>
          <w:ilvl w:val="0"/>
          <w:numId w:val="5"/>
        </w:numPr>
        <w:shd w:val="clear" w:color="auto" w:fill="FFFFFF"/>
        <w:ind w:left="284" w:right="-24" w:hanging="284"/>
        <w:jc w:val="both"/>
      </w:pPr>
      <w:proofErr w:type="gramStart"/>
      <w:r w:rsidRPr="00893DEC">
        <w:rPr>
          <w:b/>
          <w:bCs/>
          <w:i/>
          <w:iCs/>
        </w:rPr>
        <w:t xml:space="preserve">Коррекционно-развивающая работа </w:t>
      </w:r>
      <w:r w:rsidRPr="00893DEC">
        <w:t>обеспечивает своевременную специализированную помощь в освоении содержания обучения и коррекцию недостатков развития речи детей в условиях дошкольного образовательного учреждения (создание оптимальных условий для физического, познавательного, речевого, социального и личностного развития детей; проведение индивидуально направленной коррекции нарушений речи детей);   способствует формированию предпосылок универсальных учебных действий воспитанников с нарушением речи (личностных, регулятивных, познавательных, коммуникативных);</w:t>
      </w:r>
      <w:proofErr w:type="gramEnd"/>
      <w:r w:rsidRPr="00893DEC">
        <w:t xml:space="preserve"> позволяет подготовить детей к обучению в школе.</w:t>
      </w:r>
    </w:p>
    <w:p w:rsidR="004B0FBB" w:rsidRPr="00893DEC" w:rsidRDefault="004B0FBB" w:rsidP="004B0FBB">
      <w:pPr>
        <w:shd w:val="clear" w:color="auto" w:fill="FFFFFF"/>
        <w:tabs>
          <w:tab w:val="left" w:pos="10466"/>
        </w:tabs>
        <w:spacing w:after="0" w:line="240" w:lineRule="auto"/>
        <w:ind w:left="284" w:right="-24"/>
        <w:jc w:val="both"/>
        <w:rPr>
          <w:rFonts w:ascii="Times New Roman" w:eastAsia="Times New Roman" w:hAnsi="Times New Roman"/>
          <w:b/>
          <w:i/>
          <w:sz w:val="24"/>
          <w:szCs w:val="24"/>
        </w:rPr>
      </w:pPr>
      <w:r w:rsidRPr="00893DEC">
        <w:rPr>
          <w:rFonts w:ascii="Times New Roman" w:eastAsia="Times New Roman" w:hAnsi="Times New Roman"/>
          <w:b/>
          <w:i/>
          <w:sz w:val="24"/>
          <w:szCs w:val="24"/>
        </w:rPr>
        <w:t>Коррекционно-развивающая работа включает:</w:t>
      </w:r>
    </w:p>
    <w:p w:rsidR="004B0FBB" w:rsidRPr="00893DEC" w:rsidRDefault="004B0FBB" w:rsidP="004B0FBB">
      <w:pPr>
        <w:pStyle w:val="a7"/>
        <w:numPr>
          <w:ilvl w:val="0"/>
          <w:numId w:val="14"/>
        </w:numPr>
        <w:shd w:val="clear" w:color="auto" w:fill="FFFFFF"/>
        <w:ind w:left="284" w:right="-24" w:hanging="284"/>
        <w:jc w:val="both"/>
      </w:pPr>
      <w:r w:rsidRPr="00893DEC">
        <w:t>выбор оптимальных для развития ребёнка с нарушением речи коррекционных программ/ методик и приёмов обучения в соответствии с его особыми образовательными потребностями;</w:t>
      </w:r>
    </w:p>
    <w:p w:rsidR="004B0FBB" w:rsidRPr="00893DEC" w:rsidRDefault="004B0FBB" w:rsidP="004B0FBB">
      <w:pPr>
        <w:pStyle w:val="a7"/>
        <w:numPr>
          <w:ilvl w:val="0"/>
          <w:numId w:val="14"/>
        </w:numPr>
        <w:shd w:val="clear" w:color="auto" w:fill="FFFFFF"/>
        <w:ind w:left="284" w:right="-24" w:hanging="284"/>
        <w:jc w:val="both"/>
      </w:pPr>
      <w:r w:rsidRPr="00893DEC">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4B0FBB" w:rsidRPr="00893DEC" w:rsidRDefault="004B0FBB" w:rsidP="004B0FBB">
      <w:pPr>
        <w:pStyle w:val="a7"/>
        <w:numPr>
          <w:ilvl w:val="0"/>
          <w:numId w:val="14"/>
        </w:numPr>
        <w:shd w:val="clear" w:color="auto" w:fill="FFFFFF"/>
        <w:ind w:left="284" w:right="-24" w:hanging="284"/>
        <w:jc w:val="both"/>
      </w:pPr>
      <w:r w:rsidRPr="00893DEC">
        <w:t>системное воздействие на образовательно-познавательную деятельность воспитанника в  динамике образовательного процесса, направленное на формирование предпосылок универсальных учебных действий и коррекцию отклонений в развитии;</w:t>
      </w:r>
    </w:p>
    <w:p w:rsidR="004B0FBB" w:rsidRPr="00893DEC" w:rsidRDefault="004B0FBB" w:rsidP="004B0FBB">
      <w:pPr>
        <w:pStyle w:val="a7"/>
        <w:numPr>
          <w:ilvl w:val="0"/>
          <w:numId w:val="14"/>
        </w:numPr>
        <w:shd w:val="clear" w:color="auto" w:fill="FFFFFF"/>
        <w:ind w:left="284" w:right="-24" w:hanging="284"/>
        <w:jc w:val="both"/>
      </w:pPr>
      <w:r w:rsidRPr="00893DEC">
        <w:t>коррекцию и развитие высших психических функций;</w:t>
      </w:r>
    </w:p>
    <w:p w:rsidR="004B0FBB" w:rsidRPr="00893DEC" w:rsidRDefault="004B0FBB" w:rsidP="004B0FBB">
      <w:pPr>
        <w:pStyle w:val="a7"/>
        <w:numPr>
          <w:ilvl w:val="0"/>
          <w:numId w:val="14"/>
        </w:numPr>
        <w:shd w:val="clear" w:color="auto" w:fill="FFFFFF"/>
        <w:ind w:left="284" w:right="-24" w:hanging="284"/>
        <w:jc w:val="both"/>
      </w:pPr>
      <w:r w:rsidRPr="00893DEC">
        <w:t xml:space="preserve">развитие эмоционально-волевой сферы и личностных сфер ребёнка и </w:t>
      </w:r>
      <w:proofErr w:type="spellStart"/>
      <w:r w:rsidRPr="00893DEC">
        <w:t>психокоррекцию</w:t>
      </w:r>
      <w:proofErr w:type="spellEnd"/>
      <w:r w:rsidRPr="00893DEC">
        <w:t xml:space="preserve"> его поведения;</w:t>
      </w:r>
    </w:p>
    <w:p w:rsidR="004B0FBB" w:rsidRPr="00893DEC" w:rsidRDefault="004B0FBB" w:rsidP="004B0FBB">
      <w:pPr>
        <w:pStyle w:val="a7"/>
        <w:numPr>
          <w:ilvl w:val="0"/>
          <w:numId w:val="14"/>
        </w:numPr>
        <w:shd w:val="clear" w:color="auto" w:fill="FFFFFF"/>
        <w:ind w:left="284" w:right="-24" w:hanging="284"/>
        <w:jc w:val="both"/>
      </w:pPr>
      <w:r w:rsidRPr="00893DEC">
        <w:t>социальную защиту ребенка в случаях неблагоприятных условий жизни при психотравмирующих обстоятельствах;</w:t>
      </w:r>
    </w:p>
    <w:p w:rsidR="004B0FBB" w:rsidRPr="00893DEC" w:rsidRDefault="004B0FBB" w:rsidP="004B0FBB">
      <w:pPr>
        <w:pStyle w:val="a7"/>
        <w:numPr>
          <w:ilvl w:val="0"/>
          <w:numId w:val="14"/>
        </w:numPr>
        <w:shd w:val="clear" w:color="auto" w:fill="FFFFFF"/>
        <w:ind w:left="284" w:right="-24" w:hanging="284"/>
        <w:jc w:val="both"/>
      </w:pPr>
      <w:r w:rsidRPr="00893DEC">
        <w:t>снятие симптомов тревожности, снятие психофизического напряжения с помощью элементов игровой терапии.</w:t>
      </w:r>
    </w:p>
    <w:p w:rsidR="004B0FBB" w:rsidRPr="00893DEC" w:rsidRDefault="004B0FBB" w:rsidP="004B0FBB">
      <w:pPr>
        <w:shd w:val="clear" w:color="auto" w:fill="FFFFFF"/>
        <w:spacing w:after="0" w:line="240" w:lineRule="auto"/>
        <w:ind w:left="284" w:right="-24" w:hanging="284"/>
        <w:jc w:val="both"/>
        <w:rPr>
          <w:rFonts w:ascii="Times New Roman" w:eastAsia="Times New Roman" w:hAnsi="Times New Roman"/>
          <w:sz w:val="24"/>
          <w:szCs w:val="24"/>
        </w:rPr>
      </w:pPr>
      <w:r w:rsidRPr="00893DEC">
        <w:rPr>
          <w:rFonts w:ascii="Times New Roman" w:eastAsia="Times New Roman" w:hAnsi="Times New Roman"/>
          <w:b/>
          <w:i/>
          <w:sz w:val="24"/>
          <w:szCs w:val="24"/>
        </w:rPr>
        <w:t>3. К</w:t>
      </w:r>
      <w:r w:rsidRPr="00893DEC">
        <w:rPr>
          <w:rFonts w:ascii="Times New Roman" w:eastAsia="Times New Roman" w:hAnsi="Times New Roman"/>
          <w:b/>
          <w:bCs/>
          <w:i/>
          <w:iCs/>
          <w:sz w:val="24"/>
          <w:szCs w:val="24"/>
        </w:rPr>
        <w:t>онсультативная работа</w:t>
      </w:r>
      <w:r w:rsidRPr="00893DEC">
        <w:rPr>
          <w:rFonts w:ascii="Times New Roman" w:eastAsia="Times New Roman" w:hAnsi="Times New Roman"/>
          <w:sz w:val="24"/>
          <w:szCs w:val="24"/>
        </w:rPr>
        <w:t>  обеспечивает непрерывность специального сопровождения детей с нарушением речи и их семей по вопросам реализации, дифференцированных психолого-педагогических условий обучения, воспитания, коррекции, развития и социализации воспитанников.</w:t>
      </w:r>
    </w:p>
    <w:p w:rsidR="004B0FBB" w:rsidRPr="00893DEC" w:rsidRDefault="004B0FBB" w:rsidP="004B0FBB">
      <w:pPr>
        <w:shd w:val="clear" w:color="auto" w:fill="FFFFFF"/>
        <w:spacing w:after="0" w:line="240" w:lineRule="auto"/>
        <w:ind w:left="284" w:right="-24"/>
        <w:jc w:val="both"/>
        <w:rPr>
          <w:rFonts w:ascii="Times New Roman" w:eastAsia="Times New Roman" w:hAnsi="Times New Roman"/>
          <w:b/>
          <w:i/>
          <w:sz w:val="24"/>
          <w:szCs w:val="24"/>
        </w:rPr>
      </w:pPr>
      <w:r w:rsidRPr="00893DEC">
        <w:rPr>
          <w:rFonts w:ascii="Times New Roman" w:eastAsia="Times New Roman" w:hAnsi="Times New Roman"/>
          <w:b/>
          <w:i/>
          <w:sz w:val="24"/>
          <w:szCs w:val="24"/>
        </w:rPr>
        <w:t>Консультативная работа включает:</w:t>
      </w:r>
    </w:p>
    <w:p w:rsidR="004B0FBB" w:rsidRPr="00893DEC" w:rsidRDefault="004B0FBB" w:rsidP="004B0FBB">
      <w:pPr>
        <w:pStyle w:val="a7"/>
        <w:numPr>
          <w:ilvl w:val="0"/>
          <w:numId w:val="15"/>
        </w:numPr>
        <w:shd w:val="clear" w:color="auto" w:fill="FFFFFF"/>
        <w:ind w:left="284" w:right="-24" w:hanging="284"/>
        <w:jc w:val="both"/>
      </w:pPr>
      <w:r w:rsidRPr="00893DEC">
        <w:lastRenderedPageBreak/>
        <w:t>выработку совместных обоснованных рекомендаций по основным направлениям работы с детьми с нарушением речи, единых для всех участников образовательного процесса;</w:t>
      </w:r>
    </w:p>
    <w:p w:rsidR="004B0FBB" w:rsidRPr="00893DEC" w:rsidRDefault="004B0FBB" w:rsidP="004B0FBB">
      <w:pPr>
        <w:pStyle w:val="a7"/>
        <w:numPr>
          <w:ilvl w:val="0"/>
          <w:numId w:val="15"/>
        </w:numPr>
        <w:shd w:val="clear" w:color="auto" w:fill="FFFFFF"/>
        <w:ind w:left="284" w:right="-24" w:hanging="284"/>
        <w:jc w:val="both"/>
      </w:pPr>
      <w:r w:rsidRPr="00893DEC">
        <w:t>консультирование специалистами педагогов по возникающим при работе с детьми с нарушением речи вопросам, по выбору индивидуально-ориентированных методов и приёмов работы с конкретным ребенком;</w:t>
      </w:r>
    </w:p>
    <w:p w:rsidR="004B0FBB" w:rsidRPr="00893DEC" w:rsidRDefault="004B0FBB" w:rsidP="004B0FBB">
      <w:pPr>
        <w:pStyle w:val="a7"/>
        <w:numPr>
          <w:ilvl w:val="0"/>
          <w:numId w:val="15"/>
        </w:numPr>
        <w:shd w:val="clear" w:color="auto" w:fill="FFFFFF"/>
        <w:ind w:left="284" w:right="-24" w:hanging="284"/>
        <w:jc w:val="both"/>
      </w:pPr>
      <w:r w:rsidRPr="00893DEC">
        <w:t>консультативную помощь семье в вопросах выбора стратегии воспитания и приёмов коррекционного обучения ребёнка с нарушением речи.</w:t>
      </w:r>
    </w:p>
    <w:p w:rsidR="004B0FBB" w:rsidRPr="00893DEC" w:rsidRDefault="004B0FBB" w:rsidP="004B0FBB">
      <w:pPr>
        <w:shd w:val="clear" w:color="auto" w:fill="FFFFFF"/>
        <w:spacing w:after="0" w:line="240" w:lineRule="auto"/>
        <w:ind w:left="284" w:right="-24" w:hanging="284"/>
        <w:jc w:val="both"/>
        <w:rPr>
          <w:rFonts w:ascii="Times New Roman" w:eastAsia="Times New Roman" w:hAnsi="Times New Roman"/>
          <w:sz w:val="24"/>
          <w:szCs w:val="24"/>
        </w:rPr>
      </w:pPr>
      <w:r w:rsidRPr="00893DEC">
        <w:rPr>
          <w:rFonts w:ascii="Times New Roman" w:eastAsia="Times New Roman" w:hAnsi="Times New Roman"/>
          <w:b/>
          <w:i/>
          <w:sz w:val="24"/>
          <w:szCs w:val="24"/>
        </w:rPr>
        <w:t>4. И</w:t>
      </w:r>
      <w:r w:rsidRPr="00893DEC">
        <w:rPr>
          <w:rFonts w:ascii="Times New Roman" w:eastAsia="Times New Roman" w:hAnsi="Times New Roman"/>
          <w:b/>
          <w:bCs/>
          <w:i/>
          <w:iCs/>
          <w:sz w:val="24"/>
          <w:szCs w:val="24"/>
        </w:rPr>
        <w:t>нформационно-просветительская работа</w:t>
      </w:r>
      <w:r w:rsidRPr="00893DEC">
        <w:rPr>
          <w:rFonts w:ascii="Times New Roman" w:eastAsia="Times New Roman" w:hAnsi="Times New Roman"/>
          <w:sz w:val="24"/>
          <w:szCs w:val="24"/>
        </w:rPr>
        <w:t> направлена на разъяснительную деятельность по вопросам, связанным с особенностями образовательного процесса для данной  категории детей, их родителями (законными представителями), педагогическими работниками.</w:t>
      </w:r>
    </w:p>
    <w:p w:rsidR="004B0FBB" w:rsidRPr="00893DEC" w:rsidRDefault="004B0FBB" w:rsidP="004B0FBB">
      <w:pPr>
        <w:shd w:val="clear" w:color="auto" w:fill="FFFFFF"/>
        <w:spacing w:after="0" w:line="240" w:lineRule="auto"/>
        <w:ind w:left="284" w:right="-24"/>
        <w:jc w:val="both"/>
        <w:rPr>
          <w:rFonts w:ascii="Times New Roman" w:eastAsia="Times New Roman" w:hAnsi="Times New Roman"/>
          <w:b/>
          <w:i/>
          <w:sz w:val="24"/>
          <w:szCs w:val="24"/>
        </w:rPr>
      </w:pPr>
      <w:r w:rsidRPr="00893DEC">
        <w:rPr>
          <w:rFonts w:ascii="Times New Roman" w:eastAsia="Times New Roman" w:hAnsi="Times New Roman"/>
          <w:b/>
          <w:i/>
          <w:sz w:val="24"/>
          <w:szCs w:val="24"/>
        </w:rPr>
        <w:t>Информационно-просветительская работа предусматривает:</w:t>
      </w:r>
    </w:p>
    <w:p w:rsidR="004B0FBB" w:rsidRPr="00893DEC" w:rsidRDefault="004B0FBB" w:rsidP="004B0FBB">
      <w:pPr>
        <w:pStyle w:val="a7"/>
        <w:numPr>
          <w:ilvl w:val="0"/>
          <w:numId w:val="16"/>
        </w:numPr>
        <w:shd w:val="clear" w:color="auto" w:fill="FFFFFF"/>
        <w:ind w:left="284" w:hanging="284"/>
        <w:jc w:val="both"/>
      </w:pPr>
      <w:r w:rsidRPr="00893DEC">
        <w:t>различные формы просветительской деятельности (лекции, индивидуальные беседы, консультирование, анкетирование, индивидуальные практикумы, информационные стенды, печатные материалы, СМИ, презентации), направленной на разъяснение участникам образовательного процесса вопросов, связанных с особенностями образовательного процесса и сопровождения детей с нарушением речи;</w:t>
      </w:r>
    </w:p>
    <w:p w:rsidR="004B0FBB" w:rsidRPr="00893DEC" w:rsidRDefault="004B0FBB" w:rsidP="004B0FBB">
      <w:pPr>
        <w:pStyle w:val="a7"/>
        <w:numPr>
          <w:ilvl w:val="0"/>
          <w:numId w:val="16"/>
        </w:numPr>
        <w:shd w:val="clear" w:color="auto" w:fill="FFFFFF"/>
        <w:ind w:left="284" w:hanging="284"/>
        <w:jc w:val="both"/>
      </w:pPr>
      <w:r w:rsidRPr="00893DEC">
        <w:t>проведение тематических выступлений для педагогов и родителей (законных представителей).</w:t>
      </w:r>
    </w:p>
    <w:p w:rsidR="004B0FBB" w:rsidRPr="00893DEC" w:rsidRDefault="004B0FBB" w:rsidP="004B0FBB">
      <w:pPr>
        <w:shd w:val="clear" w:color="auto" w:fill="FFFFFF"/>
        <w:spacing w:after="0" w:line="240" w:lineRule="auto"/>
        <w:ind w:firstLine="709"/>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В дошкольном учреждении осуществляется  </w:t>
      </w:r>
      <w:proofErr w:type="spellStart"/>
      <w:r w:rsidRPr="00893DEC">
        <w:rPr>
          <w:rFonts w:ascii="Times New Roman" w:eastAsia="Times New Roman" w:hAnsi="Times New Roman"/>
          <w:sz w:val="24"/>
          <w:szCs w:val="24"/>
        </w:rPr>
        <w:t>психолого-медико-педагогическое</w:t>
      </w:r>
      <w:proofErr w:type="spellEnd"/>
      <w:r w:rsidRPr="00893DEC">
        <w:rPr>
          <w:rFonts w:ascii="Times New Roman" w:eastAsia="Times New Roman" w:hAnsi="Times New Roman"/>
          <w:sz w:val="24"/>
          <w:szCs w:val="24"/>
        </w:rPr>
        <w:t xml:space="preserve"> сопровождение детей с </w:t>
      </w:r>
      <w:r w:rsidR="00A678A2">
        <w:rPr>
          <w:rFonts w:ascii="Times New Roman" w:eastAsia="Times New Roman" w:hAnsi="Times New Roman"/>
          <w:sz w:val="24"/>
          <w:szCs w:val="24"/>
        </w:rPr>
        <w:t>тяжёлыми нарушениями речи</w:t>
      </w:r>
      <w:r w:rsidRPr="00893DEC">
        <w:rPr>
          <w:rFonts w:ascii="Times New Roman" w:eastAsia="Times New Roman" w:hAnsi="Times New Roman"/>
          <w:sz w:val="24"/>
          <w:szCs w:val="24"/>
        </w:rPr>
        <w:t xml:space="preserve">, которое проводится   на протяжении всего периода пребывания в ребенка учреждении. </w:t>
      </w:r>
      <w:proofErr w:type="spellStart"/>
      <w:r w:rsidRPr="00893DEC">
        <w:rPr>
          <w:rFonts w:ascii="Times New Roman" w:eastAsia="Times New Roman" w:hAnsi="Times New Roman"/>
          <w:sz w:val="24"/>
          <w:szCs w:val="24"/>
        </w:rPr>
        <w:t>Психолого-медико-педагогическое</w:t>
      </w:r>
      <w:proofErr w:type="spellEnd"/>
      <w:r w:rsidRPr="00893DEC">
        <w:rPr>
          <w:rFonts w:ascii="Times New Roman" w:eastAsia="Times New Roman" w:hAnsi="Times New Roman"/>
          <w:sz w:val="24"/>
          <w:szCs w:val="24"/>
        </w:rPr>
        <w:t xml:space="preserve"> сопровождение осуществляют следующие специалисты: учителя-логопеды, музыкальный руководитель, инструктор по физкультуре (плавание), воспитатели и медицинские работники – медицинские сестры и фельдшер  педиатрического отделения поликлиники № 3. Комплексное изучение ребенка, выбор наиболее адекватных проблеме ребенка методов работы, отбор содержания обучения осуществляется с учетом индивидуально-психологических особенностей детей.</w:t>
      </w:r>
    </w:p>
    <w:p w:rsidR="004B0FBB" w:rsidRPr="00893DEC" w:rsidRDefault="004B0FBB" w:rsidP="004B0FBB">
      <w:pPr>
        <w:shd w:val="clear" w:color="auto" w:fill="FFFFFF"/>
        <w:spacing w:after="0" w:line="240" w:lineRule="auto"/>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Основными направлениями работы </w:t>
      </w:r>
      <w:r w:rsidR="00A678A2">
        <w:rPr>
          <w:rFonts w:ascii="Times New Roman" w:eastAsia="Times New Roman" w:hAnsi="Times New Roman"/>
          <w:sz w:val="24"/>
          <w:szCs w:val="24"/>
        </w:rPr>
        <w:t xml:space="preserve">учителя-логопеда, </w:t>
      </w:r>
      <w:r w:rsidRPr="00893DEC">
        <w:rPr>
          <w:rFonts w:ascii="Times New Roman" w:eastAsia="Times New Roman" w:hAnsi="Times New Roman"/>
          <w:sz w:val="24"/>
          <w:szCs w:val="24"/>
        </w:rPr>
        <w:t xml:space="preserve">музыкального  руководителя, инструктора по физкультуре (плавание), воспитателей по  сопровождению ребёнка  в течение всего периода обучения  в </w:t>
      </w:r>
      <w:r w:rsidR="0038378A">
        <w:rPr>
          <w:rFonts w:ascii="Times New Roman" w:eastAsia="Times New Roman" w:hAnsi="Times New Roman"/>
          <w:sz w:val="24"/>
          <w:szCs w:val="24"/>
        </w:rPr>
        <w:t>компенсирующих</w:t>
      </w:r>
      <w:r w:rsidRPr="00893DEC">
        <w:rPr>
          <w:rFonts w:ascii="Times New Roman" w:eastAsia="Times New Roman" w:hAnsi="Times New Roman"/>
          <w:sz w:val="24"/>
          <w:szCs w:val="24"/>
        </w:rPr>
        <w:t xml:space="preserve"> группах являются:</w:t>
      </w:r>
    </w:p>
    <w:p w:rsidR="004B0FBB" w:rsidRPr="00893DEC" w:rsidRDefault="004B0FBB" w:rsidP="004B0FBB">
      <w:pPr>
        <w:numPr>
          <w:ilvl w:val="0"/>
          <w:numId w:val="17"/>
        </w:numPr>
        <w:shd w:val="clear" w:color="auto" w:fill="FFFFFF"/>
        <w:spacing w:after="0" w:line="240" w:lineRule="auto"/>
        <w:ind w:left="284" w:hanging="284"/>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Диагностика познавательной, мотивационной и эмоционально-волевой сфер личности воспитанников. Проводится  с использованием </w:t>
      </w:r>
      <w:proofErr w:type="spellStart"/>
      <w:proofErr w:type="gramStart"/>
      <w:r w:rsidRPr="00893DEC">
        <w:rPr>
          <w:rFonts w:ascii="Times New Roman" w:eastAsia="Times New Roman" w:hAnsi="Times New Roman"/>
          <w:sz w:val="24"/>
          <w:szCs w:val="24"/>
        </w:rPr>
        <w:t>экспресс-диагностики</w:t>
      </w:r>
      <w:proofErr w:type="spellEnd"/>
      <w:proofErr w:type="gramEnd"/>
      <w:r w:rsidRPr="00893DEC">
        <w:rPr>
          <w:rFonts w:ascii="Times New Roman" w:eastAsia="Times New Roman" w:hAnsi="Times New Roman"/>
          <w:sz w:val="24"/>
          <w:szCs w:val="24"/>
        </w:rPr>
        <w:t xml:space="preserve"> с опорой на интегральные показатели развития, при несоответствии показателям проведение диагностики с использованием соответствующей по возрасту Карты педагогической диагностики ребёнка. </w:t>
      </w:r>
    </w:p>
    <w:p w:rsidR="004B0FBB" w:rsidRPr="00893DEC" w:rsidRDefault="004B0FBB" w:rsidP="004B0FBB">
      <w:pPr>
        <w:numPr>
          <w:ilvl w:val="0"/>
          <w:numId w:val="17"/>
        </w:numPr>
        <w:shd w:val="clear" w:color="auto" w:fill="FFFFFF"/>
        <w:spacing w:after="0" w:line="240" w:lineRule="auto"/>
        <w:ind w:left="284" w:hanging="284"/>
        <w:jc w:val="both"/>
        <w:rPr>
          <w:rFonts w:ascii="Times New Roman" w:eastAsia="Times New Roman" w:hAnsi="Times New Roman"/>
          <w:sz w:val="24"/>
          <w:szCs w:val="24"/>
        </w:rPr>
      </w:pPr>
      <w:r w:rsidRPr="00893DEC">
        <w:rPr>
          <w:rFonts w:ascii="Times New Roman" w:eastAsia="Times New Roman" w:hAnsi="Times New Roman"/>
          <w:sz w:val="24"/>
          <w:szCs w:val="24"/>
        </w:rPr>
        <w:t>Аналитическая работа (2 раза в год, изучение коррекционно-развивающего процесса).</w:t>
      </w:r>
    </w:p>
    <w:p w:rsidR="004B0FBB" w:rsidRPr="00893DEC" w:rsidRDefault="004B0FBB" w:rsidP="004B0FBB">
      <w:pPr>
        <w:numPr>
          <w:ilvl w:val="0"/>
          <w:numId w:val="17"/>
        </w:numPr>
        <w:shd w:val="clear" w:color="auto" w:fill="FFFFFF"/>
        <w:spacing w:after="0" w:line="240" w:lineRule="auto"/>
        <w:ind w:left="284" w:hanging="284"/>
        <w:jc w:val="both"/>
        <w:rPr>
          <w:rFonts w:ascii="Times New Roman" w:eastAsia="Times New Roman" w:hAnsi="Times New Roman"/>
          <w:sz w:val="24"/>
          <w:szCs w:val="24"/>
        </w:rPr>
      </w:pPr>
      <w:proofErr w:type="gramStart"/>
      <w:r w:rsidRPr="00893DEC">
        <w:rPr>
          <w:rFonts w:ascii="Times New Roman" w:eastAsia="Times New Roman" w:hAnsi="Times New Roman"/>
          <w:sz w:val="24"/>
          <w:szCs w:val="24"/>
        </w:rPr>
        <w:t>Организационная работа (создание единого информационного поля детского сада, ориентированного на всех участников образовательного процесса - проведение  медико-педагогических совещаний  (2раза в год), медико-педагогических консилиумов  (по мере необходимости).</w:t>
      </w:r>
      <w:proofErr w:type="gramEnd"/>
    </w:p>
    <w:p w:rsidR="004B0FBB" w:rsidRPr="00893DEC" w:rsidRDefault="004B0FBB" w:rsidP="004B0FBB">
      <w:pPr>
        <w:numPr>
          <w:ilvl w:val="0"/>
          <w:numId w:val="17"/>
        </w:numPr>
        <w:shd w:val="clear" w:color="auto" w:fill="FFFFFF"/>
        <w:spacing w:after="0" w:line="240" w:lineRule="auto"/>
        <w:ind w:left="284" w:hanging="284"/>
        <w:jc w:val="both"/>
        <w:rPr>
          <w:rFonts w:ascii="Times New Roman" w:eastAsia="Times New Roman" w:hAnsi="Times New Roman"/>
          <w:sz w:val="24"/>
          <w:szCs w:val="24"/>
        </w:rPr>
      </w:pPr>
      <w:r w:rsidRPr="00893DEC">
        <w:rPr>
          <w:rFonts w:ascii="Times New Roman" w:eastAsia="Times New Roman" w:hAnsi="Times New Roman"/>
          <w:sz w:val="24"/>
          <w:szCs w:val="24"/>
        </w:rPr>
        <w:t>Консультативная работа с педагогами,   родителями.</w:t>
      </w:r>
    </w:p>
    <w:p w:rsidR="004B0FBB" w:rsidRPr="00893DEC" w:rsidRDefault="004B0FBB" w:rsidP="004B0FBB">
      <w:pPr>
        <w:numPr>
          <w:ilvl w:val="0"/>
          <w:numId w:val="17"/>
        </w:numPr>
        <w:shd w:val="clear" w:color="auto" w:fill="FFFFFF"/>
        <w:spacing w:after="0" w:line="240" w:lineRule="auto"/>
        <w:ind w:left="284" w:hanging="284"/>
        <w:jc w:val="both"/>
        <w:rPr>
          <w:rFonts w:ascii="Times New Roman" w:eastAsia="Times New Roman" w:hAnsi="Times New Roman"/>
          <w:sz w:val="24"/>
          <w:szCs w:val="24"/>
        </w:rPr>
      </w:pPr>
      <w:r w:rsidRPr="00893DEC">
        <w:rPr>
          <w:rFonts w:ascii="Times New Roman" w:eastAsia="Times New Roman" w:hAnsi="Times New Roman"/>
          <w:sz w:val="24"/>
          <w:szCs w:val="24"/>
        </w:rPr>
        <w:t>Профилактическая работа (реализация программ, направленных на решение проблем межличностного взаимодействия).</w:t>
      </w:r>
    </w:p>
    <w:p w:rsidR="004B0FBB" w:rsidRPr="00893DEC" w:rsidRDefault="004B0FBB" w:rsidP="004B0FBB">
      <w:pPr>
        <w:numPr>
          <w:ilvl w:val="0"/>
          <w:numId w:val="17"/>
        </w:numPr>
        <w:shd w:val="clear" w:color="auto" w:fill="FFFFFF"/>
        <w:spacing w:after="0" w:line="240" w:lineRule="auto"/>
        <w:ind w:left="284" w:hanging="284"/>
        <w:jc w:val="both"/>
        <w:rPr>
          <w:rFonts w:ascii="Times New Roman" w:eastAsia="Times New Roman" w:hAnsi="Times New Roman"/>
          <w:sz w:val="24"/>
          <w:szCs w:val="24"/>
        </w:rPr>
      </w:pPr>
      <w:r w:rsidRPr="00893DEC">
        <w:rPr>
          <w:rFonts w:ascii="Times New Roman" w:eastAsia="Times New Roman" w:hAnsi="Times New Roman"/>
          <w:sz w:val="24"/>
          <w:szCs w:val="24"/>
        </w:rPr>
        <w:t>Коррекционно-развивающая работа (индивидуальные, подгрупповые и групповые формы работы с детьми).</w:t>
      </w:r>
    </w:p>
    <w:p w:rsidR="004B0FBB" w:rsidRPr="00893DEC" w:rsidRDefault="004B0FBB" w:rsidP="004B0FBB">
      <w:pPr>
        <w:shd w:val="clear" w:color="auto" w:fill="FFFFFF"/>
        <w:tabs>
          <w:tab w:val="left" w:pos="1134"/>
        </w:tabs>
        <w:spacing w:after="0" w:line="240" w:lineRule="auto"/>
        <w:ind w:firstLine="709"/>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Для обеспечения эффективного </w:t>
      </w:r>
      <w:proofErr w:type="spellStart"/>
      <w:r w:rsidRPr="00893DEC">
        <w:rPr>
          <w:rFonts w:ascii="Times New Roman" w:eastAsia="Times New Roman" w:hAnsi="Times New Roman"/>
          <w:sz w:val="24"/>
          <w:szCs w:val="24"/>
        </w:rPr>
        <w:t>психолого-медико-педагогического</w:t>
      </w:r>
      <w:proofErr w:type="spellEnd"/>
      <w:r w:rsidRPr="00893DEC">
        <w:rPr>
          <w:rFonts w:ascii="Times New Roman" w:eastAsia="Times New Roman" w:hAnsi="Times New Roman"/>
          <w:sz w:val="24"/>
          <w:szCs w:val="24"/>
        </w:rPr>
        <w:t xml:space="preserve"> сопровождения  в образовательном учреждении разработан координационный план взаимодействия специалистов.</w:t>
      </w:r>
    </w:p>
    <w:p w:rsidR="004B0FBB" w:rsidRPr="00893DEC" w:rsidRDefault="004B0FBB" w:rsidP="004B0FBB">
      <w:pPr>
        <w:shd w:val="clear" w:color="auto" w:fill="FFFFFF"/>
        <w:tabs>
          <w:tab w:val="left" w:pos="1134"/>
        </w:tabs>
        <w:spacing w:after="0" w:line="240" w:lineRule="auto"/>
        <w:ind w:firstLine="709"/>
        <w:jc w:val="both"/>
        <w:rPr>
          <w:rFonts w:ascii="Times New Roman" w:hAnsi="Times New Roman"/>
          <w:b/>
          <w:sz w:val="24"/>
          <w:szCs w:val="24"/>
        </w:rPr>
      </w:pPr>
      <w:r w:rsidRPr="00893DEC">
        <w:rPr>
          <w:rFonts w:ascii="Times New Roman" w:hAnsi="Times New Roman"/>
          <w:b/>
          <w:sz w:val="24"/>
          <w:szCs w:val="24"/>
        </w:rPr>
        <w:t>Проведение групповых и индивидуальных коррекцион</w:t>
      </w:r>
      <w:r w:rsidR="0038378A">
        <w:rPr>
          <w:rFonts w:ascii="Times New Roman" w:hAnsi="Times New Roman"/>
          <w:b/>
          <w:sz w:val="24"/>
          <w:szCs w:val="24"/>
        </w:rPr>
        <w:t xml:space="preserve">но-развивающих </w:t>
      </w:r>
      <w:r w:rsidRPr="00893DEC">
        <w:rPr>
          <w:rFonts w:ascii="Times New Roman" w:hAnsi="Times New Roman"/>
          <w:b/>
          <w:sz w:val="24"/>
          <w:szCs w:val="24"/>
        </w:rPr>
        <w:t>занятий для детей с нарушением речи</w:t>
      </w:r>
    </w:p>
    <w:p w:rsidR="004B0FBB" w:rsidRPr="00893DEC" w:rsidRDefault="004B0FBB" w:rsidP="004B0FBB">
      <w:pPr>
        <w:spacing w:after="0" w:line="240" w:lineRule="auto"/>
        <w:jc w:val="both"/>
        <w:rPr>
          <w:rFonts w:ascii="Times New Roman" w:eastAsia="Times New Roman" w:hAnsi="Times New Roman"/>
          <w:sz w:val="24"/>
          <w:szCs w:val="24"/>
        </w:rPr>
      </w:pPr>
      <w:r w:rsidRPr="00893DEC">
        <w:rPr>
          <w:rFonts w:ascii="Times New Roman" w:eastAsia="Times New Roman" w:hAnsi="Times New Roman"/>
          <w:color w:val="FF0000"/>
          <w:sz w:val="24"/>
          <w:szCs w:val="24"/>
        </w:rPr>
        <w:tab/>
      </w:r>
      <w:r w:rsidRPr="00893DEC">
        <w:rPr>
          <w:rFonts w:ascii="Times New Roman" w:eastAsia="Times New Roman" w:hAnsi="Times New Roman"/>
          <w:sz w:val="24"/>
          <w:szCs w:val="24"/>
        </w:rPr>
        <w:t>Содержание коррекционно-развивающей работы в дошкольном учреждении реа</w:t>
      </w:r>
      <w:r w:rsidRPr="00893DEC">
        <w:rPr>
          <w:rFonts w:ascii="Times New Roman" w:hAnsi="Times New Roman"/>
          <w:sz w:val="24"/>
          <w:szCs w:val="24"/>
        </w:rPr>
        <w:t>лизуется в непосредственно</w:t>
      </w:r>
      <w:r w:rsidRPr="00893DEC">
        <w:rPr>
          <w:rFonts w:ascii="Times New Roman" w:eastAsia="Times New Roman" w:hAnsi="Times New Roman"/>
          <w:sz w:val="24"/>
          <w:szCs w:val="24"/>
        </w:rPr>
        <w:t xml:space="preserve"> образовательной деятельности и имеет сюжетно-тематический, проблемно-поисковый, интегрированный принцип построения учебной деятельности.</w:t>
      </w:r>
      <w:r w:rsidRPr="00893DEC">
        <w:rPr>
          <w:rFonts w:ascii="Times New Roman" w:eastAsia="Times New Roman" w:hAnsi="Times New Roman"/>
          <w:i/>
          <w:iCs/>
          <w:sz w:val="24"/>
          <w:szCs w:val="24"/>
        </w:rPr>
        <w:t xml:space="preserve"> </w:t>
      </w:r>
    </w:p>
    <w:p w:rsidR="004B0FBB" w:rsidRPr="00893DEC" w:rsidRDefault="004B0FBB" w:rsidP="004B0FBB">
      <w:pPr>
        <w:shd w:val="clear" w:color="auto" w:fill="FFFFFF"/>
        <w:spacing w:after="0" w:line="240" w:lineRule="auto"/>
        <w:ind w:firstLine="708"/>
        <w:jc w:val="both"/>
        <w:rPr>
          <w:rFonts w:ascii="Times New Roman" w:eastAsia="Times New Roman" w:hAnsi="Times New Roman"/>
          <w:sz w:val="24"/>
          <w:szCs w:val="24"/>
        </w:rPr>
      </w:pPr>
      <w:r w:rsidRPr="00893DEC">
        <w:rPr>
          <w:rFonts w:ascii="Times New Roman" w:eastAsia="Times New Roman" w:hAnsi="Times New Roman"/>
          <w:b/>
          <w:bCs/>
          <w:sz w:val="24"/>
          <w:szCs w:val="24"/>
        </w:rPr>
        <w:t>Индивидуальные занятия</w:t>
      </w:r>
      <w:r w:rsidRPr="00893DEC">
        <w:rPr>
          <w:rFonts w:ascii="Times New Roman" w:eastAsia="Times New Roman" w:hAnsi="Times New Roman"/>
          <w:sz w:val="24"/>
          <w:szCs w:val="24"/>
        </w:rPr>
        <w:t xml:space="preserve"> составляют существенную часть работы учителя - логопеда в течение каждого рабочего дня недели в целом. Они направлены на осуществлении коррекции индивидуальных речевых недостатков и иных недостатков психофизического развития воспитанников, создающие определённые трудности в овладении программой. Учёт индивидуальных занятий фиксируется в тетради посещаемости занятий детьми. План </w:t>
      </w:r>
      <w:r w:rsidRPr="00893DEC">
        <w:rPr>
          <w:rFonts w:ascii="Times New Roman" w:eastAsia="Times New Roman" w:hAnsi="Times New Roman"/>
          <w:sz w:val="24"/>
          <w:szCs w:val="24"/>
        </w:rPr>
        <w:lastRenderedPageBreak/>
        <w:t xml:space="preserve">логопедической коррекционной работы составляется учителем-логопедом  в сентябре  на основе анализа речевой карты ребёнка. </w:t>
      </w:r>
    </w:p>
    <w:p w:rsidR="004B0FBB" w:rsidRPr="00893DEC" w:rsidRDefault="004B0FBB" w:rsidP="004B0FBB">
      <w:pPr>
        <w:shd w:val="clear" w:color="auto" w:fill="FFFFFF"/>
        <w:spacing w:after="0" w:line="240" w:lineRule="auto"/>
        <w:ind w:firstLine="708"/>
        <w:jc w:val="both"/>
        <w:rPr>
          <w:rFonts w:ascii="Times New Roman" w:eastAsia="Times New Roman" w:hAnsi="Times New Roman"/>
          <w:sz w:val="24"/>
          <w:szCs w:val="24"/>
        </w:rPr>
      </w:pPr>
      <w:r w:rsidRPr="00893DEC">
        <w:rPr>
          <w:rFonts w:ascii="Times New Roman" w:eastAsia="Times New Roman" w:hAnsi="Times New Roman"/>
          <w:sz w:val="24"/>
          <w:szCs w:val="24"/>
        </w:rPr>
        <w:t>На основании индивидуального плана коррекционной работы учитель - логопед составляет планы индивидуальных занятий. При планировании индивидуальных занятий учитываются возраст ребёнка, структура речевого дефекта, его индивидуально-личностные особенности.</w:t>
      </w:r>
    </w:p>
    <w:p w:rsidR="004B0FBB" w:rsidRPr="00893DEC" w:rsidRDefault="004B0FBB" w:rsidP="004B0FBB">
      <w:pPr>
        <w:spacing w:after="0" w:line="240" w:lineRule="auto"/>
        <w:ind w:firstLine="708"/>
        <w:jc w:val="both"/>
        <w:rPr>
          <w:rFonts w:ascii="Times New Roman" w:eastAsia="Times New Roman" w:hAnsi="Times New Roman"/>
          <w:sz w:val="24"/>
          <w:szCs w:val="24"/>
        </w:rPr>
      </w:pPr>
      <w:r w:rsidRPr="00893DEC">
        <w:rPr>
          <w:rFonts w:ascii="Times New Roman" w:eastAsia="Times New Roman" w:hAnsi="Times New Roman"/>
          <w:sz w:val="24"/>
          <w:szCs w:val="24"/>
        </w:rPr>
        <w:t xml:space="preserve">Коррекционно-логопедическая работа осуществляется систематически и регулярно. Знания, умения и навыки, полученные ребёнком на индивидуальных логопедических занятиях, закрепляются воспитателями, специалистами и родителями. На каждого ребёнка группы </w:t>
      </w:r>
      <w:r w:rsidR="0038378A">
        <w:rPr>
          <w:rFonts w:ascii="Times New Roman" w:eastAsia="Times New Roman" w:hAnsi="Times New Roman"/>
          <w:sz w:val="24"/>
          <w:szCs w:val="24"/>
        </w:rPr>
        <w:t>компенсирующей</w:t>
      </w:r>
      <w:r w:rsidRPr="00893DEC">
        <w:rPr>
          <w:rFonts w:ascii="Times New Roman" w:eastAsia="Times New Roman" w:hAnsi="Times New Roman"/>
          <w:sz w:val="24"/>
          <w:szCs w:val="24"/>
        </w:rPr>
        <w:t xml:space="preserve"> направленности  оформляется индивидуальная тетрадь. В неё записываются задания по коррекции звукопроизношения для отработки с  родителями дома. </w:t>
      </w:r>
    </w:p>
    <w:p w:rsidR="004B0FBB" w:rsidRPr="00893DEC" w:rsidRDefault="004B0FBB" w:rsidP="00C877FE">
      <w:pPr>
        <w:spacing w:before="120" w:after="120" w:line="240" w:lineRule="auto"/>
        <w:ind w:firstLine="851"/>
        <w:rPr>
          <w:rFonts w:ascii="Times New Roman" w:hAnsi="Times New Roman"/>
          <w:b/>
          <w:sz w:val="24"/>
          <w:szCs w:val="24"/>
        </w:rPr>
      </w:pPr>
      <w:r w:rsidRPr="00893DEC">
        <w:rPr>
          <w:rFonts w:ascii="Times New Roman" w:eastAsia="Times New Roman" w:hAnsi="Times New Roman"/>
          <w:b/>
          <w:sz w:val="24"/>
          <w:szCs w:val="24"/>
        </w:rPr>
        <w:t>2.4</w:t>
      </w:r>
      <w:r w:rsidRPr="00893DEC">
        <w:rPr>
          <w:rFonts w:ascii="Times New Roman" w:eastAsia="Times New Roman" w:hAnsi="Times New Roman"/>
          <w:sz w:val="24"/>
          <w:szCs w:val="24"/>
        </w:rPr>
        <w:t xml:space="preserve"> </w:t>
      </w:r>
      <w:r w:rsidRPr="00893DEC">
        <w:rPr>
          <w:rFonts w:ascii="Times New Roman" w:hAnsi="Times New Roman"/>
          <w:b/>
          <w:sz w:val="24"/>
          <w:szCs w:val="24"/>
        </w:rPr>
        <w:t>Особенности образовательной деятельности разных видов и культурных практик</w:t>
      </w:r>
    </w:p>
    <w:p w:rsidR="004B0FBB" w:rsidRPr="00893DEC" w:rsidRDefault="004B0FBB" w:rsidP="004B0FBB">
      <w:pPr>
        <w:spacing w:after="0" w:line="240" w:lineRule="auto"/>
        <w:jc w:val="both"/>
        <w:rPr>
          <w:rFonts w:ascii="Times New Roman" w:hAnsi="Times New Roman"/>
          <w:b/>
          <w:sz w:val="24"/>
          <w:szCs w:val="24"/>
        </w:rPr>
      </w:pPr>
      <w:r w:rsidRPr="00893DEC">
        <w:rPr>
          <w:rFonts w:ascii="Times New Roman" w:hAnsi="Times New Roman"/>
          <w:sz w:val="24"/>
          <w:szCs w:val="24"/>
        </w:rPr>
        <w:t xml:space="preserve">          Особенностью организации образовательной деятельности является </w:t>
      </w:r>
      <w:r w:rsidRPr="00893DEC">
        <w:rPr>
          <w:rFonts w:ascii="Times New Roman" w:hAnsi="Times New Roman"/>
          <w:b/>
          <w:sz w:val="24"/>
          <w:szCs w:val="24"/>
        </w:rPr>
        <w:t xml:space="preserve">ситуационный подход. </w:t>
      </w:r>
    </w:p>
    <w:p w:rsidR="004B0FBB" w:rsidRPr="00893DEC" w:rsidRDefault="004B0FBB" w:rsidP="004B0FBB">
      <w:pPr>
        <w:spacing w:after="0" w:line="240" w:lineRule="auto"/>
        <w:jc w:val="both"/>
        <w:rPr>
          <w:rFonts w:ascii="Times New Roman" w:hAnsi="Times New Roman"/>
          <w:sz w:val="24"/>
          <w:szCs w:val="24"/>
        </w:rPr>
      </w:pPr>
      <w:r w:rsidRPr="00893DEC">
        <w:rPr>
          <w:rFonts w:ascii="Times New Roman" w:hAnsi="Times New Roman"/>
          <w:sz w:val="24"/>
          <w:szCs w:val="24"/>
        </w:rPr>
        <w:t xml:space="preserve">Основной единицей образовательного процесса выступает </w:t>
      </w:r>
      <w:r w:rsidRPr="00893DEC">
        <w:rPr>
          <w:rFonts w:ascii="Times New Roman" w:hAnsi="Times New Roman"/>
          <w:b/>
          <w:sz w:val="24"/>
          <w:szCs w:val="24"/>
        </w:rPr>
        <w:t>образовательная ситуация</w:t>
      </w:r>
      <w:r w:rsidR="009117DF">
        <w:rPr>
          <w:rFonts w:ascii="Times New Roman" w:hAnsi="Times New Roman"/>
          <w:b/>
          <w:sz w:val="24"/>
          <w:szCs w:val="24"/>
        </w:rPr>
        <w:t>.</w:t>
      </w:r>
      <w:r w:rsidRPr="00893DEC">
        <w:rPr>
          <w:rFonts w:ascii="Times New Roman" w:hAnsi="Times New Roman"/>
          <w:sz w:val="24"/>
          <w:szCs w:val="24"/>
        </w:rPr>
        <w:t xml:space="preserve"> </w:t>
      </w:r>
      <w:r w:rsidR="00F542F2">
        <w:rPr>
          <w:rFonts w:ascii="Times New Roman" w:hAnsi="Times New Roman"/>
          <w:sz w:val="24"/>
          <w:szCs w:val="24"/>
        </w:rPr>
        <w:t>Продуктом</w:t>
      </w:r>
      <w:r w:rsidRPr="00893DEC">
        <w:rPr>
          <w:rFonts w:ascii="Times New Roman" w:hAnsi="Times New Roman"/>
          <w:sz w:val="24"/>
          <w:szCs w:val="24"/>
        </w:rPr>
        <w:t xml:space="preserve"> могут быть как материальными (рассказ, рисунок, поделка, коллаж, экспонат для выставки), так и нематериальными (новое знание, образ, идея, отношение, переживание). Ориентация на конечный продукт определяет технологию создания образовательных ситуаций.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Главными задачами образовательных ситуаций является:</w:t>
      </w:r>
    </w:p>
    <w:p w:rsidR="004B0FBB" w:rsidRPr="00893DEC" w:rsidRDefault="004B0FBB" w:rsidP="004B0FBB">
      <w:pPr>
        <w:numPr>
          <w:ilvl w:val="0"/>
          <w:numId w:val="1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формирование у детей новых умений в разных видах деятельности и представлений;</w:t>
      </w:r>
    </w:p>
    <w:p w:rsidR="004B0FBB" w:rsidRPr="00893DEC" w:rsidRDefault="004B0FBB" w:rsidP="004B0FBB">
      <w:pPr>
        <w:numPr>
          <w:ilvl w:val="0"/>
          <w:numId w:val="1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обобщение знаний по теме, развитие способности рассуждать и делать выводы.</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 Назначение образовательных ситуаций состоит в систематизации, углублении, обобщении личного опыта детей, в освоении новых, более эффективных способов познания и деятельности, в осознании связей и зависимостей</w:t>
      </w:r>
      <w:r w:rsidR="00F542F2">
        <w:rPr>
          <w:rFonts w:ascii="Times New Roman" w:hAnsi="Times New Roman"/>
          <w:sz w:val="24"/>
          <w:szCs w:val="24"/>
        </w:rPr>
        <w:t xml:space="preserve">. </w:t>
      </w:r>
      <w:r w:rsidRPr="00893DEC">
        <w:rPr>
          <w:rFonts w:ascii="Times New Roman" w:hAnsi="Times New Roman"/>
          <w:sz w:val="24"/>
          <w:szCs w:val="24"/>
        </w:rPr>
        <w:t xml:space="preserve">Успешное и активное участие в образовательных ситуациях подготавливает детей к будущему школьному обучению.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Образовательные ситуации могут включаться в </w:t>
      </w:r>
      <w:r w:rsidRPr="00893DEC">
        <w:rPr>
          <w:rFonts w:ascii="Times New Roman" w:hAnsi="Times New Roman"/>
          <w:b/>
          <w:sz w:val="24"/>
          <w:szCs w:val="24"/>
        </w:rPr>
        <w:t xml:space="preserve">образовательную деятельность в режимных моментах. </w:t>
      </w:r>
      <w:r w:rsidRPr="00893DEC">
        <w:rPr>
          <w:rFonts w:ascii="Times New Roman" w:hAnsi="Times New Roman"/>
          <w:sz w:val="24"/>
          <w:szCs w:val="24"/>
        </w:rPr>
        <w:t xml:space="preserve">Они направлены на закрепление имеющихся у детей знаний и умений, их применение в новых условиях, проявление ребенком активности, самостоятельности и творчества.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Ситуационный подход дополняет </w:t>
      </w:r>
      <w:r w:rsidRPr="00893DEC">
        <w:rPr>
          <w:rFonts w:ascii="Times New Roman" w:hAnsi="Times New Roman"/>
          <w:b/>
          <w:sz w:val="24"/>
          <w:szCs w:val="24"/>
        </w:rPr>
        <w:t>принцип продуктивности образовательной деятельности</w:t>
      </w:r>
      <w:r w:rsidRPr="00893DEC">
        <w:rPr>
          <w:rFonts w:ascii="Times New Roman" w:hAnsi="Times New Roman"/>
          <w:sz w:val="24"/>
          <w:szCs w:val="24"/>
        </w:rPr>
        <w:t>, который связан с получением какого-либо продукта, который в материальной форме отражает социа</w:t>
      </w:r>
      <w:r w:rsidR="009117DF">
        <w:rPr>
          <w:rFonts w:ascii="Times New Roman" w:hAnsi="Times New Roman"/>
          <w:sz w:val="24"/>
          <w:szCs w:val="24"/>
        </w:rPr>
        <w:t xml:space="preserve">льный опыт приобретаемый детьми. </w:t>
      </w:r>
      <w:r w:rsidRPr="00893DEC">
        <w:rPr>
          <w:rFonts w:ascii="Times New Roman" w:hAnsi="Times New Roman"/>
          <w:sz w:val="24"/>
          <w:szCs w:val="24"/>
        </w:rPr>
        <w:t xml:space="preserve">Принцип продуктивности ориентирован на развитие </w:t>
      </w:r>
      <w:proofErr w:type="spellStart"/>
      <w:r w:rsidRPr="00893DEC">
        <w:rPr>
          <w:rFonts w:ascii="Times New Roman" w:hAnsi="Times New Roman"/>
          <w:sz w:val="24"/>
          <w:szCs w:val="24"/>
        </w:rPr>
        <w:t>субъектности</w:t>
      </w:r>
      <w:proofErr w:type="spellEnd"/>
      <w:r w:rsidRPr="00893DEC">
        <w:rPr>
          <w:rFonts w:ascii="Times New Roman" w:hAnsi="Times New Roman"/>
          <w:sz w:val="24"/>
          <w:szCs w:val="24"/>
        </w:rPr>
        <w:t xml:space="preserve"> ребенка в образовательной деятельности разнообразного содержания. Этому способствуют современные </w:t>
      </w:r>
      <w:r w:rsidRPr="00893DEC">
        <w:rPr>
          <w:rFonts w:ascii="Times New Roman" w:hAnsi="Times New Roman"/>
          <w:b/>
          <w:sz w:val="24"/>
          <w:szCs w:val="24"/>
        </w:rPr>
        <w:t>способы организации образовательного процесса</w:t>
      </w:r>
      <w:r w:rsidRPr="00893DEC">
        <w:rPr>
          <w:rFonts w:ascii="Times New Roman" w:hAnsi="Times New Roman"/>
          <w:sz w:val="24"/>
          <w:szCs w:val="24"/>
        </w:rPr>
        <w:t xml:space="preserve"> с использованием детских проектов, игр-путешествий, коллекционирования, экспериментирования, ведение детских дневников и журналов, создания спектаклей-коллажей и многое другое. </w:t>
      </w:r>
      <w:r w:rsidRPr="00893DEC">
        <w:rPr>
          <w:rFonts w:ascii="Times New Roman" w:hAnsi="Times New Roman"/>
          <w:b/>
          <w:sz w:val="24"/>
          <w:szCs w:val="24"/>
        </w:rPr>
        <w:t>Непосредственно образовательная деятельность</w:t>
      </w:r>
      <w:r w:rsidRPr="00893DEC">
        <w:rPr>
          <w:rFonts w:ascii="Times New Roman" w:hAnsi="Times New Roman"/>
          <w:sz w:val="24"/>
          <w:szCs w:val="24"/>
        </w:rPr>
        <w:t xml:space="preserve"> основана на организации педагогом видов деятельности, заданных ФГОС дошкольного образования. </w:t>
      </w:r>
    </w:p>
    <w:p w:rsidR="009117DF"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t>Игровая деятельность</w:t>
      </w:r>
      <w:r w:rsidRPr="00893DEC">
        <w:rPr>
          <w:rFonts w:ascii="Times New Roman" w:hAnsi="Times New Roman"/>
          <w:sz w:val="24"/>
          <w:szCs w:val="24"/>
        </w:rPr>
        <w:t xml:space="preserve"> является ведущей деятельностью ребенка дошкольного возраста. </w:t>
      </w:r>
      <w:proofErr w:type="gramStart"/>
      <w:r w:rsidR="00104A89">
        <w:rPr>
          <w:rFonts w:ascii="Times New Roman" w:hAnsi="Times New Roman"/>
          <w:sz w:val="24"/>
          <w:szCs w:val="24"/>
        </w:rPr>
        <w:t>П</w:t>
      </w:r>
      <w:r w:rsidRPr="00893DEC">
        <w:rPr>
          <w:rFonts w:ascii="Times New Roman" w:hAnsi="Times New Roman"/>
          <w:sz w:val="24"/>
          <w:szCs w:val="24"/>
        </w:rPr>
        <w:t>редставлена</w:t>
      </w:r>
      <w:proofErr w:type="gramEnd"/>
      <w:r w:rsidRPr="00893DEC">
        <w:rPr>
          <w:rFonts w:ascii="Times New Roman" w:hAnsi="Times New Roman"/>
          <w:sz w:val="24"/>
          <w:szCs w:val="24"/>
        </w:rPr>
        <w:t xml:space="preserve"> в образовательном процессе в разнообразных формах - это дидактические и сюжетно-дидактические, развивающие,  игры-путешествия, игровые проблемные ситуации, игры-инсценировки, игры-этюды и пр. При этом обогащение игрового опыта творческих игр детей тесно связано с содержанием непосредственно организованной образовательной деятельности.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t>Коммуникативная деятельность</w:t>
      </w:r>
      <w:r w:rsidRPr="00893DEC">
        <w:rPr>
          <w:rFonts w:ascii="Times New Roman" w:hAnsi="Times New Roman"/>
          <w:sz w:val="24"/>
          <w:szCs w:val="24"/>
        </w:rPr>
        <w:t xml:space="preserve"> направлена на решение задач, связанных с развитием свободного общения детей и освоением всех компонентов устной речи, освоение культуры общения и этикета, воспитание толерантности, подготовки к обучению грамоте (в старшем дошкольном возрасте). В плане  непосредственно образовательной деятельности она занимает отдельное место, но при этом коммуникативная деятельность включается во все виды детской деятельности, в ней находит отражение опыт, приобретаемый детьми в других видах деятельности.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t>Познавательно-исследовательская деятельность</w:t>
      </w:r>
      <w:r w:rsidRPr="00893DEC">
        <w:rPr>
          <w:rFonts w:ascii="Times New Roman" w:hAnsi="Times New Roman"/>
          <w:sz w:val="24"/>
          <w:szCs w:val="24"/>
        </w:rPr>
        <w:t xml:space="preserve"> включает в себя широкое познание детьми объектов живой и неживой природы, предметного и социального мира (мира взрослых и детей, деятельности людей, знакомство с семьей и взаимоотношениями людей, городом, страной и другими странами), безопасного поведения, освоение средств и способов познания (моделирования, экспериментирования), сенсорное и математическое развитие детей.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lastRenderedPageBreak/>
        <w:t>Восприятие художественной литературы и фольклора</w:t>
      </w:r>
      <w:r w:rsidRPr="00893DEC">
        <w:rPr>
          <w:rFonts w:ascii="Times New Roman" w:hAnsi="Times New Roman"/>
          <w:sz w:val="24"/>
          <w:szCs w:val="24"/>
        </w:rPr>
        <w:t xml:space="preserve"> организуется как процесс слушания детьми произведений художественной и познавательной литературы, направленный на развитие читательских интересов детей, развитие способности восприятия литературного текста и общения по поводу прочитанного.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t>Конструирование и изобразительная деятельность детей</w:t>
      </w:r>
      <w:r w:rsidRPr="00893DEC">
        <w:rPr>
          <w:rFonts w:ascii="Times New Roman" w:hAnsi="Times New Roman"/>
          <w:sz w:val="24"/>
          <w:szCs w:val="24"/>
        </w:rPr>
        <w:t xml:space="preserve"> представлена разными видами художественно-творческой (рисование, лепка, аппликация) деятельности. Художественно-творческая деятельность неразрывно связана со знакомством детей с изобразительным искусством, развитием способности художественного восприятия. Художественное восприятие обеспечивает интеграцию между познавательно-исследовательской, коммуникативной и продуктивной видами деятельности.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t>Музыкальная деятельность</w:t>
      </w:r>
      <w:r w:rsidRPr="00893DEC">
        <w:rPr>
          <w:rFonts w:ascii="Times New Roman" w:hAnsi="Times New Roman"/>
          <w:sz w:val="24"/>
          <w:szCs w:val="24"/>
        </w:rPr>
        <w:t xml:space="preserve"> организуется в процессе музыкальных занятий, которые проводятся музыкальным руководителем в специально оборудованном помещении.  </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b/>
          <w:sz w:val="24"/>
          <w:szCs w:val="24"/>
        </w:rPr>
        <w:t>Двигательная деятельность</w:t>
      </w:r>
      <w:r w:rsidRPr="00893DEC">
        <w:rPr>
          <w:rFonts w:ascii="Times New Roman" w:hAnsi="Times New Roman"/>
          <w:sz w:val="24"/>
          <w:szCs w:val="24"/>
        </w:rPr>
        <w:t xml:space="preserve"> организуется в процессе занятий физической культурой</w:t>
      </w:r>
      <w:proofErr w:type="gramStart"/>
      <w:r w:rsidRPr="00893DEC">
        <w:rPr>
          <w:rFonts w:ascii="Times New Roman" w:hAnsi="Times New Roman"/>
          <w:sz w:val="24"/>
          <w:szCs w:val="24"/>
        </w:rPr>
        <w:t>.</w:t>
      </w:r>
      <w:r w:rsidR="00104A89" w:rsidRPr="00104A89">
        <w:rPr>
          <w:rFonts w:ascii="Times New Roman" w:hAnsi="Times New Roman"/>
          <w:color w:val="FF0000"/>
          <w:sz w:val="24"/>
          <w:szCs w:val="24"/>
        </w:rPr>
        <w:t>!!!</w:t>
      </w:r>
      <w:proofErr w:type="gramEnd"/>
    </w:p>
    <w:p w:rsidR="004B0FBB" w:rsidRPr="00893DEC" w:rsidRDefault="004B0FBB" w:rsidP="004B0FBB">
      <w:pPr>
        <w:spacing w:after="0" w:line="240" w:lineRule="auto"/>
        <w:ind w:firstLine="709"/>
        <w:jc w:val="both"/>
        <w:rPr>
          <w:rFonts w:ascii="Times New Roman" w:hAnsi="Times New Roman"/>
          <w:sz w:val="24"/>
          <w:szCs w:val="24"/>
        </w:rPr>
      </w:pPr>
      <w:proofErr w:type="gramStart"/>
      <w:r w:rsidRPr="00893DEC">
        <w:rPr>
          <w:rFonts w:ascii="Times New Roman" w:hAnsi="Times New Roman"/>
          <w:b/>
          <w:i/>
          <w:sz w:val="24"/>
          <w:szCs w:val="24"/>
        </w:rPr>
        <w:t>Образовательная деятельность, осуществляемая в ходе режимных моментов</w:t>
      </w:r>
      <w:r w:rsidRPr="00893DEC">
        <w:rPr>
          <w:rFonts w:ascii="Times New Roman" w:hAnsi="Times New Roman"/>
          <w:sz w:val="24"/>
          <w:szCs w:val="24"/>
        </w:rPr>
        <w:t xml:space="preserve"> требует</w:t>
      </w:r>
      <w:proofErr w:type="gramEnd"/>
      <w:r w:rsidRPr="00893DEC">
        <w:rPr>
          <w:rFonts w:ascii="Times New Roman" w:hAnsi="Times New Roman"/>
          <w:sz w:val="24"/>
          <w:szCs w:val="24"/>
        </w:rPr>
        <w:t xml:space="preserve"> особых форм работы в соответствии с реализуемыми задачами воспитания, обучения и развития ребенка. </w:t>
      </w:r>
      <w:r w:rsidR="009117DF">
        <w:rPr>
          <w:rFonts w:ascii="Times New Roman" w:hAnsi="Times New Roman"/>
          <w:sz w:val="24"/>
          <w:szCs w:val="24"/>
        </w:rPr>
        <w:t>Учитель-логопед</w:t>
      </w:r>
      <w:r w:rsidRPr="00893DEC">
        <w:rPr>
          <w:rFonts w:ascii="Times New Roman" w:hAnsi="Times New Roman"/>
          <w:sz w:val="24"/>
          <w:szCs w:val="24"/>
        </w:rPr>
        <w:t xml:space="preserve">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 </w:t>
      </w:r>
    </w:p>
    <w:p w:rsidR="00D44A75" w:rsidRPr="00C877FE" w:rsidRDefault="00D44A75" w:rsidP="00C877FE">
      <w:pPr>
        <w:tabs>
          <w:tab w:val="left" w:pos="284"/>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410D20">
        <w:rPr>
          <w:rFonts w:ascii="Times New Roman" w:hAnsi="Times New Roman" w:cs="Times New Roman"/>
          <w:b/>
          <w:sz w:val="24"/>
          <w:szCs w:val="24"/>
        </w:rPr>
        <w:t>Особенности организации образовательной деятельности</w:t>
      </w:r>
    </w:p>
    <w:p w:rsidR="00F301DC" w:rsidRPr="00893DEC" w:rsidRDefault="00F301DC" w:rsidP="00F301DC">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наблюдения - за деятельностью взрослых (</w:t>
      </w:r>
      <w:r>
        <w:rPr>
          <w:rFonts w:ascii="Times New Roman" w:hAnsi="Times New Roman"/>
          <w:sz w:val="24"/>
          <w:szCs w:val="24"/>
        </w:rPr>
        <w:t>образец педагога</w:t>
      </w:r>
      <w:r w:rsidRPr="00893DEC">
        <w:rPr>
          <w:rFonts w:ascii="Times New Roman" w:hAnsi="Times New Roman"/>
          <w:sz w:val="24"/>
          <w:szCs w:val="24"/>
        </w:rPr>
        <w:t xml:space="preserve">); </w:t>
      </w:r>
    </w:p>
    <w:p w:rsidR="00F301DC" w:rsidRPr="00893DEC" w:rsidRDefault="00F301DC" w:rsidP="00F301DC">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индивидуальные игры и игры с небольшими подгруппами детей (дидактические, развивающие, сюжетные, музыкальные, подвижные и пр.); </w:t>
      </w:r>
    </w:p>
    <w:p w:rsidR="00F301DC" w:rsidRPr="00893DEC" w:rsidRDefault="00F301DC" w:rsidP="00F301DC">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создание практических, игровых, проблемных ситуаций и ситуаций общения, сотрудничества, гуманных проявлений, проявлений эмоциональной отзывчивости к взрослым и сверстникам; </w:t>
      </w:r>
    </w:p>
    <w:p w:rsidR="00F301DC" w:rsidRPr="00893DEC" w:rsidRDefault="00F301DC" w:rsidP="00F301DC">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беседы и разговоры с детьми по их интересам; </w:t>
      </w:r>
    </w:p>
    <w:p w:rsidR="00F301DC" w:rsidRPr="00893DEC" w:rsidRDefault="00F301DC" w:rsidP="00F301DC">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рассматривание дидактических картинок, иллюстраций, разнообразного содержания; </w:t>
      </w:r>
    </w:p>
    <w:p w:rsidR="00F301DC" w:rsidRPr="00893DEC" w:rsidRDefault="00F301DC" w:rsidP="00F301DC">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индивидуальную работу с детьми в соответствии с задачами </w:t>
      </w:r>
      <w:r>
        <w:rPr>
          <w:rFonts w:ascii="Times New Roman" w:hAnsi="Times New Roman"/>
          <w:sz w:val="24"/>
          <w:szCs w:val="24"/>
        </w:rPr>
        <w:t>области «Речевое развитие»</w:t>
      </w:r>
      <w:r w:rsidRPr="00893DEC">
        <w:rPr>
          <w:rFonts w:ascii="Times New Roman" w:hAnsi="Times New Roman"/>
          <w:sz w:val="24"/>
          <w:szCs w:val="24"/>
        </w:rPr>
        <w:t xml:space="preserve">; </w:t>
      </w:r>
    </w:p>
    <w:p w:rsidR="001F7981" w:rsidRPr="00C877FE" w:rsidRDefault="00F301DC" w:rsidP="001F7981">
      <w:pPr>
        <w:numPr>
          <w:ilvl w:val="0"/>
          <w:numId w:val="1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двигательную деятельность детей, активность которой зависит от содержания организованной образовательной деятельности в первой половине дня; </w:t>
      </w:r>
    </w:p>
    <w:p w:rsidR="001F7981" w:rsidRPr="00893DEC" w:rsidRDefault="001F7981" w:rsidP="001F7981">
      <w:pPr>
        <w:spacing w:after="0" w:line="240" w:lineRule="auto"/>
        <w:ind w:firstLine="709"/>
        <w:jc w:val="both"/>
        <w:rPr>
          <w:rFonts w:ascii="Times New Roman" w:hAnsi="Times New Roman"/>
          <w:b/>
          <w:i/>
          <w:sz w:val="24"/>
          <w:szCs w:val="24"/>
        </w:rPr>
      </w:pPr>
      <w:proofErr w:type="gramStart"/>
      <w:r w:rsidRPr="00893DEC">
        <w:rPr>
          <w:rFonts w:ascii="Times New Roman" w:hAnsi="Times New Roman"/>
          <w:b/>
          <w:i/>
          <w:sz w:val="24"/>
          <w:szCs w:val="24"/>
        </w:rPr>
        <w:t>Образовательная деятельность, осуществляемая во время прогулки включает</w:t>
      </w:r>
      <w:proofErr w:type="gramEnd"/>
      <w:r w:rsidRPr="00893DEC">
        <w:rPr>
          <w:rFonts w:ascii="Times New Roman" w:hAnsi="Times New Roman"/>
          <w:b/>
          <w:i/>
          <w:sz w:val="24"/>
          <w:szCs w:val="24"/>
        </w:rPr>
        <w:t xml:space="preserve">: </w:t>
      </w:r>
    </w:p>
    <w:p w:rsidR="001F7981" w:rsidRPr="00893DEC" w:rsidRDefault="001F7981" w:rsidP="001F7981">
      <w:pPr>
        <w:numPr>
          <w:ilvl w:val="0"/>
          <w:numId w:val="2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подвижные игры и упражнения, направленные на оптимизацию режима двигательной активности и укрепление здоровья детей; </w:t>
      </w:r>
    </w:p>
    <w:p w:rsidR="001F7981" w:rsidRPr="00893DEC" w:rsidRDefault="001F7981" w:rsidP="001F7981">
      <w:pPr>
        <w:numPr>
          <w:ilvl w:val="0"/>
          <w:numId w:val="2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наблюдения за объектами и явлениями природы, направленное на установление разнообразных связей и зависимостей в природе, воспитание отношения к ней; </w:t>
      </w:r>
    </w:p>
    <w:p w:rsidR="001F7981" w:rsidRPr="00893DEC" w:rsidRDefault="001F7981" w:rsidP="001F7981">
      <w:pPr>
        <w:numPr>
          <w:ilvl w:val="0"/>
          <w:numId w:val="2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экспериментирование с объектами неживой природы; </w:t>
      </w:r>
    </w:p>
    <w:p w:rsidR="001F7981" w:rsidRPr="00893DEC" w:rsidRDefault="001F7981" w:rsidP="001F7981">
      <w:pPr>
        <w:numPr>
          <w:ilvl w:val="0"/>
          <w:numId w:val="2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сюжетно-ролевые и конструктивные игры (с песком, со снегом, с природным материалом); </w:t>
      </w:r>
    </w:p>
    <w:p w:rsidR="001F7981" w:rsidRPr="00893DEC" w:rsidRDefault="001F7981" w:rsidP="001F7981">
      <w:pPr>
        <w:numPr>
          <w:ilvl w:val="0"/>
          <w:numId w:val="2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элементарную трудовую деятельность детей на участке детского сада; </w:t>
      </w:r>
    </w:p>
    <w:p w:rsidR="001F7981" w:rsidRPr="00893DEC" w:rsidRDefault="001F7981" w:rsidP="001F7981">
      <w:pPr>
        <w:numPr>
          <w:ilvl w:val="0"/>
          <w:numId w:val="2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свободное общение </w:t>
      </w:r>
      <w:r>
        <w:rPr>
          <w:rFonts w:ascii="Times New Roman" w:hAnsi="Times New Roman"/>
          <w:sz w:val="24"/>
          <w:szCs w:val="24"/>
        </w:rPr>
        <w:t>педагога</w:t>
      </w:r>
      <w:r w:rsidRPr="00893DEC">
        <w:rPr>
          <w:rFonts w:ascii="Times New Roman" w:hAnsi="Times New Roman"/>
          <w:sz w:val="24"/>
          <w:szCs w:val="24"/>
        </w:rPr>
        <w:t xml:space="preserve"> с детьми. </w:t>
      </w:r>
    </w:p>
    <w:p w:rsidR="00F301DC" w:rsidRPr="00410D20" w:rsidRDefault="00F301DC" w:rsidP="001F7981">
      <w:pPr>
        <w:jc w:val="both"/>
      </w:pPr>
    </w:p>
    <w:p w:rsidR="004B0FBB" w:rsidRPr="00893DEC" w:rsidRDefault="004B0FBB" w:rsidP="00C877FE">
      <w:pPr>
        <w:shd w:val="clear" w:color="auto" w:fill="FFFFFF"/>
        <w:spacing w:before="120" w:after="120" w:line="240" w:lineRule="auto"/>
        <w:ind w:firstLine="851"/>
        <w:rPr>
          <w:rFonts w:ascii="Times New Roman" w:hAnsi="Times New Roman"/>
          <w:b/>
          <w:sz w:val="24"/>
          <w:szCs w:val="24"/>
        </w:rPr>
      </w:pPr>
      <w:r w:rsidRPr="00893DEC">
        <w:rPr>
          <w:rFonts w:ascii="Times New Roman" w:hAnsi="Times New Roman"/>
          <w:b/>
          <w:sz w:val="24"/>
          <w:szCs w:val="24"/>
        </w:rPr>
        <w:t>2.5 Способы и направления поддержки детской инициативы</w:t>
      </w:r>
    </w:p>
    <w:p w:rsidR="00AE7724" w:rsidRDefault="004B0FBB" w:rsidP="004B0FBB">
      <w:pPr>
        <w:tabs>
          <w:tab w:val="left" w:pos="993"/>
        </w:tabs>
        <w:autoSpaceDE w:val="0"/>
        <w:autoSpaceDN w:val="0"/>
        <w:adjustRightInd w:val="0"/>
        <w:spacing w:after="0" w:line="240" w:lineRule="auto"/>
        <w:ind w:firstLine="709"/>
        <w:jc w:val="both"/>
        <w:rPr>
          <w:rFonts w:ascii="Times New Roman" w:eastAsia="NewtonC" w:hAnsi="Times New Roman"/>
          <w:sz w:val="24"/>
          <w:szCs w:val="24"/>
        </w:rPr>
      </w:pPr>
      <w:r w:rsidRPr="00893DEC">
        <w:rPr>
          <w:rFonts w:ascii="Times New Roman" w:eastAsia="NewtonC" w:hAnsi="Times New Roman"/>
          <w:sz w:val="24"/>
          <w:szCs w:val="24"/>
        </w:rPr>
        <w:t>В образовательном процессе ребёнок и взрослые выступают как субъекты педагогической деятельности, в которой взрослые определяют содержание, задачи, способы их реализации</w:t>
      </w:r>
      <w:r w:rsidR="00AE7724">
        <w:rPr>
          <w:rFonts w:ascii="Times New Roman" w:eastAsia="NewtonC" w:hAnsi="Times New Roman"/>
          <w:sz w:val="24"/>
          <w:szCs w:val="24"/>
        </w:rPr>
        <w:t>.</w:t>
      </w:r>
      <w:r w:rsidRPr="00893DEC">
        <w:rPr>
          <w:rFonts w:ascii="Times New Roman" w:eastAsia="NewtonC" w:hAnsi="Times New Roman"/>
          <w:sz w:val="24"/>
          <w:szCs w:val="24"/>
        </w:rPr>
        <w:t xml:space="preserve"> </w:t>
      </w:r>
    </w:p>
    <w:p w:rsidR="004B0FBB" w:rsidRPr="00893DEC" w:rsidRDefault="004B0FBB" w:rsidP="004B0FBB">
      <w:pPr>
        <w:tabs>
          <w:tab w:val="left" w:pos="993"/>
        </w:tabs>
        <w:autoSpaceDE w:val="0"/>
        <w:autoSpaceDN w:val="0"/>
        <w:adjustRightInd w:val="0"/>
        <w:spacing w:after="0" w:line="240" w:lineRule="auto"/>
        <w:ind w:firstLine="709"/>
        <w:jc w:val="both"/>
        <w:rPr>
          <w:rFonts w:ascii="Times New Roman" w:eastAsia="NewtonC" w:hAnsi="Times New Roman"/>
          <w:sz w:val="24"/>
          <w:szCs w:val="24"/>
        </w:rPr>
      </w:pPr>
      <w:r w:rsidRPr="00893DEC">
        <w:rPr>
          <w:rFonts w:ascii="Times New Roman" w:eastAsia="NewtonC" w:hAnsi="Times New Roman"/>
          <w:sz w:val="24"/>
          <w:szCs w:val="24"/>
        </w:rPr>
        <w:t>Детям предоставляется широкий спектр специфических для дошкольников видов деятельности, выбор которых осуществляется при участии взрослых с ориентацией на интересы, способности ребёнка.</w:t>
      </w:r>
    </w:p>
    <w:p w:rsidR="004B0FBB" w:rsidRPr="00893DEC" w:rsidRDefault="004B0FBB" w:rsidP="004B0FBB">
      <w:pPr>
        <w:tabs>
          <w:tab w:val="left" w:pos="993"/>
        </w:tabs>
        <w:autoSpaceDE w:val="0"/>
        <w:autoSpaceDN w:val="0"/>
        <w:adjustRightInd w:val="0"/>
        <w:spacing w:after="0" w:line="240" w:lineRule="auto"/>
        <w:ind w:firstLine="709"/>
        <w:jc w:val="both"/>
        <w:rPr>
          <w:rFonts w:ascii="Times New Roman" w:eastAsia="NewtonC" w:hAnsi="Times New Roman"/>
          <w:sz w:val="24"/>
          <w:szCs w:val="24"/>
        </w:rPr>
      </w:pPr>
      <w:r w:rsidRPr="00893DEC">
        <w:rPr>
          <w:rFonts w:ascii="Times New Roman" w:eastAsia="NewtonC" w:hAnsi="Times New Roman"/>
          <w:sz w:val="24"/>
          <w:szCs w:val="24"/>
        </w:rPr>
        <w:t>Задача педагога в этом случае — помочь ребёнку определиться с выбором, направить и увлечь его той деятельностью, в которой, с одной стороны, ребёнок в большей степени может удовлетворить свои образовательные интересы и овладеть определёнными способами деятельности, с другой — педагог может решить собственно педагогические задачи.</w:t>
      </w:r>
    </w:p>
    <w:p w:rsidR="004B0FBB" w:rsidRPr="00893DEC" w:rsidRDefault="004B0FBB" w:rsidP="004B0FBB">
      <w:pPr>
        <w:tabs>
          <w:tab w:val="left" w:pos="993"/>
        </w:tabs>
        <w:autoSpaceDE w:val="0"/>
        <w:autoSpaceDN w:val="0"/>
        <w:adjustRightInd w:val="0"/>
        <w:spacing w:after="0" w:line="240" w:lineRule="auto"/>
        <w:ind w:firstLine="709"/>
        <w:jc w:val="both"/>
        <w:rPr>
          <w:rFonts w:ascii="Times New Roman" w:eastAsia="NewtonC" w:hAnsi="Times New Roman"/>
          <w:sz w:val="24"/>
          <w:szCs w:val="24"/>
        </w:rPr>
      </w:pPr>
      <w:r w:rsidRPr="00893DEC">
        <w:rPr>
          <w:rFonts w:ascii="Times New Roman" w:eastAsia="NewtonC" w:hAnsi="Times New Roman"/>
          <w:sz w:val="24"/>
          <w:szCs w:val="24"/>
        </w:rPr>
        <w:t>Все виды деятельности, предусмотренные Программой</w:t>
      </w:r>
      <w:proofErr w:type="gramStart"/>
      <w:r w:rsidRPr="00893DEC">
        <w:rPr>
          <w:rFonts w:ascii="Times New Roman" w:eastAsia="NewtonC" w:hAnsi="Times New Roman"/>
          <w:sz w:val="24"/>
          <w:szCs w:val="24"/>
        </w:rPr>
        <w:t xml:space="preserve"> ,</w:t>
      </w:r>
      <w:proofErr w:type="gramEnd"/>
      <w:r w:rsidRPr="00893DEC">
        <w:rPr>
          <w:rFonts w:ascii="Times New Roman" w:eastAsia="NewtonC" w:hAnsi="Times New Roman"/>
          <w:sz w:val="24"/>
          <w:szCs w:val="24"/>
        </w:rPr>
        <w:t xml:space="preserve"> используются в равной степени и моделируются в соответствии с теми задачами, которые реализует педагог в совместной </w:t>
      </w:r>
      <w:r w:rsidRPr="00893DEC">
        <w:rPr>
          <w:rFonts w:ascii="Times New Roman" w:eastAsia="NewtonC" w:hAnsi="Times New Roman"/>
          <w:sz w:val="24"/>
          <w:szCs w:val="24"/>
        </w:rPr>
        <w:lastRenderedPageBreak/>
        <w:t xml:space="preserve">деятельности, в режимных моментах и др. </w:t>
      </w:r>
      <w:r w:rsidR="00AE7724">
        <w:rPr>
          <w:rFonts w:ascii="Times New Roman" w:eastAsia="NewtonC" w:hAnsi="Times New Roman"/>
          <w:sz w:val="24"/>
          <w:szCs w:val="24"/>
        </w:rPr>
        <w:t>Учителю-логопеду</w:t>
      </w:r>
      <w:r w:rsidRPr="00893DEC">
        <w:rPr>
          <w:rFonts w:ascii="Times New Roman" w:eastAsia="NewtonC" w:hAnsi="Times New Roman"/>
          <w:sz w:val="24"/>
          <w:szCs w:val="24"/>
        </w:rPr>
        <w:t xml:space="preserve"> важно владеть </w:t>
      </w:r>
      <w:r w:rsidRPr="00893DEC">
        <w:rPr>
          <w:rFonts w:ascii="Times New Roman" w:eastAsia="NewtonC" w:hAnsi="Times New Roman"/>
          <w:i/>
          <w:iCs/>
          <w:sz w:val="24"/>
          <w:szCs w:val="24"/>
        </w:rPr>
        <w:t>способами поддержки детской инициативы.</w:t>
      </w:r>
    </w:p>
    <w:p w:rsidR="004B0FBB" w:rsidRPr="00893DEC" w:rsidRDefault="004B0FBB" w:rsidP="004B0FBB">
      <w:pPr>
        <w:tabs>
          <w:tab w:val="left" w:pos="993"/>
        </w:tabs>
        <w:autoSpaceDE w:val="0"/>
        <w:autoSpaceDN w:val="0"/>
        <w:adjustRightInd w:val="0"/>
        <w:spacing w:after="0" w:line="240" w:lineRule="auto"/>
        <w:ind w:firstLine="709"/>
        <w:jc w:val="both"/>
        <w:rPr>
          <w:rFonts w:ascii="Times New Roman" w:eastAsia="NewtonC" w:hAnsi="Times New Roman"/>
          <w:sz w:val="24"/>
          <w:szCs w:val="24"/>
        </w:rPr>
      </w:pPr>
      <w:r w:rsidRPr="00893DEC">
        <w:rPr>
          <w:rFonts w:ascii="Times New Roman" w:eastAsia="NewtonC" w:hAnsi="Times New Roman"/>
          <w:sz w:val="24"/>
          <w:szCs w:val="24"/>
        </w:rPr>
        <w:t xml:space="preserve"> Обязательным условием взаимодействия педагога с ребёнком является создание развивающей предметно-пространственной среды, насыщенной социально значимыми образцами деятельности и общения, способствующей формированию таких качеств личности, как: активность, инициативность, доброжелательность и др. </w:t>
      </w:r>
    </w:p>
    <w:p w:rsidR="004B0FBB" w:rsidRPr="00893DEC" w:rsidRDefault="004B0FBB" w:rsidP="004B0FBB">
      <w:pPr>
        <w:tabs>
          <w:tab w:val="left" w:pos="993"/>
        </w:tabs>
        <w:spacing w:before="120" w:after="120" w:line="240" w:lineRule="auto"/>
        <w:ind w:right="425" w:firstLine="709"/>
        <w:jc w:val="both"/>
        <w:rPr>
          <w:rFonts w:ascii="Times New Roman" w:hAnsi="Times New Roman"/>
          <w:b/>
          <w:webHidden/>
          <w:sz w:val="24"/>
          <w:szCs w:val="24"/>
          <w:shd w:val="clear" w:color="auto" w:fill="FFFFFF"/>
        </w:rPr>
      </w:pPr>
      <w:r w:rsidRPr="00893DEC">
        <w:rPr>
          <w:rFonts w:ascii="Times New Roman" w:hAnsi="Times New Roman"/>
          <w:b/>
          <w:webHidden/>
          <w:sz w:val="24"/>
          <w:szCs w:val="24"/>
          <w:shd w:val="clear" w:color="auto" w:fill="FFFFFF"/>
        </w:rPr>
        <w:t>5-6 лет</w:t>
      </w:r>
    </w:p>
    <w:p w:rsidR="004B0FBB" w:rsidRPr="00893DEC" w:rsidRDefault="004B0FBB" w:rsidP="004B0FBB">
      <w:pPr>
        <w:spacing w:after="0" w:line="240" w:lineRule="auto"/>
        <w:ind w:right="424" w:firstLine="709"/>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 xml:space="preserve">Приоритетной сферой проявления детской инициативы в старшем дошкольном возрасте является </w:t>
      </w:r>
      <w:proofErr w:type="spellStart"/>
      <w:r w:rsidRPr="00893DEC">
        <w:rPr>
          <w:rFonts w:ascii="Times New Roman" w:hAnsi="Times New Roman"/>
          <w:webHidden/>
          <w:sz w:val="24"/>
          <w:szCs w:val="24"/>
          <w:shd w:val="clear" w:color="auto" w:fill="FFFFFF"/>
        </w:rPr>
        <w:t>внеситуативно</w:t>
      </w:r>
      <w:proofErr w:type="spellEnd"/>
      <w:r w:rsidRPr="00893DEC">
        <w:rPr>
          <w:rFonts w:ascii="Times New Roman" w:hAnsi="Times New Roman"/>
          <w:webHidden/>
          <w:sz w:val="24"/>
          <w:szCs w:val="24"/>
          <w:shd w:val="clear" w:color="auto" w:fill="FFFFFF"/>
        </w:rPr>
        <w:t xml:space="preserve"> – личностное общение </w:t>
      </w:r>
      <w:proofErr w:type="gramStart"/>
      <w:r w:rsidRPr="00893DEC">
        <w:rPr>
          <w:rFonts w:ascii="Times New Roman" w:hAnsi="Times New Roman"/>
          <w:webHidden/>
          <w:sz w:val="24"/>
          <w:szCs w:val="24"/>
          <w:shd w:val="clear" w:color="auto" w:fill="FFFFFF"/>
        </w:rPr>
        <w:t>со</w:t>
      </w:r>
      <w:proofErr w:type="gramEnd"/>
      <w:r w:rsidRPr="00893DEC">
        <w:rPr>
          <w:rFonts w:ascii="Times New Roman" w:hAnsi="Times New Roman"/>
          <w:webHidden/>
          <w:sz w:val="24"/>
          <w:szCs w:val="24"/>
          <w:shd w:val="clear" w:color="auto" w:fill="FFFFFF"/>
        </w:rPr>
        <w:t xml:space="preserve"> взрослыми и сверстниками, а также информационно познавательная инициатива.</w:t>
      </w:r>
    </w:p>
    <w:p w:rsidR="004B0FBB" w:rsidRPr="00893DEC" w:rsidRDefault="004B0FBB" w:rsidP="004B0FBB">
      <w:pPr>
        <w:spacing w:after="0" w:line="240" w:lineRule="auto"/>
        <w:ind w:right="424" w:firstLine="709"/>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Для поддержки детской инициативы взрослым необходимо:</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создавать в группе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уважать индивидуальные вкусы и привычки детей;</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поощрять желание создавать что- либо по собственному замыслу, обращать внимание детей на полезность будущего продукта для других или ту радость, которую он доставит кому-то (маме, бабушке, папе, другу)</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создавать условия для разнообразной самостоятельной творческой деятельности детей;</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при необходимости помогать детям в решении проблем организации игры;</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привлекать детей к планированию жизни группы на день и на более отдаленную перспективу, обсуждать совместные проекты;</w:t>
      </w:r>
    </w:p>
    <w:p w:rsidR="004B0FBB" w:rsidRPr="00893DEC" w:rsidRDefault="004B0FBB" w:rsidP="004B0FBB">
      <w:pPr>
        <w:numPr>
          <w:ilvl w:val="0"/>
          <w:numId w:val="24"/>
        </w:numPr>
        <w:tabs>
          <w:tab w:val="clear" w:pos="720"/>
        </w:tabs>
        <w:spacing w:after="0" w:line="240" w:lineRule="auto"/>
        <w:ind w:left="284" w:right="424" w:hanging="284"/>
        <w:jc w:val="both"/>
        <w:rPr>
          <w:rFonts w:ascii="Times New Roman" w:hAnsi="Times New Roman"/>
          <w:webHidden/>
          <w:sz w:val="24"/>
          <w:szCs w:val="24"/>
          <w:shd w:val="clear" w:color="auto" w:fill="FFFFFF"/>
        </w:rPr>
      </w:pPr>
      <w:r w:rsidRPr="00893DEC">
        <w:rPr>
          <w:rFonts w:ascii="Times New Roman" w:hAnsi="Times New Roman"/>
          <w:webHidden/>
          <w:sz w:val="24"/>
          <w:szCs w:val="24"/>
          <w:shd w:val="clear" w:color="auto" w:fill="FFFFFF"/>
        </w:rPr>
        <w:t>создавать условия и выделять время для самостоятельной творческой, познавательной деятельности детей по интересам.</w:t>
      </w:r>
    </w:p>
    <w:p w:rsidR="004B0FBB" w:rsidRPr="00893DEC" w:rsidRDefault="004B0FBB" w:rsidP="00C877FE">
      <w:pPr>
        <w:spacing w:before="120" w:after="120" w:line="240" w:lineRule="auto"/>
        <w:ind w:firstLine="851"/>
        <w:jc w:val="center"/>
        <w:rPr>
          <w:rFonts w:ascii="Times New Roman" w:hAnsi="Times New Roman"/>
          <w:b/>
          <w:sz w:val="24"/>
          <w:szCs w:val="24"/>
        </w:rPr>
      </w:pPr>
      <w:r w:rsidRPr="00893DEC">
        <w:rPr>
          <w:rFonts w:ascii="Times New Roman" w:hAnsi="Times New Roman"/>
          <w:b/>
          <w:sz w:val="24"/>
          <w:szCs w:val="24"/>
        </w:rPr>
        <w:t>2.6 Особенности взаимодействия педагогического коллектива с семьями воспитанников</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Взаимодействие с родителями педагоги строят   в соответствии с индивидуальными особенностями каждой семьи, их интересами и потребностями. При выборе форм работы с родителями педагоги учитывают следующее:</w:t>
      </w:r>
    </w:p>
    <w:p w:rsidR="004B0FBB" w:rsidRPr="00893DEC" w:rsidRDefault="004B0FBB" w:rsidP="004B0FBB">
      <w:pPr>
        <w:tabs>
          <w:tab w:val="left" w:pos="1276"/>
        </w:tabs>
        <w:spacing w:after="0" w:line="240" w:lineRule="auto"/>
        <w:jc w:val="both"/>
        <w:rPr>
          <w:rFonts w:ascii="Times New Roman" w:hAnsi="Times New Roman"/>
          <w:i/>
          <w:sz w:val="24"/>
          <w:szCs w:val="24"/>
        </w:rPr>
      </w:pPr>
      <w:r w:rsidRPr="00893DEC">
        <w:rPr>
          <w:rFonts w:ascii="Times New Roman" w:hAnsi="Times New Roman"/>
          <w:i/>
          <w:sz w:val="24"/>
          <w:szCs w:val="24"/>
        </w:rPr>
        <w:t>Тип семьи:</w:t>
      </w:r>
    </w:p>
    <w:p w:rsidR="004B0FBB" w:rsidRPr="00893DEC" w:rsidRDefault="004B0FBB" w:rsidP="004B0FBB">
      <w:pPr>
        <w:numPr>
          <w:ilvl w:val="0"/>
          <w:numId w:val="26"/>
        </w:numPr>
        <w:spacing w:after="0" w:line="240" w:lineRule="auto"/>
        <w:ind w:left="284" w:hanging="284"/>
        <w:jc w:val="both"/>
        <w:rPr>
          <w:rFonts w:ascii="Times New Roman" w:hAnsi="Times New Roman"/>
          <w:sz w:val="24"/>
          <w:szCs w:val="24"/>
        </w:rPr>
      </w:pPr>
      <w:proofErr w:type="spellStart"/>
      <w:r w:rsidRPr="00893DEC">
        <w:rPr>
          <w:rFonts w:ascii="Times New Roman" w:hAnsi="Times New Roman"/>
          <w:sz w:val="24"/>
          <w:szCs w:val="24"/>
        </w:rPr>
        <w:t>многопоколенная</w:t>
      </w:r>
      <w:proofErr w:type="spellEnd"/>
      <w:r w:rsidRPr="00893DEC">
        <w:rPr>
          <w:rFonts w:ascii="Times New Roman" w:hAnsi="Times New Roman"/>
          <w:sz w:val="24"/>
          <w:szCs w:val="24"/>
        </w:rPr>
        <w:t xml:space="preserve"> (в одном доме несколько поколений);</w:t>
      </w:r>
    </w:p>
    <w:p w:rsidR="004B0FBB" w:rsidRPr="00893DEC" w:rsidRDefault="004B0FBB" w:rsidP="004B0FBB">
      <w:pPr>
        <w:numPr>
          <w:ilvl w:val="0"/>
          <w:numId w:val="26"/>
        </w:numPr>
        <w:spacing w:after="0" w:line="240" w:lineRule="auto"/>
        <w:ind w:left="284" w:hanging="284"/>
        <w:jc w:val="both"/>
        <w:rPr>
          <w:rFonts w:ascii="Times New Roman" w:hAnsi="Times New Roman"/>
          <w:sz w:val="24"/>
          <w:szCs w:val="24"/>
        </w:rPr>
      </w:pPr>
      <w:proofErr w:type="spellStart"/>
      <w:r w:rsidRPr="00893DEC">
        <w:rPr>
          <w:rFonts w:ascii="Times New Roman" w:hAnsi="Times New Roman"/>
          <w:sz w:val="24"/>
          <w:szCs w:val="24"/>
        </w:rPr>
        <w:t>нуклерная</w:t>
      </w:r>
      <w:proofErr w:type="spellEnd"/>
      <w:r w:rsidRPr="00893DEC">
        <w:rPr>
          <w:rFonts w:ascii="Times New Roman" w:hAnsi="Times New Roman"/>
          <w:sz w:val="24"/>
          <w:szCs w:val="24"/>
        </w:rPr>
        <w:t xml:space="preserve"> (родители и дети без старшего поколения);</w:t>
      </w:r>
    </w:p>
    <w:p w:rsidR="004B0FBB" w:rsidRPr="00893DEC" w:rsidRDefault="004B0FBB" w:rsidP="004B0FBB">
      <w:pPr>
        <w:numPr>
          <w:ilvl w:val="0"/>
          <w:numId w:val="26"/>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неполная (мать и дети, отец и дети);</w:t>
      </w:r>
    </w:p>
    <w:p w:rsidR="004B0FBB" w:rsidRPr="00893DEC" w:rsidRDefault="004B0FBB" w:rsidP="004B0FBB">
      <w:pPr>
        <w:numPr>
          <w:ilvl w:val="0"/>
          <w:numId w:val="26"/>
        </w:numPr>
        <w:spacing w:after="0" w:line="240" w:lineRule="auto"/>
        <w:ind w:left="284" w:hanging="284"/>
        <w:jc w:val="both"/>
        <w:rPr>
          <w:rFonts w:ascii="Times New Roman" w:hAnsi="Times New Roman"/>
          <w:sz w:val="24"/>
          <w:szCs w:val="24"/>
        </w:rPr>
      </w:pPr>
      <w:proofErr w:type="gramStart"/>
      <w:r w:rsidRPr="00893DEC">
        <w:rPr>
          <w:rFonts w:ascii="Times New Roman" w:hAnsi="Times New Roman"/>
          <w:sz w:val="24"/>
          <w:szCs w:val="24"/>
        </w:rPr>
        <w:t>полная</w:t>
      </w:r>
      <w:proofErr w:type="gramEnd"/>
      <w:r w:rsidRPr="00893DEC">
        <w:rPr>
          <w:rFonts w:ascii="Times New Roman" w:hAnsi="Times New Roman"/>
          <w:sz w:val="24"/>
          <w:szCs w:val="24"/>
        </w:rPr>
        <w:t xml:space="preserve"> (наличие обоих родителей); </w:t>
      </w:r>
    </w:p>
    <w:p w:rsidR="004B0FBB" w:rsidRPr="00893DEC" w:rsidRDefault="004B0FBB" w:rsidP="004B0FBB">
      <w:pPr>
        <w:numPr>
          <w:ilvl w:val="0"/>
          <w:numId w:val="26"/>
        </w:numPr>
        <w:spacing w:after="0" w:line="240" w:lineRule="auto"/>
        <w:ind w:left="284" w:hanging="284"/>
        <w:jc w:val="both"/>
        <w:rPr>
          <w:rFonts w:ascii="Times New Roman" w:hAnsi="Times New Roman"/>
          <w:sz w:val="24"/>
          <w:szCs w:val="24"/>
        </w:rPr>
      </w:pPr>
      <w:proofErr w:type="spellStart"/>
      <w:r w:rsidRPr="00893DEC">
        <w:rPr>
          <w:rFonts w:ascii="Times New Roman" w:hAnsi="Times New Roman"/>
          <w:sz w:val="24"/>
          <w:szCs w:val="24"/>
        </w:rPr>
        <w:t>псевдосемья</w:t>
      </w:r>
      <w:proofErr w:type="spellEnd"/>
      <w:r w:rsidRPr="00893DEC">
        <w:rPr>
          <w:rFonts w:ascii="Times New Roman" w:hAnsi="Times New Roman"/>
          <w:sz w:val="24"/>
          <w:szCs w:val="24"/>
        </w:rPr>
        <w:t xml:space="preserve"> (полная семья, но с постоянным отсутствием родителей в связи с пребыванием на работе или детей в стенах дома.)</w:t>
      </w:r>
    </w:p>
    <w:p w:rsidR="004B0FBB" w:rsidRPr="00893DEC" w:rsidRDefault="004B0FBB" w:rsidP="004B0FBB">
      <w:pPr>
        <w:tabs>
          <w:tab w:val="left" w:pos="1276"/>
        </w:tabs>
        <w:spacing w:after="0" w:line="240" w:lineRule="auto"/>
        <w:jc w:val="both"/>
        <w:rPr>
          <w:rFonts w:ascii="Times New Roman" w:hAnsi="Times New Roman"/>
          <w:i/>
          <w:sz w:val="24"/>
          <w:szCs w:val="24"/>
        </w:rPr>
      </w:pPr>
      <w:r w:rsidRPr="00893DEC">
        <w:rPr>
          <w:rFonts w:ascii="Times New Roman" w:hAnsi="Times New Roman"/>
          <w:i/>
          <w:sz w:val="24"/>
          <w:szCs w:val="24"/>
        </w:rPr>
        <w:t>Сущностные характеристики семьи</w:t>
      </w:r>
    </w:p>
    <w:p w:rsidR="004B0FBB" w:rsidRPr="00893DEC" w:rsidRDefault="004B0FBB" w:rsidP="004B0FBB">
      <w:pPr>
        <w:numPr>
          <w:ilvl w:val="0"/>
          <w:numId w:val="27"/>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проблемная семья (низкая самооценка ее членов; общение неопределенное;  скрытность, жесткость в отношениях);</w:t>
      </w:r>
    </w:p>
    <w:p w:rsidR="004B0FBB" w:rsidRPr="00893DEC" w:rsidRDefault="004B0FBB" w:rsidP="004B0FBB">
      <w:pPr>
        <w:numPr>
          <w:ilvl w:val="0"/>
          <w:numId w:val="27"/>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зрелая семья (высокая самооценка; общение прямое, ясное; стиль общения уравновешенный; открытость, гуманность в отношениях);</w:t>
      </w:r>
    </w:p>
    <w:p w:rsidR="004B0FBB" w:rsidRPr="00893DEC" w:rsidRDefault="004B0FBB" w:rsidP="004B0FBB">
      <w:pPr>
        <w:numPr>
          <w:ilvl w:val="0"/>
          <w:numId w:val="27"/>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образ жизни (открытый или закрытый);</w:t>
      </w:r>
    </w:p>
    <w:p w:rsidR="004B0FBB" w:rsidRPr="00893DEC" w:rsidRDefault="004B0FBB" w:rsidP="004B0FBB">
      <w:pPr>
        <w:numPr>
          <w:ilvl w:val="0"/>
          <w:numId w:val="27"/>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национальность.</w:t>
      </w:r>
    </w:p>
    <w:p w:rsidR="004B0FBB" w:rsidRPr="00893DEC" w:rsidRDefault="004B0FBB" w:rsidP="004B0FBB">
      <w:pPr>
        <w:tabs>
          <w:tab w:val="left" w:pos="1276"/>
        </w:tabs>
        <w:spacing w:after="0" w:line="240" w:lineRule="auto"/>
        <w:jc w:val="both"/>
        <w:rPr>
          <w:rFonts w:ascii="Times New Roman" w:hAnsi="Times New Roman"/>
          <w:i/>
          <w:sz w:val="24"/>
          <w:szCs w:val="24"/>
        </w:rPr>
      </w:pPr>
      <w:r w:rsidRPr="00893DEC">
        <w:rPr>
          <w:rFonts w:ascii="Times New Roman" w:hAnsi="Times New Roman"/>
          <w:i/>
          <w:sz w:val="24"/>
          <w:szCs w:val="24"/>
        </w:rPr>
        <w:t>Социальные факторы семейного воспитания</w:t>
      </w:r>
    </w:p>
    <w:p w:rsidR="004B0FBB" w:rsidRPr="00893DEC" w:rsidRDefault="004B0FBB" w:rsidP="004B0FBB">
      <w:pPr>
        <w:numPr>
          <w:ilvl w:val="0"/>
          <w:numId w:val="2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жилищные условия;</w:t>
      </w:r>
    </w:p>
    <w:p w:rsidR="004B0FBB" w:rsidRPr="00893DEC" w:rsidRDefault="004B0FBB" w:rsidP="004B0FBB">
      <w:pPr>
        <w:numPr>
          <w:ilvl w:val="0"/>
          <w:numId w:val="2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образование родителей;</w:t>
      </w:r>
    </w:p>
    <w:p w:rsidR="004B0FBB" w:rsidRPr="00893DEC" w:rsidRDefault="004B0FBB" w:rsidP="004B0FBB">
      <w:pPr>
        <w:numPr>
          <w:ilvl w:val="0"/>
          <w:numId w:val="2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возраст родителей;</w:t>
      </w:r>
    </w:p>
    <w:p w:rsidR="004B0FBB" w:rsidRPr="00893DEC" w:rsidRDefault="004B0FBB" w:rsidP="004B0FBB">
      <w:pPr>
        <w:numPr>
          <w:ilvl w:val="0"/>
          <w:numId w:val="2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трудовая занятость родителей;</w:t>
      </w:r>
    </w:p>
    <w:p w:rsidR="004B0FBB" w:rsidRPr="00893DEC" w:rsidRDefault="004B0FBB" w:rsidP="004B0FBB">
      <w:pPr>
        <w:numPr>
          <w:ilvl w:val="0"/>
          <w:numId w:val="28"/>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экономическое положение семьи.</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Работа педагогического коллектива по организации взаимодействия с семьями  направлена на развитие педагоги сотрудничества,  в основу которого положены  </w:t>
      </w:r>
      <w:r w:rsidRPr="00893DEC">
        <w:rPr>
          <w:rFonts w:ascii="Times New Roman" w:hAnsi="Times New Roman"/>
          <w:i/>
          <w:sz w:val="24"/>
          <w:szCs w:val="24"/>
        </w:rPr>
        <w:t>следующие принципы</w:t>
      </w:r>
      <w:r w:rsidRPr="00893DEC">
        <w:rPr>
          <w:rFonts w:ascii="Times New Roman" w:hAnsi="Times New Roman"/>
          <w:sz w:val="24"/>
          <w:szCs w:val="24"/>
        </w:rPr>
        <w:t>:</w:t>
      </w:r>
    </w:p>
    <w:p w:rsidR="004B0FBB" w:rsidRPr="00893DEC" w:rsidRDefault="004B0FBB" w:rsidP="004B0FBB">
      <w:pPr>
        <w:numPr>
          <w:ilvl w:val="0"/>
          <w:numId w:val="2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lastRenderedPageBreak/>
        <w:t>единое понимание педагогами и родителями целей и задач воспитания и развития детей;</w:t>
      </w:r>
    </w:p>
    <w:p w:rsidR="004B0FBB" w:rsidRPr="00893DEC" w:rsidRDefault="004B0FBB" w:rsidP="004B0FBB">
      <w:pPr>
        <w:numPr>
          <w:ilvl w:val="0"/>
          <w:numId w:val="2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знание педагогами и родителями воспитательных возможностей коллектива педагогов и семьи;</w:t>
      </w:r>
    </w:p>
    <w:p w:rsidR="004B0FBB" w:rsidRPr="00893DEC" w:rsidRDefault="004B0FBB" w:rsidP="004B0FBB">
      <w:pPr>
        <w:numPr>
          <w:ilvl w:val="0"/>
          <w:numId w:val="2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максимальное использование воспитательного потенциала в совместной работе педагогов и родителей;</w:t>
      </w:r>
    </w:p>
    <w:p w:rsidR="004B0FBB" w:rsidRPr="00893DEC" w:rsidRDefault="004B0FBB" w:rsidP="004B0FBB">
      <w:pPr>
        <w:numPr>
          <w:ilvl w:val="0"/>
          <w:numId w:val="2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взаимная помощь, уважение и доверие;</w:t>
      </w:r>
    </w:p>
    <w:p w:rsidR="004B0FBB" w:rsidRPr="00893DEC" w:rsidRDefault="004B0FBB" w:rsidP="004B0FBB">
      <w:pPr>
        <w:numPr>
          <w:ilvl w:val="0"/>
          <w:numId w:val="29"/>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постоянный анализ процесса взаимодействия семьи и дошкольного учреждения.</w:t>
      </w:r>
    </w:p>
    <w:p w:rsidR="004B0FBB" w:rsidRPr="00893DEC" w:rsidRDefault="004B0FBB" w:rsidP="004B0FBB">
      <w:pPr>
        <w:tabs>
          <w:tab w:val="left" w:pos="1276"/>
        </w:tabs>
        <w:spacing w:after="0" w:line="240" w:lineRule="auto"/>
        <w:jc w:val="both"/>
        <w:rPr>
          <w:rFonts w:ascii="Times New Roman" w:hAnsi="Times New Roman"/>
          <w:i/>
          <w:sz w:val="24"/>
          <w:szCs w:val="24"/>
        </w:rPr>
      </w:pPr>
      <w:r w:rsidRPr="00893DEC">
        <w:rPr>
          <w:rFonts w:ascii="Times New Roman" w:hAnsi="Times New Roman"/>
          <w:i/>
          <w:sz w:val="24"/>
          <w:szCs w:val="24"/>
        </w:rPr>
        <w:t xml:space="preserve">Основные задачи, стоящие </w:t>
      </w:r>
      <w:proofErr w:type="gramStart"/>
      <w:r w:rsidRPr="00893DEC">
        <w:rPr>
          <w:rFonts w:ascii="Times New Roman" w:hAnsi="Times New Roman"/>
          <w:i/>
          <w:sz w:val="24"/>
          <w:szCs w:val="24"/>
        </w:rPr>
        <w:t>перед</w:t>
      </w:r>
      <w:proofErr w:type="gramEnd"/>
      <w:r w:rsidRPr="00893DEC">
        <w:rPr>
          <w:rFonts w:ascii="Times New Roman" w:hAnsi="Times New Roman"/>
          <w:i/>
          <w:sz w:val="24"/>
          <w:szCs w:val="24"/>
        </w:rPr>
        <w:t xml:space="preserve">  педогамии:</w:t>
      </w:r>
    </w:p>
    <w:p w:rsidR="004B0FBB" w:rsidRPr="00893DEC" w:rsidRDefault="004B0FBB" w:rsidP="004B0FBB">
      <w:pPr>
        <w:numPr>
          <w:ilvl w:val="0"/>
          <w:numId w:val="3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Установить партнёрские отношения с семьёй каждого воспитанника, объединить усилия для развития и воспитания детей; создать атмосферу общности интересов, эмоциональной </w:t>
      </w:r>
      <w:proofErr w:type="spellStart"/>
      <w:r w:rsidRPr="00893DEC">
        <w:rPr>
          <w:rFonts w:ascii="Times New Roman" w:hAnsi="Times New Roman"/>
          <w:sz w:val="24"/>
          <w:szCs w:val="24"/>
        </w:rPr>
        <w:t>взаимоподдержки</w:t>
      </w:r>
      <w:proofErr w:type="spellEnd"/>
      <w:r w:rsidRPr="00893DEC">
        <w:rPr>
          <w:rFonts w:ascii="Times New Roman" w:hAnsi="Times New Roman"/>
          <w:sz w:val="24"/>
          <w:szCs w:val="24"/>
        </w:rPr>
        <w:t xml:space="preserve"> и взаимопроникновения в проблемы друг друга. </w:t>
      </w:r>
    </w:p>
    <w:p w:rsidR="004B0FBB" w:rsidRPr="00893DEC" w:rsidRDefault="004B0FBB" w:rsidP="004B0FBB">
      <w:pPr>
        <w:numPr>
          <w:ilvl w:val="0"/>
          <w:numId w:val="3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Активизировать и обогащать воспитательные умения родителей; поддерживать их уверенность в собственных педагогических возможностях.</w:t>
      </w:r>
    </w:p>
    <w:p w:rsidR="004B0FBB" w:rsidRPr="00893DEC" w:rsidRDefault="004B0FBB" w:rsidP="004B0FBB">
      <w:pPr>
        <w:numPr>
          <w:ilvl w:val="0"/>
          <w:numId w:val="30"/>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Вовлекать  родителей в образовательную деятельность через организацию совместной работы.</w:t>
      </w:r>
    </w:p>
    <w:p w:rsidR="004B0FBB" w:rsidRPr="00893DEC" w:rsidRDefault="004B0FBB" w:rsidP="004B0FBB">
      <w:pPr>
        <w:tabs>
          <w:tab w:val="left" w:pos="1276"/>
        </w:tabs>
        <w:spacing w:after="0" w:line="240" w:lineRule="auto"/>
        <w:jc w:val="both"/>
        <w:rPr>
          <w:rFonts w:ascii="Times New Roman" w:hAnsi="Times New Roman"/>
          <w:sz w:val="24"/>
          <w:szCs w:val="24"/>
        </w:rPr>
      </w:pPr>
      <w:r w:rsidRPr="00893DEC">
        <w:rPr>
          <w:rFonts w:ascii="Times New Roman" w:hAnsi="Times New Roman"/>
          <w:sz w:val="24"/>
          <w:szCs w:val="24"/>
        </w:rPr>
        <w:t xml:space="preserve">    Для установления позитивного, доверительного отношения с родителями, повышения их педагогической культуры в вопросах детско-родительских взаимоотношений педагоги строят своё взаимодействие поэтапно:</w:t>
      </w:r>
    </w:p>
    <w:p w:rsidR="004B0FBB" w:rsidRPr="00893DEC" w:rsidRDefault="004B0FBB" w:rsidP="004B0FBB">
      <w:pPr>
        <w:tabs>
          <w:tab w:val="left" w:pos="1276"/>
        </w:tabs>
        <w:spacing w:after="0" w:line="240" w:lineRule="auto"/>
        <w:ind w:firstLine="709"/>
        <w:jc w:val="both"/>
        <w:rPr>
          <w:rFonts w:ascii="Times New Roman" w:hAnsi="Times New Roman"/>
          <w:sz w:val="24"/>
          <w:szCs w:val="24"/>
        </w:rPr>
      </w:pPr>
      <w:r w:rsidRPr="00893DEC">
        <w:rPr>
          <w:rFonts w:ascii="Times New Roman" w:hAnsi="Times New Roman"/>
          <w:sz w:val="24"/>
          <w:szCs w:val="24"/>
        </w:rPr>
        <w:t>1 этап – «Трансляция родителям положительного образа ребенка». Установка - педагог никогда не должен жаловаться на ребенка, даже если он что-то натворил. Беседа с родителями проходит под девизом: «Ваш ребенок лучше всех!».</w:t>
      </w:r>
    </w:p>
    <w:p w:rsidR="004B0FBB" w:rsidRPr="00893DEC" w:rsidRDefault="004B0FBB" w:rsidP="004B0FBB">
      <w:pPr>
        <w:tabs>
          <w:tab w:val="left" w:pos="1276"/>
        </w:tabs>
        <w:spacing w:after="0" w:line="240" w:lineRule="auto"/>
        <w:ind w:firstLine="709"/>
        <w:jc w:val="both"/>
        <w:rPr>
          <w:rFonts w:ascii="Times New Roman" w:hAnsi="Times New Roman"/>
          <w:sz w:val="24"/>
          <w:szCs w:val="24"/>
        </w:rPr>
      </w:pPr>
      <w:r w:rsidRPr="00893DEC">
        <w:rPr>
          <w:rFonts w:ascii="Times New Roman" w:hAnsi="Times New Roman"/>
          <w:sz w:val="24"/>
          <w:szCs w:val="24"/>
        </w:rPr>
        <w:t>2 этап –  «Трансляция родителям знаний о ребенке, которых они не могли бы получить в семье». Установка-воспитатель сообщает об успехах и особенностях общения его с другими детьми, результатах учебной деятельности.</w:t>
      </w:r>
    </w:p>
    <w:p w:rsidR="004B0FBB" w:rsidRPr="00893DEC" w:rsidRDefault="004B0FBB" w:rsidP="004B0FBB">
      <w:pPr>
        <w:tabs>
          <w:tab w:val="left" w:pos="1276"/>
        </w:tabs>
        <w:spacing w:after="0" w:line="240" w:lineRule="auto"/>
        <w:ind w:firstLine="709"/>
        <w:jc w:val="both"/>
        <w:rPr>
          <w:rFonts w:ascii="Times New Roman" w:hAnsi="Times New Roman"/>
          <w:sz w:val="24"/>
          <w:szCs w:val="24"/>
        </w:rPr>
      </w:pPr>
      <w:r w:rsidRPr="00893DEC">
        <w:rPr>
          <w:rFonts w:ascii="Times New Roman" w:hAnsi="Times New Roman"/>
          <w:sz w:val="24"/>
          <w:szCs w:val="24"/>
        </w:rPr>
        <w:t>3 этап -  «Ознакомление воспитателя с проблемами семьи в воспитании ребенка». Установка - на данном этапе активная роль принадлежит родителям, воспитатель только поддерживает диалог, не давая оценочных суждений. Нужно помнить, что полученной от родителей информацией не следует делиться с коллегой по группе и в целом использовать ее только для организации позитивного взаимодействия.</w:t>
      </w:r>
    </w:p>
    <w:p w:rsidR="004B0FBB" w:rsidRPr="00893DEC" w:rsidRDefault="004B0FBB" w:rsidP="004B0FBB">
      <w:pPr>
        <w:tabs>
          <w:tab w:val="left" w:pos="1276"/>
        </w:tabs>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4 этап -  «Совместное исследование и формирование личности ребенка». Установка  </w:t>
      </w:r>
      <w:proofErr w:type="gramStart"/>
      <w:r w:rsidRPr="00893DEC">
        <w:rPr>
          <w:rFonts w:ascii="Times New Roman" w:hAnsi="Times New Roman"/>
          <w:sz w:val="24"/>
          <w:szCs w:val="24"/>
        </w:rPr>
        <w:t>-т</w:t>
      </w:r>
      <w:proofErr w:type="gramEnd"/>
      <w:r w:rsidRPr="00893DEC">
        <w:rPr>
          <w:rFonts w:ascii="Times New Roman" w:hAnsi="Times New Roman"/>
          <w:sz w:val="24"/>
          <w:szCs w:val="24"/>
        </w:rPr>
        <w:t>олько на этом этапе педагог, завоевавший доверие родителей при успешном проведении предыдущих этапов, может начинать осторожно давать советы родителям.</w:t>
      </w:r>
    </w:p>
    <w:p w:rsidR="004B0FBB" w:rsidRPr="00893DEC" w:rsidRDefault="004B0FBB" w:rsidP="004B0FBB">
      <w:pPr>
        <w:tabs>
          <w:tab w:val="left" w:pos="1276"/>
        </w:tabs>
        <w:spacing w:after="0" w:line="240" w:lineRule="auto"/>
        <w:rPr>
          <w:rFonts w:ascii="Times New Roman" w:hAnsi="Times New Roman"/>
          <w:i/>
          <w:sz w:val="24"/>
          <w:szCs w:val="24"/>
        </w:rPr>
      </w:pPr>
      <w:r w:rsidRPr="00893DEC">
        <w:rPr>
          <w:rFonts w:ascii="Times New Roman" w:hAnsi="Times New Roman"/>
          <w:i/>
          <w:sz w:val="24"/>
          <w:szCs w:val="24"/>
        </w:rPr>
        <w:t>Основные формы взаимодействия с родителями (законными представителями):</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анализ конкретных ситуаций,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проведение дискуссий и круглых столов по актуальным вопросам,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мастер-класс,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мозговой штурм,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совместные проекты,</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беседы с родителями,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день открытых дверей для родителей,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консультация для родителей,</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семейные клубы по интересам,</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тематические встречи с родителями,</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семейная гостиная, </w:t>
      </w:r>
    </w:p>
    <w:p w:rsidR="004B0FBB" w:rsidRPr="00893DEC"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 xml:space="preserve">публичный доклад, </w:t>
      </w:r>
    </w:p>
    <w:p w:rsidR="004B0FBB" w:rsidRDefault="004B0FBB" w:rsidP="004B0FBB">
      <w:pPr>
        <w:numPr>
          <w:ilvl w:val="0"/>
          <w:numId w:val="2"/>
        </w:numPr>
        <w:spacing w:after="0" w:line="240" w:lineRule="auto"/>
        <w:ind w:left="284" w:hanging="284"/>
        <w:jc w:val="both"/>
        <w:rPr>
          <w:rFonts w:ascii="Times New Roman" w:hAnsi="Times New Roman"/>
          <w:sz w:val="24"/>
          <w:szCs w:val="24"/>
        </w:rPr>
      </w:pPr>
      <w:r w:rsidRPr="00893DEC">
        <w:rPr>
          <w:rFonts w:ascii="Times New Roman" w:hAnsi="Times New Roman"/>
          <w:sz w:val="24"/>
          <w:szCs w:val="24"/>
        </w:rPr>
        <w:t>общение с родителями по электронной почте и др.</w:t>
      </w:r>
    </w:p>
    <w:p w:rsidR="00C877FE" w:rsidRPr="00893DEC" w:rsidRDefault="00C877FE" w:rsidP="00C877FE">
      <w:pPr>
        <w:spacing w:after="0" w:line="240" w:lineRule="auto"/>
        <w:ind w:left="284"/>
        <w:jc w:val="both"/>
        <w:rPr>
          <w:rFonts w:ascii="Times New Roman" w:hAnsi="Times New Roman"/>
          <w:sz w:val="24"/>
          <w:szCs w:val="24"/>
        </w:rPr>
      </w:pPr>
    </w:p>
    <w:p w:rsidR="004B0FBB" w:rsidRPr="00893DEC" w:rsidRDefault="00C877FE" w:rsidP="00C877FE">
      <w:pPr>
        <w:numPr>
          <w:ilvl w:val="1"/>
          <w:numId w:val="32"/>
        </w:numPr>
        <w:spacing w:before="120" w:after="0" w:line="240" w:lineRule="auto"/>
        <w:ind w:left="0" w:firstLine="851"/>
        <w:rPr>
          <w:rFonts w:ascii="Times New Roman" w:hAnsi="Times New Roman"/>
          <w:b/>
          <w:sz w:val="24"/>
          <w:szCs w:val="24"/>
        </w:rPr>
      </w:pPr>
      <w:r>
        <w:rPr>
          <w:rFonts w:ascii="Times New Roman" w:hAnsi="Times New Roman"/>
          <w:b/>
          <w:sz w:val="24"/>
          <w:szCs w:val="24"/>
        </w:rPr>
        <w:t xml:space="preserve"> </w:t>
      </w:r>
      <w:r w:rsidR="004B0FBB" w:rsidRPr="00893DEC">
        <w:rPr>
          <w:rFonts w:ascii="Times New Roman" w:hAnsi="Times New Roman"/>
          <w:b/>
          <w:sz w:val="24"/>
          <w:szCs w:val="24"/>
        </w:rPr>
        <w:t>Иные характеристики содержания основной образовательной программы</w:t>
      </w:r>
    </w:p>
    <w:p w:rsidR="004B0FBB" w:rsidRDefault="004B0FBB" w:rsidP="004B0FBB">
      <w:pPr>
        <w:spacing w:after="0" w:line="240" w:lineRule="auto"/>
        <w:ind w:left="720"/>
        <w:jc w:val="center"/>
        <w:rPr>
          <w:rFonts w:ascii="Times New Roman" w:hAnsi="Times New Roman"/>
          <w:b/>
          <w:sz w:val="24"/>
          <w:szCs w:val="24"/>
        </w:rPr>
      </w:pPr>
      <w:r w:rsidRPr="00893DEC">
        <w:rPr>
          <w:rFonts w:ascii="Times New Roman" w:hAnsi="Times New Roman"/>
          <w:b/>
          <w:sz w:val="24"/>
          <w:szCs w:val="24"/>
        </w:rPr>
        <w:t>дошкольного образования</w:t>
      </w:r>
    </w:p>
    <w:p w:rsidR="00C877FE" w:rsidRPr="00893DEC" w:rsidRDefault="00C877FE" w:rsidP="004B0FBB">
      <w:pPr>
        <w:spacing w:after="0" w:line="240" w:lineRule="auto"/>
        <w:ind w:left="720"/>
        <w:jc w:val="center"/>
        <w:rPr>
          <w:rFonts w:ascii="Times New Roman" w:hAnsi="Times New Roman"/>
          <w:b/>
          <w:sz w:val="24"/>
          <w:szCs w:val="24"/>
        </w:rPr>
      </w:pPr>
    </w:p>
    <w:p w:rsidR="002F6395" w:rsidRDefault="004B0FBB" w:rsidP="004B0FBB">
      <w:pPr>
        <w:spacing w:after="0" w:line="240" w:lineRule="auto"/>
        <w:ind w:firstLine="708"/>
        <w:jc w:val="both"/>
        <w:rPr>
          <w:rFonts w:ascii="Times New Roman" w:hAnsi="Times New Roman"/>
          <w:sz w:val="24"/>
          <w:szCs w:val="24"/>
        </w:rPr>
      </w:pPr>
      <w:r w:rsidRPr="00893DEC">
        <w:rPr>
          <w:rFonts w:ascii="Times New Roman" w:hAnsi="Times New Roman"/>
          <w:sz w:val="24"/>
          <w:szCs w:val="24"/>
        </w:rPr>
        <w:t xml:space="preserve">В ДОУ реализуется </w:t>
      </w:r>
      <w:r w:rsidR="002F6395">
        <w:rPr>
          <w:rFonts w:ascii="Times New Roman" w:hAnsi="Times New Roman"/>
          <w:sz w:val="24"/>
          <w:szCs w:val="24"/>
        </w:rPr>
        <w:t>дополнительная общеобразовательная</w:t>
      </w:r>
      <w:r w:rsidRPr="00893DEC">
        <w:rPr>
          <w:rFonts w:ascii="Times New Roman" w:hAnsi="Times New Roman"/>
          <w:sz w:val="24"/>
          <w:szCs w:val="24"/>
        </w:rPr>
        <w:t xml:space="preserve"> </w:t>
      </w:r>
      <w:r w:rsidR="002F6395" w:rsidRPr="002F6395">
        <w:rPr>
          <w:rFonts w:ascii="Times New Roman" w:hAnsi="Times New Roman" w:cs="Times New Roman"/>
          <w:sz w:val="24"/>
          <w:szCs w:val="24"/>
        </w:rPr>
        <w:t>Программа «Танцевальная шкатулка» направлен</w:t>
      </w:r>
      <w:r w:rsidR="002F6395">
        <w:rPr>
          <w:rFonts w:ascii="Times New Roman" w:hAnsi="Times New Roman" w:cs="Times New Roman"/>
          <w:sz w:val="24"/>
          <w:szCs w:val="24"/>
        </w:rPr>
        <w:t>ная</w:t>
      </w:r>
      <w:r w:rsidR="002F6395" w:rsidRPr="002F6395">
        <w:rPr>
          <w:rFonts w:ascii="Times New Roman" w:hAnsi="Times New Roman" w:cs="Times New Roman"/>
          <w:sz w:val="24"/>
          <w:szCs w:val="24"/>
        </w:rPr>
        <w:t xml:space="preserve"> на развитие творческих и физических способностей детей, развитие координации, пластики, укрепление мышц, подвижности суставов, общее укрепление и оздоровление организма.</w:t>
      </w:r>
      <w:r w:rsidR="002F6395">
        <w:rPr>
          <w:rFonts w:ascii="Times New Roman" w:hAnsi="Times New Roman" w:cs="Times New Roman"/>
          <w:sz w:val="24"/>
          <w:szCs w:val="24"/>
        </w:rPr>
        <w:t xml:space="preserve"> А также,</w:t>
      </w:r>
      <w:r w:rsidR="002F6395" w:rsidRPr="002F6395">
        <w:t xml:space="preserve"> </w:t>
      </w:r>
      <w:r w:rsidR="002F6395" w:rsidRPr="002F6395">
        <w:rPr>
          <w:rFonts w:ascii="Times New Roman" w:hAnsi="Times New Roman" w:cs="Times New Roman"/>
          <w:sz w:val="24"/>
          <w:szCs w:val="24"/>
        </w:rPr>
        <w:t xml:space="preserve">дополнительная общеобразовательная Программа «Лягушата» </w:t>
      </w:r>
      <w:r w:rsidR="002F6395" w:rsidRPr="002F6395">
        <w:rPr>
          <w:rFonts w:ascii="Times New Roman" w:hAnsi="Times New Roman" w:cs="Times New Roman"/>
          <w:sz w:val="24"/>
          <w:szCs w:val="24"/>
        </w:rPr>
        <w:lastRenderedPageBreak/>
        <w:t xml:space="preserve">направлена на укрепление здоровья и повышение двигательной активности дошкольников средствами </w:t>
      </w:r>
      <w:proofErr w:type="spellStart"/>
      <w:r w:rsidR="002F6395" w:rsidRPr="002F6395">
        <w:rPr>
          <w:rFonts w:ascii="Times New Roman" w:hAnsi="Times New Roman" w:cs="Times New Roman"/>
          <w:sz w:val="24"/>
          <w:szCs w:val="24"/>
        </w:rPr>
        <w:t>аквааэробики</w:t>
      </w:r>
      <w:proofErr w:type="spellEnd"/>
      <w:r w:rsidR="002F6395" w:rsidRPr="002F6395">
        <w:rPr>
          <w:rFonts w:ascii="Times New Roman" w:hAnsi="Times New Roman" w:cs="Times New Roman"/>
          <w:sz w:val="24"/>
          <w:szCs w:val="24"/>
        </w:rPr>
        <w:t xml:space="preserve"> и синхронного плавания</w:t>
      </w:r>
      <w:r w:rsidR="002F6395">
        <w:rPr>
          <w:rFonts w:ascii="Times New Roman" w:hAnsi="Times New Roman" w:cs="Times New Roman"/>
          <w:sz w:val="24"/>
          <w:szCs w:val="24"/>
        </w:rPr>
        <w:t>.</w:t>
      </w:r>
      <w:r w:rsidR="002F6395" w:rsidRPr="002F6395">
        <w:rPr>
          <w:rFonts w:ascii="Times New Roman" w:hAnsi="Times New Roman" w:cs="Times New Roman"/>
          <w:sz w:val="24"/>
          <w:szCs w:val="24"/>
        </w:rPr>
        <w:t xml:space="preserve"> </w:t>
      </w:r>
    </w:p>
    <w:p w:rsidR="004B0FBB" w:rsidRPr="00893DEC" w:rsidRDefault="002F6395" w:rsidP="002F6395">
      <w:pPr>
        <w:spacing w:after="0" w:line="240" w:lineRule="auto"/>
        <w:jc w:val="both"/>
        <w:rPr>
          <w:rFonts w:ascii="Times New Roman" w:hAnsi="Times New Roman"/>
          <w:sz w:val="24"/>
          <w:szCs w:val="24"/>
        </w:rPr>
      </w:pPr>
      <w:r>
        <w:rPr>
          <w:rFonts w:ascii="Times New Roman" w:hAnsi="Times New Roman"/>
          <w:sz w:val="24"/>
          <w:szCs w:val="24"/>
        </w:rPr>
        <w:t xml:space="preserve">       Общеобразовательные программы </w:t>
      </w:r>
      <w:r w:rsidR="004B0FBB" w:rsidRPr="00893DEC">
        <w:rPr>
          <w:rFonts w:ascii="Times New Roman" w:hAnsi="Times New Roman"/>
          <w:sz w:val="24"/>
          <w:szCs w:val="24"/>
        </w:rPr>
        <w:t>направлен</w:t>
      </w:r>
      <w:r>
        <w:rPr>
          <w:rFonts w:ascii="Times New Roman" w:hAnsi="Times New Roman"/>
          <w:sz w:val="24"/>
          <w:szCs w:val="24"/>
        </w:rPr>
        <w:t>ы</w:t>
      </w:r>
      <w:r w:rsidR="004B0FBB" w:rsidRPr="00893DEC">
        <w:rPr>
          <w:rFonts w:ascii="Times New Roman" w:hAnsi="Times New Roman"/>
          <w:sz w:val="24"/>
          <w:szCs w:val="24"/>
        </w:rPr>
        <w:t xml:space="preserve"> на успешную социально-педагогическую адаптацию детей</w:t>
      </w:r>
      <w:r>
        <w:rPr>
          <w:rFonts w:ascii="Times New Roman" w:hAnsi="Times New Roman"/>
          <w:sz w:val="24"/>
          <w:szCs w:val="24"/>
        </w:rPr>
        <w:t xml:space="preserve"> (с тяжёлыми нарушениями речи) </w:t>
      </w:r>
      <w:r w:rsidR="004B0FBB" w:rsidRPr="00893DEC">
        <w:rPr>
          <w:rFonts w:ascii="Times New Roman" w:hAnsi="Times New Roman"/>
          <w:sz w:val="24"/>
          <w:szCs w:val="24"/>
        </w:rPr>
        <w:t>в условиях группы.</w:t>
      </w:r>
    </w:p>
    <w:p w:rsidR="00C877FE" w:rsidRDefault="00C877FE" w:rsidP="00C877FE">
      <w:pPr>
        <w:spacing w:after="120" w:line="240" w:lineRule="auto"/>
        <w:rPr>
          <w:rFonts w:ascii="Times New Roman" w:hAnsi="Times New Roman"/>
          <w:sz w:val="24"/>
          <w:szCs w:val="24"/>
        </w:rPr>
      </w:pPr>
    </w:p>
    <w:p w:rsidR="00C877FE" w:rsidRPr="00893DEC" w:rsidRDefault="004B0FBB" w:rsidP="00C877FE">
      <w:pPr>
        <w:spacing w:after="120" w:line="240" w:lineRule="auto"/>
        <w:jc w:val="center"/>
        <w:rPr>
          <w:rFonts w:ascii="Times New Roman" w:hAnsi="Times New Roman"/>
          <w:b/>
          <w:sz w:val="24"/>
          <w:szCs w:val="24"/>
        </w:rPr>
      </w:pPr>
      <w:r w:rsidRPr="00893DEC">
        <w:rPr>
          <w:rFonts w:ascii="Times New Roman" w:hAnsi="Times New Roman"/>
          <w:b/>
          <w:sz w:val="24"/>
          <w:szCs w:val="24"/>
          <w:lang w:val="en-US"/>
        </w:rPr>
        <w:t>III</w:t>
      </w:r>
      <w:r w:rsidRPr="00893DEC">
        <w:rPr>
          <w:rFonts w:ascii="Times New Roman" w:hAnsi="Times New Roman"/>
          <w:b/>
          <w:sz w:val="24"/>
          <w:szCs w:val="24"/>
        </w:rPr>
        <w:t xml:space="preserve"> ОРГАНИЗАЦИОННЫЙ РАЗДЕЛ</w:t>
      </w:r>
    </w:p>
    <w:p w:rsidR="004B0FBB" w:rsidRPr="00893DEC" w:rsidRDefault="004B0FBB" w:rsidP="004B0FBB">
      <w:pPr>
        <w:numPr>
          <w:ilvl w:val="1"/>
          <w:numId w:val="30"/>
        </w:numPr>
        <w:spacing w:after="0" w:line="240" w:lineRule="auto"/>
        <w:jc w:val="center"/>
        <w:rPr>
          <w:rFonts w:ascii="Times New Roman" w:hAnsi="Times New Roman"/>
          <w:b/>
          <w:sz w:val="24"/>
          <w:szCs w:val="24"/>
        </w:rPr>
      </w:pPr>
      <w:r w:rsidRPr="00893DEC">
        <w:rPr>
          <w:rFonts w:ascii="Times New Roman" w:hAnsi="Times New Roman"/>
          <w:b/>
          <w:sz w:val="24"/>
          <w:szCs w:val="24"/>
        </w:rPr>
        <w:t>Материально-техническое обеспечение основной образовательной программы</w:t>
      </w:r>
    </w:p>
    <w:p w:rsidR="004B0FBB" w:rsidRPr="00893DEC" w:rsidRDefault="004B0FBB" w:rsidP="004B0FBB">
      <w:pPr>
        <w:spacing w:after="120" w:line="240" w:lineRule="auto"/>
        <w:ind w:left="720"/>
        <w:jc w:val="center"/>
        <w:rPr>
          <w:rFonts w:ascii="Times New Roman" w:hAnsi="Times New Roman"/>
          <w:b/>
          <w:sz w:val="24"/>
          <w:szCs w:val="24"/>
        </w:rPr>
      </w:pPr>
      <w:r w:rsidRPr="00893DEC">
        <w:rPr>
          <w:rFonts w:ascii="Times New Roman" w:hAnsi="Times New Roman"/>
          <w:b/>
          <w:sz w:val="24"/>
          <w:szCs w:val="24"/>
        </w:rPr>
        <w:t>дошкольного образования</w:t>
      </w:r>
    </w:p>
    <w:tbl>
      <w:tblPr>
        <w:tblW w:w="9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4928"/>
      </w:tblGrid>
      <w:tr w:rsidR="004B0FBB" w:rsidRPr="00893DEC" w:rsidTr="00D35DAD">
        <w:tc>
          <w:tcPr>
            <w:tcW w:w="9998" w:type="dxa"/>
            <w:gridSpan w:val="2"/>
            <w:shd w:val="clear" w:color="auto" w:fill="auto"/>
            <w:vAlign w:val="center"/>
          </w:tcPr>
          <w:p w:rsidR="004B0FBB" w:rsidRPr="00893DEC" w:rsidRDefault="004B0FBB" w:rsidP="00D35DAD">
            <w:pPr>
              <w:spacing w:before="120" w:after="120" w:line="240" w:lineRule="auto"/>
              <w:jc w:val="center"/>
              <w:rPr>
                <w:rFonts w:ascii="Times New Roman" w:hAnsi="Times New Roman"/>
                <w:sz w:val="24"/>
                <w:szCs w:val="24"/>
                <w:lang w:eastAsia="ru-RU"/>
              </w:rPr>
            </w:pPr>
            <w:r w:rsidRPr="00893DEC">
              <w:rPr>
                <w:rFonts w:ascii="Times New Roman" w:hAnsi="Times New Roman"/>
                <w:b/>
                <w:bCs/>
                <w:color w:val="000000"/>
                <w:sz w:val="24"/>
                <w:szCs w:val="24"/>
                <w:lang w:eastAsia="ru-RU"/>
              </w:rPr>
              <w:t>Перечень оборудования</w:t>
            </w:r>
          </w:p>
        </w:tc>
      </w:tr>
      <w:tr w:rsidR="004B0FBB" w:rsidRPr="00893DEC" w:rsidTr="00D35DAD">
        <w:tc>
          <w:tcPr>
            <w:tcW w:w="5070" w:type="dxa"/>
            <w:shd w:val="clear" w:color="auto" w:fill="auto"/>
          </w:tcPr>
          <w:p w:rsidR="004B0FBB" w:rsidRPr="00893DEC" w:rsidRDefault="004B0FBB" w:rsidP="00D35DAD">
            <w:pPr>
              <w:spacing w:before="120" w:after="120" w:line="240" w:lineRule="auto"/>
              <w:jc w:val="center"/>
              <w:rPr>
                <w:rFonts w:ascii="Times New Roman" w:hAnsi="Times New Roman"/>
                <w:b/>
                <w:sz w:val="24"/>
                <w:szCs w:val="24"/>
                <w:lang w:eastAsia="ru-RU"/>
              </w:rPr>
            </w:pPr>
            <w:r w:rsidRPr="00893DEC">
              <w:rPr>
                <w:rFonts w:ascii="Times New Roman" w:hAnsi="Times New Roman"/>
                <w:b/>
                <w:sz w:val="24"/>
                <w:szCs w:val="24"/>
                <w:lang w:eastAsia="ru-RU"/>
              </w:rPr>
              <w:t>Помещение</w:t>
            </w:r>
          </w:p>
        </w:tc>
        <w:tc>
          <w:tcPr>
            <w:tcW w:w="4928" w:type="dxa"/>
            <w:shd w:val="clear" w:color="auto" w:fill="auto"/>
            <w:vAlign w:val="center"/>
          </w:tcPr>
          <w:p w:rsidR="004B0FBB" w:rsidRPr="00893DEC" w:rsidRDefault="004B0FBB" w:rsidP="00D35DAD">
            <w:pPr>
              <w:spacing w:before="120" w:after="120" w:line="240" w:lineRule="auto"/>
              <w:ind w:left="36"/>
              <w:jc w:val="center"/>
              <w:rPr>
                <w:rFonts w:ascii="Times New Roman" w:hAnsi="Times New Roman"/>
                <w:sz w:val="24"/>
                <w:szCs w:val="24"/>
                <w:lang w:eastAsia="ru-RU"/>
              </w:rPr>
            </w:pPr>
            <w:r w:rsidRPr="00893DEC">
              <w:rPr>
                <w:rFonts w:ascii="Times New Roman" w:hAnsi="Times New Roman"/>
                <w:b/>
                <w:bCs/>
                <w:sz w:val="24"/>
                <w:szCs w:val="24"/>
                <w:lang w:eastAsia="ru-RU"/>
              </w:rPr>
              <w:t>Оснащение</w:t>
            </w:r>
          </w:p>
        </w:tc>
      </w:tr>
      <w:tr w:rsidR="004B0FBB" w:rsidRPr="00893DEC" w:rsidTr="00D35DAD">
        <w:tc>
          <w:tcPr>
            <w:tcW w:w="5070" w:type="dxa"/>
            <w:shd w:val="clear" w:color="auto" w:fill="auto"/>
          </w:tcPr>
          <w:p w:rsidR="004B0FBB" w:rsidRPr="00893DEC" w:rsidRDefault="004B0FBB" w:rsidP="00D35DAD">
            <w:pPr>
              <w:spacing w:before="120" w:after="0" w:line="240" w:lineRule="auto"/>
              <w:ind w:right="-113"/>
              <w:jc w:val="both"/>
              <w:rPr>
                <w:rFonts w:ascii="Times New Roman" w:hAnsi="Times New Roman"/>
                <w:sz w:val="24"/>
                <w:szCs w:val="24"/>
                <w:lang w:eastAsia="ru-RU"/>
              </w:rPr>
            </w:pPr>
            <w:r w:rsidRPr="00893DEC">
              <w:rPr>
                <w:rFonts w:ascii="Times New Roman" w:hAnsi="Times New Roman"/>
                <w:b/>
                <w:bCs/>
                <w:i/>
                <w:iCs/>
                <w:sz w:val="24"/>
                <w:szCs w:val="24"/>
                <w:lang w:eastAsia="ru-RU"/>
              </w:rPr>
              <w:t>Групповые комнаты</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Образовательная деятельность, осуществляемая в процессе организации различных видов детской деятельности.</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Самостоятельная деятельность детей.</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Образовательная деятельность, осуществляемая в ходе режимных моментов.</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Удовлетворение потребности детей в самовыражении.</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Индивидуальная работа.</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Песочная </w:t>
            </w:r>
            <w:proofErr w:type="spellStart"/>
            <w:r w:rsidRPr="00893DEC">
              <w:rPr>
                <w:rFonts w:ascii="Times New Roman" w:hAnsi="Times New Roman"/>
                <w:sz w:val="24"/>
                <w:szCs w:val="24"/>
                <w:lang w:eastAsia="ru-RU"/>
              </w:rPr>
              <w:t>игротерапия</w:t>
            </w:r>
            <w:proofErr w:type="spellEnd"/>
            <w:r w:rsidRPr="00893DEC">
              <w:rPr>
                <w:rFonts w:ascii="Times New Roman" w:hAnsi="Times New Roman"/>
                <w:sz w:val="24"/>
                <w:szCs w:val="24"/>
                <w:lang w:eastAsia="ru-RU"/>
              </w:rPr>
              <w:t>.</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Совместные с родителями групповые мероприятия: досуги, конкурсы, развлечения и др.</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Групповые родительские собрания.</w:t>
            </w:r>
          </w:p>
        </w:tc>
        <w:tc>
          <w:tcPr>
            <w:tcW w:w="4928" w:type="dxa"/>
            <w:shd w:val="clear" w:color="auto" w:fill="auto"/>
          </w:tcPr>
          <w:p w:rsidR="004B0FBB" w:rsidRPr="00893DEC" w:rsidRDefault="004B0FBB" w:rsidP="00D35DAD">
            <w:pPr>
              <w:spacing w:before="120" w:after="0" w:line="240" w:lineRule="auto"/>
              <w:ind w:right="-113"/>
              <w:jc w:val="both"/>
              <w:rPr>
                <w:rFonts w:ascii="Times New Roman" w:hAnsi="Times New Roman"/>
                <w:sz w:val="24"/>
                <w:szCs w:val="24"/>
                <w:lang w:eastAsia="ru-RU"/>
              </w:rPr>
            </w:pPr>
            <w:r w:rsidRPr="00893DEC">
              <w:rPr>
                <w:rFonts w:ascii="Times New Roman" w:hAnsi="Times New Roman"/>
                <w:sz w:val="24"/>
                <w:szCs w:val="24"/>
                <w:lang w:eastAsia="ru-RU"/>
              </w:rPr>
              <w:t>Детская мебель: столы, стулья</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Сюжетно-ролевые игры: в соответствии с возрастом детей (условно):  «Дом», «Магазин», «Больница», «Парикмахерская», «Мастерская» и др.</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Центр искусства и творчества</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Центр литературы</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 xml:space="preserve">Центр конструирования </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Центр драматизации</w:t>
            </w:r>
          </w:p>
          <w:p w:rsidR="004B0FBB" w:rsidRPr="00893DEC" w:rsidRDefault="004B0FBB" w:rsidP="00D35DAD">
            <w:pPr>
              <w:spacing w:after="0" w:line="240" w:lineRule="auto"/>
              <w:ind w:right="-111"/>
              <w:jc w:val="both"/>
              <w:rPr>
                <w:rFonts w:ascii="Times New Roman" w:hAnsi="Times New Roman"/>
                <w:color w:val="000000"/>
                <w:sz w:val="24"/>
                <w:szCs w:val="24"/>
                <w:lang w:eastAsia="ru-RU"/>
              </w:rPr>
            </w:pPr>
            <w:r w:rsidRPr="00893DEC">
              <w:rPr>
                <w:rFonts w:ascii="Times New Roman" w:hAnsi="Times New Roman"/>
                <w:color w:val="000000"/>
                <w:sz w:val="24"/>
                <w:szCs w:val="24"/>
                <w:lang w:eastAsia="ru-RU"/>
              </w:rPr>
              <w:t>Центр экологии и экспериментирования</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 xml:space="preserve"> Игровой центр</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Центр музыкального развития</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color w:val="000000"/>
                <w:sz w:val="24"/>
                <w:szCs w:val="24"/>
                <w:lang w:eastAsia="ru-RU"/>
              </w:rPr>
              <w:t>Центр патриотического воспитания</w:t>
            </w:r>
          </w:p>
          <w:p w:rsidR="004B0FBB" w:rsidRPr="00893DEC" w:rsidRDefault="004B0FBB" w:rsidP="00D35DAD">
            <w:pPr>
              <w:spacing w:after="0" w:line="240" w:lineRule="auto"/>
              <w:ind w:right="-113"/>
              <w:jc w:val="both"/>
              <w:rPr>
                <w:rFonts w:ascii="Times New Roman" w:hAnsi="Times New Roman"/>
                <w:sz w:val="24"/>
                <w:szCs w:val="24"/>
                <w:lang w:eastAsia="ru-RU"/>
              </w:rPr>
            </w:pPr>
            <w:r w:rsidRPr="00893DEC">
              <w:rPr>
                <w:rFonts w:ascii="Times New Roman" w:hAnsi="Times New Roman"/>
                <w:color w:val="000000"/>
                <w:sz w:val="24"/>
                <w:szCs w:val="24"/>
                <w:lang w:eastAsia="ru-RU"/>
              </w:rPr>
              <w:t>Центр физкультуры и оздоровления</w:t>
            </w:r>
          </w:p>
          <w:p w:rsidR="004B0FBB" w:rsidRPr="00893DEC" w:rsidRDefault="004B0FBB" w:rsidP="00D35DAD">
            <w:pPr>
              <w:spacing w:after="0" w:line="240" w:lineRule="auto"/>
              <w:ind w:right="-113"/>
              <w:jc w:val="both"/>
              <w:rPr>
                <w:rFonts w:ascii="Times New Roman" w:hAnsi="Times New Roman"/>
                <w:sz w:val="24"/>
                <w:szCs w:val="24"/>
                <w:lang w:eastAsia="ru-RU"/>
              </w:rPr>
            </w:pPr>
            <w:r w:rsidRPr="00893DEC">
              <w:rPr>
                <w:rFonts w:ascii="Times New Roman" w:hAnsi="Times New Roman"/>
                <w:sz w:val="24"/>
                <w:szCs w:val="24"/>
                <w:lang w:eastAsia="ru-RU"/>
              </w:rPr>
              <w:t>Игрушки, игры, пособия в соответствии возрастными особенностями детей    </w:t>
            </w:r>
          </w:p>
          <w:p w:rsidR="004B0FBB" w:rsidRPr="00893DEC" w:rsidRDefault="004B0FBB" w:rsidP="00D35DAD">
            <w:pPr>
              <w:spacing w:after="0" w:line="240" w:lineRule="auto"/>
              <w:ind w:right="-113"/>
              <w:jc w:val="both"/>
              <w:rPr>
                <w:rFonts w:ascii="Times New Roman" w:hAnsi="Times New Roman"/>
                <w:sz w:val="24"/>
                <w:szCs w:val="24"/>
                <w:lang w:eastAsia="ru-RU"/>
              </w:rPr>
            </w:pPr>
            <w:r w:rsidRPr="00893DEC">
              <w:rPr>
                <w:rFonts w:ascii="Times New Roman" w:hAnsi="Times New Roman"/>
                <w:sz w:val="24"/>
                <w:szCs w:val="24"/>
                <w:lang w:eastAsia="ru-RU"/>
              </w:rPr>
              <w:t xml:space="preserve">Мебель,  </w:t>
            </w:r>
            <w:proofErr w:type="gramStart"/>
            <w:r w:rsidRPr="00893DEC">
              <w:rPr>
                <w:rFonts w:ascii="Times New Roman" w:hAnsi="Times New Roman"/>
                <w:sz w:val="24"/>
                <w:szCs w:val="24"/>
                <w:lang w:eastAsia="ru-RU"/>
              </w:rPr>
              <w:t>согласно роста</w:t>
            </w:r>
            <w:proofErr w:type="gramEnd"/>
            <w:r w:rsidRPr="00893DEC">
              <w:rPr>
                <w:rFonts w:ascii="Times New Roman" w:hAnsi="Times New Roman"/>
                <w:sz w:val="24"/>
                <w:szCs w:val="24"/>
                <w:lang w:eastAsia="ru-RU"/>
              </w:rPr>
              <w:t> детей     </w:t>
            </w:r>
          </w:p>
          <w:p w:rsidR="004B0FBB" w:rsidRPr="00893DEC" w:rsidRDefault="004B0FBB" w:rsidP="00D35DAD">
            <w:pPr>
              <w:spacing w:after="0" w:line="240" w:lineRule="auto"/>
              <w:ind w:right="-113"/>
              <w:jc w:val="both"/>
              <w:rPr>
                <w:rFonts w:ascii="Times New Roman" w:hAnsi="Times New Roman"/>
                <w:sz w:val="24"/>
                <w:szCs w:val="24"/>
                <w:lang w:eastAsia="ru-RU"/>
              </w:rPr>
            </w:pPr>
            <w:r w:rsidRPr="00893DEC">
              <w:rPr>
                <w:rFonts w:ascii="Times New Roman" w:hAnsi="Times New Roman"/>
                <w:sz w:val="24"/>
                <w:szCs w:val="24"/>
                <w:lang w:eastAsia="ru-RU"/>
              </w:rPr>
              <w:t xml:space="preserve"> В буфетных установлены двойные мойки, сушилки для посуды, хозяйственный шкаф  Паласы</w:t>
            </w:r>
          </w:p>
          <w:p w:rsidR="004B0FBB" w:rsidRPr="00893DEC" w:rsidRDefault="004B0FBB" w:rsidP="00D35DAD">
            <w:pPr>
              <w:spacing w:after="0" w:line="240" w:lineRule="auto"/>
              <w:ind w:right="-113"/>
              <w:jc w:val="both"/>
              <w:rPr>
                <w:rFonts w:ascii="Times New Roman" w:hAnsi="Times New Roman"/>
                <w:sz w:val="24"/>
                <w:szCs w:val="24"/>
                <w:lang w:eastAsia="ru-RU"/>
              </w:rPr>
            </w:pPr>
            <w:r w:rsidRPr="00893DEC">
              <w:rPr>
                <w:rFonts w:ascii="Times New Roman" w:hAnsi="Times New Roman"/>
                <w:sz w:val="24"/>
                <w:szCs w:val="24"/>
                <w:lang w:eastAsia="ru-RU"/>
              </w:rPr>
              <w:t>Шкафы для уборочного инвентаря</w:t>
            </w:r>
          </w:p>
          <w:p w:rsidR="004B0FBB" w:rsidRPr="00893DEC" w:rsidRDefault="004B0FBB" w:rsidP="00D35DAD">
            <w:pPr>
              <w:spacing w:after="0" w:line="240" w:lineRule="auto"/>
              <w:ind w:right="-113"/>
              <w:jc w:val="both"/>
              <w:rPr>
                <w:rFonts w:ascii="Times New Roman" w:hAnsi="Times New Roman"/>
                <w:sz w:val="24"/>
                <w:szCs w:val="24"/>
                <w:lang w:eastAsia="ru-RU"/>
              </w:rPr>
            </w:pPr>
            <w:r w:rsidRPr="00893DEC">
              <w:rPr>
                <w:rFonts w:ascii="Times New Roman" w:hAnsi="Times New Roman"/>
                <w:sz w:val="24"/>
                <w:szCs w:val="24"/>
                <w:lang w:eastAsia="ru-RU"/>
              </w:rPr>
              <w:t>Наборы развивающих и дидактических пособий и игрушек, раздаточный материал, энциклопедическая, детская литература, наборы детских конструкторов, иллюстративный материал, </w:t>
            </w:r>
            <w:proofErr w:type="gramStart"/>
            <w:r w:rsidRPr="00893DEC">
              <w:rPr>
                <w:rFonts w:ascii="Times New Roman" w:hAnsi="Times New Roman"/>
                <w:sz w:val="24"/>
                <w:szCs w:val="24"/>
                <w:lang w:eastAsia="ru-RU"/>
              </w:rPr>
              <w:t>из</w:t>
            </w:r>
            <w:proofErr w:type="gramEnd"/>
            <w:r w:rsidRPr="00893DEC">
              <w:rPr>
                <w:rFonts w:ascii="Times New Roman" w:hAnsi="Times New Roman"/>
                <w:sz w:val="24"/>
                <w:szCs w:val="24"/>
                <w:lang w:eastAsia="ru-RU"/>
              </w:rPr>
              <w:t> </w:t>
            </w:r>
            <w:proofErr w:type="gramStart"/>
            <w:r w:rsidRPr="00893DEC">
              <w:rPr>
                <w:rFonts w:ascii="Times New Roman" w:hAnsi="Times New Roman"/>
                <w:sz w:val="24"/>
                <w:szCs w:val="24"/>
                <w:lang w:eastAsia="ru-RU"/>
              </w:rPr>
              <w:t>материал</w:t>
            </w:r>
            <w:proofErr w:type="gramEnd"/>
            <w:r w:rsidRPr="00893DEC">
              <w:rPr>
                <w:rFonts w:ascii="Times New Roman" w:hAnsi="Times New Roman"/>
                <w:sz w:val="24"/>
                <w:szCs w:val="24"/>
                <w:lang w:eastAsia="ru-RU"/>
              </w:rPr>
              <w:t xml:space="preserve"> по </w:t>
            </w:r>
            <w:proofErr w:type="spellStart"/>
            <w:r w:rsidRPr="00893DEC">
              <w:rPr>
                <w:rFonts w:ascii="Times New Roman" w:hAnsi="Times New Roman"/>
                <w:sz w:val="24"/>
                <w:szCs w:val="24"/>
                <w:lang w:eastAsia="ru-RU"/>
              </w:rPr>
              <w:t>изодеятельности</w:t>
            </w:r>
            <w:proofErr w:type="spellEnd"/>
            <w:r w:rsidRPr="00893DEC">
              <w:rPr>
                <w:rFonts w:ascii="Times New Roman" w:hAnsi="Times New Roman"/>
                <w:sz w:val="24"/>
                <w:szCs w:val="24"/>
                <w:lang w:eastAsia="ru-RU"/>
              </w:rPr>
              <w:t xml:space="preserve"> (краски, гуашь, карандаши, пастель, мелки, цветная бумага и картон, инструменты и  материалы для нетрадиционного рисования, бросовый и природный материал для изготовления поделок). В групповых помещениях выделены специальные зоны для организации наблюдений за растениями (природные уголки), оформлены календари наблюдений</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Подборки методической литературы, дидактических разработок</w:t>
            </w:r>
          </w:p>
          <w:p w:rsidR="004B0FBB" w:rsidRPr="00893DEC" w:rsidRDefault="004B0FBB" w:rsidP="00D35DAD">
            <w:pPr>
              <w:spacing w:after="0" w:line="240" w:lineRule="auto"/>
              <w:ind w:right="-111"/>
              <w:jc w:val="both"/>
              <w:rPr>
                <w:rFonts w:ascii="Times New Roman" w:hAnsi="Times New Roman"/>
                <w:sz w:val="24"/>
                <w:szCs w:val="24"/>
                <w:lang w:eastAsia="ru-RU"/>
              </w:rPr>
            </w:pPr>
            <w:r w:rsidRPr="00893DEC">
              <w:rPr>
                <w:rFonts w:ascii="Times New Roman" w:hAnsi="Times New Roman"/>
                <w:sz w:val="24"/>
                <w:szCs w:val="24"/>
                <w:lang w:eastAsia="ru-RU"/>
              </w:rPr>
              <w:t>Диагностический материал</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Перспективные и календарные планы,  табеля посещаемости и другая документация</w:t>
            </w:r>
          </w:p>
          <w:p w:rsidR="004B0FBB" w:rsidRPr="00893DEC" w:rsidRDefault="004B0FBB" w:rsidP="00D35DAD">
            <w:pPr>
              <w:spacing w:after="0" w:line="240" w:lineRule="auto"/>
              <w:jc w:val="both"/>
              <w:rPr>
                <w:rFonts w:ascii="Times New Roman" w:hAnsi="Times New Roman"/>
                <w:b/>
                <w:i/>
                <w:sz w:val="24"/>
                <w:szCs w:val="24"/>
                <w:u w:val="single"/>
                <w:lang w:eastAsia="ru-RU"/>
              </w:rPr>
            </w:pPr>
            <w:r w:rsidRPr="00893DEC">
              <w:rPr>
                <w:rFonts w:ascii="Times New Roman" w:hAnsi="Times New Roman"/>
                <w:b/>
                <w:i/>
                <w:sz w:val="24"/>
                <w:szCs w:val="24"/>
                <w:u w:val="single"/>
                <w:lang w:eastAsia="ru-RU"/>
              </w:rPr>
              <w:t xml:space="preserve">Более подробно </w:t>
            </w:r>
            <w:proofErr w:type="gramStart"/>
            <w:r w:rsidRPr="00893DEC">
              <w:rPr>
                <w:rFonts w:ascii="Times New Roman" w:hAnsi="Times New Roman"/>
                <w:b/>
                <w:i/>
                <w:sz w:val="24"/>
                <w:szCs w:val="24"/>
                <w:u w:val="single"/>
                <w:lang w:eastAsia="ru-RU"/>
              </w:rPr>
              <w:t>–п</w:t>
            </w:r>
            <w:proofErr w:type="gramEnd"/>
            <w:r w:rsidRPr="00893DEC">
              <w:rPr>
                <w:rFonts w:ascii="Times New Roman" w:hAnsi="Times New Roman"/>
                <w:b/>
                <w:i/>
                <w:sz w:val="24"/>
                <w:szCs w:val="24"/>
                <w:u w:val="single"/>
                <w:lang w:eastAsia="ru-RU"/>
              </w:rPr>
              <w:t xml:space="preserve">аспорт группы. </w:t>
            </w:r>
          </w:p>
        </w:tc>
      </w:tr>
      <w:tr w:rsidR="004B0FBB" w:rsidRPr="00893DEC" w:rsidTr="00D35DAD">
        <w:trPr>
          <w:trHeight w:val="5660"/>
        </w:trPr>
        <w:tc>
          <w:tcPr>
            <w:tcW w:w="5070" w:type="dxa"/>
            <w:shd w:val="clear" w:color="auto" w:fill="auto"/>
          </w:tcPr>
          <w:p w:rsidR="004B0FBB" w:rsidRPr="00893DEC" w:rsidRDefault="004B0FBB" w:rsidP="00D35DAD">
            <w:pPr>
              <w:spacing w:before="120" w:after="0" w:line="240" w:lineRule="auto"/>
              <w:jc w:val="both"/>
              <w:rPr>
                <w:rFonts w:ascii="Times New Roman" w:hAnsi="Times New Roman"/>
                <w:b/>
                <w:i/>
                <w:sz w:val="24"/>
                <w:szCs w:val="24"/>
                <w:lang w:eastAsia="ru-RU"/>
              </w:rPr>
            </w:pPr>
            <w:r w:rsidRPr="00893DEC">
              <w:rPr>
                <w:rFonts w:ascii="Times New Roman" w:hAnsi="Times New Roman"/>
                <w:b/>
                <w:i/>
                <w:sz w:val="24"/>
                <w:szCs w:val="24"/>
                <w:lang w:eastAsia="ru-RU"/>
              </w:rPr>
              <w:lastRenderedPageBreak/>
              <w:t>Логопедические кабинеты</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Коррекционно-развивающая  деятельность с детьми с нарушением речи</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Диагностическая работа</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Фронтальные, подгрупповые, индивидуальные занятия с детьми</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Консультативная работа с педагогами, родителями (законными представителями)</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Информационно-просветительская работа с родителями (законными представителями)</w:t>
            </w:r>
          </w:p>
          <w:p w:rsidR="004B0FBB" w:rsidRPr="00893DEC" w:rsidRDefault="004B0FBB" w:rsidP="00D35DAD">
            <w:pPr>
              <w:spacing w:after="0" w:line="240" w:lineRule="auto"/>
              <w:jc w:val="both"/>
              <w:rPr>
                <w:rFonts w:ascii="Times New Roman" w:hAnsi="Times New Roman"/>
                <w:b/>
                <w:bCs/>
                <w:i/>
                <w:iCs/>
                <w:sz w:val="24"/>
                <w:szCs w:val="24"/>
                <w:lang w:eastAsia="ru-RU"/>
              </w:rPr>
            </w:pPr>
          </w:p>
        </w:tc>
        <w:tc>
          <w:tcPr>
            <w:tcW w:w="4928" w:type="dxa"/>
            <w:shd w:val="clear" w:color="auto" w:fill="auto"/>
          </w:tcPr>
          <w:p w:rsidR="004B0FBB" w:rsidRPr="00893DEC" w:rsidRDefault="004B0FBB" w:rsidP="00D35DAD">
            <w:pPr>
              <w:pStyle w:val="a7"/>
              <w:ind w:left="36"/>
              <w:jc w:val="both"/>
            </w:pPr>
            <w:r w:rsidRPr="00893DEC">
              <w:t xml:space="preserve">Столы для индивидуальных и подгрупповых занятий с детьми, стулья, рабочие стол, стул учителя-логопеда, шкафы и полки для наглядных пособий, учебного материала и методической литературы, кушетка, настенное зеркало для индивидуальной работы над звукопроизношением. Навесная магнитная доска белого цвета, стенд для обучения грамоте «Учим буквы и звуки», навесная магнитная доска белого цвета, стенд для обучения грамоте «Учим буквы и звуки», </w:t>
            </w:r>
            <w:proofErr w:type="spellStart"/>
            <w:r w:rsidRPr="00893DEC">
              <w:t>ковролин</w:t>
            </w:r>
            <w:proofErr w:type="spellEnd"/>
            <w:r w:rsidRPr="00893DEC">
              <w:t xml:space="preserve"> с набором букв русского алфавита</w:t>
            </w:r>
          </w:p>
          <w:p w:rsidR="004B0FBB" w:rsidRPr="00893DEC" w:rsidRDefault="004B0FBB" w:rsidP="00D35DAD">
            <w:pPr>
              <w:pStyle w:val="a7"/>
              <w:ind w:left="36"/>
              <w:jc w:val="both"/>
            </w:pPr>
            <w:r w:rsidRPr="00893DEC">
              <w:t>Компьютер, принтер, магнитофон</w:t>
            </w:r>
          </w:p>
          <w:p w:rsidR="004B0FBB" w:rsidRPr="00893DEC" w:rsidRDefault="004B0FBB" w:rsidP="00D35DAD">
            <w:pPr>
              <w:pStyle w:val="a7"/>
              <w:ind w:left="36"/>
              <w:jc w:val="both"/>
            </w:pPr>
            <w:r w:rsidRPr="00893DEC">
              <w:t>Индивидуальные зеркала 9Х12 см по количеству детей, логопедические зонды, шпатели, этиловый спирт, умывальник для мытья рук, мыло, полотенце</w:t>
            </w:r>
          </w:p>
          <w:p w:rsidR="004B0FBB" w:rsidRPr="00893DEC" w:rsidRDefault="004B0FBB" w:rsidP="00D35DAD">
            <w:pPr>
              <w:pStyle w:val="a7"/>
              <w:ind w:left="36"/>
              <w:jc w:val="both"/>
            </w:pPr>
            <w:r w:rsidRPr="00893DEC">
              <w:t>Настенные часы</w:t>
            </w:r>
          </w:p>
          <w:p w:rsidR="004B0FBB" w:rsidRPr="00893DEC" w:rsidRDefault="004B0FBB" w:rsidP="00D35DAD">
            <w:pPr>
              <w:pStyle w:val="a7"/>
              <w:ind w:left="36"/>
              <w:jc w:val="both"/>
            </w:pPr>
            <w:r w:rsidRPr="00893DEC">
              <w:rPr>
                <w:b/>
                <w:i/>
                <w:u w:val="single"/>
              </w:rPr>
              <w:t xml:space="preserve"> Более подробно – паспорт логопедического      кабинета</w:t>
            </w:r>
            <w:r w:rsidRPr="00893DEC">
              <w:t xml:space="preserve">. </w:t>
            </w:r>
          </w:p>
        </w:tc>
      </w:tr>
    </w:tbl>
    <w:p w:rsidR="004B0FBB" w:rsidRPr="00893DEC" w:rsidRDefault="004B0FBB" w:rsidP="004B0FBB">
      <w:pPr>
        <w:spacing w:before="120" w:after="120" w:line="240" w:lineRule="auto"/>
        <w:jc w:val="center"/>
        <w:rPr>
          <w:rFonts w:ascii="Times New Roman" w:hAnsi="Times New Roman"/>
          <w:b/>
          <w:sz w:val="24"/>
          <w:szCs w:val="24"/>
        </w:rPr>
      </w:pPr>
    </w:p>
    <w:p w:rsidR="004B0FBB" w:rsidRPr="00893DEC" w:rsidRDefault="004B0FBB" w:rsidP="004B0FBB">
      <w:pPr>
        <w:spacing w:before="120" w:after="120" w:line="240" w:lineRule="auto"/>
        <w:jc w:val="center"/>
        <w:rPr>
          <w:rFonts w:ascii="Times New Roman" w:hAnsi="Times New Roman"/>
          <w:b/>
          <w:sz w:val="24"/>
          <w:szCs w:val="24"/>
        </w:rPr>
      </w:pPr>
      <w:r w:rsidRPr="00893DEC">
        <w:rPr>
          <w:rFonts w:ascii="Times New Roman" w:hAnsi="Times New Roman"/>
          <w:b/>
          <w:sz w:val="24"/>
          <w:szCs w:val="24"/>
        </w:rPr>
        <w:t>3.2 Обеспеченность методическими материалами и средствами обучения и воспитания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78"/>
        <w:gridCol w:w="6143"/>
      </w:tblGrid>
      <w:tr w:rsidR="004B0FBB" w:rsidRPr="00893DEC" w:rsidTr="00D35DAD">
        <w:tc>
          <w:tcPr>
            <w:tcW w:w="10421" w:type="dxa"/>
            <w:gridSpan w:val="2"/>
            <w:shd w:val="clear" w:color="auto" w:fill="auto"/>
          </w:tcPr>
          <w:p w:rsidR="004B0FBB" w:rsidRPr="00893DEC" w:rsidRDefault="004B0FBB" w:rsidP="00D35DAD">
            <w:pPr>
              <w:spacing w:before="120" w:after="120" w:line="240" w:lineRule="auto"/>
              <w:jc w:val="center"/>
              <w:rPr>
                <w:rFonts w:ascii="Times New Roman" w:hAnsi="Times New Roman"/>
                <w:b/>
                <w:bCs/>
                <w:color w:val="000000"/>
                <w:sz w:val="24"/>
                <w:szCs w:val="24"/>
                <w:lang w:eastAsia="ru-RU"/>
              </w:rPr>
            </w:pPr>
            <w:r w:rsidRPr="00893DEC">
              <w:rPr>
                <w:rFonts w:ascii="Times New Roman" w:hAnsi="Times New Roman"/>
                <w:b/>
                <w:bCs/>
                <w:sz w:val="24"/>
                <w:szCs w:val="24"/>
                <w:lang w:eastAsia="ru-RU"/>
              </w:rPr>
              <w:t>Материальные средства обучения</w:t>
            </w:r>
          </w:p>
        </w:tc>
      </w:tr>
      <w:tr w:rsidR="004B0FBB" w:rsidRPr="00893DEC" w:rsidTr="00D35DAD">
        <w:tc>
          <w:tcPr>
            <w:tcW w:w="4278" w:type="dxa"/>
            <w:shd w:val="clear" w:color="auto" w:fill="auto"/>
          </w:tcPr>
          <w:p w:rsidR="004B0FBB" w:rsidRPr="00893DEC" w:rsidRDefault="004B0FBB" w:rsidP="00D35DAD">
            <w:pPr>
              <w:spacing w:before="120"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Игрушки</w:t>
            </w:r>
          </w:p>
        </w:tc>
        <w:tc>
          <w:tcPr>
            <w:tcW w:w="6143" w:type="dxa"/>
            <w:shd w:val="clear" w:color="auto" w:fill="auto"/>
          </w:tcPr>
          <w:p w:rsidR="004B0FBB" w:rsidRPr="00893DEC" w:rsidRDefault="004B0FBB" w:rsidP="00D35DAD">
            <w:pPr>
              <w:spacing w:before="120" w:after="0" w:line="240" w:lineRule="auto"/>
              <w:jc w:val="both"/>
              <w:rPr>
                <w:rFonts w:ascii="Times New Roman" w:hAnsi="Times New Roman"/>
                <w:color w:val="000000"/>
                <w:sz w:val="24"/>
                <w:szCs w:val="24"/>
                <w:lang w:eastAsia="ru-RU"/>
              </w:rPr>
            </w:pPr>
            <w:proofErr w:type="gramStart"/>
            <w:r w:rsidRPr="00893DEC">
              <w:rPr>
                <w:rFonts w:ascii="Times New Roman" w:hAnsi="Times New Roman"/>
                <w:b/>
                <w:bCs/>
                <w:i/>
                <w:iCs/>
                <w:color w:val="000000"/>
                <w:sz w:val="24"/>
                <w:szCs w:val="24"/>
                <w:lang w:eastAsia="ru-RU"/>
              </w:rPr>
              <w:t>Сюжетные (образные) игрушки</w:t>
            </w:r>
            <w:r w:rsidRPr="00893DEC">
              <w:rPr>
                <w:rFonts w:ascii="Times New Roman" w:hAnsi="Times New Roman"/>
                <w:color w:val="000000"/>
                <w:sz w:val="24"/>
                <w:szCs w:val="24"/>
                <w:lang w:eastAsia="ru-RU"/>
              </w:rPr>
              <w:t>: куклы, фигурки, изображающие людей и животных, транспортные средства, посуда, мебель и др.</w:t>
            </w:r>
            <w:proofErr w:type="gramEnd"/>
          </w:p>
          <w:p w:rsidR="004B0FBB" w:rsidRPr="00893DEC" w:rsidRDefault="004B0FBB" w:rsidP="00D35DAD">
            <w:pPr>
              <w:spacing w:after="0" w:line="240" w:lineRule="auto"/>
              <w:jc w:val="both"/>
              <w:rPr>
                <w:rFonts w:ascii="Times New Roman" w:hAnsi="Times New Roman"/>
                <w:color w:val="000000"/>
                <w:sz w:val="24"/>
                <w:szCs w:val="24"/>
                <w:lang w:eastAsia="ru-RU"/>
              </w:rPr>
            </w:pPr>
            <w:r w:rsidRPr="00893DEC">
              <w:rPr>
                <w:rFonts w:ascii="Times New Roman" w:hAnsi="Times New Roman"/>
                <w:b/>
                <w:i/>
                <w:color w:val="000000"/>
                <w:sz w:val="24"/>
                <w:szCs w:val="24"/>
                <w:lang w:eastAsia="ru-RU"/>
              </w:rPr>
              <w:t>Д</w:t>
            </w:r>
            <w:r w:rsidRPr="00893DEC">
              <w:rPr>
                <w:rFonts w:ascii="Times New Roman" w:hAnsi="Times New Roman"/>
                <w:b/>
                <w:bCs/>
                <w:i/>
                <w:iCs/>
                <w:color w:val="000000"/>
                <w:sz w:val="24"/>
                <w:szCs w:val="24"/>
                <w:lang w:eastAsia="ru-RU"/>
              </w:rPr>
              <w:t>идактические игрушки</w:t>
            </w:r>
            <w:r w:rsidRPr="00893DEC">
              <w:rPr>
                <w:rFonts w:ascii="Times New Roman" w:hAnsi="Times New Roman"/>
                <w:color w:val="000000"/>
                <w:sz w:val="24"/>
                <w:szCs w:val="24"/>
                <w:lang w:eastAsia="ru-RU"/>
              </w:rPr>
              <w:t>: народные игрушки, мозаики, настольные и печатные игры</w:t>
            </w:r>
          </w:p>
          <w:p w:rsidR="004B0FBB" w:rsidRPr="00893DEC" w:rsidRDefault="004B0FBB" w:rsidP="00D35DAD">
            <w:pPr>
              <w:spacing w:after="0" w:line="240" w:lineRule="auto"/>
              <w:jc w:val="both"/>
              <w:rPr>
                <w:rFonts w:ascii="Times New Roman" w:hAnsi="Times New Roman"/>
                <w:color w:val="000000"/>
                <w:sz w:val="24"/>
                <w:szCs w:val="24"/>
                <w:lang w:eastAsia="ru-RU"/>
              </w:rPr>
            </w:pPr>
            <w:r w:rsidRPr="00893DEC">
              <w:rPr>
                <w:rFonts w:ascii="Times New Roman" w:hAnsi="Times New Roman"/>
                <w:b/>
                <w:i/>
                <w:color w:val="000000"/>
                <w:sz w:val="24"/>
                <w:szCs w:val="24"/>
                <w:lang w:eastAsia="ru-RU"/>
              </w:rPr>
              <w:t>И</w:t>
            </w:r>
            <w:r w:rsidRPr="00893DEC">
              <w:rPr>
                <w:rFonts w:ascii="Times New Roman" w:hAnsi="Times New Roman"/>
                <w:b/>
                <w:bCs/>
                <w:i/>
                <w:iCs/>
                <w:color w:val="000000"/>
                <w:sz w:val="24"/>
                <w:szCs w:val="24"/>
                <w:lang w:eastAsia="ru-RU"/>
              </w:rPr>
              <w:t>грушки-забавы</w:t>
            </w:r>
            <w:r w:rsidRPr="00893DEC">
              <w:rPr>
                <w:rFonts w:ascii="Times New Roman" w:hAnsi="Times New Roman"/>
                <w:color w:val="000000"/>
                <w:sz w:val="24"/>
                <w:szCs w:val="24"/>
                <w:lang w:eastAsia="ru-RU"/>
              </w:rPr>
              <w:t>: смешные фигурки людей, животных, игрушки-забавы с механическими, электротехническими и электронными устройствами</w:t>
            </w:r>
          </w:p>
          <w:p w:rsidR="004B0FBB" w:rsidRPr="00893DEC" w:rsidRDefault="004B0FBB" w:rsidP="00D35DAD">
            <w:pPr>
              <w:spacing w:after="0" w:line="240" w:lineRule="auto"/>
              <w:jc w:val="both"/>
              <w:rPr>
                <w:rFonts w:ascii="Times New Roman" w:hAnsi="Times New Roman"/>
                <w:color w:val="000000"/>
                <w:sz w:val="24"/>
                <w:szCs w:val="24"/>
                <w:lang w:eastAsia="ru-RU"/>
              </w:rPr>
            </w:pPr>
            <w:r w:rsidRPr="00893DEC">
              <w:rPr>
                <w:rFonts w:ascii="Times New Roman" w:hAnsi="Times New Roman"/>
                <w:color w:val="000000"/>
                <w:sz w:val="24"/>
                <w:szCs w:val="24"/>
                <w:lang w:eastAsia="ru-RU"/>
              </w:rPr>
              <w:t xml:space="preserve"> </w:t>
            </w:r>
            <w:r w:rsidRPr="00893DEC">
              <w:rPr>
                <w:rFonts w:ascii="Times New Roman" w:hAnsi="Times New Roman"/>
                <w:b/>
                <w:i/>
                <w:color w:val="000000"/>
                <w:sz w:val="24"/>
                <w:szCs w:val="24"/>
                <w:lang w:eastAsia="ru-RU"/>
              </w:rPr>
              <w:t>С</w:t>
            </w:r>
            <w:r w:rsidRPr="00893DEC">
              <w:rPr>
                <w:rFonts w:ascii="Times New Roman" w:hAnsi="Times New Roman"/>
                <w:b/>
                <w:bCs/>
                <w:i/>
                <w:iCs/>
                <w:color w:val="000000"/>
                <w:sz w:val="24"/>
                <w:szCs w:val="24"/>
                <w:lang w:eastAsia="ru-RU"/>
              </w:rPr>
              <w:t>портивные игрушки</w:t>
            </w:r>
            <w:r w:rsidRPr="00893DEC">
              <w:rPr>
                <w:rFonts w:ascii="Times New Roman" w:hAnsi="Times New Roman"/>
                <w:color w:val="000000"/>
                <w:sz w:val="24"/>
                <w:szCs w:val="24"/>
                <w:lang w:eastAsia="ru-RU"/>
              </w:rPr>
              <w:t>: направленные на укрепление мышц руки, предплечья, развитие координации движений (волчки, мячи,); содействующие развитию навыков бега, прыжков</w:t>
            </w:r>
            <w:r w:rsidR="00B20A72">
              <w:rPr>
                <w:rFonts w:ascii="Times New Roman" w:hAnsi="Times New Roman"/>
                <w:color w:val="000000"/>
                <w:sz w:val="24"/>
                <w:szCs w:val="24"/>
                <w:lang w:eastAsia="ru-RU"/>
              </w:rPr>
              <w:t>, укреплению мышц ног, туловищ</w:t>
            </w:r>
            <w:proofErr w:type="gramStart"/>
            <w:r w:rsidR="00B20A72">
              <w:rPr>
                <w:rFonts w:ascii="Times New Roman" w:hAnsi="Times New Roman"/>
                <w:color w:val="000000"/>
                <w:sz w:val="24"/>
                <w:szCs w:val="24"/>
                <w:lang w:eastAsia="ru-RU"/>
              </w:rPr>
              <w:t>а</w:t>
            </w:r>
            <w:r w:rsidRPr="00893DEC">
              <w:rPr>
                <w:rFonts w:ascii="Times New Roman" w:hAnsi="Times New Roman"/>
                <w:color w:val="000000"/>
                <w:sz w:val="24"/>
                <w:szCs w:val="24"/>
                <w:lang w:eastAsia="ru-RU"/>
              </w:rPr>
              <w:t>(</w:t>
            </w:r>
            <w:proofErr w:type="gramEnd"/>
            <w:r w:rsidRPr="00893DEC">
              <w:rPr>
                <w:rFonts w:ascii="Times New Roman" w:hAnsi="Times New Roman"/>
                <w:color w:val="000000"/>
                <w:sz w:val="24"/>
                <w:szCs w:val="24"/>
                <w:lang w:eastAsia="ru-RU"/>
              </w:rPr>
              <w:t>скакалки)</w:t>
            </w:r>
            <w:r w:rsidR="00B20A72">
              <w:rPr>
                <w:rFonts w:ascii="Times New Roman" w:hAnsi="Times New Roman"/>
                <w:color w:val="000000"/>
                <w:sz w:val="24"/>
                <w:szCs w:val="24"/>
                <w:lang w:eastAsia="ru-RU"/>
              </w:rPr>
              <w:t>.</w:t>
            </w:r>
          </w:p>
          <w:p w:rsidR="004B0FBB" w:rsidRPr="00893DEC" w:rsidRDefault="004B0FBB" w:rsidP="00D35DAD">
            <w:pPr>
              <w:spacing w:after="0" w:line="240" w:lineRule="auto"/>
              <w:jc w:val="both"/>
              <w:rPr>
                <w:rFonts w:ascii="Times New Roman" w:hAnsi="Times New Roman"/>
                <w:color w:val="000000"/>
                <w:sz w:val="24"/>
                <w:szCs w:val="24"/>
                <w:lang w:eastAsia="ru-RU"/>
              </w:rPr>
            </w:pPr>
            <w:r w:rsidRPr="00893DEC">
              <w:rPr>
                <w:rFonts w:ascii="Times New Roman" w:hAnsi="Times New Roman"/>
                <w:b/>
                <w:i/>
                <w:color w:val="000000"/>
                <w:sz w:val="24"/>
                <w:szCs w:val="24"/>
                <w:lang w:eastAsia="ru-RU"/>
              </w:rPr>
              <w:t>М</w:t>
            </w:r>
            <w:r w:rsidRPr="00893DEC">
              <w:rPr>
                <w:rFonts w:ascii="Times New Roman" w:hAnsi="Times New Roman"/>
                <w:b/>
                <w:bCs/>
                <w:i/>
                <w:iCs/>
                <w:color w:val="000000"/>
                <w:sz w:val="24"/>
                <w:szCs w:val="24"/>
                <w:lang w:eastAsia="ru-RU"/>
              </w:rPr>
              <w:t>узыкальные игрушки</w:t>
            </w:r>
            <w:r w:rsidRPr="00893DEC">
              <w:rPr>
                <w:rFonts w:ascii="Times New Roman" w:hAnsi="Times New Roman"/>
                <w:color w:val="000000"/>
                <w:sz w:val="24"/>
                <w:szCs w:val="24"/>
                <w:lang w:eastAsia="ru-RU"/>
              </w:rPr>
              <w:t xml:space="preserve">: имитирующие по форме и звучанию музыкальные инструменты (детские </w:t>
            </w:r>
            <w:r w:rsidR="00B20A72">
              <w:rPr>
                <w:rFonts w:ascii="Times New Roman" w:hAnsi="Times New Roman"/>
                <w:color w:val="000000"/>
                <w:sz w:val="24"/>
                <w:szCs w:val="24"/>
                <w:lang w:eastAsia="ru-RU"/>
              </w:rPr>
              <w:t xml:space="preserve">металлофоны, ксилофоны, барабаны, дудки </w:t>
            </w:r>
            <w:r w:rsidRPr="00893DEC">
              <w:rPr>
                <w:rFonts w:ascii="Times New Roman" w:hAnsi="Times New Roman"/>
                <w:color w:val="000000"/>
                <w:sz w:val="24"/>
                <w:szCs w:val="24"/>
                <w:lang w:eastAsia="ru-RU"/>
              </w:rPr>
              <w:t>и др.); сюжетные игрушки с м</w:t>
            </w:r>
            <w:r w:rsidR="00B20A72">
              <w:rPr>
                <w:rFonts w:ascii="Times New Roman" w:hAnsi="Times New Roman"/>
                <w:color w:val="000000"/>
                <w:sz w:val="24"/>
                <w:szCs w:val="24"/>
                <w:lang w:eastAsia="ru-RU"/>
              </w:rPr>
              <w:t>узыкальным устройством (пианино</w:t>
            </w:r>
            <w:r w:rsidRPr="00893DEC">
              <w:rPr>
                <w:rFonts w:ascii="Times New Roman" w:hAnsi="Times New Roman"/>
                <w:color w:val="000000"/>
                <w:sz w:val="24"/>
                <w:szCs w:val="24"/>
                <w:lang w:eastAsia="ru-RU"/>
              </w:rPr>
              <w:t>); наборы колокольчиков, бубенчиков</w:t>
            </w:r>
          </w:p>
          <w:p w:rsidR="004B0FBB" w:rsidRPr="00893DEC" w:rsidRDefault="004B0FBB" w:rsidP="00D35DAD">
            <w:pPr>
              <w:spacing w:after="0" w:line="240" w:lineRule="auto"/>
              <w:jc w:val="both"/>
              <w:rPr>
                <w:rFonts w:ascii="Times New Roman" w:hAnsi="Times New Roman"/>
                <w:color w:val="000000"/>
                <w:sz w:val="24"/>
                <w:szCs w:val="24"/>
                <w:lang w:eastAsia="ru-RU"/>
              </w:rPr>
            </w:pPr>
            <w:r w:rsidRPr="00893DEC">
              <w:rPr>
                <w:rFonts w:ascii="Times New Roman" w:hAnsi="Times New Roman"/>
                <w:b/>
                <w:bCs/>
                <w:i/>
                <w:iCs/>
                <w:color w:val="000000"/>
                <w:sz w:val="24"/>
                <w:szCs w:val="24"/>
                <w:lang w:eastAsia="ru-RU"/>
              </w:rPr>
              <w:t>Театрализованные игрушки</w:t>
            </w:r>
            <w:r w:rsidRPr="00893DEC">
              <w:rPr>
                <w:rFonts w:ascii="Times New Roman" w:hAnsi="Times New Roman"/>
                <w:color w:val="000000"/>
                <w:sz w:val="24"/>
                <w:szCs w:val="24"/>
                <w:lang w:eastAsia="ru-RU"/>
              </w:rPr>
              <w:t xml:space="preserve">: куклы - театральные персонажи, </w:t>
            </w:r>
            <w:r w:rsidR="00B20A72">
              <w:rPr>
                <w:rFonts w:ascii="Times New Roman" w:hAnsi="Times New Roman"/>
                <w:color w:val="000000"/>
                <w:sz w:val="24"/>
                <w:szCs w:val="24"/>
                <w:lang w:eastAsia="ru-RU"/>
              </w:rPr>
              <w:t>наборы сюжетных фигурок;</w:t>
            </w:r>
          </w:p>
          <w:p w:rsidR="004B0FBB" w:rsidRPr="00893DEC" w:rsidRDefault="004B0FBB" w:rsidP="00B20A72">
            <w:pPr>
              <w:spacing w:after="0" w:line="240" w:lineRule="auto"/>
              <w:rPr>
                <w:rFonts w:ascii="Times New Roman" w:hAnsi="Times New Roman"/>
                <w:color w:val="000000"/>
                <w:sz w:val="24"/>
                <w:szCs w:val="24"/>
                <w:lang w:eastAsia="ru-RU"/>
              </w:rPr>
            </w:pPr>
            <w:proofErr w:type="spellStart"/>
            <w:r w:rsidRPr="00893DEC">
              <w:rPr>
                <w:rFonts w:ascii="Times New Roman" w:hAnsi="Times New Roman"/>
                <w:b/>
                <w:i/>
                <w:color w:val="000000"/>
                <w:sz w:val="24"/>
                <w:szCs w:val="24"/>
                <w:lang w:eastAsia="ru-RU"/>
              </w:rPr>
              <w:t>Т</w:t>
            </w:r>
            <w:r w:rsidR="00B20A72">
              <w:rPr>
                <w:rFonts w:ascii="Times New Roman" w:hAnsi="Times New Roman"/>
                <w:b/>
                <w:bCs/>
                <w:i/>
                <w:iCs/>
                <w:color w:val="000000"/>
                <w:sz w:val="24"/>
                <w:szCs w:val="24"/>
                <w:lang w:eastAsia="ru-RU"/>
              </w:rPr>
              <w:t>ехнические</w:t>
            </w:r>
            <w:r w:rsidRPr="00893DEC">
              <w:rPr>
                <w:rFonts w:ascii="Times New Roman" w:hAnsi="Times New Roman"/>
                <w:b/>
                <w:bCs/>
                <w:i/>
                <w:iCs/>
                <w:color w:val="000000"/>
                <w:sz w:val="24"/>
                <w:szCs w:val="24"/>
                <w:lang w:eastAsia="ru-RU"/>
              </w:rPr>
              <w:t>игрушки</w:t>
            </w:r>
            <w:proofErr w:type="gramStart"/>
            <w:r w:rsidRPr="00893DEC">
              <w:rPr>
                <w:rFonts w:ascii="Times New Roman" w:hAnsi="Times New Roman"/>
                <w:color w:val="000000"/>
                <w:sz w:val="24"/>
                <w:szCs w:val="24"/>
                <w:lang w:eastAsia="ru-RU"/>
              </w:rPr>
              <w:t>:</w:t>
            </w:r>
            <w:r w:rsidR="00B20A72">
              <w:rPr>
                <w:rFonts w:ascii="Times New Roman" w:hAnsi="Times New Roman"/>
                <w:color w:val="000000"/>
                <w:sz w:val="24"/>
                <w:szCs w:val="24"/>
                <w:lang w:eastAsia="ru-RU"/>
              </w:rPr>
              <w:t>л</w:t>
            </w:r>
            <w:proofErr w:type="gramEnd"/>
            <w:r w:rsidR="00B20A72">
              <w:rPr>
                <w:rFonts w:ascii="Times New Roman" w:hAnsi="Times New Roman"/>
                <w:color w:val="000000"/>
                <w:sz w:val="24"/>
                <w:szCs w:val="24"/>
                <w:lang w:eastAsia="ru-RU"/>
              </w:rPr>
              <w:t>етательные</w:t>
            </w:r>
            <w:proofErr w:type="spellEnd"/>
            <w:r w:rsidR="00B20A72">
              <w:rPr>
                <w:rFonts w:ascii="Times New Roman" w:hAnsi="Times New Roman"/>
                <w:color w:val="000000"/>
                <w:sz w:val="24"/>
                <w:szCs w:val="24"/>
                <w:lang w:eastAsia="ru-RU"/>
              </w:rPr>
              <w:t xml:space="preserve"> </w:t>
            </w:r>
            <w:proofErr w:type="spellStart"/>
            <w:r w:rsidR="00B20A72">
              <w:rPr>
                <w:rFonts w:ascii="Times New Roman" w:hAnsi="Times New Roman"/>
                <w:color w:val="000000"/>
                <w:sz w:val="24"/>
                <w:szCs w:val="24"/>
                <w:lang w:eastAsia="ru-RU"/>
              </w:rPr>
              <w:t>модели,</w:t>
            </w:r>
            <w:r w:rsidRPr="00893DEC">
              <w:rPr>
                <w:rFonts w:ascii="Times New Roman" w:hAnsi="Times New Roman"/>
                <w:color w:val="000000"/>
                <w:sz w:val="24"/>
                <w:szCs w:val="24"/>
                <w:lang w:eastAsia="ru-RU"/>
              </w:rPr>
              <w:t>калейдоскопы</w:t>
            </w:r>
            <w:proofErr w:type="spellEnd"/>
          </w:p>
          <w:p w:rsidR="00B20A72" w:rsidRDefault="004B0FBB" w:rsidP="00D35DAD">
            <w:pPr>
              <w:spacing w:after="0" w:line="240" w:lineRule="auto"/>
              <w:jc w:val="both"/>
              <w:rPr>
                <w:rFonts w:ascii="Times New Roman" w:hAnsi="Times New Roman"/>
                <w:color w:val="000000"/>
                <w:sz w:val="24"/>
                <w:szCs w:val="24"/>
                <w:lang w:eastAsia="ru-RU"/>
              </w:rPr>
            </w:pPr>
            <w:r w:rsidRPr="00893DEC">
              <w:rPr>
                <w:rFonts w:ascii="Times New Roman" w:hAnsi="Times New Roman"/>
                <w:b/>
                <w:i/>
                <w:color w:val="000000"/>
                <w:sz w:val="24"/>
                <w:szCs w:val="24"/>
                <w:lang w:eastAsia="ru-RU"/>
              </w:rPr>
              <w:t>С</w:t>
            </w:r>
            <w:r w:rsidRPr="00893DEC">
              <w:rPr>
                <w:rFonts w:ascii="Times New Roman" w:hAnsi="Times New Roman"/>
                <w:b/>
                <w:bCs/>
                <w:i/>
                <w:iCs/>
                <w:color w:val="000000"/>
                <w:sz w:val="24"/>
                <w:szCs w:val="24"/>
                <w:lang w:eastAsia="ru-RU"/>
              </w:rPr>
              <w:t>троительные и конструктивные материалы</w:t>
            </w:r>
            <w:proofErr w:type="gramStart"/>
            <w:r w:rsidRPr="00893DEC">
              <w:rPr>
                <w:rFonts w:ascii="Times New Roman" w:hAnsi="Times New Roman"/>
                <w:color w:val="000000"/>
                <w:sz w:val="24"/>
                <w:szCs w:val="24"/>
                <w:lang w:eastAsia="ru-RU"/>
              </w:rPr>
              <w:t xml:space="preserve">:. </w:t>
            </w:r>
            <w:proofErr w:type="gramEnd"/>
            <w:r w:rsidRPr="00893DEC">
              <w:rPr>
                <w:rFonts w:ascii="Times New Roman" w:hAnsi="Times New Roman"/>
                <w:color w:val="000000"/>
                <w:sz w:val="24"/>
                <w:szCs w:val="24"/>
                <w:lang w:eastAsia="ru-RU"/>
              </w:rPr>
              <w:t>конструкторы нового поколения: «</w:t>
            </w:r>
            <w:proofErr w:type="spellStart"/>
            <w:r w:rsidRPr="00893DEC">
              <w:rPr>
                <w:rFonts w:ascii="Times New Roman" w:hAnsi="Times New Roman"/>
                <w:color w:val="000000"/>
                <w:sz w:val="24"/>
                <w:szCs w:val="24"/>
                <w:lang w:eastAsia="ru-RU"/>
              </w:rPr>
              <w:t>Lego</w:t>
            </w:r>
            <w:proofErr w:type="spellEnd"/>
            <w:r w:rsidRPr="00893DEC">
              <w:rPr>
                <w:rFonts w:ascii="Times New Roman" w:hAnsi="Times New Roman"/>
                <w:color w:val="000000"/>
                <w:sz w:val="24"/>
                <w:szCs w:val="24"/>
                <w:lang w:eastAsia="ru-RU"/>
              </w:rPr>
              <w:t>»</w:t>
            </w:r>
            <w:r w:rsidR="00B20A72">
              <w:rPr>
                <w:rFonts w:ascii="Times New Roman" w:hAnsi="Times New Roman"/>
                <w:color w:val="000000"/>
                <w:sz w:val="24"/>
                <w:szCs w:val="24"/>
                <w:lang w:eastAsia="ru-RU"/>
              </w:rPr>
              <w:t>;</w:t>
            </w:r>
          </w:p>
          <w:p w:rsidR="004B0FBB" w:rsidRPr="00893DEC" w:rsidRDefault="004B0FBB" w:rsidP="00B20A72">
            <w:pPr>
              <w:spacing w:after="0" w:line="240" w:lineRule="auto"/>
              <w:rPr>
                <w:rFonts w:ascii="Times New Roman" w:hAnsi="Times New Roman"/>
                <w:color w:val="000000"/>
                <w:sz w:val="24"/>
                <w:szCs w:val="24"/>
                <w:lang w:eastAsia="ru-RU"/>
              </w:rPr>
            </w:pPr>
            <w:r w:rsidRPr="00893DEC">
              <w:rPr>
                <w:rFonts w:ascii="Times New Roman" w:hAnsi="Times New Roman"/>
                <w:color w:val="000000"/>
                <w:sz w:val="24"/>
                <w:szCs w:val="24"/>
                <w:lang w:eastAsia="ru-RU"/>
              </w:rPr>
              <w:t xml:space="preserve"> </w:t>
            </w:r>
            <w:proofErr w:type="gramStart"/>
            <w:r w:rsidRPr="00893DEC">
              <w:rPr>
                <w:rFonts w:ascii="Times New Roman" w:hAnsi="Times New Roman"/>
                <w:b/>
                <w:i/>
                <w:color w:val="000000"/>
                <w:sz w:val="24"/>
                <w:szCs w:val="24"/>
                <w:lang w:eastAsia="ru-RU"/>
              </w:rPr>
              <w:t>И</w:t>
            </w:r>
            <w:r w:rsidRPr="00893DEC">
              <w:rPr>
                <w:rFonts w:ascii="Times New Roman" w:hAnsi="Times New Roman"/>
                <w:b/>
                <w:bCs/>
                <w:i/>
                <w:iCs/>
                <w:color w:val="000000"/>
                <w:sz w:val="24"/>
                <w:szCs w:val="24"/>
                <w:lang w:eastAsia="ru-RU"/>
              </w:rPr>
              <w:t>грушки-самоделки из разных материалов</w:t>
            </w:r>
            <w:r w:rsidRPr="00893DEC">
              <w:rPr>
                <w:rFonts w:ascii="Times New Roman" w:hAnsi="Times New Roman"/>
                <w:color w:val="000000"/>
                <w:sz w:val="24"/>
                <w:szCs w:val="24"/>
                <w:lang w:eastAsia="ru-RU"/>
              </w:rPr>
              <w:t>: неоформленных (бумаг</w:t>
            </w:r>
            <w:r w:rsidR="00B20A72">
              <w:rPr>
                <w:rFonts w:ascii="Times New Roman" w:hAnsi="Times New Roman"/>
                <w:color w:val="000000"/>
                <w:sz w:val="24"/>
                <w:szCs w:val="24"/>
                <w:lang w:eastAsia="ru-RU"/>
              </w:rPr>
              <w:t>а, картон, нитки, ткань, шерсть</w:t>
            </w:r>
            <w:r w:rsidRPr="00893DEC">
              <w:rPr>
                <w:rFonts w:ascii="Times New Roman" w:hAnsi="Times New Roman"/>
                <w:color w:val="000000"/>
                <w:sz w:val="24"/>
                <w:szCs w:val="24"/>
                <w:lang w:eastAsia="ru-RU"/>
              </w:rPr>
              <w:t>), полуоформле</w:t>
            </w:r>
            <w:r w:rsidR="00B20A72">
              <w:rPr>
                <w:rFonts w:ascii="Times New Roman" w:hAnsi="Times New Roman"/>
                <w:color w:val="000000"/>
                <w:sz w:val="24"/>
                <w:szCs w:val="24"/>
                <w:lang w:eastAsia="ru-RU"/>
              </w:rPr>
              <w:t xml:space="preserve">нных (коробки, пробки, катушки, </w:t>
            </w:r>
            <w:r w:rsidRPr="00893DEC">
              <w:rPr>
                <w:rFonts w:ascii="Times New Roman" w:hAnsi="Times New Roman"/>
                <w:color w:val="000000"/>
                <w:sz w:val="24"/>
                <w:szCs w:val="24"/>
                <w:lang w:eastAsia="ru-RU"/>
              </w:rPr>
              <w:t xml:space="preserve">пуговицы), </w:t>
            </w:r>
            <w:r w:rsidR="00B20A72">
              <w:rPr>
                <w:rFonts w:ascii="Times New Roman" w:hAnsi="Times New Roman"/>
                <w:color w:val="000000"/>
                <w:sz w:val="24"/>
                <w:szCs w:val="24"/>
                <w:lang w:eastAsia="ru-RU"/>
              </w:rPr>
              <w:t>природных (шишки, желуди</w:t>
            </w:r>
            <w:r w:rsidR="005E43D8">
              <w:rPr>
                <w:rFonts w:ascii="Times New Roman" w:hAnsi="Times New Roman"/>
                <w:color w:val="000000"/>
                <w:sz w:val="24"/>
                <w:szCs w:val="24"/>
                <w:lang w:eastAsia="ru-RU"/>
              </w:rPr>
              <w:t>, камни, перья</w:t>
            </w:r>
            <w:r w:rsidRPr="00893DEC">
              <w:rPr>
                <w:rFonts w:ascii="Times New Roman" w:hAnsi="Times New Roman"/>
                <w:color w:val="000000"/>
                <w:sz w:val="24"/>
                <w:szCs w:val="24"/>
                <w:lang w:eastAsia="ru-RU"/>
              </w:rPr>
              <w:t>)</w:t>
            </w:r>
            <w:proofErr w:type="gramEnd"/>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b/>
                <w:bCs/>
                <w:i/>
                <w:iCs/>
                <w:sz w:val="24"/>
                <w:szCs w:val="24"/>
                <w:lang w:eastAsia="ru-RU"/>
              </w:rPr>
              <w:t>Дидактический  материал</w:t>
            </w:r>
            <w:r w:rsidRPr="00893DEC">
              <w:rPr>
                <w:rFonts w:ascii="Times New Roman" w:hAnsi="Times New Roman"/>
                <w:sz w:val="24"/>
                <w:szCs w:val="24"/>
                <w:lang w:eastAsia="ru-RU"/>
              </w:rPr>
              <w:t xml:space="preserve"> демонстрационный </w:t>
            </w:r>
            <w:r w:rsidRPr="00893DEC">
              <w:rPr>
                <w:rFonts w:ascii="Times New Roman" w:hAnsi="Times New Roman"/>
                <w:sz w:val="24"/>
                <w:szCs w:val="24"/>
                <w:lang w:eastAsia="ru-RU"/>
              </w:rPr>
              <w:lastRenderedPageBreak/>
              <w:t xml:space="preserve">материал для детей «Дети и дорога», иллюстративный материал, портреты поэтов, писателей, наглядно-дидактическое пособие: </w:t>
            </w:r>
            <w:proofErr w:type="gramStart"/>
            <w:r w:rsidRPr="00893DEC">
              <w:rPr>
                <w:rFonts w:ascii="Times New Roman" w:hAnsi="Times New Roman"/>
                <w:sz w:val="24"/>
                <w:szCs w:val="24"/>
                <w:lang w:eastAsia="ru-RU"/>
              </w:rPr>
              <w:t>«Насекомые», «Дикие животные», «Домашние животные», «Деревья и листья» «Автомобильный транспорт»,  познавательная игра – лото «Цвет и форма», настольно развивающая игра-лото «Семья» и др.</w:t>
            </w:r>
            <w:proofErr w:type="gramEnd"/>
          </w:p>
          <w:p w:rsidR="004B0FBB" w:rsidRPr="00893DEC" w:rsidRDefault="004B0FBB" w:rsidP="00D35DAD">
            <w:pPr>
              <w:spacing w:after="0" w:line="240" w:lineRule="auto"/>
              <w:jc w:val="both"/>
              <w:rPr>
                <w:rFonts w:ascii="Times New Roman" w:hAnsi="Times New Roman"/>
                <w:sz w:val="24"/>
                <w:szCs w:val="24"/>
                <w:lang w:eastAsia="ru-RU"/>
              </w:rPr>
            </w:pPr>
          </w:p>
        </w:tc>
      </w:tr>
      <w:tr w:rsidR="004B0FBB" w:rsidRPr="00893DEC" w:rsidTr="00D35DAD">
        <w:tc>
          <w:tcPr>
            <w:tcW w:w="4278" w:type="dxa"/>
            <w:shd w:val="clear" w:color="auto" w:fill="auto"/>
          </w:tcPr>
          <w:p w:rsidR="004B0FBB" w:rsidRPr="00893DEC" w:rsidRDefault="004B0FBB" w:rsidP="00D35DAD">
            <w:pPr>
              <w:spacing w:before="120" w:after="120" w:line="240" w:lineRule="auto"/>
              <w:jc w:val="both"/>
              <w:rPr>
                <w:rFonts w:ascii="Times New Roman" w:hAnsi="Times New Roman"/>
                <w:color w:val="000000"/>
                <w:sz w:val="24"/>
                <w:szCs w:val="24"/>
                <w:lang w:eastAsia="ru-RU"/>
              </w:rPr>
            </w:pPr>
            <w:r w:rsidRPr="00893DEC">
              <w:rPr>
                <w:rFonts w:ascii="Times New Roman" w:hAnsi="Times New Roman"/>
                <w:sz w:val="24"/>
                <w:szCs w:val="24"/>
                <w:lang w:eastAsia="ru-RU"/>
              </w:rPr>
              <w:lastRenderedPageBreak/>
              <w:t>Художественные средства</w:t>
            </w:r>
          </w:p>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w:t>
            </w:r>
          </w:p>
        </w:tc>
        <w:tc>
          <w:tcPr>
            <w:tcW w:w="6143"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b/>
                <w:i/>
                <w:sz w:val="24"/>
                <w:szCs w:val="24"/>
                <w:lang w:eastAsia="ru-RU"/>
              </w:rPr>
              <w:t>Детская художественная литература</w:t>
            </w:r>
            <w:r w:rsidRPr="00893DEC">
              <w:rPr>
                <w:rFonts w:ascii="Times New Roman" w:hAnsi="Times New Roman"/>
                <w:sz w:val="24"/>
                <w:szCs w:val="24"/>
                <w:lang w:eastAsia="ru-RU"/>
              </w:rPr>
              <w:t xml:space="preserve"> (общие и тематические энциклопедии для дошкольников)</w:t>
            </w:r>
          </w:p>
          <w:p w:rsidR="004B0FBB" w:rsidRPr="00893DEC" w:rsidRDefault="004B0FBB" w:rsidP="005E43D8">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 </w:t>
            </w:r>
            <w:r w:rsidRPr="00893DEC">
              <w:rPr>
                <w:rFonts w:ascii="Times New Roman" w:hAnsi="Times New Roman"/>
                <w:b/>
                <w:i/>
                <w:sz w:val="24"/>
                <w:szCs w:val="24"/>
                <w:lang w:eastAsia="ru-RU"/>
              </w:rPr>
              <w:t>Произведения национальной культуры</w:t>
            </w:r>
            <w:r w:rsidRPr="00893DEC">
              <w:rPr>
                <w:rFonts w:ascii="Times New Roman" w:hAnsi="Times New Roman"/>
                <w:sz w:val="24"/>
                <w:szCs w:val="24"/>
                <w:lang w:eastAsia="ru-RU"/>
              </w:rPr>
              <w:t xml:space="preserve"> (</w:t>
            </w:r>
            <w:r w:rsidR="005E43D8">
              <w:rPr>
                <w:rFonts w:ascii="Times New Roman" w:hAnsi="Times New Roman"/>
                <w:sz w:val="24"/>
                <w:szCs w:val="24"/>
                <w:lang w:eastAsia="ru-RU"/>
              </w:rPr>
              <w:t xml:space="preserve">иллюстрации национальных </w:t>
            </w:r>
            <w:r w:rsidR="005E43D8" w:rsidRPr="00893DEC">
              <w:rPr>
                <w:rFonts w:ascii="Times New Roman" w:hAnsi="Times New Roman"/>
                <w:sz w:val="24"/>
                <w:szCs w:val="24"/>
                <w:lang w:eastAsia="ru-RU"/>
              </w:rPr>
              <w:t>костюм</w:t>
            </w:r>
            <w:r w:rsidR="005E43D8">
              <w:rPr>
                <w:rFonts w:ascii="Times New Roman" w:hAnsi="Times New Roman"/>
                <w:sz w:val="24"/>
                <w:szCs w:val="24"/>
                <w:lang w:eastAsia="ru-RU"/>
              </w:rPr>
              <w:t>ов</w:t>
            </w:r>
            <w:r w:rsidRPr="00893DEC">
              <w:rPr>
                <w:rFonts w:ascii="Times New Roman" w:hAnsi="Times New Roman"/>
                <w:sz w:val="24"/>
                <w:szCs w:val="24"/>
                <w:lang w:eastAsia="ru-RU"/>
              </w:rPr>
              <w:t>)</w:t>
            </w:r>
          </w:p>
        </w:tc>
      </w:tr>
      <w:tr w:rsidR="004B0FBB" w:rsidRPr="00893DEC" w:rsidTr="00D35DAD">
        <w:tc>
          <w:tcPr>
            <w:tcW w:w="4278" w:type="dxa"/>
            <w:shd w:val="clear" w:color="auto" w:fill="auto"/>
          </w:tcPr>
          <w:p w:rsidR="004B0FBB" w:rsidRPr="00893DEC" w:rsidRDefault="004B0FBB" w:rsidP="00D35DAD">
            <w:pPr>
              <w:spacing w:before="120"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Средства наглядности (плоскостная наглядность)</w:t>
            </w:r>
          </w:p>
        </w:tc>
        <w:tc>
          <w:tcPr>
            <w:tcW w:w="6143" w:type="dxa"/>
            <w:shd w:val="clear" w:color="auto" w:fill="auto"/>
          </w:tcPr>
          <w:p w:rsidR="004B0FBB" w:rsidRPr="00893DEC" w:rsidRDefault="005E43D8" w:rsidP="005E43D8">
            <w:pPr>
              <w:spacing w:before="120"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Сюжетные и тематические плакаты, </w:t>
            </w:r>
            <w:r w:rsidR="004B0FBB" w:rsidRPr="00893DEC">
              <w:rPr>
                <w:rFonts w:ascii="Times New Roman" w:hAnsi="Times New Roman"/>
                <w:sz w:val="24"/>
                <w:szCs w:val="24"/>
                <w:lang w:eastAsia="ru-RU"/>
              </w:rPr>
              <w:t>предметно-схематические модели</w:t>
            </w:r>
            <w:r>
              <w:rPr>
                <w:rFonts w:ascii="Times New Roman" w:hAnsi="Times New Roman"/>
                <w:sz w:val="24"/>
                <w:szCs w:val="24"/>
                <w:lang w:eastAsia="ru-RU"/>
              </w:rPr>
              <w:t>.</w:t>
            </w:r>
          </w:p>
        </w:tc>
      </w:tr>
    </w:tbl>
    <w:p w:rsidR="004B0FBB" w:rsidRPr="00893DEC" w:rsidRDefault="004B0FBB" w:rsidP="004B0FBB">
      <w:pPr>
        <w:spacing w:after="0" w:line="240" w:lineRule="auto"/>
        <w:jc w:val="both"/>
        <w:rPr>
          <w:rFonts w:ascii="Times New Roman" w:hAnsi="Times New Roman"/>
          <w:b/>
          <w:bCs/>
          <w:color w:val="000000"/>
          <w:sz w:val="24"/>
          <w:szCs w:val="24"/>
          <w:lang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9"/>
        <w:gridCol w:w="2237"/>
        <w:gridCol w:w="2260"/>
        <w:gridCol w:w="1614"/>
        <w:gridCol w:w="1416"/>
      </w:tblGrid>
      <w:tr w:rsidR="004B0FBB" w:rsidRPr="00893DEC" w:rsidTr="00D35DAD">
        <w:tc>
          <w:tcPr>
            <w:tcW w:w="10456" w:type="dxa"/>
            <w:gridSpan w:val="5"/>
            <w:shd w:val="clear" w:color="auto" w:fill="auto"/>
          </w:tcPr>
          <w:p w:rsidR="004B0FBB" w:rsidRPr="00893DEC" w:rsidRDefault="004B0FBB" w:rsidP="00D35DAD">
            <w:pPr>
              <w:spacing w:after="0" w:line="240" w:lineRule="auto"/>
              <w:ind w:left="-108" w:right="-108"/>
              <w:jc w:val="center"/>
              <w:rPr>
                <w:rFonts w:ascii="Times New Roman" w:hAnsi="Times New Roman"/>
                <w:b/>
                <w:bCs/>
                <w:sz w:val="24"/>
                <w:szCs w:val="24"/>
                <w:lang w:eastAsia="ru-RU"/>
              </w:rPr>
            </w:pPr>
            <w:r w:rsidRPr="00893DEC">
              <w:rPr>
                <w:rFonts w:ascii="Times New Roman" w:hAnsi="Times New Roman"/>
                <w:b/>
                <w:bCs/>
                <w:sz w:val="24"/>
                <w:szCs w:val="24"/>
                <w:lang w:eastAsia="ru-RU"/>
              </w:rPr>
              <w:t>Программы и методические пособия</w:t>
            </w:r>
          </w:p>
        </w:tc>
      </w:tr>
      <w:tr w:rsidR="004B0FBB" w:rsidRPr="00893DEC" w:rsidTr="00D35DAD">
        <w:tc>
          <w:tcPr>
            <w:tcW w:w="3060" w:type="dxa"/>
            <w:shd w:val="clear" w:color="auto" w:fill="auto"/>
          </w:tcPr>
          <w:p w:rsidR="004B0FBB" w:rsidRPr="00893DEC" w:rsidRDefault="004B0FBB"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Наименование литературы</w:t>
            </w:r>
          </w:p>
        </w:tc>
        <w:tc>
          <w:tcPr>
            <w:tcW w:w="2237"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b/>
                <w:bCs/>
                <w:sz w:val="24"/>
                <w:szCs w:val="24"/>
                <w:lang w:eastAsia="ru-RU"/>
              </w:rPr>
              <w:t>Авто</w:t>
            </w:r>
            <w:proofErr w:type="gramStart"/>
            <w:r w:rsidRPr="00893DEC">
              <w:rPr>
                <w:rFonts w:ascii="Times New Roman" w:hAnsi="Times New Roman"/>
                <w:b/>
                <w:bCs/>
                <w:sz w:val="24"/>
                <w:szCs w:val="24"/>
                <w:lang w:eastAsia="ru-RU"/>
              </w:rPr>
              <w:t>р(</w:t>
            </w:r>
            <w:proofErr w:type="spellStart"/>
            <w:proofErr w:type="gramEnd"/>
            <w:r w:rsidRPr="00893DEC">
              <w:rPr>
                <w:rFonts w:ascii="Times New Roman" w:hAnsi="Times New Roman"/>
                <w:b/>
                <w:bCs/>
                <w:sz w:val="24"/>
                <w:szCs w:val="24"/>
                <w:lang w:eastAsia="ru-RU"/>
              </w:rPr>
              <w:t>ы</w:t>
            </w:r>
            <w:proofErr w:type="spellEnd"/>
            <w:r w:rsidRPr="00893DEC">
              <w:rPr>
                <w:rFonts w:ascii="Times New Roman" w:hAnsi="Times New Roman"/>
                <w:b/>
                <w:bCs/>
                <w:sz w:val="24"/>
                <w:szCs w:val="24"/>
                <w:lang w:eastAsia="ru-RU"/>
              </w:rPr>
              <w:t>)</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b/>
                <w:bCs/>
                <w:sz w:val="24"/>
                <w:szCs w:val="24"/>
                <w:lang w:eastAsia="ru-RU"/>
              </w:rPr>
              <w:t>Издательство</w:t>
            </w:r>
          </w:p>
        </w:tc>
        <w:tc>
          <w:tcPr>
            <w:tcW w:w="1701" w:type="dxa"/>
            <w:shd w:val="clear" w:color="auto" w:fill="auto"/>
          </w:tcPr>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b/>
                <w:bCs/>
                <w:sz w:val="24"/>
                <w:szCs w:val="24"/>
                <w:lang w:eastAsia="ru-RU"/>
              </w:rPr>
              <w:t>Наличие грифа ФЭС или МО РФ</w:t>
            </w:r>
          </w:p>
        </w:tc>
        <w:tc>
          <w:tcPr>
            <w:tcW w:w="155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b/>
                <w:bCs/>
                <w:sz w:val="24"/>
                <w:szCs w:val="24"/>
                <w:lang w:eastAsia="ru-RU"/>
              </w:rPr>
              <w:t>Год издания</w:t>
            </w:r>
          </w:p>
        </w:tc>
      </w:tr>
      <w:tr w:rsidR="004B0FBB" w:rsidRPr="00893DEC" w:rsidTr="00D35DAD">
        <w:tc>
          <w:tcPr>
            <w:tcW w:w="3060" w:type="dxa"/>
            <w:shd w:val="clear" w:color="auto" w:fill="auto"/>
          </w:tcPr>
          <w:p w:rsidR="004B0FBB" w:rsidRPr="00893DEC" w:rsidRDefault="004B0FBB" w:rsidP="00862A84">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Примерная основная общеобразовательная пр</w:t>
            </w:r>
            <w:r w:rsidR="00862A84">
              <w:rPr>
                <w:rFonts w:ascii="Times New Roman" w:hAnsi="Times New Roman"/>
                <w:sz w:val="24"/>
                <w:szCs w:val="24"/>
                <w:lang w:eastAsia="ru-RU"/>
              </w:rPr>
              <w:t xml:space="preserve">ограмма дошкольного образования </w:t>
            </w:r>
            <w:r w:rsidRPr="00893DEC">
              <w:rPr>
                <w:rFonts w:ascii="Times New Roman" w:hAnsi="Times New Roman"/>
                <w:sz w:val="24"/>
                <w:szCs w:val="24"/>
                <w:lang w:eastAsia="ru-RU"/>
              </w:rPr>
              <w:t>«</w:t>
            </w:r>
            <w:r w:rsidR="00862A84">
              <w:rPr>
                <w:rFonts w:ascii="Times New Roman" w:hAnsi="Times New Roman"/>
                <w:sz w:val="24"/>
                <w:szCs w:val="24"/>
                <w:lang w:eastAsia="ru-RU"/>
              </w:rPr>
              <w:t>От рождения до школы»</w:t>
            </w:r>
          </w:p>
        </w:tc>
        <w:tc>
          <w:tcPr>
            <w:tcW w:w="2237" w:type="dxa"/>
            <w:shd w:val="clear" w:color="auto" w:fill="auto"/>
          </w:tcPr>
          <w:p w:rsidR="00862A84" w:rsidRDefault="00862A84" w:rsidP="00D35DAD">
            <w:pPr>
              <w:spacing w:after="0" w:line="240" w:lineRule="auto"/>
              <w:jc w:val="both"/>
              <w:rPr>
                <w:rFonts w:ascii="Times New Roman" w:hAnsi="Times New Roman" w:cs="Times New Roman"/>
                <w:sz w:val="24"/>
                <w:szCs w:val="24"/>
              </w:rPr>
            </w:pPr>
            <w:r w:rsidRPr="00862A84">
              <w:rPr>
                <w:rFonts w:ascii="Times New Roman" w:hAnsi="Times New Roman" w:cs="Times New Roman"/>
                <w:sz w:val="24"/>
                <w:szCs w:val="24"/>
              </w:rPr>
              <w:t xml:space="preserve">Н. Е. </w:t>
            </w:r>
            <w:proofErr w:type="spellStart"/>
            <w:r w:rsidRPr="00862A84">
              <w:rPr>
                <w:rFonts w:ascii="Times New Roman" w:hAnsi="Times New Roman" w:cs="Times New Roman"/>
                <w:sz w:val="24"/>
                <w:szCs w:val="24"/>
              </w:rPr>
              <w:t>Вераксы</w:t>
            </w:r>
            <w:proofErr w:type="spellEnd"/>
            <w:r w:rsidRPr="00862A84">
              <w:rPr>
                <w:rFonts w:ascii="Times New Roman" w:hAnsi="Times New Roman" w:cs="Times New Roman"/>
                <w:sz w:val="24"/>
                <w:szCs w:val="24"/>
              </w:rPr>
              <w:t xml:space="preserve">, </w:t>
            </w:r>
          </w:p>
          <w:p w:rsidR="004B0FBB" w:rsidRPr="00862A84" w:rsidRDefault="00862A84" w:rsidP="00D35DAD">
            <w:pPr>
              <w:spacing w:after="0" w:line="240" w:lineRule="auto"/>
              <w:jc w:val="both"/>
              <w:rPr>
                <w:rFonts w:ascii="Times New Roman" w:hAnsi="Times New Roman" w:cs="Times New Roman"/>
                <w:sz w:val="24"/>
                <w:szCs w:val="24"/>
                <w:lang w:eastAsia="ru-RU"/>
              </w:rPr>
            </w:pPr>
            <w:r w:rsidRPr="00862A84">
              <w:rPr>
                <w:rFonts w:ascii="Times New Roman" w:hAnsi="Times New Roman" w:cs="Times New Roman"/>
                <w:sz w:val="24"/>
                <w:szCs w:val="24"/>
              </w:rPr>
              <w:t>Т. С. Комаровой, М. А. Васильевой</w:t>
            </w:r>
          </w:p>
        </w:tc>
        <w:tc>
          <w:tcPr>
            <w:tcW w:w="1899" w:type="dxa"/>
            <w:shd w:val="clear" w:color="auto" w:fill="auto"/>
          </w:tcPr>
          <w:p w:rsidR="004B0FBB" w:rsidRPr="00862A84" w:rsidRDefault="00862A84" w:rsidP="00862A84">
            <w:pPr>
              <w:spacing w:after="0" w:line="240" w:lineRule="auto"/>
              <w:jc w:val="both"/>
              <w:rPr>
                <w:rFonts w:ascii="Times New Roman" w:hAnsi="Times New Roman" w:cs="Times New Roman"/>
                <w:sz w:val="24"/>
                <w:szCs w:val="24"/>
                <w:lang w:eastAsia="ru-RU"/>
              </w:rPr>
            </w:pPr>
            <w:r w:rsidRPr="00862A84">
              <w:rPr>
                <w:rFonts w:ascii="Times New Roman" w:hAnsi="Times New Roman" w:cs="Times New Roman"/>
              </w:rPr>
              <w:t>МОЗАИКА</w:t>
            </w:r>
            <w:r w:rsidRPr="00862A84">
              <w:rPr>
                <w:rFonts w:ascii="Times New Roman" w:hAnsi="Calibri" w:cs="Times New Roman"/>
              </w:rPr>
              <w:t></w:t>
            </w:r>
            <w:r w:rsidRPr="00862A84">
              <w:rPr>
                <w:rFonts w:ascii="Times New Roman" w:hAnsi="Times New Roman" w:cs="Times New Roman"/>
              </w:rPr>
              <w:t>СИНТЕЗ Москва</w:t>
            </w:r>
          </w:p>
        </w:tc>
        <w:tc>
          <w:tcPr>
            <w:tcW w:w="1701" w:type="dxa"/>
            <w:shd w:val="clear" w:color="auto" w:fill="auto"/>
          </w:tcPr>
          <w:p w:rsidR="004B0FBB" w:rsidRDefault="00C35372" w:rsidP="00D35DA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Допущено</w:t>
            </w:r>
          </w:p>
          <w:p w:rsidR="00C35372" w:rsidRDefault="00C35372" w:rsidP="00D35DA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МО и науки</w:t>
            </w:r>
          </w:p>
          <w:p w:rsidR="00C35372" w:rsidRPr="00893DEC" w:rsidRDefault="00C35372" w:rsidP="00D35DA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РФ</w:t>
            </w:r>
          </w:p>
        </w:tc>
        <w:tc>
          <w:tcPr>
            <w:tcW w:w="1559" w:type="dxa"/>
            <w:shd w:val="clear" w:color="auto" w:fill="auto"/>
          </w:tcPr>
          <w:p w:rsidR="004B0FBB" w:rsidRPr="00893DEC" w:rsidRDefault="004B0FBB" w:rsidP="00C35372">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201</w:t>
            </w:r>
            <w:r w:rsidR="00862A84">
              <w:rPr>
                <w:rFonts w:ascii="Times New Roman" w:hAnsi="Times New Roman"/>
                <w:sz w:val="24"/>
                <w:szCs w:val="24"/>
                <w:lang w:eastAsia="ru-RU"/>
              </w:rPr>
              <w:t>4</w:t>
            </w:r>
          </w:p>
        </w:tc>
      </w:tr>
      <w:tr w:rsidR="004B0FBB" w:rsidRPr="00893DEC" w:rsidTr="00D35DAD">
        <w:tc>
          <w:tcPr>
            <w:tcW w:w="3060"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Программа по развитию математических представлений «Математические ступеньки»</w:t>
            </w:r>
          </w:p>
        </w:tc>
        <w:tc>
          <w:tcPr>
            <w:tcW w:w="2237"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 </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Е.В. Колесникова</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Творческий центр</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Москва</w:t>
            </w:r>
          </w:p>
        </w:tc>
        <w:tc>
          <w:tcPr>
            <w:tcW w:w="1701"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 </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2010</w:t>
            </w:r>
          </w:p>
        </w:tc>
      </w:tr>
      <w:tr w:rsidR="004B0FBB" w:rsidRPr="00893DEC" w:rsidTr="00D35DAD">
        <w:trPr>
          <w:trHeight w:val="840"/>
        </w:trPr>
        <w:tc>
          <w:tcPr>
            <w:tcW w:w="3060"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Программа по  музыкальному воспитанию «Ладушки»</w:t>
            </w:r>
          </w:p>
        </w:tc>
        <w:tc>
          <w:tcPr>
            <w:tcW w:w="2237"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И.М. </w:t>
            </w:r>
            <w:proofErr w:type="spellStart"/>
            <w:r w:rsidRPr="00893DEC">
              <w:rPr>
                <w:rFonts w:ascii="Times New Roman" w:hAnsi="Times New Roman"/>
                <w:sz w:val="24"/>
                <w:szCs w:val="24"/>
                <w:lang w:eastAsia="ru-RU"/>
              </w:rPr>
              <w:t>Каплунова</w:t>
            </w:r>
            <w:proofErr w:type="spellEnd"/>
            <w:r w:rsidRPr="00893DEC">
              <w:rPr>
                <w:rFonts w:ascii="Times New Roman" w:hAnsi="Times New Roman"/>
                <w:sz w:val="24"/>
                <w:szCs w:val="24"/>
                <w:lang w:eastAsia="ru-RU"/>
              </w:rPr>
              <w:t xml:space="preserve">, </w:t>
            </w:r>
            <w:proofErr w:type="spellStart"/>
            <w:r w:rsidRPr="00893DEC">
              <w:rPr>
                <w:rFonts w:ascii="Times New Roman" w:hAnsi="Times New Roman"/>
                <w:sz w:val="24"/>
                <w:szCs w:val="24"/>
                <w:lang w:eastAsia="ru-RU"/>
              </w:rPr>
              <w:t>И.А.Новоскольцева</w:t>
            </w:r>
            <w:proofErr w:type="spellEnd"/>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Композитор</w:t>
            </w:r>
            <w:proofErr w:type="gramStart"/>
            <w:r w:rsidRPr="00893DEC">
              <w:rPr>
                <w:rFonts w:ascii="Times New Roman" w:hAnsi="Times New Roman"/>
                <w:sz w:val="24"/>
                <w:szCs w:val="24"/>
                <w:lang w:eastAsia="ru-RU"/>
              </w:rPr>
              <w:t xml:space="preserve"> С</w:t>
            </w:r>
            <w:proofErr w:type="gramEnd"/>
            <w:r w:rsidRPr="00893DEC">
              <w:rPr>
                <w:rFonts w:ascii="Times New Roman" w:hAnsi="Times New Roman"/>
                <w:sz w:val="24"/>
                <w:szCs w:val="24"/>
                <w:lang w:eastAsia="ru-RU"/>
              </w:rPr>
              <w:t>анкт – Петербург</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2003</w:t>
            </w:r>
          </w:p>
        </w:tc>
      </w:tr>
      <w:tr w:rsidR="004B0FBB" w:rsidRPr="00893DEC" w:rsidTr="00D35DAD">
        <w:trPr>
          <w:trHeight w:val="810"/>
        </w:trPr>
        <w:tc>
          <w:tcPr>
            <w:tcW w:w="3060"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Программа по музыкальному воспитанию «Гармония» </w:t>
            </w:r>
          </w:p>
        </w:tc>
        <w:tc>
          <w:tcPr>
            <w:tcW w:w="2237" w:type="dxa"/>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К. Л. Тарасова, Т.В. Нестеренко, Т.Г. </w:t>
            </w:r>
            <w:proofErr w:type="spellStart"/>
            <w:proofErr w:type="gramStart"/>
            <w:r w:rsidRPr="00893DEC">
              <w:rPr>
                <w:rFonts w:ascii="Times New Roman" w:hAnsi="Times New Roman"/>
                <w:sz w:val="24"/>
                <w:szCs w:val="24"/>
                <w:lang w:eastAsia="ru-RU"/>
              </w:rPr>
              <w:t>Рубан</w:t>
            </w:r>
            <w:proofErr w:type="spellEnd"/>
            <w:r w:rsidRPr="00893DEC">
              <w:rPr>
                <w:rFonts w:ascii="Times New Roman" w:hAnsi="Times New Roman"/>
                <w:sz w:val="24"/>
                <w:szCs w:val="24"/>
                <w:lang w:eastAsia="ru-RU"/>
              </w:rPr>
              <w:t xml:space="preserve"> и</w:t>
            </w:r>
            <w:proofErr w:type="gramEnd"/>
            <w:r w:rsidRPr="00893DEC">
              <w:rPr>
                <w:rFonts w:ascii="Times New Roman" w:hAnsi="Times New Roman"/>
                <w:sz w:val="24"/>
                <w:szCs w:val="24"/>
                <w:lang w:eastAsia="ru-RU"/>
              </w:rPr>
              <w:t xml:space="preserve"> др.</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Центр «Гармония»</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2001</w:t>
            </w:r>
          </w:p>
        </w:tc>
      </w:tr>
      <w:tr w:rsidR="004B0FBB" w:rsidRPr="00893DEC" w:rsidTr="00D35DAD">
        <w:tc>
          <w:tcPr>
            <w:tcW w:w="10456" w:type="dxa"/>
            <w:gridSpan w:val="5"/>
            <w:shd w:val="clear" w:color="auto" w:fill="auto"/>
          </w:tcPr>
          <w:p w:rsidR="004B0FBB" w:rsidRPr="00893DEC" w:rsidRDefault="004B0FBB" w:rsidP="00D35DAD">
            <w:pPr>
              <w:spacing w:after="0" w:line="240" w:lineRule="auto"/>
              <w:ind w:left="-108" w:right="-108"/>
              <w:jc w:val="center"/>
              <w:rPr>
                <w:rFonts w:ascii="Times New Roman" w:hAnsi="Times New Roman"/>
                <w:sz w:val="24"/>
                <w:szCs w:val="24"/>
                <w:lang w:eastAsia="ru-RU"/>
              </w:rPr>
            </w:pPr>
            <w:r w:rsidRPr="00893DEC">
              <w:rPr>
                <w:rFonts w:ascii="Times New Roman" w:hAnsi="Times New Roman"/>
                <w:b/>
                <w:bCs/>
                <w:sz w:val="24"/>
                <w:szCs w:val="24"/>
                <w:lang w:eastAsia="ru-RU"/>
              </w:rPr>
              <w:t>Образовательная область «Социально-коммуникативное развитие»</w:t>
            </w:r>
          </w:p>
        </w:tc>
      </w:tr>
      <w:tr w:rsidR="004B0FBB" w:rsidRPr="00893DEC" w:rsidTr="00D35DAD">
        <w:tc>
          <w:tcPr>
            <w:tcW w:w="3060" w:type="dxa"/>
            <w:shd w:val="clear" w:color="auto" w:fill="auto"/>
          </w:tcPr>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Игровая деятельность в детском саду</w:t>
            </w:r>
          </w:p>
        </w:tc>
        <w:tc>
          <w:tcPr>
            <w:tcW w:w="2237" w:type="dxa"/>
            <w:shd w:val="clear" w:color="auto" w:fill="auto"/>
          </w:tcPr>
          <w:p w:rsidR="004B0FBB" w:rsidRPr="00893DEC" w:rsidRDefault="004B0FBB" w:rsidP="00D35DAD">
            <w:pPr>
              <w:spacing w:after="0" w:line="240" w:lineRule="auto"/>
              <w:ind w:left="59" w:right="-108"/>
              <w:jc w:val="both"/>
              <w:rPr>
                <w:rFonts w:ascii="Times New Roman" w:hAnsi="Times New Roman"/>
                <w:sz w:val="24"/>
                <w:szCs w:val="24"/>
                <w:lang w:eastAsia="ru-RU"/>
              </w:rPr>
            </w:pPr>
            <w:r w:rsidRPr="00893DEC">
              <w:rPr>
                <w:rFonts w:ascii="Times New Roman" w:hAnsi="Times New Roman"/>
                <w:sz w:val="24"/>
                <w:szCs w:val="24"/>
                <w:lang w:eastAsia="ru-RU"/>
              </w:rPr>
              <w:t>Н.Ф. Губанова</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Мозаика-Синтез 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2009</w:t>
            </w:r>
          </w:p>
        </w:tc>
      </w:tr>
      <w:tr w:rsidR="004B0FBB" w:rsidRPr="00893DEC" w:rsidTr="00D35DAD">
        <w:tc>
          <w:tcPr>
            <w:tcW w:w="10456" w:type="dxa"/>
            <w:gridSpan w:val="5"/>
            <w:shd w:val="clear" w:color="auto" w:fill="auto"/>
          </w:tcPr>
          <w:p w:rsidR="004B0FBB" w:rsidRPr="00893DEC" w:rsidRDefault="004B0FBB" w:rsidP="00D35DAD">
            <w:pPr>
              <w:spacing w:after="0" w:line="240" w:lineRule="auto"/>
              <w:ind w:right="-108"/>
              <w:jc w:val="center"/>
              <w:rPr>
                <w:rFonts w:ascii="Times New Roman" w:hAnsi="Times New Roman"/>
                <w:sz w:val="24"/>
                <w:szCs w:val="24"/>
                <w:lang w:eastAsia="ru-RU"/>
              </w:rPr>
            </w:pPr>
            <w:r w:rsidRPr="00893DEC">
              <w:rPr>
                <w:rFonts w:ascii="Times New Roman" w:hAnsi="Times New Roman"/>
                <w:b/>
                <w:bCs/>
                <w:sz w:val="24"/>
                <w:szCs w:val="24"/>
                <w:lang w:eastAsia="ru-RU"/>
              </w:rPr>
              <w:t>Образовательная область «Познавательное развитие»</w:t>
            </w:r>
          </w:p>
        </w:tc>
      </w:tr>
      <w:tr w:rsidR="004B0FBB" w:rsidRPr="00893DEC" w:rsidTr="00D35DAD">
        <w:tc>
          <w:tcPr>
            <w:tcW w:w="3060" w:type="dxa"/>
            <w:shd w:val="clear" w:color="auto" w:fill="auto"/>
          </w:tcPr>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Программа экологического образования дошкольников «Наш дом-природа»</w:t>
            </w:r>
          </w:p>
        </w:tc>
        <w:tc>
          <w:tcPr>
            <w:tcW w:w="2237" w:type="dxa"/>
            <w:shd w:val="clear" w:color="auto" w:fill="auto"/>
          </w:tcPr>
          <w:p w:rsidR="004B0FBB" w:rsidRPr="00893DEC" w:rsidRDefault="004B0FBB" w:rsidP="00D35DAD">
            <w:pPr>
              <w:spacing w:after="0" w:line="240" w:lineRule="auto"/>
              <w:ind w:left="59" w:right="-108"/>
              <w:jc w:val="both"/>
              <w:rPr>
                <w:rFonts w:ascii="Times New Roman" w:hAnsi="Times New Roman"/>
                <w:sz w:val="24"/>
                <w:szCs w:val="24"/>
                <w:lang w:eastAsia="ru-RU"/>
              </w:rPr>
            </w:pPr>
            <w:r w:rsidRPr="00893DEC">
              <w:rPr>
                <w:rFonts w:ascii="Times New Roman" w:hAnsi="Times New Roman"/>
                <w:sz w:val="24"/>
                <w:szCs w:val="24"/>
                <w:lang w:eastAsia="ru-RU"/>
              </w:rPr>
              <w:t>Н.А. Рыжова</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Карапуз-дидактика</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2010</w:t>
            </w:r>
          </w:p>
        </w:tc>
      </w:tr>
      <w:tr w:rsidR="004B0FBB" w:rsidRPr="00893DEC" w:rsidTr="00D35DAD">
        <w:tc>
          <w:tcPr>
            <w:tcW w:w="10456" w:type="dxa"/>
            <w:gridSpan w:val="5"/>
            <w:shd w:val="clear" w:color="auto" w:fill="auto"/>
          </w:tcPr>
          <w:p w:rsidR="004B0FBB" w:rsidRPr="00893DEC" w:rsidRDefault="004B0FBB" w:rsidP="00D35DAD">
            <w:pPr>
              <w:spacing w:after="0" w:line="240" w:lineRule="auto"/>
              <w:ind w:right="-108"/>
              <w:jc w:val="center"/>
              <w:rPr>
                <w:rFonts w:ascii="Times New Roman" w:hAnsi="Times New Roman"/>
                <w:sz w:val="24"/>
                <w:szCs w:val="24"/>
                <w:lang w:eastAsia="ru-RU"/>
              </w:rPr>
            </w:pPr>
            <w:r w:rsidRPr="00893DEC">
              <w:rPr>
                <w:rFonts w:ascii="Times New Roman" w:hAnsi="Times New Roman"/>
                <w:b/>
                <w:bCs/>
                <w:sz w:val="24"/>
                <w:szCs w:val="24"/>
                <w:lang w:eastAsia="ru-RU"/>
              </w:rPr>
              <w:t>Образовательная область «Речевое развитие»</w:t>
            </w:r>
          </w:p>
        </w:tc>
      </w:tr>
      <w:tr w:rsidR="004B0FBB" w:rsidRPr="00893DEC" w:rsidTr="00D35DAD">
        <w:trPr>
          <w:trHeight w:val="1014"/>
        </w:trPr>
        <w:tc>
          <w:tcPr>
            <w:tcW w:w="3060" w:type="dxa"/>
            <w:shd w:val="clear" w:color="auto" w:fill="auto"/>
          </w:tcPr>
          <w:p w:rsidR="004B0FBB"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Занятия по развитию речи для детей 5-7 лет</w:t>
            </w:r>
          </w:p>
          <w:p w:rsidR="00193B7C" w:rsidRPr="00893DEC" w:rsidRDefault="00193B7C" w:rsidP="00D35DAD">
            <w:pPr>
              <w:spacing w:after="0" w:line="240" w:lineRule="auto"/>
              <w:ind w:right="-108"/>
              <w:jc w:val="both"/>
              <w:rPr>
                <w:rFonts w:ascii="Times New Roman" w:hAnsi="Times New Roman"/>
                <w:sz w:val="24"/>
                <w:szCs w:val="24"/>
                <w:lang w:eastAsia="ru-RU"/>
              </w:rPr>
            </w:pPr>
          </w:p>
        </w:tc>
        <w:tc>
          <w:tcPr>
            <w:tcW w:w="2237" w:type="dxa"/>
            <w:shd w:val="clear" w:color="auto" w:fill="auto"/>
          </w:tcPr>
          <w:p w:rsidR="004B0FBB" w:rsidRPr="00893DEC" w:rsidRDefault="004B0FBB" w:rsidP="00D35DAD">
            <w:pPr>
              <w:spacing w:after="0" w:line="240" w:lineRule="auto"/>
              <w:ind w:left="59" w:right="-108"/>
              <w:jc w:val="both"/>
              <w:rPr>
                <w:rFonts w:ascii="Times New Roman" w:hAnsi="Times New Roman"/>
                <w:sz w:val="24"/>
                <w:szCs w:val="24"/>
                <w:lang w:eastAsia="ru-RU"/>
              </w:rPr>
            </w:pPr>
            <w:r w:rsidRPr="00893DEC">
              <w:rPr>
                <w:rFonts w:ascii="Times New Roman" w:hAnsi="Times New Roman"/>
                <w:sz w:val="24"/>
                <w:szCs w:val="24"/>
                <w:lang w:eastAsia="ru-RU"/>
              </w:rPr>
              <w:t>О.С. Ушакова</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 xml:space="preserve">Творческий центр </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«Сфера» 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2010</w:t>
            </w:r>
          </w:p>
        </w:tc>
      </w:tr>
      <w:tr w:rsidR="004B0FBB" w:rsidRPr="00893DEC" w:rsidTr="00D35DAD">
        <w:trPr>
          <w:trHeight w:val="616"/>
        </w:trPr>
        <w:tc>
          <w:tcPr>
            <w:tcW w:w="3060" w:type="dxa"/>
            <w:shd w:val="clear" w:color="auto" w:fill="auto"/>
          </w:tcPr>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Раннее детство; развитие</w:t>
            </w:r>
          </w:p>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 xml:space="preserve"> речи и мышления</w:t>
            </w:r>
          </w:p>
        </w:tc>
        <w:tc>
          <w:tcPr>
            <w:tcW w:w="2237" w:type="dxa"/>
            <w:shd w:val="clear" w:color="auto" w:fill="auto"/>
          </w:tcPr>
          <w:p w:rsidR="004B0FBB" w:rsidRPr="00893DEC" w:rsidRDefault="004B0FBB" w:rsidP="00D35DAD">
            <w:pPr>
              <w:spacing w:after="0" w:line="240" w:lineRule="auto"/>
              <w:ind w:left="59" w:right="-108"/>
              <w:jc w:val="both"/>
              <w:rPr>
                <w:rFonts w:ascii="Times New Roman" w:hAnsi="Times New Roman"/>
                <w:sz w:val="24"/>
                <w:szCs w:val="24"/>
                <w:lang w:eastAsia="ru-RU"/>
              </w:rPr>
            </w:pPr>
            <w:r w:rsidRPr="00893DEC">
              <w:rPr>
                <w:rFonts w:ascii="Times New Roman" w:hAnsi="Times New Roman"/>
                <w:sz w:val="24"/>
                <w:szCs w:val="24"/>
                <w:lang w:eastAsia="ru-RU"/>
              </w:rPr>
              <w:t>Л.Н. Павлова</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Мозаика-Синтез 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2004</w:t>
            </w:r>
          </w:p>
        </w:tc>
      </w:tr>
      <w:tr w:rsidR="004B0FBB" w:rsidRPr="00893DEC" w:rsidTr="00D35DAD">
        <w:tc>
          <w:tcPr>
            <w:tcW w:w="10456" w:type="dxa"/>
            <w:gridSpan w:val="5"/>
            <w:shd w:val="clear" w:color="auto" w:fill="auto"/>
          </w:tcPr>
          <w:p w:rsidR="004B0FBB" w:rsidRPr="00893DEC" w:rsidRDefault="004B0FBB" w:rsidP="00D35DAD">
            <w:pPr>
              <w:spacing w:after="0" w:line="240" w:lineRule="auto"/>
              <w:ind w:right="-108"/>
              <w:jc w:val="center"/>
              <w:rPr>
                <w:rFonts w:ascii="Times New Roman" w:hAnsi="Times New Roman"/>
                <w:sz w:val="24"/>
                <w:szCs w:val="24"/>
                <w:lang w:eastAsia="ru-RU"/>
              </w:rPr>
            </w:pPr>
            <w:r w:rsidRPr="00893DEC">
              <w:rPr>
                <w:rFonts w:ascii="Times New Roman" w:hAnsi="Times New Roman"/>
                <w:b/>
                <w:bCs/>
                <w:sz w:val="24"/>
                <w:szCs w:val="24"/>
                <w:lang w:eastAsia="ru-RU"/>
              </w:rPr>
              <w:t>Образовательная область «Художественно-эстетическое развитие»</w:t>
            </w:r>
          </w:p>
        </w:tc>
      </w:tr>
      <w:tr w:rsidR="004B0FBB" w:rsidRPr="00893DEC" w:rsidTr="00D35DAD">
        <w:tc>
          <w:tcPr>
            <w:tcW w:w="3060" w:type="dxa"/>
            <w:shd w:val="clear" w:color="auto" w:fill="auto"/>
          </w:tcPr>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 xml:space="preserve"> Программа «Цветные ладошки» </w:t>
            </w:r>
            <w:r w:rsidRPr="00893DEC">
              <w:rPr>
                <w:rFonts w:ascii="Times New Roman" w:hAnsi="Times New Roman"/>
                <w:sz w:val="24"/>
                <w:szCs w:val="24"/>
                <w:lang w:eastAsia="ru-RU"/>
              </w:rPr>
              <w:lastRenderedPageBreak/>
              <w:t>(изобразительное творчество)</w:t>
            </w:r>
          </w:p>
        </w:tc>
        <w:tc>
          <w:tcPr>
            <w:tcW w:w="2237" w:type="dxa"/>
            <w:shd w:val="clear" w:color="auto" w:fill="auto"/>
          </w:tcPr>
          <w:p w:rsidR="004B0FBB" w:rsidRPr="00893DEC" w:rsidRDefault="004B0FBB" w:rsidP="00D35DAD">
            <w:pPr>
              <w:spacing w:after="0" w:line="240" w:lineRule="auto"/>
              <w:ind w:left="59" w:right="-108"/>
              <w:jc w:val="both"/>
              <w:rPr>
                <w:rFonts w:ascii="Times New Roman" w:hAnsi="Times New Roman"/>
                <w:sz w:val="24"/>
                <w:szCs w:val="24"/>
                <w:lang w:eastAsia="ru-RU"/>
              </w:rPr>
            </w:pPr>
            <w:r w:rsidRPr="00893DEC">
              <w:rPr>
                <w:rFonts w:ascii="Times New Roman" w:hAnsi="Times New Roman"/>
                <w:sz w:val="24"/>
                <w:szCs w:val="24"/>
                <w:lang w:eastAsia="ru-RU"/>
              </w:rPr>
              <w:lastRenderedPageBreak/>
              <w:t>И.А. Лыкова</w:t>
            </w:r>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 xml:space="preserve">Творческий центр </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«Сфера»</w:t>
            </w:r>
          </w:p>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lastRenderedPageBreak/>
              <w:t>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lastRenderedPageBreak/>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2009</w:t>
            </w:r>
          </w:p>
        </w:tc>
      </w:tr>
      <w:tr w:rsidR="004B0FBB" w:rsidRPr="00893DEC" w:rsidTr="00D35DAD">
        <w:tc>
          <w:tcPr>
            <w:tcW w:w="10456" w:type="dxa"/>
            <w:gridSpan w:val="5"/>
            <w:shd w:val="clear" w:color="auto" w:fill="auto"/>
          </w:tcPr>
          <w:p w:rsidR="004B0FBB" w:rsidRPr="00893DEC" w:rsidRDefault="004B0FBB" w:rsidP="00D35DAD">
            <w:pPr>
              <w:spacing w:after="0" w:line="240" w:lineRule="auto"/>
              <w:ind w:right="-108"/>
              <w:jc w:val="center"/>
              <w:rPr>
                <w:rFonts w:ascii="Times New Roman" w:hAnsi="Times New Roman"/>
                <w:sz w:val="24"/>
                <w:szCs w:val="24"/>
                <w:lang w:eastAsia="ru-RU"/>
              </w:rPr>
            </w:pPr>
            <w:r w:rsidRPr="00893DEC">
              <w:rPr>
                <w:rFonts w:ascii="Times New Roman" w:hAnsi="Times New Roman"/>
                <w:b/>
                <w:bCs/>
                <w:sz w:val="24"/>
                <w:szCs w:val="24"/>
                <w:lang w:eastAsia="ru-RU"/>
              </w:rPr>
              <w:lastRenderedPageBreak/>
              <w:t>Образовательная область «Физическое развитие»</w:t>
            </w:r>
          </w:p>
        </w:tc>
      </w:tr>
      <w:tr w:rsidR="004B0FBB" w:rsidRPr="00893DEC" w:rsidTr="00D35DAD">
        <w:tc>
          <w:tcPr>
            <w:tcW w:w="3060" w:type="dxa"/>
            <w:shd w:val="clear" w:color="auto" w:fill="auto"/>
          </w:tcPr>
          <w:p w:rsidR="004B0FBB" w:rsidRPr="00893DEC" w:rsidRDefault="004B0FBB" w:rsidP="00D35DAD">
            <w:pPr>
              <w:spacing w:after="0" w:line="240" w:lineRule="auto"/>
              <w:ind w:right="-108"/>
              <w:jc w:val="both"/>
              <w:rPr>
                <w:rFonts w:ascii="Times New Roman" w:hAnsi="Times New Roman"/>
                <w:sz w:val="24"/>
                <w:szCs w:val="24"/>
                <w:lang w:eastAsia="ru-RU"/>
              </w:rPr>
            </w:pPr>
            <w:r w:rsidRPr="00893DEC">
              <w:rPr>
                <w:rFonts w:ascii="Times New Roman" w:hAnsi="Times New Roman"/>
                <w:sz w:val="24"/>
                <w:szCs w:val="24"/>
                <w:lang w:eastAsia="ru-RU"/>
              </w:rPr>
              <w:t>Физкультурные сюжетные занятия с детьми 5-6 лет</w:t>
            </w:r>
          </w:p>
        </w:tc>
        <w:tc>
          <w:tcPr>
            <w:tcW w:w="2237" w:type="dxa"/>
            <w:shd w:val="clear" w:color="auto" w:fill="auto"/>
          </w:tcPr>
          <w:p w:rsidR="004B0FBB" w:rsidRPr="00893DEC" w:rsidRDefault="004B0FBB" w:rsidP="00D35DAD">
            <w:pPr>
              <w:spacing w:after="0" w:line="240" w:lineRule="auto"/>
              <w:ind w:left="59" w:right="-108"/>
              <w:rPr>
                <w:rFonts w:ascii="Times New Roman" w:hAnsi="Times New Roman"/>
                <w:sz w:val="24"/>
                <w:szCs w:val="24"/>
                <w:lang w:eastAsia="ru-RU"/>
              </w:rPr>
            </w:pPr>
            <w:r w:rsidRPr="00893DEC">
              <w:rPr>
                <w:rFonts w:ascii="Times New Roman" w:hAnsi="Times New Roman"/>
                <w:sz w:val="24"/>
                <w:szCs w:val="24"/>
                <w:lang w:eastAsia="ru-RU"/>
              </w:rPr>
              <w:t>М.Ю. </w:t>
            </w:r>
            <w:proofErr w:type="spellStart"/>
            <w:r w:rsidRPr="00893DEC">
              <w:rPr>
                <w:rFonts w:ascii="Times New Roman" w:hAnsi="Times New Roman"/>
                <w:sz w:val="24"/>
                <w:szCs w:val="24"/>
                <w:lang w:eastAsia="ru-RU"/>
              </w:rPr>
              <w:t>Картушина</w:t>
            </w:r>
            <w:proofErr w:type="spellEnd"/>
          </w:p>
        </w:tc>
        <w:tc>
          <w:tcPr>
            <w:tcW w:w="1899"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Творческий центр, Москва</w:t>
            </w:r>
          </w:p>
        </w:tc>
        <w:tc>
          <w:tcPr>
            <w:tcW w:w="1701" w:type="dxa"/>
            <w:shd w:val="clear" w:color="auto" w:fill="auto"/>
          </w:tcPr>
          <w:p w:rsidR="004B0FBB" w:rsidRPr="00893DEC" w:rsidRDefault="004B0FBB" w:rsidP="00D35DAD">
            <w:pPr>
              <w:spacing w:after="0" w:line="240" w:lineRule="auto"/>
              <w:ind w:left="-108" w:right="-108"/>
              <w:jc w:val="both"/>
              <w:rPr>
                <w:rFonts w:ascii="Times New Roman" w:hAnsi="Times New Roman"/>
                <w:sz w:val="24"/>
                <w:szCs w:val="24"/>
                <w:lang w:eastAsia="ru-RU"/>
              </w:rPr>
            </w:pPr>
            <w:r w:rsidRPr="00893DEC">
              <w:rPr>
                <w:rFonts w:ascii="Times New Roman" w:hAnsi="Times New Roman"/>
                <w:sz w:val="24"/>
                <w:szCs w:val="24"/>
                <w:lang w:eastAsia="ru-RU"/>
              </w:rPr>
              <w:t>Допущено МО РФ</w:t>
            </w:r>
          </w:p>
        </w:tc>
        <w:tc>
          <w:tcPr>
            <w:tcW w:w="1559" w:type="dxa"/>
            <w:shd w:val="clear" w:color="auto" w:fill="auto"/>
          </w:tcPr>
          <w:p w:rsidR="004B0FBB" w:rsidRPr="00893DEC" w:rsidRDefault="004B0FBB" w:rsidP="00C35372">
            <w:pPr>
              <w:spacing w:after="0" w:line="240" w:lineRule="auto"/>
              <w:ind w:left="-108" w:right="-108"/>
              <w:jc w:val="center"/>
              <w:rPr>
                <w:rFonts w:ascii="Times New Roman" w:hAnsi="Times New Roman"/>
                <w:sz w:val="24"/>
                <w:szCs w:val="24"/>
                <w:lang w:eastAsia="ru-RU"/>
              </w:rPr>
            </w:pPr>
            <w:r w:rsidRPr="00893DEC">
              <w:rPr>
                <w:rFonts w:ascii="Times New Roman" w:hAnsi="Times New Roman"/>
                <w:sz w:val="24"/>
                <w:szCs w:val="24"/>
                <w:lang w:eastAsia="ru-RU"/>
              </w:rPr>
              <w:t>2012</w:t>
            </w:r>
          </w:p>
        </w:tc>
      </w:tr>
    </w:tbl>
    <w:p w:rsidR="004B0FBB" w:rsidRPr="00893DEC" w:rsidRDefault="004B0FBB" w:rsidP="004B0FBB">
      <w:pPr>
        <w:spacing w:before="120" w:after="120" w:line="240" w:lineRule="auto"/>
        <w:jc w:val="center"/>
        <w:rPr>
          <w:rFonts w:ascii="Times New Roman" w:hAnsi="Times New Roman"/>
          <w:b/>
          <w:sz w:val="24"/>
          <w:szCs w:val="24"/>
        </w:rPr>
      </w:pPr>
      <w:r w:rsidRPr="00893DEC">
        <w:rPr>
          <w:rFonts w:ascii="Times New Roman" w:hAnsi="Times New Roman"/>
          <w:b/>
          <w:sz w:val="24"/>
          <w:szCs w:val="24"/>
        </w:rPr>
        <w:t>3.3 Режим дня</w:t>
      </w:r>
    </w:p>
    <w:p w:rsidR="004B0FBB" w:rsidRPr="00893DEC" w:rsidRDefault="004B0FBB" w:rsidP="004B0FBB">
      <w:pPr>
        <w:spacing w:before="120" w:after="120" w:line="240" w:lineRule="auto"/>
        <w:jc w:val="center"/>
        <w:rPr>
          <w:rFonts w:ascii="Times New Roman" w:hAnsi="Times New Roman"/>
          <w:b/>
          <w:bCs/>
          <w:sz w:val="24"/>
          <w:szCs w:val="24"/>
          <w:lang w:eastAsia="ru-RU"/>
        </w:rPr>
      </w:pPr>
      <w:r w:rsidRPr="00893DEC">
        <w:rPr>
          <w:rFonts w:ascii="Times New Roman" w:hAnsi="Times New Roman"/>
          <w:b/>
          <w:bCs/>
          <w:sz w:val="24"/>
          <w:szCs w:val="24"/>
          <w:lang w:eastAsia="ru-RU"/>
        </w:rPr>
        <w:t>Режим работы ДОУ</w:t>
      </w:r>
    </w:p>
    <w:p w:rsidR="004B0FBB" w:rsidRPr="00893DEC" w:rsidRDefault="004B0FBB" w:rsidP="004B0FBB">
      <w:pPr>
        <w:spacing w:after="0" w:line="240" w:lineRule="auto"/>
        <w:jc w:val="both"/>
        <w:rPr>
          <w:rFonts w:ascii="Times New Roman" w:hAnsi="Times New Roman"/>
          <w:bCs/>
          <w:sz w:val="24"/>
          <w:szCs w:val="24"/>
          <w:lang w:eastAsia="ru-RU"/>
        </w:rPr>
      </w:pPr>
      <w:proofErr w:type="gramStart"/>
      <w:r w:rsidRPr="00893DEC">
        <w:rPr>
          <w:rFonts w:ascii="Times New Roman" w:hAnsi="Times New Roman"/>
          <w:bCs/>
          <w:sz w:val="24"/>
          <w:szCs w:val="24"/>
          <w:lang w:eastAsia="ru-RU"/>
        </w:rPr>
        <w:t>Дошкольное образовательное  учреждение работает по пятидневной рабочей недели.</w:t>
      </w:r>
      <w:proofErr w:type="gramEnd"/>
      <w:r w:rsidRPr="00893DEC">
        <w:rPr>
          <w:rFonts w:ascii="Times New Roman" w:hAnsi="Times New Roman"/>
          <w:bCs/>
          <w:sz w:val="24"/>
          <w:szCs w:val="24"/>
          <w:lang w:eastAsia="ru-RU"/>
        </w:rPr>
        <w:t xml:space="preserve"> Группы функционируют в </w:t>
      </w:r>
      <w:proofErr w:type="gramStart"/>
      <w:r w:rsidRPr="00893DEC">
        <w:rPr>
          <w:rFonts w:ascii="Times New Roman" w:hAnsi="Times New Roman"/>
          <w:bCs/>
          <w:sz w:val="24"/>
          <w:szCs w:val="24"/>
          <w:lang w:eastAsia="ru-RU"/>
        </w:rPr>
        <w:t>режиме полного дня</w:t>
      </w:r>
      <w:proofErr w:type="gramEnd"/>
      <w:r w:rsidRPr="00893DEC">
        <w:rPr>
          <w:rFonts w:ascii="Times New Roman" w:hAnsi="Times New Roman"/>
          <w:bCs/>
          <w:sz w:val="24"/>
          <w:szCs w:val="24"/>
          <w:lang w:eastAsia="ru-RU"/>
        </w:rPr>
        <w:t xml:space="preserve"> (12часового пребывания).</w:t>
      </w:r>
    </w:p>
    <w:p w:rsidR="004B0FBB" w:rsidRPr="00893DEC" w:rsidRDefault="004B0FBB" w:rsidP="004B0FBB">
      <w:pPr>
        <w:spacing w:after="0" w:line="240" w:lineRule="auto"/>
        <w:jc w:val="both"/>
        <w:rPr>
          <w:rFonts w:ascii="Times New Roman" w:eastAsia="Times New Roman" w:hAnsi="Times New Roman"/>
          <w:b/>
          <w:sz w:val="24"/>
          <w:szCs w:val="24"/>
          <w:lang w:eastAsia="ru-RU"/>
        </w:rPr>
      </w:pPr>
    </w:p>
    <w:p w:rsidR="004B0FBB" w:rsidRPr="00893DEC" w:rsidRDefault="004B0FBB" w:rsidP="004B0FBB">
      <w:pPr>
        <w:spacing w:before="120" w:after="120" w:line="240" w:lineRule="auto"/>
        <w:jc w:val="center"/>
        <w:rPr>
          <w:rFonts w:ascii="Times New Roman" w:eastAsia="Times New Roman" w:hAnsi="Times New Roman"/>
          <w:b/>
          <w:sz w:val="24"/>
          <w:szCs w:val="24"/>
          <w:lang w:eastAsia="ru-RU"/>
        </w:rPr>
      </w:pPr>
      <w:r w:rsidRPr="00893DEC">
        <w:rPr>
          <w:rFonts w:ascii="Times New Roman" w:eastAsia="Times New Roman" w:hAnsi="Times New Roman"/>
          <w:b/>
          <w:sz w:val="24"/>
          <w:szCs w:val="24"/>
          <w:lang w:eastAsia="ru-RU"/>
        </w:rPr>
        <w:t>Режим дня</w:t>
      </w:r>
    </w:p>
    <w:p w:rsidR="004B0FBB" w:rsidRPr="00893DEC" w:rsidRDefault="004B0FBB" w:rsidP="004B0FBB">
      <w:pPr>
        <w:spacing w:before="120" w:after="120" w:line="240" w:lineRule="auto"/>
        <w:jc w:val="center"/>
        <w:rPr>
          <w:rFonts w:ascii="Times New Roman" w:eastAsia="Times New Roman" w:hAnsi="Times New Roman"/>
          <w:b/>
          <w:sz w:val="24"/>
          <w:szCs w:val="24"/>
          <w:lang w:eastAsia="ru-RU"/>
        </w:rPr>
      </w:pPr>
      <w:r w:rsidRPr="00893DEC">
        <w:rPr>
          <w:rFonts w:ascii="Times New Roman" w:eastAsia="Times New Roman" w:hAnsi="Times New Roman"/>
          <w:b/>
          <w:sz w:val="24"/>
          <w:szCs w:val="24"/>
          <w:lang w:eastAsia="ru-RU"/>
        </w:rPr>
        <w:t>старшей логопедической группы</w:t>
      </w:r>
    </w:p>
    <w:p w:rsidR="004B0FBB" w:rsidRPr="00893DEC" w:rsidRDefault="004B0FBB" w:rsidP="004B0FBB">
      <w:pPr>
        <w:spacing w:before="120" w:after="120" w:line="240" w:lineRule="auto"/>
        <w:jc w:val="center"/>
        <w:rPr>
          <w:rFonts w:ascii="Times New Roman" w:eastAsia="Times New Roman" w:hAnsi="Times New Roman"/>
          <w:b/>
          <w:i/>
          <w:sz w:val="24"/>
          <w:szCs w:val="24"/>
          <w:lang w:eastAsia="ru-RU"/>
        </w:rPr>
      </w:pPr>
      <w:r w:rsidRPr="00893DEC">
        <w:rPr>
          <w:rFonts w:ascii="Times New Roman" w:eastAsia="Times New Roman" w:hAnsi="Times New Roman"/>
          <w:b/>
          <w:i/>
          <w:sz w:val="24"/>
          <w:szCs w:val="24"/>
          <w:lang w:eastAsia="ru-RU"/>
        </w:rPr>
        <w:t>Холодный период времени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5"/>
        <w:gridCol w:w="7695"/>
      </w:tblGrid>
      <w:tr w:rsidR="004B0FBB" w:rsidRPr="00893DEC" w:rsidTr="00D35DAD">
        <w:tc>
          <w:tcPr>
            <w:tcW w:w="1875" w:type="dxa"/>
            <w:shd w:val="clear" w:color="auto" w:fill="auto"/>
          </w:tcPr>
          <w:p w:rsidR="004B0FBB" w:rsidRPr="00893DEC" w:rsidRDefault="004B0FBB" w:rsidP="00D35DAD">
            <w:pPr>
              <w:spacing w:before="120" w:after="120" w:line="240" w:lineRule="auto"/>
              <w:jc w:val="center"/>
              <w:rPr>
                <w:rFonts w:ascii="Times New Roman" w:eastAsia="Times New Roman" w:hAnsi="Times New Roman"/>
                <w:b/>
                <w:sz w:val="24"/>
                <w:szCs w:val="24"/>
                <w:lang w:eastAsia="ru-RU"/>
              </w:rPr>
            </w:pPr>
            <w:r w:rsidRPr="00893DEC">
              <w:rPr>
                <w:rFonts w:ascii="Times New Roman" w:eastAsia="Times New Roman" w:hAnsi="Times New Roman"/>
                <w:b/>
                <w:sz w:val="24"/>
                <w:szCs w:val="24"/>
                <w:lang w:eastAsia="ru-RU"/>
              </w:rPr>
              <w:t>Время</w:t>
            </w:r>
          </w:p>
        </w:tc>
        <w:tc>
          <w:tcPr>
            <w:tcW w:w="7695" w:type="dxa"/>
            <w:shd w:val="clear" w:color="auto" w:fill="auto"/>
          </w:tcPr>
          <w:p w:rsidR="004B0FBB" w:rsidRPr="00893DEC" w:rsidRDefault="004B0FBB" w:rsidP="00D35DAD">
            <w:pPr>
              <w:spacing w:before="120" w:after="120" w:line="240" w:lineRule="auto"/>
              <w:jc w:val="center"/>
              <w:rPr>
                <w:rFonts w:ascii="Times New Roman" w:eastAsia="Times New Roman" w:hAnsi="Times New Roman"/>
                <w:b/>
                <w:sz w:val="24"/>
                <w:szCs w:val="24"/>
                <w:lang w:eastAsia="ru-RU"/>
              </w:rPr>
            </w:pPr>
            <w:r w:rsidRPr="00893DEC">
              <w:rPr>
                <w:rFonts w:ascii="Times New Roman" w:eastAsia="Times New Roman" w:hAnsi="Times New Roman"/>
                <w:b/>
                <w:sz w:val="24"/>
                <w:szCs w:val="24"/>
                <w:lang w:eastAsia="ru-RU"/>
              </w:rPr>
              <w:t>Основная деятельность</w:t>
            </w:r>
          </w:p>
        </w:tc>
      </w:tr>
      <w:tr w:rsidR="004B0FBB" w:rsidRPr="00893DEC" w:rsidTr="00D35DAD">
        <w:tc>
          <w:tcPr>
            <w:tcW w:w="1875" w:type="dxa"/>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7.00-8.20</w:t>
            </w:r>
          </w:p>
          <w:p w:rsidR="004B0FBB" w:rsidRPr="00893DEC" w:rsidRDefault="004B0FBB" w:rsidP="00D35DAD">
            <w:pPr>
              <w:spacing w:after="0" w:line="240" w:lineRule="auto"/>
              <w:jc w:val="both"/>
              <w:rPr>
                <w:rFonts w:ascii="Times New Roman" w:eastAsia="Times New Roman" w:hAnsi="Times New Roman"/>
                <w:sz w:val="24"/>
                <w:szCs w:val="24"/>
                <w:lang w:val="en-US" w:eastAsia="ru-RU"/>
              </w:rPr>
            </w:pP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8.20-8.50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8.50 -9.00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9.00 – 10.35</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10.35- 11.50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11.50 -12.00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12.00-13.00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13.00-15.00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15.00-15.10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15.10-15.40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15.40 -16.05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16.05-18.10</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18.10-18.25</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18.25-18.55</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18.55-19.00</w:t>
            </w:r>
          </w:p>
        </w:tc>
        <w:tc>
          <w:tcPr>
            <w:tcW w:w="7695" w:type="dxa"/>
            <w:shd w:val="clear" w:color="auto" w:fill="auto"/>
          </w:tcPr>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Прием детей, самостоятельная деятельность, индивидуальная</w:t>
            </w:r>
            <w:r w:rsidRPr="00893DEC">
              <w:rPr>
                <w:sz w:val="24"/>
                <w:szCs w:val="24"/>
              </w:rPr>
              <w:t xml:space="preserve"> </w:t>
            </w:r>
            <w:r w:rsidRPr="00893DEC">
              <w:rPr>
                <w:rFonts w:ascii="Times New Roman" w:eastAsia="Times New Roman" w:hAnsi="Times New Roman"/>
                <w:sz w:val="24"/>
                <w:szCs w:val="24"/>
                <w:lang w:eastAsia="ru-RU"/>
              </w:rPr>
              <w:t xml:space="preserve">коррекционная работа, утренняя гимнастика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Подготовка к завтраку, завтрак</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Самостоятельная деятельность, артикуляционная гимнастика</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Непосредственная       образовательная деятельность</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Подготовка к прогулке, прогулка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Возвращение с прогулки</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Обед</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Подготовка ко сну, дневной сон</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Пробуждение, разминка</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Подготовка к полднику, полдник</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Коррекционно-педагогическая работа. Самостоятельная деятельность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Подготовка к прогулке, прогулка</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 xml:space="preserve">Возвращение с прогулки </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Подготовка к ужину, ужин</w:t>
            </w:r>
          </w:p>
          <w:p w:rsidR="004B0FBB" w:rsidRPr="00893DEC" w:rsidRDefault="004B0FBB" w:rsidP="00D35DAD">
            <w:pPr>
              <w:spacing w:after="0" w:line="240" w:lineRule="auto"/>
              <w:jc w:val="both"/>
              <w:rPr>
                <w:rFonts w:ascii="Times New Roman" w:eastAsia="Times New Roman" w:hAnsi="Times New Roman"/>
                <w:sz w:val="24"/>
                <w:szCs w:val="24"/>
                <w:lang w:eastAsia="ru-RU"/>
              </w:rPr>
            </w:pPr>
            <w:r w:rsidRPr="00893DEC">
              <w:rPr>
                <w:rFonts w:ascii="Times New Roman" w:eastAsia="Times New Roman" w:hAnsi="Times New Roman"/>
                <w:sz w:val="24"/>
                <w:szCs w:val="24"/>
                <w:lang w:eastAsia="ru-RU"/>
              </w:rPr>
              <w:t>Уход детей домой</w:t>
            </w:r>
          </w:p>
          <w:p w:rsidR="004B0FBB" w:rsidRPr="00893DEC" w:rsidRDefault="004B0FBB" w:rsidP="00D35DAD">
            <w:pPr>
              <w:spacing w:after="0" w:line="240" w:lineRule="auto"/>
              <w:jc w:val="both"/>
              <w:rPr>
                <w:rFonts w:ascii="Times New Roman" w:eastAsia="Times New Roman" w:hAnsi="Times New Roman"/>
                <w:sz w:val="24"/>
                <w:szCs w:val="24"/>
                <w:lang w:eastAsia="ru-RU"/>
              </w:rPr>
            </w:pPr>
          </w:p>
        </w:tc>
      </w:tr>
    </w:tbl>
    <w:p w:rsidR="004B0FBB" w:rsidRPr="00C35372" w:rsidRDefault="004B0FBB" w:rsidP="00C35372">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p>
    <w:p w:rsidR="004B0FBB" w:rsidRPr="00893DEC" w:rsidRDefault="004B0FBB" w:rsidP="000C4C25">
      <w:pPr>
        <w:spacing w:after="0" w:line="240" w:lineRule="auto"/>
        <w:jc w:val="both"/>
        <w:rPr>
          <w:rFonts w:ascii="Times New Roman" w:hAnsi="Times New Roman"/>
          <w:sz w:val="24"/>
          <w:szCs w:val="24"/>
          <w:u w:val="single"/>
        </w:rPr>
      </w:pPr>
    </w:p>
    <w:p w:rsidR="000C4C25" w:rsidRPr="00893DEC" w:rsidRDefault="004B0FBB" w:rsidP="000C4C25">
      <w:pPr>
        <w:spacing w:after="120"/>
        <w:jc w:val="center"/>
        <w:rPr>
          <w:rFonts w:ascii="Times New Roman" w:hAnsi="Times New Roman"/>
          <w:b/>
          <w:sz w:val="24"/>
          <w:szCs w:val="24"/>
        </w:rPr>
      </w:pPr>
      <w:r w:rsidRPr="00893DEC">
        <w:rPr>
          <w:rFonts w:ascii="Times New Roman" w:hAnsi="Times New Roman"/>
          <w:b/>
          <w:sz w:val="24"/>
          <w:szCs w:val="24"/>
        </w:rPr>
        <w:t>Режим дня на теплый период года с 1 июня по 31 августа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4394"/>
      </w:tblGrid>
      <w:tr w:rsidR="000C4C25" w:rsidRPr="00893DEC" w:rsidTr="00C877FE">
        <w:tc>
          <w:tcPr>
            <w:tcW w:w="6062" w:type="dxa"/>
            <w:shd w:val="clear" w:color="auto" w:fill="auto"/>
            <w:vAlign w:val="center"/>
          </w:tcPr>
          <w:p w:rsidR="000C4C25" w:rsidRPr="00893DEC" w:rsidRDefault="000C4C25" w:rsidP="00D35DAD">
            <w:pPr>
              <w:spacing w:after="0" w:line="240" w:lineRule="auto"/>
              <w:jc w:val="center"/>
              <w:rPr>
                <w:rFonts w:ascii="Times New Roman" w:hAnsi="Times New Roman"/>
                <w:sz w:val="24"/>
                <w:szCs w:val="24"/>
              </w:rPr>
            </w:pPr>
            <w:r w:rsidRPr="00893DEC">
              <w:rPr>
                <w:rFonts w:ascii="Times New Roman" w:hAnsi="Times New Roman"/>
                <w:sz w:val="24"/>
                <w:szCs w:val="24"/>
              </w:rPr>
              <w:t>Режимные моменты</w:t>
            </w:r>
          </w:p>
        </w:tc>
        <w:tc>
          <w:tcPr>
            <w:tcW w:w="4394" w:type="dxa"/>
            <w:shd w:val="clear" w:color="auto" w:fill="auto"/>
            <w:vAlign w:val="center"/>
          </w:tcPr>
          <w:p w:rsidR="000C4C25" w:rsidRPr="00B20A72" w:rsidRDefault="000C4C25" w:rsidP="00C35372">
            <w:pPr>
              <w:spacing w:after="0" w:line="240" w:lineRule="auto"/>
              <w:ind w:right="-108"/>
              <w:jc w:val="center"/>
              <w:rPr>
                <w:rFonts w:ascii="Times New Roman" w:hAnsi="Times New Roman"/>
                <w:sz w:val="24"/>
                <w:szCs w:val="24"/>
              </w:rPr>
            </w:pPr>
            <w:r w:rsidRPr="00B20A72">
              <w:rPr>
                <w:rFonts w:ascii="Times New Roman" w:hAnsi="Times New Roman"/>
                <w:sz w:val="24"/>
                <w:szCs w:val="24"/>
              </w:rPr>
              <w:t>Старшая группа</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Прием детей, осмотр, игры, утренняя гимнастика</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7.00-8.30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Подготовка к завтраку, завтрак</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8.30-9.00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Самостоятельная игровая деятельность, подготовка к прогулке</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9.00-9.20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Прогулка (образовательные ситуации, игры, наблюдения, воздушные и солнечные процедуры,</w:t>
            </w:r>
            <w:r w:rsidRPr="00893DEC">
              <w:t xml:space="preserve"> с</w:t>
            </w:r>
            <w:r w:rsidRPr="00893DEC">
              <w:rPr>
                <w:rFonts w:ascii="Times New Roman" w:hAnsi="Times New Roman"/>
                <w:sz w:val="24"/>
                <w:szCs w:val="24"/>
              </w:rPr>
              <w:t>амостоятельная игровая деятельность)</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9.20 -12.00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Возвращение с прогулки, водные процедуры, подготовка к обеду, обед</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12.00-13.00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Подготовка ко сну, дневной сон</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13.00-15.00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Постепенный подъем, водные, воздушные процедуры, гимнастика после сна</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15.00-15.20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Подготовка к полднику, полдник</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15.20-15.50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 xml:space="preserve">Подготовка к прогулке, прогулка  (образовательная </w:t>
            </w:r>
            <w:r w:rsidRPr="00893DEC">
              <w:rPr>
                <w:rFonts w:ascii="Times New Roman" w:hAnsi="Times New Roman"/>
                <w:sz w:val="24"/>
                <w:szCs w:val="24"/>
              </w:rPr>
              <w:lastRenderedPageBreak/>
              <w:t xml:space="preserve">деятельность в режимных моментах)  </w:t>
            </w:r>
          </w:p>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Непосредственно образовательная деятельность (художественное творчество, игры, наблюдения, воздушные и солнечные ванны), самостоятельная деятельность</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lastRenderedPageBreak/>
              <w:t>15.50-17.00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lastRenderedPageBreak/>
              <w:t>Подготовка к ужину, ужин</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17.00-17.30</w:t>
            </w:r>
          </w:p>
        </w:tc>
      </w:tr>
      <w:tr w:rsidR="000C4C25" w:rsidRPr="00893DEC" w:rsidTr="00C877FE">
        <w:tc>
          <w:tcPr>
            <w:tcW w:w="6062" w:type="dxa"/>
            <w:shd w:val="clear" w:color="auto" w:fill="auto"/>
          </w:tcPr>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Подготовка к прогулке, прогулка (индивидуальная работа с детьми, самостоятельная игровая деятельность).</w:t>
            </w:r>
          </w:p>
          <w:p w:rsidR="000C4C25" w:rsidRPr="00893DEC" w:rsidRDefault="000C4C25" w:rsidP="00D35DAD">
            <w:pPr>
              <w:spacing w:after="0" w:line="240" w:lineRule="auto"/>
              <w:rPr>
                <w:rFonts w:ascii="Times New Roman" w:hAnsi="Times New Roman"/>
                <w:sz w:val="24"/>
                <w:szCs w:val="24"/>
              </w:rPr>
            </w:pPr>
            <w:r w:rsidRPr="00893DEC">
              <w:rPr>
                <w:rFonts w:ascii="Times New Roman" w:hAnsi="Times New Roman"/>
                <w:sz w:val="24"/>
                <w:szCs w:val="24"/>
              </w:rPr>
              <w:t xml:space="preserve">Уход домой. </w:t>
            </w:r>
          </w:p>
        </w:tc>
        <w:tc>
          <w:tcPr>
            <w:tcW w:w="4394" w:type="dxa"/>
            <w:shd w:val="clear" w:color="auto" w:fill="auto"/>
            <w:vAlign w:val="center"/>
          </w:tcPr>
          <w:p w:rsidR="000C4C25" w:rsidRPr="00B20A72" w:rsidRDefault="000C4C25" w:rsidP="00D35DAD">
            <w:pPr>
              <w:spacing w:after="0" w:line="240" w:lineRule="auto"/>
              <w:jc w:val="center"/>
              <w:rPr>
                <w:rFonts w:ascii="Times New Roman" w:hAnsi="Times New Roman"/>
                <w:sz w:val="24"/>
                <w:szCs w:val="24"/>
              </w:rPr>
            </w:pPr>
            <w:r w:rsidRPr="00B20A72">
              <w:rPr>
                <w:rFonts w:ascii="Times New Roman" w:hAnsi="Times New Roman"/>
                <w:sz w:val="24"/>
                <w:szCs w:val="24"/>
              </w:rPr>
              <w:t>17.30-19.00</w:t>
            </w:r>
          </w:p>
        </w:tc>
      </w:tr>
    </w:tbl>
    <w:p w:rsidR="004B0FBB" w:rsidRPr="00893DEC" w:rsidRDefault="004B0FBB" w:rsidP="000C4C25">
      <w:pPr>
        <w:spacing w:after="120" w:line="240" w:lineRule="auto"/>
        <w:jc w:val="both"/>
        <w:rPr>
          <w:rFonts w:ascii="Times New Roman" w:hAnsi="Times New Roman"/>
          <w:b/>
          <w:bCs/>
          <w:sz w:val="24"/>
          <w:szCs w:val="24"/>
          <w:lang w:eastAsia="ru-RU"/>
        </w:rPr>
      </w:pPr>
      <w:r w:rsidRPr="00893DEC">
        <w:rPr>
          <w:rFonts w:ascii="Times New Roman" w:hAnsi="Times New Roman"/>
          <w:b/>
          <w:bCs/>
          <w:sz w:val="24"/>
          <w:szCs w:val="24"/>
          <w:lang w:eastAsia="ru-RU"/>
        </w:rPr>
        <w:t xml:space="preserve">Объём образовательной нагрузки на воспитанников в соответствии с </w:t>
      </w:r>
      <w:proofErr w:type="spellStart"/>
      <w:r w:rsidRPr="00893DEC">
        <w:rPr>
          <w:rFonts w:ascii="Times New Roman" w:hAnsi="Times New Roman"/>
          <w:b/>
          <w:bCs/>
          <w:sz w:val="24"/>
          <w:szCs w:val="24"/>
          <w:lang w:eastAsia="ru-RU"/>
        </w:rPr>
        <w:t>СанПин</w:t>
      </w:r>
      <w:proofErr w:type="spell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7"/>
        <w:gridCol w:w="1243"/>
        <w:gridCol w:w="7256"/>
      </w:tblGrid>
      <w:tr w:rsidR="000C4C25" w:rsidRPr="00893DEC" w:rsidTr="00C877FE">
        <w:tc>
          <w:tcPr>
            <w:tcW w:w="3200" w:type="dxa"/>
            <w:gridSpan w:val="2"/>
          </w:tcPr>
          <w:p w:rsidR="000C4C25" w:rsidRPr="00893DEC" w:rsidRDefault="000C4C25" w:rsidP="00D35DAD">
            <w:pPr>
              <w:spacing w:after="0" w:line="240" w:lineRule="auto"/>
              <w:jc w:val="center"/>
              <w:rPr>
                <w:rFonts w:ascii="Times New Roman" w:hAnsi="Times New Roman"/>
                <w:b/>
                <w:bCs/>
                <w:sz w:val="24"/>
                <w:szCs w:val="24"/>
                <w:lang w:eastAsia="ru-RU"/>
              </w:rPr>
            </w:pPr>
            <w:r w:rsidRPr="00893DEC">
              <w:rPr>
                <w:rFonts w:ascii="Times New Roman" w:hAnsi="Times New Roman"/>
                <w:b/>
                <w:bCs/>
                <w:sz w:val="24"/>
                <w:szCs w:val="24"/>
                <w:lang w:eastAsia="ru-RU"/>
              </w:rPr>
              <w:t>НОД</w:t>
            </w:r>
          </w:p>
        </w:tc>
        <w:tc>
          <w:tcPr>
            <w:tcW w:w="7256" w:type="dxa"/>
            <w:vAlign w:val="center"/>
          </w:tcPr>
          <w:p w:rsidR="000C4C25" w:rsidRPr="00893DEC" w:rsidRDefault="000C4C25" w:rsidP="00D35DAD">
            <w:pPr>
              <w:spacing w:after="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5 - 6 лет</w:t>
            </w:r>
          </w:p>
        </w:tc>
      </w:tr>
      <w:tr w:rsidR="000C4C25" w:rsidRPr="00893DEC" w:rsidTr="00C877FE">
        <w:tc>
          <w:tcPr>
            <w:tcW w:w="3200" w:type="dxa"/>
            <w:gridSpan w:val="2"/>
          </w:tcPr>
          <w:p w:rsidR="000C4C25" w:rsidRPr="00893DEC" w:rsidRDefault="000C4C25" w:rsidP="00D35DAD">
            <w:pPr>
              <w:spacing w:before="120" w:after="120" w:line="240" w:lineRule="auto"/>
              <w:jc w:val="both"/>
              <w:rPr>
                <w:rFonts w:ascii="Times New Roman" w:hAnsi="Times New Roman"/>
                <w:b/>
                <w:bCs/>
                <w:sz w:val="24"/>
                <w:szCs w:val="24"/>
                <w:lang w:eastAsia="ru-RU"/>
              </w:rPr>
            </w:pPr>
            <w:r w:rsidRPr="00893DEC">
              <w:rPr>
                <w:rFonts w:ascii="Times New Roman" w:hAnsi="Times New Roman"/>
                <w:b/>
                <w:bCs/>
                <w:sz w:val="24"/>
                <w:szCs w:val="24"/>
                <w:lang w:eastAsia="ru-RU"/>
              </w:rPr>
              <w:t xml:space="preserve">Максимальная продолжительность </w:t>
            </w:r>
            <w:proofErr w:type="gramStart"/>
            <w:r w:rsidRPr="00893DEC">
              <w:rPr>
                <w:rFonts w:ascii="Times New Roman" w:hAnsi="Times New Roman"/>
                <w:b/>
                <w:bCs/>
                <w:sz w:val="24"/>
                <w:szCs w:val="24"/>
                <w:lang w:eastAsia="ru-RU"/>
              </w:rPr>
              <w:t>непрерывной</w:t>
            </w:r>
            <w:proofErr w:type="gramEnd"/>
            <w:r w:rsidRPr="00893DEC">
              <w:rPr>
                <w:rFonts w:ascii="Times New Roman" w:hAnsi="Times New Roman"/>
                <w:b/>
                <w:bCs/>
                <w:sz w:val="24"/>
                <w:szCs w:val="24"/>
                <w:lang w:eastAsia="ru-RU"/>
              </w:rPr>
              <w:t xml:space="preserve"> НОД</w:t>
            </w:r>
          </w:p>
        </w:tc>
        <w:tc>
          <w:tcPr>
            <w:tcW w:w="7256" w:type="dxa"/>
            <w:vAlign w:val="center"/>
          </w:tcPr>
          <w:p w:rsidR="000C4C25" w:rsidRPr="00893DEC" w:rsidRDefault="000C4C25" w:rsidP="00D35DAD">
            <w:pPr>
              <w:spacing w:before="120" w:after="12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25 мин</w:t>
            </w:r>
          </w:p>
        </w:tc>
      </w:tr>
      <w:tr w:rsidR="000C4C25" w:rsidRPr="00893DEC" w:rsidTr="00C877FE">
        <w:tc>
          <w:tcPr>
            <w:tcW w:w="1957" w:type="dxa"/>
            <w:vMerge w:val="restart"/>
          </w:tcPr>
          <w:p w:rsidR="000C4C25" w:rsidRPr="00893DEC" w:rsidRDefault="000C4C25" w:rsidP="00D35DAD">
            <w:pPr>
              <w:spacing w:before="120" w:after="120" w:line="240" w:lineRule="auto"/>
              <w:jc w:val="both"/>
              <w:rPr>
                <w:rFonts w:ascii="Times New Roman" w:hAnsi="Times New Roman"/>
                <w:b/>
                <w:bCs/>
                <w:sz w:val="24"/>
                <w:szCs w:val="24"/>
                <w:lang w:eastAsia="ru-RU"/>
              </w:rPr>
            </w:pPr>
            <w:r w:rsidRPr="00893DEC">
              <w:rPr>
                <w:rFonts w:ascii="Times New Roman" w:hAnsi="Times New Roman"/>
                <w:b/>
                <w:bCs/>
                <w:sz w:val="24"/>
                <w:szCs w:val="24"/>
                <w:lang w:eastAsia="ru-RU"/>
              </w:rPr>
              <w:t>Максимальный объём НОД в день</w:t>
            </w:r>
          </w:p>
        </w:tc>
        <w:tc>
          <w:tcPr>
            <w:tcW w:w="1243" w:type="dxa"/>
          </w:tcPr>
          <w:p w:rsidR="000C4C25" w:rsidRPr="00893DEC" w:rsidRDefault="000C4C25" w:rsidP="00D35DAD">
            <w:pPr>
              <w:spacing w:before="120" w:after="120" w:line="240" w:lineRule="auto"/>
              <w:jc w:val="both"/>
              <w:rPr>
                <w:rFonts w:ascii="Times New Roman" w:hAnsi="Times New Roman"/>
                <w:b/>
                <w:bCs/>
                <w:i/>
                <w:sz w:val="24"/>
                <w:szCs w:val="24"/>
                <w:lang w:eastAsia="ru-RU"/>
              </w:rPr>
            </w:pPr>
            <w:r w:rsidRPr="00893DEC">
              <w:rPr>
                <w:rFonts w:ascii="Times New Roman" w:hAnsi="Times New Roman"/>
                <w:b/>
                <w:bCs/>
                <w:i/>
                <w:sz w:val="24"/>
                <w:szCs w:val="24"/>
                <w:lang w:eastAsia="ru-RU"/>
              </w:rPr>
              <w:t xml:space="preserve">1-ая </w:t>
            </w:r>
          </w:p>
          <w:p w:rsidR="000C4C25" w:rsidRPr="00893DEC" w:rsidRDefault="000C4C25" w:rsidP="00D35DAD">
            <w:pPr>
              <w:spacing w:before="120" w:after="120" w:line="240" w:lineRule="auto"/>
              <w:jc w:val="both"/>
              <w:rPr>
                <w:rFonts w:ascii="Times New Roman" w:hAnsi="Times New Roman"/>
                <w:b/>
                <w:bCs/>
                <w:i/>
                <w:sz w:val="24"/>
                <w:szCs w:val="24"/>
                <w:lang w:eastAsia="ru-RU"/>
              </w:rPr>
            </w:pPr>
            <w:r w:rsidRPr="00893DEC">
              <w:rPr>
                <w:rFonts w:ascii="Times New Roman" w:hAnsi="Times New Roman"/>
                <w:b/>
                <w:bCs/>
                <w:i/>
                <w:sz w:val="24"/>
                <w:szCs w:val="24"/>
                <w:lang w:eastAsia="ru-RU"/>
              </w:rPr>
              <w:t xml:space="preserve">половина дня </w:t>
            </w:r>
          </w:p>
        </w:tc>
        <w:tc>
          <w:tcPr>
            <w:tcW w:w="7256" w:type="dxa"/>
            <w:vAlign w:val="center"/>
          </w:tcPr>
          <w:p w:rsidR="000C4C25" w:rsidRPr="00893DEC" w:rsidRDefault="000C4C25" w:rsidP="00D35DAD">
            <w:pPr>
              <w:spacing w:before="120" w:after="12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45 мин</w:t>
            </w:r>
          </w:p>
        </w:tc>
      </w:tr>
      <w:tr w:rsidR="000C4C25" w:rsidRPr="00893DEC" w:rsidTr="00C877FE">
        <w:trPr>
          <w:trHeight w:val="285"/>
        </w:trPr>
        <w:tc>
          <w:tcPr>
            <w:tcW w:w="1957" w:type="dxa"/>
            <w:vMerge/>
          </w:tcPr>
          <w:p w:rsidR="000C4C25" w:rsidRPr="00893DEC" w:rsidRDefault="000C4C25" w:rsidP="00D35DAD">
            <w:pPr>
              <w:spacing w:before="120" w:after="120" w:line="240" w:lineRule="auto"/>
              <w:jc w:val="both"/>
              <w:rPr>
                <w:rFonts w:ascii="Times New Roman" w:hAnsi="Times New Roman"/>
                <w:bCs/>
                <w:sz w:val="24"/>
                <w:szCs w:val="24"/>
                <w:lang w:eastAsia="ru-RU"/>
              </w:rPr>
            </w:pPr>
          </w:p>
        </w:tc>
        <w:tc>
          <w:tcPr>
            <w:tcW w:w="1243" w:type="dxa"/>
            <w:vMerge w:val="restart"/>
          </w:tcPr>
          <w:p w:rsidR="000C4C25" w:rsidRPr="00893DEC" w:rsidRDefault="000C4C25" w:rsidP="00D35DAD">
            <w:pPr>
              <w:spacing w:before="120" w:after="120" w:line="240" w:lineRule="auto"/>
              <w:jc w:val="both"/>
              <w:rPr>
                <w:rFonts w:ascii="Times New Roman" w:hAnsi="Times New Roman"/>
                <w:b/>
                <w:bCs/>
                <w:i/>
                <w:sz w:val="24"/>
                <w:szCs w:val="24"/>
                <w:lang w:eastAsia="ru-RU"/>
              </w:rPr>
            </w:pPr>
            <w:r w:rsidRPr="00893DEC">
              <w:rPr>
                <w:rFonts w:ascii="Times New Roman" w:hAnsi="Times New Roman"/>
                <w:b/>
                <w:bCs/>
                <w:i/>
                <w:sz w:val="24"/>
                <w:szCs w:val="24"/>
                <w:lang w:eastAsia="ru-RU"/>
              </w:rPr>
              <w:t xml:space="preserve">2-ая </w:t>
            </w:r>
          </w:p>
          <w:p w:rsidR="000C4C25" w:rsidRPr="00893DEC" w:rsidRDefault="000C4C25" w:rsidP="00D35DAD">
            <w:pPr>
              <w:spacing w:before="120" w:after="120" w:line="240" w:lineRule="auto"/>
              <w:jc w:val="both"/>
              <w:rPr>
                <w:rFonts w:ascii="Times New Roman" w:hAnsi="Times New Roman"/>
                <w:b/>
                <w:bCs/>
                <w:i/>
                <w:sz w:val="24"/>
                <w:szCs w:val="24"/>
                <w:lang w:eastAsia="ru-RU"/>
              </w:rPr>
            </w:pPr>
            <w:r w:rsidRPr="00893DEC">
              <w:rPr>
                <w:rFonts w:ascii="Times New Roman" w:hAnsi="Times New Roman"/>
                <w:b/>
                <w:bCs/>
                <w:i/>
                <w:sz w:val="24"/>
                <w:szCs w:val="24"/>
                <w:lang w:eastAsia="ru-RU"/>
              </w:rPr>
              <w:t>половина дня</w:t>
            </w:r>
          </w:p>
        </w:tc>
        <w:tc>
          <w:tcPr>
            <w:tcW w:w="7256" w:type="dxa"/>
            <w:vAlign w:val="center"/>
          </w:tcPr>
          <w:p w:rsidR="000C4C25" w:rsidRPr="00893DEC" w:rsidRDefault="000C4C25" w:rsidP="00D35DAD">
            <w:pPr>
              <w:spacing w:before="120" w:after="12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После дневного сна</w:t>
            </w:r>
          </w:p>
        </w:tc>
      </w:tr>
      <w:tr w:rsidR="000C4C25" w:rsidRPr="00893DEC" w:rsidTr="00C877FE">
        <w:trPr>
          <w:trHeight w:val="270"/>
        </w:trPr>
        <w:tc>
          <w:tcPr>
            <w:tcW w:w="1957" w:type="dxa"/>
            <w:vMerge/>
          </w:tcPr>
          <w:p w:rsidR="000C4C25" w:rsidRPr="00893DEC" w:rsidRDefault="000C4C25" w:rsidP="00D35DAD">
            <w:pPr>
              <w:spacing w:before="120" w:after="120" w:line="240" w:lineRule="auto"/>
              <w:jc w:val="both"/>
              <w:rPr>
                <w:rFonts w:ascii="Times New Roman" w:hAnsi="Times New Roman"/>
                <w:bCs/>
                <w:sz w:val="24"/>
                <w:szCs w:val="24"/>
                <w:lang w:eastAsia="ru-RU"/>
              </w:rPr>
            </w:pPr>
          </w:p>
        </w:tc>
        <w:tc>
          <w:tcPr>
            <w:tcW w:w="1243" w:type="dxa"/>
            <w:vMerge/>
          </w:tcPr>
          <w:p w:rsidR="000C4C25" w:rsidRPr="00893DEC" w:rsidRDefault="000C4C25" w:rsidP="00D35DAD">
            <w:pPr>
              <w:spacing w:before="120" w:after="120" w:line="240" w:lineRule="auto"/>
              <w:jc w:val="both"/>
              <w:rPr>
                <w:rFonts w:ascii="Times New Roman" w:hAnsi="Times New Roman"/>
                <w:bCs/>
                <w:sz w:val="24"/>
                <w:szCs w:val="24"/>
                <w:lang w:eastAsia="ru-RU"/>
              </w:rPr>
            </w:pPr>
          </w:p>
        </w:tc>
        <w:tc>
          <w:tcPr>
            <w:tcW w:w="7256" w:type="dxa"/>
            <w:vAlign w:val="center"/>
          </w:tcPr>
          <w:p w:rsidR="000C4C25" w:rsidRPr="00893DEC" w:rsidRDefault="000C4C25" w:rsidP="00D35DAD">
            <w:pPr>
              <w:spacing w:before="120" w:after="12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25 мин</w:t>
            </w:r>
          </w:p>
        </w:tc>
      </w:tr>
      <w:tr w:rsidR="000C4C25" w:rsidRPr="00893DEC" w:rsidTr="00C877FE">
        <w:tc>
          <w:tcPr>
            <w:tcW w:w="3200" w:type="dxa"/>
            <w:gridSpan w:val="2"/>
          </w:tcPr>
          <w:p w:rsidR="000C4C25" w:rsidRPr="00893DEC" w:rsidRDefault="000C4C25" w:rsidP="00D35DAD">
            <w:pPr>
              <w:spacing w:before="120" w:after="120" w:line="240" w:lineRule="auto"/>
              <w:jc w:val="both"/>
              <w:rPr>
                <w:rFonts w:ascii="Times New Roman" w:hAnsi="Times New Roman"/>
                <w:bCs/>
                <w:sz w:val="24"/>
                <w:szCs w:val="24"/>
                <w:lang w:eastAsia="ru-RU"/>
              </w:rPr>
            </w:pPr>
            <w:r w:rsidRPr="00893DEC">
              <w:rPr>
                <w:rFonts w:ascii="Times New Roman" w:hAnsi="Times New Roman"/>
                <w:b/>
                <w:bCs/>
                <w:sz w:val="24"/>
                <w:szCs w:val="24"/>
                <w:lang w:eastAsia="ru-RU"/>
              </w:rPr>
              <w:t xml:space="preserve">Максимальное количество НОД в неделю </w:t>
            </w:r>
          </w:p>
        </w:tc>
        <w:tc>
          <w:tcPr>
            <w:tcW w:w="7256" w:type="dxa"/>
            <w:vAlign w:val="center"/>
          </w:tcPr>
          <w:p w:rsidR="000C4C25" w:rsidRPr="00893DEC" w:rsidRDefault="000C4C25" w:rsidP="00D35DAD">
            <w:pPr>
              <w:spacing w:before="120" w:after="12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15</w:t>
            </w:r>
          </w:p>
        </w:tc>
      </w:tr>
      <w:tr w:rsidR="004B0FBB" w:rsidRPr="00893DEC" w:rsidTr="00C877FE">
        <w:tc>
          <w:tcPr>
            <w:tcW w:w="3200" w:type="dxa"/>
            <w:gridSpan w:val="2"/>
          </w:tcPr>
          <w:p w:rsidR="004B0FBB" w:rsidRPr="00893DEC" w:rsidRDefault="004B0FBB" w:rsidP="00D35DAD">
            <w:pPr>
              <w:spacing w:before="120" w:after="120" w:line="240" w:lineRule="auto"/>
              <w:jc w:val="both"/>
              <w:rPr>
                <w:rFonts w:ascii="Times New Roman" w:hAnsi="Times New Roman"/>
                <w:b/>
                <w:bCs/>
                <w:sz w:val="24"/>
                <w:szCs w:val="24"/>
                <w:lang w:eastAsia="ru-RU"/>
              </w:rPr>
            </w:pPr>
            <w:r w:rsidRPr="00893DEC">
              <w:rPr>
                <w:rFonts w:ascii="Times New Roman" w:hAnsi="Times New Roman"/>
                <w:b/>
                <w:bCs/>
                <w:sz w:val="24"/>
                <w:szCs w:val="24"/>
                <w:lang w:eastAsia="ru-RU"/>
              </w:rPr>
              <w:t>Минимальные перерывы между НОД</w:t>
            </w:r>
          </w:p>
        </w:tc>
        <w:tc>
          <w:tcPr>
            <w:tcW w:w="7256" w:type="dxa"/>
            <w:vAlign w:val="center"/>
          </w:tcPr>
          <w:p w:rsidR="004B0FBB" w:rsidRPr="00893DEC" w:rsidRDefault="004B0FBB" w:rsidP="00D35DAD">
            <w:pPr>
              <w:spacing w:before="120" w:after="120" w:line="240" w:lineRule="auto"/>
              <w:jc w:val="center"/>
              <w:rPr>
                <w:rFonts w:ascii="Times New Roman" w:hAnsi="Times New Roman"/>
                <w:bCs/>
                <w:sz w:val="24"/>
                <w:szCs w:val="24"/>
                <w:lang w:eastAsia="ru-RU"/>
              </w:rPr>
            </w:pPr>
            <w:r w:rsidRPr="00893DEC">
              <w:rPr>
                <w:rFonts w:ascii="Times New Roman" w:hAnsi="Times New Roman"/>
                <w:bCs/>
                <w:sz w:val="24"/>
                <w:szCs w:val="24"/>
                <w:lang w:eastAsia="ru-RU"/>
              </w:rPr>
              <w:t>10 мин</w:t>
            </w:r>
          </w:p>
        </w:tc>
      </w:tr>
      <w:tr w:rsidR="000C4C25" w:rsidRPr="00893DEC" w:rsidTr="00C877FE">
        <w:tc>
          <w:tcPr>
            <w:tcW w:w="3200" w:type="dxa"/>
            <w:gridSpan w:val="2"/>
          </w:tcPr>
          <w:p w:rsidR="000C4C25" w:rsidRPr="00893DEC" w:rsidRDefault="000C4C25" w:rsidP="00D35DAD">
            <w:pPr>
              <w:spacing w:before="120" w:after="120" w:line="240" w:lineRule="auto"/>
              <w:jc w:val="both"/>
              <w:rPr>
                <w:rFonts w:ascii="Times New Roman" w:hAnsi="Times New Roman"/>
                <w:b/>
                <w:bCs/>
                <w:sz w:val="24"/>
                <w:szCs w:val="24"/>
                <w:lang w:eastAsia="ru-RU"/>
              </w:rPr>
            </w:pPr>
            <w:r w:rsidRPr="00893DEC">
              <w:rPr>
                <w:rFonts w:ascii="Times New Roman" w:hAnsi="Times New Roman"/>
                <w:b/>
                <w:bCs/>
                <w:sz w:val="24"/>
                <w:szCs w:val="24"/>
                <w:lang w:eastAsia="ru-RU"/>
              </w:rPr>
              <w:t xml:space="preserve">Проведение физкультурных минуток </w:t>
            </w:r>
          </w:p>
        </w:tc>
        <w:tc>
          <w:tcPr>
            <w:tcW w:w="7256" w:type="dxa"/>
          </w:tcPr>
          <w:p w:rsidR="000C4C25" w:rsidRPr="00893DEC" w:rsidRDefault="000C4C25" w:rsidP="00D35DAD">
            <w:pPr>
              <w:spacing w:before="120" w:after="120" w:line="240" w:lineRule="auto"/>
              <w:jc w:val="both"/>
              <w:rPr>
                <w:rFonts w:ascii="Times New Roman" w:hAnsi="Times New Roman"/>
                <w:bCs/>
                <w:sz w:val="24"/>
                <w:szCs w:val="24"/>
                <w:lang w:eastAsia="ru-RU"/>
              </w:rPr>
            </w:pPr>
            <w:r w:rsidRPr="00893DEC">
              <w:rPr>
                <w:rFonts w:ascii="Times New Roman" w:hAnsi="Times New Roman"/>
                <w:bCs/>
                <w:sz w:val="24"/>
                <w:szCs w:val="24"/>
                <w:lang w:eastAsia="ru-RU"/>
              </w:rPr>
              <w:t>Проводятся в середине НОД статического характера и  между НОД</w:t>
            </w:r>
          </w:p>
        </w:tc>
      </w:tr>
      <w:tr w:rsidR="000C4C25" w:rsidRPr="00893DEC" w:rsidTr="00C877FE">
        <w:tc>
          <w:tcPr>
            <w:tcW w:w="3200" w:type="dxa"/>
            <w:gridSpan w:val="2"/>
          </w:tcPr>
          <w:p w:rsidR="000C4C25" w:rsidRPr="00893DEC" w:rsidRDefault="000C4C25" w:rsidP="00D35DAD">
            <w:pPr>
              <w:spacing w:before="120" w:after="120" w:line="240" w:lineRule="auto"/>
              <w:jc w:val="both"/>
              <w:rPr>
                <w:rFonts w:ascii="Times New Roman" w:hAnsi="Times New Roman"/>
                <w:b/>
                <w:bCs/>
                <w:sz w:val="24"/>
                <w:szCs w:val="24"/>
                <w:lang w:eastAsia="ru-RU"/>
              </w:rPr>
            </w:pPr>
            <w:r w:rsidRPr="00893DEC">
              <w:rPr>
                <w:rFonts w:ascii="Times New Roman" w:hAnsi="Times New Roman"/>
                <w:b/>
                <w:bCs/>
                <w:sz w:val="24"/>
                <w:szCs w:val="24"/>
                <w:lang w:eastAsia="ru-RU"/>
              </w:rPr>
              <w:t>Дополнительные условия</w:t>
            </w:r>
          </w:p>
        </w:tc>
        <w:tc>
          <w:tcPr>
            <w:tcW w:w="7256" w:type="dxa"/>
          </w:tcPr>
          <w:p w:rsidR="000C4C25" w:rsidRPr="00893DEC" w:rsidRDefault="000C4C25" w:rsidP="00D35DAD">
            <w:pPr>
              <w:spacing w:before="120" w:after="120" w:line="240" w:lineRule="auto"/>
              <w:jc w:val="both"/>
              <w:rPr>
                <w:rFonts w:ascii="Times New Roman" w:hAnsi="Times New Roman"/>
                <w:bCs/>
                <w:sz w:val="24"/>
                <w:szCs w:val="24"/>
                <w:lang w:eastAsia="ru-RU"/>
              </w:rPr>
            </w:pPr>
            <w:r w:rsidRPr="00893DEC">
              <w:rPr>
                <w:rFonts w:ascii="Times New Roman" w:hAnsi="Times New Roman"/>
                <w:bCs/>
                <w:sz w:val="24"/>
                <w:szCs w:val="24"/>
                <w:lang w:eastAsia="ru-RU"/>
              </w:rPr>
              <w:t>Не указано</w:t>
            </w:r>
          </w:p>
        </w:tc>
      </w:tr>
    </w:tbl>
    <w:p w:rsidR="004B0FBB" w:rsidRPr="00C877FE" w:rsidRDefault="004B0FBB" w:rsidP="00C877FE">
      <w:pPr>
        <w:spacing w:after="0" w:line="240" w:lineRule="auto"/>
        <w:jc w:val="both"/>
        <w:rPr>
          <w:rFonts w:ascii="Times New Roman" w:hAnsi="Times New Roman"/>
          <w:bCs/>
          <w:sz w:val="24"/>
          <w:szCs w:val="24"/>
          <w:lang w:eastAsia="ru-RU"/>
        </w:rPr>
      </w:pPr>
      <w:r w:rsidRPr="00893DEC">
        <w:rPr>
          <w:rFonts w:ascii="Times New Roman" w:hAnsi="Times New Roman"/>
          <w:bCs/>
          <w:color w:val="FF0000"/>
          <w:sz w:val="24"/>
          <w:szCs w:val="24"/>
          <w:lang w:eastAsia="ru-RU"/>
        </w:rPr>
        <w:t xml:space="preserve">    </w:t>
      </w:r>
    </w:p>
    <w:p w:rsidR="004B0FBB" w:rsidRPr="00893DEC" w:rsidRDefault="004B0FBB" w:rsidP="004B0FBB">
      <w:pPr>
        <w:spacing w:after="120" w:line="240" w:lineRule="auto"/>
        <w:jc w:val="center"/>
        <w:rPr>
          <w:rFonts w:ascii="Times New Roman" w:hAnsi="Times New Roman"/>
          <w:b/>
          <w:bCs/>
          <w:sz w:val="24"/>
          <w:szCs w:val="24"/>
          <w:lang w:eastAsia="ru-RU"/>
        </w:rPr>
      </w:pPr>
      <w:r w:rsidRPr="00893DEC">
        <w:rPr>
          <w:rFonts w:ascii="Times New Roman" w:hAnsi="Times New Roman"/>
          <w:b/>
          <w:bCs/>
          <w:sz w:val="24"/>
          <w:szCs w:val="24"/>
          <w:lang w:eastAsia="ru-RU"/>
        </w:rPr>
        <w:t>Организация НОД</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8"/>
        <w:gridCol w:w="4963"/>
        <w:gridCol w:w="4820"/>
      </w:tblGrid>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 п./</w:t>
            </w:r>
            <w:proofErr w:type="spellStart"/>
            <w:proofErr w:type="gramStart"/>
            <w:r w:rsidRPr="00893DEC">
              <w:rPr>
                <w:rFonts w:ascii="Times New Roman" w:hAnsi="Times New Roman"/>
                <w:b/>
                <w:sz w:val="24"/>
                <w:szCs w:val="24"/>
                <w:lang w:eastAsia="ru-RU"/>
              </w:rPr>
              <w:t>п</w:t>
            </w:r>
            <w:proofErr w:type="spellEnd"/>
            <w:proofErr w:type="gramEnd"/>
          </w:p>
        </w:tc>
        <w:tc>
          <w:tcPr>
            <w:tcW w:w="2372" w:type="pct"/>
            <w:vMerge w:val="restart"/>
            <w:shd w:val="clear" w:color="auto" w:fill="auto"/>
          </w:tcPr>
          <w:p w:rsidR="000C4C25" w:rsidRPr="00893DEC" w:rsidRDefault="000C4C25"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Направления развития</w:t>
            </w:r>
          </w:p>
          <w:p w:rsidR="000C4C25" w:rsidRPr="00893DEC" w:rsidRDefault="000C4C25" w:rsidP="00D35DAD">
            <w:pPr>
              <w:spacing w:after="0" w:line="240" w:lineRule="auto"/>
              <w:jc w:val="both"/>
              <w:rPr>
                <w:rFonts w:ascii="Times New Roman" w:hAnsi="Times New Roman"/>
                <w:b/>
                <w:i/>
                <w:sz w:val="24"/>
                <w:szCs w:val="24"/>
                <w:lang w:eastAsia="ru-RU"/>
              </w:rPr>
            </w:pPr>
            <w:r w:rsidRPr="00893DEC">
              <w:rPr>
                <w:rFonts w:ascii="Times New Roman" w:hAnsi="Times New Roman"/>
                <w:b/>
                <w:i/>
                <w:sz w:val="24"/>
                <w:szCs w:val="24"/>
                <w:lang w:eastAsia="ru-RU"/>
              </w:rPr>
              <w:t>Образовательные области</w:t>
            </w:r>
          </w:p>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Виды непосредственно образовательной деятельности</w:t>
            </w:r>
          </w:p>
        </w:tc>
        <w:tc>
          <w:tcPr>
            <w:tcW w:w="230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Группы для детей с</w:t>
            </w:r>
            <w:r>
              <w:rPr>
                <w:rFonts w:ascii="Times New Roman" w:hAnsi="Times New Roman"/>
                <w:sz w:val="24"/>
                <w:szCs w:val="24"/>
                <w:lang w:eastAsia="ru-RU"/>
              </w:rPr>
              <w:t xml:space="preserve"> </w:t>
            </w:r>
            <w:r w:rsidRPr="00893DEC">
              <w:rPr>
                <w:rFonts w:ascii="Times New Roman" w:hAnsi="Times New Roman"/>
                <w:sz w:val="24"/>
                <w:szCs w:val="24"/>
                <w:lang w:eastAsia="ru-RU"/>
              </w:rPr>
              <w:t>нарушениями речи</w:t>
            </w:r>
          </w:p>
        </w:tc>
      </w:tr>
      <w:tr w:rsidR="000C4C25" w:rsidRPr="00893DEC" w:rsidTr="001B3577">
        <w:trPr>
          <w:trHeight w:val="732"/>
        </w:trPr>
        <w:tc>
          <w:tcPr>
            <w:tcW w:w="32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vMerge/>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04" w:type="pct"/>
            <w:shd w:val="clear" w:color="auto" w:fill="auto"/>
          </w:tcPr>
          <w:p w:rsidR="000C4C25" w:rsidRPr="00893DEC" w:rsidRDefault="000C4C25" w:rsidP="000C4C25">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Старшая</w:t>
            </w:r>
          </w:p>
        </w:tc>
      </w:tr>
      <w:tr w:rsidR="004B0FBB" w:rsidRPr="00893DEC" w:rsidTr="00D35DAD">
        <w:tc>
          <w:tcPr>
            <w:tcW w:w="5000" w:type="pct"/>
            <w:gridSpan w:val="3"/>
            <w:shd w:val="clear" w:color="auto" w:fill="auto"/>
          </w:tcPr>
          <w:p w:rsidR="004B0FBB" w:rsidRPr="00893DEC" w:rsidRDefault="004B0FBB" w:rsidP="00D35DAD">
            <w:pPr>
              <w:spacing w:after="0" w:line="240" w:lineRule="auto"/>
              <w:ind w:left="360"/>
              <w:contextualSpacing/>
              <w:rPr>
                <w:rFonts w:ascii="Times New Roman" w:hAnsi="Times New Roman"/>
                <w:b/>
                <w:sz w:val="24"/>
                <w:szCs w:val="24"/>
                <w:lang w:eastAsia="ru-RU"/>
              </w:rPr>
            </w:pPr>
            <w:r w:rsidRPr="00893DEC">
              <w:rPr>
                <w:rFonts w:ascii="Times New Roman" w:hAnsi="Times New Roman"/>
                <w:b/>
                <w:sz w:val="24"/>
                <w:szCs w:val="24"/>
                <w:lang w:eastAsia="ru-RU"/>
              </w:rPr>
              <w:t>Обязательная часть</w:t>
            </w:r>
          </w:p>
        </w:tc>
      </w:tr>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1.1.</w:t>
            </w:r>
          </w:p>
        </w:tc>
        <w:tc>
          <w:tcPr>
            <w:tcW w:w="4676" w:type="pct"/>
            <w:gridSpan w:val="2"/>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b/>
                <w:sz w:val="24"/>
                <w:szCs w:val="24"/>
                <w:lang w:eastAsia="ru-RU"/>
              </w:rPr>
              <w:t>Познавательное развитие</w:t>
            </w:r>
          </w:p>
        </w:tc>
      </w:tr>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Формирование целостной картины мира</w:t>
            </w:r>
          </w:p>
        </w:tc>
        <w:tc>
          <w:tcPr>
            <w:tcW w:w="2304" w:type="pct"/>
            <w:shd w:val="clear" w:color="auto" w:fill="auto"/>
            <w:vAlign w:val="center"/>
          </w:tcPr>
          <w:p w:rsidR="000C4C25" w:rsidRPr="00893DEC" w:rsidRDefault="000C4C25" w:rsidP="00D35DAD">
            <w:pPr>
              <w:spacing w:after="0" w:line="240" w:lineRule="auto"/>
              <w:jc w:val="center"/>
              <w:rPr>
                <w:rFonts w:ascii="Times New Roman" w:hAnsi="Times New Roman"/>
                <w:color w:val="000000"/>
                <w:sz w:val="24"/>
                <w:szCs w:val="24"/>
                <w:lang w:eastAsia="ru-RU"/>
              </w:rPr>
            </w:pPr>
            <w:r w:rsidRPr="00893DEC">
              <w:rPr>
                <w:rFonts w:ascii="Times New Roman" w:hAnsi="Times New Roman"/>
                <w:color w:val="000000"/>
                <w:sz w:val="24"/>
                <w:szCs w:val="24"/>
                <w:lang w:eastAsia="ru-RU"/>
              </w:rPr>
              <w:t>1</w:t>
            </w:r>
          </w:p>
        </w:tc>
      </w:tr>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Формирование элементарных математических представлений</w:t>
            </w:r>
          </w:p>
        </w:tc>
        <w:tc>
          <w:tcPr>
            <w:tcW w:w="2304" w:type="pct"/>
            <w:shd w:val="clear" w:color="auto" w:fill="auto"/>
            <w:vAlign w:val="center"/>
          </w:tcPr>
          <w:p w:rsidR="000C4C25" w:rsidRPr="00893DEC" w:rsidRDefault="000C4C25" w:rsidP="00D35DAD">
            <w:pPr>
              <w:spacing w:after="0" w:line="240" w:lineRule="auto"/>
              <w:jc w:val="center"/>
              <w:rPr>
                <w:rFonts w:ascii="Times New Roman" w:hAnsi="Times New Roman"/>
                <w:color w:val="000000"/>
                <w:sz w:val="24"/>
                <w:szCs w:val="24"/>
                <w:lang w:eastAsia="ru-RU"/>
              </w:rPr>
            </w:pPr>
            <w:r w:rsidRPr="00893DEC">
              <w:rPr>
                <w:rFonts w:ascii="Times New Roman" w:hAnsi="Times New Roman"/>
                <w:color w:val="000000"/>
                <w:sz w:val="24"/>
                <w:szCs w:val="24"/>
                <w:lang w:eastAsia="ru-RU"/>
              </w:rPr>
              <w:t>1</w:t>
            </w:r>
          </w:p>
        </w:tc>
      </w:tr>
      <w:tr w:rsidR="000C4C25" w:rsidRPr="00893DEC" w:rsidTr="001B3577">
        <w:trPr>
          <w:trHeight w:val="840"/>
        </w:trPr>
        <w:tc>
          <w:tcPr>
            <w:tcW w:w="324" w:type="pct"/>
            <w:tcBorders>
              <w:bottom w:val="single" w:sz="4" w:space="0" w:color="FFFFFF"/>
            </w:tcBorders>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tcBorders>
              <w:bottom w:val="single" w:sz="4" w:space="0" w:color="FFFFFF"/>
            </w:tcBorders>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Познавательно – исследовательская и конструктивная деятельность</w:t>
            </w:r>
          </w:p>
        </w:tc>
        <w:tc>
          <w:tcPr>
            <w:tcW w:w="2304" w:type="pct"/>
            <w:tcBorders>
              <w:bottom w:val="single" w:sz="4" w:space="0" w:color="FFFFFF"/>
            </w:tcBorders>
            <w:shd w:val="clear" w:color="auto" w:fill="auto"/>
            <w:vAlign w:val="center"/>
          </w:tcPr>
          <w:p w:rsidR="000C4C25" w:rsidRPr="00893DEC" w:rsidRDefault="000C4C25" w:rsidP="00D35DAD">
            <w:pPr>
              <w:spacing w:after="0" w:line="240" w:lineRule="auto"/>
              <w:jc w:val="center"/>
              <w:rPr>
                <w:rFonts w:ascii="Times New Roman" w:hAnsi="Times New Roman"/>
                <w:color w:val="000000"/>
                <w:sz w:val="24"/>
                <w:szCs w:val="24"/>
                <w:lang w:eastAsia="ru-RU"/>
              </w:rPr>
            </w:pPr>
            <w:r w:rsidRPr="00893DEC">
              <w:rPr>
                <w:rFonts w:ascii="Times New Roman" w:hAnsi="Times New Roman"/>
                <w:color w:val="000000"/>
                <w:sz w:val="24"/>
                <w:szCs w:val="24"/>
                <w:lang w:eastAsia="ru-RU"/>
              </w:rPr>
              <w:t>1</w:t>
            </w:r>
          </w:p>
        </w:tc>
      </w:tr>
      <w:tr w:rsidR="000C4C25" w:rsidRPr="00893DEC" w:rsidTr="001B3577">
        <w:trPr>
          <w:trHeight w:val="255"/>
        </w:trPr>
        <w:tc>
          <w:tcPr>
            <w:tcW w:w="324" w:type="pct"/>
            <w:tcBorders>
              <w:top w:val="single" w:sz="4" w:space="0" w:color="FFFFFF"/>
            </w:tcBorders>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tcBorders>
              <w:top w:val="single" w:sz="4" w:space="0" w:color="FFFFFF"/>
            </w:tcBorders>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Конструирование</w:t>
            </w:r>
          </w:p>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Практическая деятельность</w:t>
            </w:r>
          </w:p>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Знакомство с окружающим миром </w:t>
            </w:r>
          </w:p>
        </w:tc>
        <w:tc>
          <w:tcPr>
            <w:tcW w:w="2304" w:type="pct"/>
            <w:tcBorders>
              <w:top w:val="single" w:sz="4" w:space="0" w:color="FFFFFF"/>
            </w:tcBorders>
            <w:shd w:val="clear" w:color="auto" w:fill="auto"/>
            <w:vAlign w:val="center"/>
          </w:tcPr>
          <w:p w:rsidR="000C4C25" w:rsidRPr="00893DEC" w:rsidRDefault="000C4C25" w:rsidP="00D35DAD">
            <w:pPr>
              <w:spacing w:after="0" w:line="240" w:lineRule="auto"/>
              <w:jc w:val="center"/>
              <w:rPr>
                <w:rFonts w:ascii="Times New Roman" w:hAnsi="Times New Roman"/>
                <w:color w:val="000000"/>
                <w:sz w:val="24"/>
                <w:szCs w:val="24"/>
                <w:lang w:eastAsia="ru-RU"/>
              </w:rPr>
            </w:pPr>
            <w:r w:rsidRPr="00893DEC">
              <w:rPr>
                <w:rFonts w:ascii="Times New Roman" w:hAnsi="Times New Roman"/>
                <w:color w:val="000000"/>
                <w:sz w:val="24"/>
                <w:szCs w:val="24"/>
                <w:lang w:eastAsia="ru-RU"/>
              </w:rPr>
              <w:t>0,5</w:t>
            </w:r>
          </w:p>
          <w:p w:rsidR="000C4C25" w:rsidRPr="00893DEC" w:rsidRDefault="000C4C25" w:rsidP="00D35DAD">
            <w:pPr>
              <w:spacing w:after="0" w:line="240" w:lineRule="auto"/>
              <w:jc w:val="center"/>
              <w:rPr>
                <w:rFonts w:ascii="Times New Roman" w:hAnsi="Times New Roman"/>
                <w:color w:val="000000"/>
                <w:sz w:val="24"/>
                <w:szCs w:val="24"/>
                <w:lang w:eastAsia="ru-RU"/>
              </w:rPr>
            </w:pPr>
          </w:p>
          <w:p w:rsidR="000C4C25" w:rsidRPr="00893DEC" w:rsidRDefault="000C4C25" w:rsidP="00D35DAD">
            <w:pPr>
              <w:spacing w:after="0" w:line="240" w:lineRule="auto"/>
              <w:jc w:val="center"/>
              <w:rPr>
                <w:rFonts w:ascii="Times New Roman" w:hAnsi="Times New Roman"/>
                <w:color w:val="000000"/>
                <w:sz w:val="24"/>
                <w:szCs w:val="24"/>
                <w:lang w:eastAsia="ru-RU"/>
              </w:rPr>
            </w:pPr>
          </w:p>
        </w:tc>
      </w:tr>
      <w:tr w:rsidR="000C4C25" w:rsidRPr="00893DEC" w:rsidTr="000C4C25">
        <w:tc>
          <w:tcPr>
            <w:tcW w:w="5000" w:type="pct"/>
            <w:gridSpan w:val="3"/>
            <w:shd w:val="clear" w:color="auto" w:fill="auto"/>
          </w:tcPr>
          <w:p w:rsidR="000C4C25" w:rsidRPr="00893DEC" w:rsidRDefault="000C4C25"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lastRenderedPageBreak/>
              <w:t>Речевое развитие</w:t>
            </w:r>
          </w:p>
        </w:tc>
      </w:tr>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Развитие речи</w:t>
            </w:r>
          </w:p>
        </w:tc>
        <w:tc>
          <w:tcPr>
            <w:tcW w:w="2304" w:type="pct"/>
            <w:shd w:val="clear" w:color="auto" w:fill="auto"/>
            <w:vAlign w:val="bottom"/>
          </w:tcPr>
          <w:p w:rsidR="000C4C25" w:rsidRPr="00893DEC" w:rsidRDefault="000C4C25" w:rsidP="00D35DAD">
            <w:pPr>
              <w:spacing w:after="0" w:line="240" w:lineRule="auto"/>
              <w:jc w:val="center"/>
              <w:rPr>
                <w:rFonts w:ascii="Times New Roman" w:hAnsi="Times New Roman"/>
                <w:color w:val="000000"/>
                <w:sz w:val="24"/>
                <w:szCs w:val="24"/>
                <w:lang w:eastAsia="ru-RU"/>
              </w:rPr>
            </w:pPr>
            <w:r w:rsidRPr="00893DEC">
              <w:rPr>
                <w:rFonts w:ascii="Times New Roman" w:hAnsi="Times New Roman"/>
                <w:color w:val="000000"/>
                <w:sz w:val="24"/>
                <w:szCs w:val="24"/>
                <w:lang w:eastAsia="ru-RU"/>
              </w:rPr>
              <w:t>1</w:t>
            </w:r>
          </w:p>
        </w:tc>
      </w:tr>
      <w:tr w:rsidR="000C4C25" w:rsidRPr="00893DEC" w:rsidTr="000C4C25">
        <w:tc>
          <w:tcPr>
            <w:tcW w:w="5000" w:type="pct"/>
            <w:gridSpan w:val="3"/>
            <w:shd w:val="clear" w:color="auto" w:fill="auto"/>
          </w:tcPr>
          <w:p w:rsidR="000C4C25" w:rsidRPr="00893DEC" w:rsidRDefault="000C4C25"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 xml:space="preserve">Социально – коммуникативное развитие </w:t>
            </w:r>
          </w:p>
        </w:tc>
      </w:tr>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tc>
        <w:tc>
          <w:tcPr>
            <w:tcW w:w="2372"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ОБЖ</w:t>
            </w:r>
          </w:p>
          <w:p w:rsidR="000C4C25" w:rsidRPr="00893DEC" w:rsidRDefault="000C4C25" w:rsidP="00D35DAD">
            <w:pPr>
              <w:spacing w:after="0" w:line="240" w:lineRule="auto"/>
              <w:jc w:val="both"/>
              <w:rPr>
                <w:rFonts w:ascii="Times New Roman" w:hAnsi="Times New Roman"/>
                <w:sz w:val="24"/>
                <w:szCs w:val="24"/>
                <w:lang w:eastAsia="ru-RU"/>
              </w:rPr>
            </w:pPr>
          </w:p>
        </w:tc>
        <w:tc>
          <w:tcPr>
            <w:tcW w:w="2304" w:type="pct"/>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p>
          <w:p w:rsidR="000C4C25" w:rsidRPr="00893DEC" w:rsidRDefault="000C4C25" w:rsidP="00D35DAD">
            <w:pPr>
              <w:spacing w:after="0" w:line="240" w:lineRule="auto"/>
              <w:jc w:val="both"/>
              <w:rPr>
                <w:rFonts w:ascii="Times New Roman" w:hAnsi="Times New Roman"/>
                <w:sz w:val="24"/>
                <w:szCs w:val="24"/>
                <w:lang w:eastAsia="ru-RU"/>
              </w:rPr>
            </w:pPr>
          </w:p>
        </w:tc>
      </w:tr>
      <w:tr w:rsidR="000C4C25" w:rsidRPr="00893DEC" w:rsidTr="001B3577">
        <w:tc>
          <w:tcPr>
            <w:tcW w:w="324" w:type="pct"/>
            <w:shd w:val="clear" w:color="auto" w:fill="auto"/>
          </w:tcPr>
          <w:p w:rsidR="000C4C25" w:rsidRPr="00893DEC" w:rsidRDefault="000C4C25"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1.2.</w:t>
            </w:r>
          </w:p>
        </w:tc>
        <w:tc>
          <w:tcPr>
            <w:tcW w:w="4676" w:type="pct"/>
            <w:gridSpan w:val="2"/>
            <w:shd w:val="clear" w:color="auto" w:fill="auto"/>
          </w:tcPr>
          <w:p w:rsidR="000C4C25" w:rsidRPr="00893DEC" w:rsidRDefault="000C4C25" w:rsidP="00D35DAD">
            <w:pPr>
              <w:spacing w:after="0" w:line="240" w:lineRule="auto"/>
              <w:jc w:val="both"/>
              <w:rPr>
                <w:rFonts w:ascii="Times New Roman" w:hAnsi="Times New Roman"/>
                <w:sz w:val="24"/>
                <w:szCs w:val="24"/>
                <w:lang w:eastAsia="ru-RU"/>
              </w:rPr>
            </w:pPr>
            <w:r w:rsidRPr="00893DEC">
              <w:rPr>
                <w:rFonts w:ascii="Times New Roman" w:hAnsi="Times New Roman"/>
                <w:b/>
                <w:sz w:val="24"/>
                <w:szCs w:val="24"/>
                <w:lang w:eastAsia="ru-RU"/>
              </w:rPr>
              <w:t>Художественно – эстетическое развитие</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2372"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Рисование </w:t>
            </w:r>
          </w:p>
        </w:tc>
        <w:tc>
          <w:tcPr>
            <w:tcW w:w="2304" w:type="pct"/>
            <w:shd w:val="clear" w:color="auto" w:fill="auto"/>
            <w:vAlign w:val="center"/>
          </w:tcPr>
          <w:p w:rsidR="001B3577" w:rsidRPr="00893DEC" w:rsidRDefault="001B3577" w:rsidP="00D35DAD">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1</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2372"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Лепка </w:t>
            </w:r>
          </w:p>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Аппликация </w:t>
            </w:r>
          </w:p>
        </w:tc>
        <w:tc>
          <w:tcPr>
            <w:tcW w:w="2304" w:type="pct"/>
            <w:shd w:val="clear" w:color="auto" w:fill="auto"/>
            <w:vAlign w:val="center"/>
          </w:tcPr>
          <w:p w:rsidR="001B3577" w:rsidRPr="00893DEC" w:rsidRDefault="001B3577" w:rsidP="00D35DAD">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0.5</w:t>
            </w:r>
          </w:p>
          <w:p w:rsidR="001B3577" w:rsidRPr="00893DEC" w:rsidRDefault="001B3577" w:rsidP="00D35DAD">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0,5</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2372"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Музыка</w:t>
            </w:r>
          </w:p>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 xml:space="preserve">Чтение художественной литературы </w:t>
            </w:r>
          </w:p>
        </w:tc>
        <w:tc>
          <w:tcPr>
            <w:tcW w:w="2304" w:type="pct"/>
            <w:shd w:val="clear" w:color="auto" w:fill="auto"/>
            <w:vAlign w:val="center"/>
          </w:tcPr>
          <w:p w:rsidR="001B3577" w:rsidRPr="00893DEC" w:rsidRDefault="001B3577" w:rsidP="00D35DAD">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2</w:t>
            </w:r>
          </w:p>
          <w:p w:rsidR="001B3577" w:rsidRPr="00893DEC" w:rsidRDefault="001B3577" w:rsidP="00D35DAD">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0,5</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1.3.</w:t>
            </w:r>
          </w:p>
        </w:tc>
        <w:tc>
          <w:tcPr>
            <w:tcW w:w="4676" w:type="pct"/>
            <w:gridSpan w:val="2"/>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b/>
                <w:sz w:val="24"/>
                <w:szCs w:val="24"/>
                <w:lang w:eastAsia="ru-RU"/>
              </w:rPr>
              <w:t>Физическое развитие</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4676" w:type="pct"/>
            <w:gridSpan w:val="2"/>
            <w:shd w:val="clear" w:color="auto" w:fill="auto"/>
          </w:tcPr>
          <w:p w:rsidR="001B3577" w:rsidRPr="001B3577" w:rsidRDefault="001B3577" w:rsidP="001B3577">
            <w:pPr>
              <w:spacing w:after="0" w:line="240" w:lineRule="auto"/>
              <w:jc w:val="both"/>
              <w:rPr>
                <w:rFonts w:ascii="Times New Roman" w:hAnsi="Times New Roman"/>
                <w:b/>
                <w:i/>
                <w:sz w:val="24"/>
                <w:szCs w:val="24"/>
                <w:lang w:eastAsia="ru-RU"/>
              </w:rPr>
            </w:pPr>
            <w:r w:rsidRPr="00893DEC">
              <w:rPr>
                <w:rFonts w:ascii="Times New Roman" w:hAnsi="Times New Roman"/>
                <w:b/>
                <w:i/>
                <w:sz w:val="24"/>
                <w:szCs w:val="24"/>
                <w:lang w:eastAsia="ru-RU"/>
              </w:rPr>
              <w:t xml:space="preserve">Физическая культура </w:t>
            </w:r>
            <w:r>
              <w:rPr>
                <w:rFonts w:ascii="Times New Roman" w:hAnsi="Times New Roman"/>
                <w:b/>
                <w:i/>
                <w:sz w:val="24"/>
                <w:szCs w:val="24"/>
                <w:lang w:eastAsia="ru-RU"/>
              </w:rPr>
              <w:t xml:space="preserve">                                                                       </w:t>
            </w:r>
            <w:r w:rsidRPr="00893DEC">
              <w:rPr>
                <w:rFonts w:ascii="Times New Roman" w:hAnsi="Times New Roman"/>
                <w:sz w:val="24"/>
                <w:szCs w:val="24"/>
                <w:lang w:eastAsia="ru-RU"/>
              </w:rPr>
              <w:t>3</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2372" w:type="pct"/>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 xml:space="preserve">Итого: </w:t>
            </w:r>
          </w:p>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количество НОД в неделю</w:t>
            </w:r>
          </w:p>
        </w:tc>
        <w:tc>
          <w:tcPr>
            <w:tcW w:w="2304" w:type="pct"/>
            <w:shd w:val="clear" w:color="auto" w:fill="auto"/>
            <w:vAlign w:val="bottom"/>
          </w:tcPr>
          <w:p w:rsidR="001B3577" w:rsidRPr="00893DEC" w:rsidRDefault="001B3577" w:rsidP="00D35DAD">
            <w:pPr>
              <w:spacing w:after="0" w:line="240" w:lineRule="auto"/>
              <w:jc w:val="center"/>
              <w:rPr>
                <w:rFonts w:ascii="Times New Roman" w:hAnsi="Times New Roman"/>
                <w:b/>
                <w:sz w:val="24"/>
                <w:szCs w:val="24"/>
                <w:lang w:eastAsia="ru-RU"/>
              </w:rPr>
            </w:pPr>
            <w:r w:rsidRPr="00893DEC">
              <w:rPr>
                <w:rFonts w:ascii="Times New Roman" w:hAnsi="Times New Roman"/>
                <w:b/>
                <w:sz w:val="24"/>
                <w:szCs w:val="24"/>
                <w:lang w:eastAsia="ru-RU"/>
              </w:rPr>
              <w:t xml:space="preserve">12             </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1.4.</w:t>
            </w:r>
          </w:p>
        </w:tc>
        <w:tc>
          <w:tcPr>
            <w:tcW w:w="4676" w:type="pct"/>
            <w:gridSpan w:val="2"/>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Приоритетное направление ДОУ: коррекция речи</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2372"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Коррекция речи</w:t>
            </w:r>
          </w:p>
        </w:tc>
        <w:tc>
          <w:tcPr>
            <w:tcW w:w="2304" w:type="pct"/>
            <w:shd w:val="clear" w:color="auto" w:fill="auto"/>
          </w:tcPr>
          <w:p w:rsidR="001B3577" w:rsidRPr="00893DEC" w:rsidRDefault="001B3577" w:rsidP="00D35DAD">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3</w:t>
            </w:r>
          </w:p>
        </w:tc>
      </w:tr>
      <w:tr w:rsidR="004B0FBB" w:rsidRPr="00893DEC" w:rsidTr="001B3577">
        <w:tc>
          <w:tcPr>
            <w:tcW w:w="324" w:type="pct"/>
            <w:shd w:val="clear" w:color="auto" w:fill="auto"/>
          </w:tcPr>
          <w:p w:rsidR="004B0FBB" w:rsidRPr="00893DEC" w:rsidRDefault="004B0FBB" w:rsidP="00D35DAD">
            <w:pPr>
              <w:spacing w:after="0" w:line="240" w:lineRule="auto"/>
              <w:jc w:val="both"/>
              <w:rPr>
                <w:rFonts w:ascii="Times New Roman" w:hAnsi="Times New Roman"/>
                <w:sz w:val="24"/>
                <w:szCs w:val="24"/>
                <w:lang w:eastAsia="ru-RU"/>
              </w:rPr>
            </w:pPr>
          </w:p>
        </w:tc>
        <w:tc>
          <w:tcPr>
            <w:tcW w:w="4676" w:type="pct"/>
            <w:gridSpan w:val="2"/>
            <w:shd w:val="clear" w:color="auto" w:fill="auto"/>
          </w:tcPr>
          <w:p w:rsidR="004B0FBB" w:rsidRPr="00893DEC" w:rsidRDefault="004B0FBB" w:rsidP="00D35DAD">
            <w:pPr>
              <w:spacing w:after="0" w:line="240" w:lineRule="auto"/>
              <w:rPr>
                <w:rFonts w:ascii="Times New Roman" w:hAnsi="Times New Roman"/>
                <w:sz w:val="24"/>
                <w:szCs w:val="24"/>
                <w:lang w:eastAsia="ru-RU"/>
              </w:rPr>
            </w:pPr>
            <w:r w:rsidRPr="00893DEC">
              <w:rPr>
                <w:rFonts w:ascii="Times New Roman" w:hAnsi="Times New Roman"/>
                <w:b/>
                <w:sz w:val="24"/>
                <w:szCs w:val="24"/>
                <w:lang w:eastAsia="ru-RU"/>
              </w:rPr>
              <w:t>Вариативная часть</w:t>
            </w:r>
          </w:p>
        </w:tc>
      </w:tr>
      <w:tr w:rsidR="001B3577" w:rsidRPr="00893DEC" w:rsidTr="001B3577">
        <w:trPr>
          <w:trHeight w:val="126"/>
        </w:trPr>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b/>
                <w:sz w:val="24"/>
                <w:szCs w:val="24"/>
                <w:lang w:eastAsia="ru-RU"/>
              </w:rPr>
              <w:t>2</w:t>
            </w:r>
          </w:p>
        </w:tc>
        <w:tc>
          <w:tcPr>
            <w:tcW w:w="2372"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Кружки</w:t>
            </w:r>
          </w:p>
        </w:tc>
        <w:tc>
          <w:tcPr>
            <w:tcW w:w="2304" w:type="pct"/>
            <w:shd w:val="clear" w:color="auto" w:fill="auto"/>
          </w:tcPr>
          <w:p w:rsidR="001B3577" w:rsidRPr="00893DEC" w:rsidRDefault="001B3577" w:rsidP="00D35DAD">
            <w:pPr>
              <w:spacing w:after="0" w:line="240" w:lineRule="auto"/>
              <w:jc w:val="center"/>
              <w:rPr>
                <w:rFonts w:ascii="Times New Roman" w:hAnsi="Times New Roman"/>
                <w:sz w:val="24"/>
                <w:szCs w:val="24"/>
                <w:lang w:eastAsia="ru-RU"/>
              </w:rPr>
            </w:pP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sz w:val="24"/>
                <w:szCs w:val="24"/>
                <w:lang w:eastAsia="ru-RU"/>
              </w:rPr>
            </w:pPr>
          </w:p>
        </w:tc>
        <w:tc>
          <w:tcPr>
            <w:tcW w:w="2372" w:type="pct"/>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 xml:space="preserve">Итого: </w:t>
            </w:r>
          </w:p>
          <w:p w:rsidR="001B3577" w:rsidRPr="00893DEC" w:rsidRDefault="001B3577" w:rsidP="00D35DAD">
            <w:pPr>
              <w:spacing w:after="0" w:line="240" w:lineRule="auto"/>
              <w:jc w:val="both"/>
              <w:rPr>
                <w:rFonts w:ascii="Times New Roman" w:hAnsi="Times New Roman"/>
                <w:sz w:val="24"/>
                <w:szCs w:val="24"/>
                <w:lang w:eastAsia="ru-RU"/>
              </w:rPr>
            </w:pPr>
            <w:r w:rsidRPr="00893DEC">
              <w:rPr>
                <w:rFonts w:ascii="Times New Roman" w:hAnsi="Times New Roman"/>
                <w:sz w:val="24"/>
                <w:szCs w:val="24"/>
                <w:lang w:eastAsia="ru-RU"/>
              </w:rPr>
              <w:t>количество НОД в неделю</w:t>
            </w:r>
          </w:p>
        </w:tc>
        <w:tc>
          <w:tcPr>
            <w:tcW w:w="2304" w:type="pct"/>
            <w:shd w:val="clear" w:color="auto" w:fill="auto"/>
          </w:tcPr>
          <w:p w:rsidR="001B3577" w:rsidRPr="00893DEC" w:rsidRDefault="001B3577" w:rsidP="00D35DAD">
            <w:pPr>
              <w:spacing w:after="0" w:line="240" w:lineRule="auto"/>
              <w:jc w:val="center"/>
              <w:rPr>
                <w:rFonts w:ascii="Times New Roman" w:hAnsi="Times New Roman"/>
                <w:b/>
                <w:sz w:val="24"/>
                <w:szCs w:val="24"/>
                <w:lang w:eastAsia="ru-RU"/>
              </w:rPr>
            </w:pPr>
            <w:r w:rsidRPr="00893DEC">
              <w:rPr>
                <w:rFonts w:ascii="Times New Roman" w:hAnsi="Times New Roman"/>
                <w:b/>
                <w:sz w:val="24"/>
                <w:szCs w:val="24"/>
                <w:lang w:eastAsia="ru-RU"/>
              </w:rPr>
              <w:t>15</w:t>
            </w:r>
          </w:p>
        </w:tc>
      </w:tr>
      <w:tr w:rsidR="001B3577" w:rsidRPr="00893DEC" w:rsidTr="001B3577">
        <w:tc>
          <w:tcPr>
            <w:tcW w:w="5000" w:type="pct"/>
            <w:gridSpan w:val="3"/>
            <w:shd w:val="clear" w:color="auto" w:fill="auto"/>
          </w:tcPr>
          <w:p w:rsidR="001B3577" w:rsidRPr="00893DEC" w:rsidRDefault="001B3577" w:rsidP="00D35DAD">
            <w:pPr>
              <w:pStyle w:val="a7"/>
              <w:jc w:val="both"/>
              <w:rPr>
                <w:b/>
              </w:rPr>
            </w:pPr>
            <w:r w:rsidRPr="00893DEC">
              <w:rPr>
                <w:b/>
              </w:rPr>
              <w:t>Общая недельная/ежедневная нагрузка</w:t>
            </w:r>
          </w:p>
        </w:tc>
      </w:tr>
      <w:tr w:rsidR="001B3577" w:rsidRPr="00893DEC" w:rsidTr="001B3577">
        <w:tc>
          <w:tcPr>
            <w:tcW w:w="324" w:type="pct"/>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p>
        </w:tc>
        <w:tc>
          <w:tcPr>
            <w:tcW w:w="2370" w:type="pct"/>
            <w:shd w:val="clear" w:color="auto" w:fill="auto"/>
          </w:tcPr>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 xml:space="preserve">Итого: </w:t>
            </w:r>
          </w:p>
          <w:p w:rsidR="001B3577" w:rsidRPr="00893DEC" w:rsidRDefault="001B3577" w:rsidP="00D35DAD">
            <w:pPr>
              <w:spacing w:after="0" w:line="240" w:lineRule="auto"/>
              <w:jc w:val="both"/>
              <w:rPr>
                <w:rFonts w:ascii="Times New Roman" w:hAnsi="Times New Roman"/>
                <w:b/>
                <w:sz w:val="24"/>
                <w:szCs w:val="24"/>
                <w:lang w:eastAsia="ru-RU"/>
              </w:rPr>
            </w:pPr>
            <w:r w:rsidRPr="00893DEC">
              <w:rPr>
                <w:rFonts w:ascii="Times New Roman" w:hAnsi="Times New Roman"/>
                <w:b/>
                <w:sz w:val="24"/>
                <w:szCs w:val="24"/>
                <w:lang w:eastAsia="ru-RU"/>
              </w:rPr>
              <w:t xml:space="preserve">учебная нагрузка в неделю </w:t>
            </w:r>
          </w:p>
        </w:tc>
        <w:tc>
          <w:tcPr>
            <w:tcW w:w="2306" w:type="pct"/>
            <w:shd w:val="clear" w:color="auto" w:fill="auto"/>
          </w:tcPr>
          <w:p w:rsidR="001B3577" w:rsidRPr="00893DEC" w:rsidRDefault="001B3577" w:rsidP="001B3577">
            <w:pPr>
              <w:spacing w:after="0" w:line="240" w:lineRule="auto"/>
              <w:jc w:val="center"/>
              <w:rPr>
                <w:rFonts w:ascii="Times New Roman" w:hAnsi="Times New Roman"/>
                <w:sz w:val="24"/>
                <w:szCs w:val="24"/>
                <w:lang w:eastAsia="ru-RU"/>
              </w:rPr>
            </w:pPr>
            <w:r w:rsidRPr="00893DEC">
              <w:rPr>
                <w:rFonts w:ascii="Times New Roman" w:hAnsi="Times New Roman"/>
                <w:sz w:val="24"/>
                <w:szCs w:val="24"/>
                <w:lang w:eastAsia="ru-RU"/>
              </w:rPr>
              <w:t>6 ч.15 мин.</w:t>
            </w:r>
          </w:p>
        </w:tc>
      </w:tr>
    </w:tbl>
    <w:p w:rsidR="004B0FBB" w:rsidRPr="00893DEC" w:rsidRDefault="004B0FBB" w:rsidP="00C877FE">
      <w:pPr>
        <w:spacing w:after="120" w:line="240" w:lineRule="auto"/>
        <w:rPr>
          <w:rFonts w:ascii="Times New Roman" w:hAnsi="Times New Roman"/>
          <w:b/>
          <w:sz w:val="24"/>
          <w:szCs w:val="24"/>
        </w:rPr>
      </w:pPr>
    </w:p>
    <w:p w:rsidR="004B0FBB" w:rsidRPr="00893DEC" w:rsidRDefault="004B0FBB" w:rsidP="004B0FBB">
      <w:pPr>
        <w:spacing w:after="120" w:line="240" w:lineRule="auto"/>
        <w:jc w:val="center"/>
        <w:rPr>
          <w:rFonts w:ascii="Times New Roman" w:hAnsi="Times New Roman"/>
          <w:b/>
          <w:sz w:val="24"/>
          <w:szCs w:val="24"/>
        </w:rPr>
      </w:pPr>
      <w:r w:rsidRPr="00893DEC">
        <w:rPr>
          <w:rFonts w:ascii="Times New Roman" w:hAnsi="Times New Roman"/>
          <w:b/>
          <w:sz w:val="24"/>
          <w:szCs w:val="24"/>
        </w:rPr>
        <w:t>3.4 Особенности традиционных событий, праздников, мероприятий</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В основу реализации комплексно-тематического принципа построения Программы положен примерный перечень событий (праздников), который обеспечивает:</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 xml:space="preserve">- «проживание» ребенком содержания дошкольного образования во всех видах детской деятельности; </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 социально-личностную ориентированность и мотивацию всех видов детской деятельности в ходе подготовки и проведения праздников;</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 поддержание эмоционально - положительного настроя ребенка в течение всего периода освоения Программы;</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 технологичность работы педагогов по реализации Программы (годовой ритм: подготовка к празднику – проведение праздника, подготовка к следующему празднику – проведение следующего праздника и т.д.);</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 многообразие форм подготовки и проведения праздников;</w:t>
      </w:r>
    </w:p>
    <w:p w:rsidR="004B0FBB" w:rsidRPr="00893DEC" w:rsidRDefault="004B0FBB" w:rsidP="004B0FBB">
      <w:pPr>
        <w:spacing w:after="0" w:line="240" w:lineRule="auto"/>
        <w:ind w:firstLine="567"/>
        <w:jc w:val="both"/>
        <w:rPr>
          <w:rFonts w:ascii="Times New Roman" w:hAnsi="Times New Roman"/>
          <w:sz w:val="24"/>
          <w:szCs w:val="24"/>
        </w:rPr>
      </w:pPr>
      <w:r w:rsidRPr="00893DEC">
        <w:rPr>
          <w:rFonts w:ascii="Times New Roman" w:hAnsi="Times New Roman"/>
          <w:sz w:val="24"/>
          <w:szCs w:val="24"/>
        </w:rPr>
        <w:t>- выполнение функции сплочения общественного и семейного дошкольного образования (</w:t>
      </w:r>
      <w:r w:rsidRPr="00893DEC">
        <w:rPr>
          <w:rFonts w:ascii="Times New Roman" w:hAnsi="Times New Roman"/>
          <w:b/>
          <w:sz w:val="24"/>
          <w:szCs w:val="24"/>
        </w:rPr>
        <w:t>включение в праздники и подготовку к ним родителей воспитанников</w:t>
      </w:r>
      <w:r w:rsidRPr="00893DEC">
        <w:rPr>
          <w:rFonts w:ascii="Times New Roman" w:hAnsi="Times New Roman"/>
          <w:sz w:val="24"/>
          <w:szCs w:val="24"/>
        </w:rPr>
        <w:t>);</w:t>
      </w:r>
    </w:p>
    <w:p w:rsidR="004B0FBB" w:rsidRPr="00B9068E" w:rsidRDefault="004B0FBB" w:rsidP="00B9068E">
      <w:pPr>
        <w:spacing w:after="0" w:line="240" w:lineRule="auto"/>
        <w:ind w:firstLine="567"/>
        <w:jc w:val="both"/>
        <w:rPr>
          <w:rFonts w:ascii="Times New Roman" w:hAnsi="Times New Roman"/>
          <w:sz w:val="24"/>
          <w:szCs w:val="24"/>
        </w:rPr>
      </w:pPr>
      <w:r w:rsidRPr="00893DEC">
        <w:rPr>
          <w:rFonts w:ascii="Times New Roman" w:hAnsi="Times New Roman"/>
          <w:sz w:val="24"/>
          <w:szCs w:val="24"/>
        </w:rPr>
        <w:t xml:space="preserve">- основу для разработки части основной общеобразовательной программы дошкольного образования, формируемой участниками образовательного процесса, так как примерный календарь праздников может быть изменен, уточнен и (или) дополнен содержанием, отражающим: 1) видовое разнообразие учреждений (групп), наличие приоритетных направлений деятельности; 2)специфику социально-экономических, национально-культурных, демографических, климатических и других условий, в которых осуществляется образовательный процесс. </w:t>
      </w:r>
    </w:p>
    <w:p w:rsidR="004B0FBB" w:rsidRPr="00893DEC" w:rsidRDefault="004B0FBB" w:rsidP="004B0FBB">
      <w:pPr>
        <w:spacing w:after="0" w:line="240" w:lineRule="auto"/>
        <w:ind w:firstLine="709"/>
        <w:jc w:val="both"/>
        <w:rPr>
          <w:rFonts w:ascii="Times New Roman" w:hAnsi="Times New Roman"/>
          <w:b/>
          <w:sz w:val="24"/>
          <w:szCs w:val="24"/>
        </w:rPr>
      </w:pPr>
      <w:r w:rsidRPr="00893DEC">
        <w:rPr>
          <w:rFonts w:ascii="Times New Roman" w:hAnsi="Times New Roman"/>
          <w:b/>
          <w:sz w:val="24"/>
          <w:szCs w:val="24"/>
        </w:rPr>
        <w:t>Перечень событий (праздников) для детей с 4 до 7 лет</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*Реализация части, формируемой участниками образовательного процесса. Отражение специфики национально – культурных, демографических, климатических условий.</w:t>
      </w:r>
    </w:p>
    <w:p w:rsidR="004B0FBB" w:rsidRPr="00893DEC" w:rsidRDefault="004B0FBB" w:rsidP="004B0FBB">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402"/>
        <w:gridCol w:w="2977"/>
        <w:gridCol w:w="2799"/>
      </w:tblGrid>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Месяц:</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 события (праздников):</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proofErr w:type="spellStart"/>
            <w:r w:rsidRPr="00893DEC">
              <w:rPr>
                <w:rFonts w:ascii="Times New Roman" w:hAnsi="Times New Roman"/>
                <w:sz w:val="24"/>
                <w:szCs w:val="24"/>
              </w:rPr>
              <w:t>Подтемы</w:t>
            </w:r>
            <w:proofErr w:type="spellEnd"/>
            <w:r w:rsidRPr="00893DEC">
              <w:rPr>
                <w:rFonts w:ascii="Times New Roman" w:hAnsi="Times New Roman"/>
                <w:sz w:val="24"/>
                <w:szCs w:val="24"/>
              </w:rPr>
              <w:t xml:space="preserve"> (по неделям)</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Итоговые мероприятия:</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Сентябрь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«Осенние краски»</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1.«День знаний»*</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2.«Моя страна, моя </w:t>
            </w:r>
            <w:r w:rsidRPr="00893DEC">
              <w:rPr>
                <w:rFonts w:ascii="Times New Roman" w:hAnsi="Times New Roman"/>
                <w:sz w:val="24"/>
                <w:szCs w:val="24"/>
              </w:rPr>
              <w:lastRenderedPageBreak/>
              <w:t>планета»*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3.«Урожай»*</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4.«Краски осени»</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 xml:space="preserve">Конкурс костюмов (дефиле) «Мисс </w:t>
            </w:r>
            <w:proofErr w:type="spellStart"/>
            <w:r w:rsidRPr="00893DEC">
              <w:rPr>
                <w:rFonts w:ascii="Times New Roman" w:hAnsi="Times New Roman"/>
                <w:sz w:val="24"/>
                <w:szCs w:val="24"/>
              </w:rPr>
              <w:lastRenderedPageBreak/>
              <w:t>Осенина</w:t>
            </w:r>
            <w:proofErr w:type="spellEnd"/>
            <w:r w:rsidRPr="00893DEC">
              <w:rPr>
                <w:rFonts w:ascii="Times New Roman" w:hAnsi="Times New Roman"/>
                <w:sz w:val="24"/>
                <w:szCs w:val="24"/>
              </w:rPr>
              <w:t>»</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Выставка поделок «Дары осени»</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Октябрь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*«Край, в котором мы живем»</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Тематический день, посвященный дню пожилого человека</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1.«Животный мир»</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2.«Я – Человек»»</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3.«Народная культура и традиции»</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4.«Наш быт»</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Осенний утренник</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Выставка детских работ на тему «Осень праздник </w:t>
            </w:r>
            <w:proofErr w:type="gramStart"/>
            <w:r w:rsidRPr="00893DEC">
              <w:rPr>
                <w:rFonts w:ascii="Times New Roman" w:hAnsi="Times New Roman"/>
                <w:sz w:val="24"/>
                <w:szCs w:val="24"/>
              </w:rPr>
              <w:t>подарила</w:t>
            </w:r>
            <w:proofErr w:type="gramEnd"/>
            <w:r w:rsidRPr="00893DEC">
              <w:rPr>
                <w:rFonts w:ascii="Times New Roman" w:hAnsi="Times New Roman"/>
                <w:sz w:val="24"/>
                <w:szCs w:val="24"/>
              </w:rPr>
              <w:t xml:space="preserve"> и поздравить не забыла ясным солнышком к обеду наших бабушку и деда!»</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Ноябрь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*«Нет милее дружка, чем родная матушка»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народного единства*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Тематический день – 29.11. – Всемирный день приветствий</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1.«День народного единства»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2.«Транспорт»</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w:t>
            </w:r>
            <w:proofErr w:type="spellStart"/>
            <w:r w:rsidRPr="00893DEC">
              <w:rPr>
                <w:rFonts w:ascii="Times New Roman" w:hAnsi="Times New Roman"/>
                <w:sz w:val="24"/>
                <w:szCs w:val="24"/>
              </w:rPr>
              <w:t>Здоровейка</w:t>
            </w:r>
            <w:proofErr w:type="spellEnd"/>
            <w:r w:rsidRPr="00893DEC">
              <w:rPr>
                <w:rFonts w:ascii="Times New Roman" w:hAnsi="Times New Roman"/>
                <w:sz w:val="24"/>
                <w:szCs w:val="24"/>
              </w:rPr>
              <w:t>»</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4.«Кто как готовится к зиме»</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Развлечение «День матери»</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народного единства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Фотовыставка на тему: «Семь Я»</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Декабрь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«Пришла волшебница зима»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1.«Здравствуй, зимушка-зима!»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2.«Город мастеров»</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3–4. «Новогодний калейдоскоп»* - подготовка к Новому году.</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Новогодний утренник</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Январь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«Месяц январь – зимы государь»</w:t>
            </w:r>
          </w:p>
          <w:p w:rsidR="004B0FBB" w:rsidRPr="00893DEC" w:rsidRDefault="004B0FBB" w:rsidP="00D35DAD">
            <w:pPr>
              <w:spacing w:after="0" w:line="240" w:lineRule="auto"/>
              <w:jc w:val="both"/>
              <w:rPr>
                <w:rFonts w:ascii="Times New Roman" w:hAnsi="Times New Roman"/>
                <w:sz w:val="24"/>
                <w:szCs w:val="24"/>
              </w:rPr>
            </w:pP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1.«В гостях у сказки»</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2.«Этикет»</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Рождественская сказка</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Февраль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«Крепок телом – </w:t>
            </w:r>
            <w:proofErr w:type="gramStart"/>
            <w:r w:rsidRPr="00893DEC">
              <w:rPr>
                <w:rFonts w:ascii="Times New Roman" w:hAnsi="Times New Roman"/>
                <w:sz w:val="24"/>
                <w:szCs w:val="24"/>
              </w:rPr>
              <w:t>богат</w:t>
            </w:r>
            <w:proofErr w:type="gramEnd"/>
            <w:r w:rsidRPr="00893DEC">
              <w:rPr>
                <w:rFonts w:ascii="Times New Roman" w:hAnsi="Times New Roman"/>
                <w:sz w:val="24"/>
                <w:szCs w:val="24"/>
              </w:rPr>
              <w:t xml:space="preserve"> делом!»</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Тематический день – День защитников Отечества (23.02.)</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1.«Моя семья»</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2.«Азбука безопасности»</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3.«Наши защитники»</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4.«Маленькие исследователи»</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Развлечение «Двадцать маленьких ребят зашагали на парад»</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Выставка поделок «Военная техника»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Масленица </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Март</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«Мир вокруг меня»</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Тематический день, - посвященный международному женскому дню.</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1.«Женский день»*</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2.«Миром правит доброта»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3.«Быть здоровыми хотим»*</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4.«Весна шагает по планете»*</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Утренник </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весенний,</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Не морозный,</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веселый</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И </w:t>
            </w:r>
            <w:proofErr w:type="spellStart"/>
            <w:r w:rsidRPr="00893DEC">
              <w:rPr>
                <w:rFonts w:ascii="Times New Roman" w:hAnsi="Times New Roman"/>
                <w:sz w:val="24"/>
                <w:szCs w:val="24"/>
              </w:rPr>
              <w:t>мимозный</w:t>
            </w:r>
            <w:proofErr w:type="spellEnd"/>
            <w:r w:rsidRPr="00893DEC">
              <w:rPr>
                <w:rFonts w:ascii="Times New Roman" w:hAnsi="Times New Roman"/>
                <w:sz w:val="24"/>
                <w:szCs w:val="24"/>
              </w:rPr>
              <w:t xml:space="preserve"> -</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Это мамин день!»</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Выставка детских работ «При солнышке – тепло! А при матушке – добро!»</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Апрель</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 Солнечном царстве Космическом государстве»</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Тематический день – День Космонавтики (12.04.)</w:t>
            </w: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1.«День смеха» (4-</w:t>
            </w:r>
            <w:smartTag w:uri="urn:schemas-microsoft-com:office:smarttags" w:element="metricconverter">
              <w:smartTagPr>
                <w:attr w:name="ProductID" w:val="5 л"/>
              </w:smartTagPr>
              <w:r w:rsidRPr="00893DEC">
                <w:rPr>
                  <w:rFonts w:ascii="Times New Roman" w:hAnsi="Times New Roman"/>
                  <w:sz w:val="24"/>
                  <w:szCs w:val="24"/>
                </w:rPr>
                <w:t>5 л</w:t>
              </w:r>
            </w:smartTag>
            <w:r w:rsidRPr="00893DEC">
              <w:rPr>
                <w:rFonts w:ascii="Times New Roman" w:hAnsi="Times New Roman"/>
                <w:sz w:val="24"/>
                <w:szCs w:val="24"/>
              </w:rPr>
              <w:t>.)</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«Театр» (5-</w:t>
            </w:r>
            <w:smartTag w:uri="urn:schemas-microsoft-com:office:smarttags" w:element="metricconverter">
              <w:smartTagPr>
                <w:attr w:name="ProductID" w:val="7 л"/>
              </w:smartTagPr>
              <w:r w:rsidRPr="00893DEC">
                <w:rPr>
                  <w:rFonts w:ascii="Times New Roman" w:hAnsi="Times New Roman"/>
                  <w:sz w:val="24"/>
                  <w:szCs w:val="24"/>
                </w:rPr>
                <w:t>7 л</w:t>
              </w:r>
            </w:smartTag>
            <w:r w:rsidRPr="00893DEC">
              <w:rPr>
                <w:rFonts w:ascii="Times New Roman" w:hAnsi="Times New Roman"/>
                <w:sz w:val="24"/>
                <w:szCs w:val="24"/>
              </w:rPr>
              <w:t>.)</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2.«Встречаем птиц»</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3.«Космос»</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4.«Волшебница вода»</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Развлечение </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«Взлетел в ракете русский парень,</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всю землю видел с высоты. Был первым в космосе Гагарин…</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Каким по счету будешь ты?»</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Выставка детских работ «Этот фантастический Космос…»</w:t>
            </w:r>
          </w:p>
        </w:tc>
      </w:tr>
      <w:tr w:rsidR="004B0FBB" w:rsidRPr="00893DEC" w:rsidTr="00D35DAD">
        <w:trPr>
          <w:jc w:val="center"/>
        </w:trPr>
        <w:tc>
          <w:tcPr>
            <w:tcW w:w="124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Май </w:t>
            </w:r>
          </w:p>
        </w:tc>
        <w:tc>
          <w:tcPr>
            <w:tcW w:w="3402"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«Миру – мир!»</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здоровья (каждый второй четверг месяца)*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День безопасности (каждый третий четверг месяца)*</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Тематический день – День Победы (09.05.)</w:t>
            </w:r>
          </w:p>
          <w:p w:rsidR="004B0FBB" w:rsidRPr="00893DEC" w:rsidRDefault="004B0FBB" w:rsidP="00D35DAD">
            <w:pPr>
              <w:spacing w:after="0" w:line="240" w:lineRule="auto"/>
              <w:jc w:val="both"/>
              <w:rPr>
                <w:rFonts w:ascii="Times New Roman" w:hAnsi="Times New Roman"/>
                <w:sz w:val="24"/>
                <w:szCs w:val="24"/>
              </w:rPr>
            </w:pPr>
          </w:p>
        </w:tc>
        <w:tc>
          <w:tcPr>
            <w:tcW w:w="2977" w:type="dxa"/>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1.«Праздник весны и труда»</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2.«День победы»*</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3.«Мир природы»*</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4.«Вот </w:t>
            </w:r>
            <w:proofErr w:type="gramStart"/>
            <w:r w:rsidRPr="00893DEC">
              <w:rPr>
                <w:rFonts w:ascii="Times New Roman" w:hAnsi="Times New Roman"/>
                <w:sz w:val="24"/>
                <w:szCs w:val="24"/>
              </w:rPr>
              <w:t>мы</w:t>
            </w:r>
            <w:proofErr w:type="gramEnd"/>
            <w:r w:rsidRPr="00893DEC">
              <w:rPr>
                <w:rFonts w:ascii="Times New Roman" w:hAnsi="Times New Roman"/>
                <w:sz w:val="24"/>
                <w:szCs w:val="24"/>
              </w:rPr>
              <w:t xml:space="preserve"> какие стали большие» (4-</w:t>
            </w:r>
            <w:smartTag w:uri="urn:schemas-microsoft-com:office:smarttags" w:element="metricconverter">
              <w:smartTagPr>
                <w:attr w:name="ProductID" w:val="6 л"/>
              </w:smartTagPr>
              <w:r w:rsidRPr="00893DEC">
                <w:rPr>
                  <w:rFonts w:ascii="Times New Roman" w:hAnsi="Times New Roman"/>
                  <w:sz w:val="24"/>
                  <w:szCs w:val="24"/>
                </w:rPr>
                <w:t>6 л</w:t>
              </w:r>
            </w:smartTag>
            <w:r w:rsidRPr="00893DEC">
              <w:rPr>
                <w:rFonts w:ascii="Times New Roman" w:hAnsi="Times New Roman"/>
                <w:sz w:val="24"/>
                <w:szCs w:val="24"/>
              </w:rPr>
              <w:t>.)</w:t>
            </w: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«До свидания, детский сад. Здравствуй, школа» (6-</w:t>
            </w:r>
            <w:smartTag w:uri="urn:schemas-microsoft-com:office:smarttags" w:element="metricconverter">
              <w:smartTagPr>
                <w:attr w:name="ProductID" w:val="7 л"/>
              </w:smartTagPr>
              <w:r w:rsidRPr="00893DEC">
                <w:rPr>
                  <w:rFonts w:ascii="Times New Roman" w:hAnsi="Times New Roman"/>
                  <w:sz w:val="24"/>
                  <w:szCs w:val="24"/>
                </w:rPr>
                <w:t>7 л</w:t>
              </w:r>
            </w:smartTag>
            <w:r w:rsidRPr="00893DEC">
              <w:rPr>
                <w:rFonts w:ascii="Times New Roman" w:hAnsi="Times New Roman"/>
                <w:sz w:val="24"/>
                <w:szCs w:val="24"/>
              </w:rPr>
              <w:t>.)</w:t>
            </w:r>
          </w:p>
        </w:tc>
        <w:tc>
          <w:tcPr>
            <w:tcW w:w="2799" w:type="dxa"/>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Развлечение «Раскрылись цветы на лужайке и птицы запели в лесу, приветствуя ясное утро и в зелени первой весну»</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Концерт для ветеранов, посвященный Дню Победы</w:t>
            </w:r>
          </w:p>
          <w:p w:rsidR="004B0FBB" w:rsidRPr="00893DEC" w:rsidRDefault="004B0FBB" w:rsidP="00D35DAD">
            <w:pPr>
              <w:spacing w:after="0" w:line="240" w:lineRule="auto"/>
              <w:jc w:val="both"/>
              <w:rPr>
                <w:rFonts w:ascii="Times New Roman" w:hAnsi="Times New Roman"/>
                <w:sz w:val="24"/>
                <w:szCs w:val="24"/>
              </w:rPr>
            </w:pPr>
          </w:p>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sz w:val="24"/>
                <w:szCs w:val="24"/>
              </w:rPr>
              <w:t>Выпускной бал (6-</w:t>
            </w:r>
            <w:smartTag w:uri="urn:schemas-microsoft-com:office:smarttags" w:element="metricconverter">
              <w:smartTagPr>
                <w:attr w:name="ProductID" w:val="7 л"/>
              </w:smartTagPr>
              <w:r w:rsidRPr="00893DEC">
                <w:rPr>
                  <w:rFonts w:ascii="Times New Roman" w:hAnsi="Times New Roman"/>
                  <w:sz w:val="24"/>
                  <w:szCs w:val="24"/>
                </w:rPr>
                <w:t>7 л</w:t>
              </w:r>
            </w:smartTag>
            <w:r w:rsidRPr="00893DEC">
              <w:rPr>
                <w:rFonts w:ascii="Times New Roman" w:hAnsi="Times New Roman"/>
                <w:sz w:val="24"/>
                <w:szCs w:val="24"/>
              </w:rPr>
              <w:t>.)</w:t>
            </w:r>
          </w:p>
        </w:tc>
      </w:tr>
    </w:tbl>
    <w:p w:rsidR="004B0FBB" w:rsidRPr="00893DEC" w:rsidRDefault="004B0FBB" w:rsidP="004B0FBB">
      <w:pPr>
        <w:spacing w:after="0" w:line="240" w:lineRule="auto"/>
        <w:jc w:val="both"/>
        <w:rPr>
          <w:rFonts w:ascii="Times New Roman" w:hAnsi="Times New Roman"/>
          <w:b/>
          <w:sz w:val="24"/>
          <w:szCs w:val="24"/>
        </w:rPr>
        <w:sectPr w:rsidR="004B0FBB" w:rsidRPr="00893DEC" w:rsidSect="00D35DAD">
          <w:pgSz w:w="11906" w:h="16838"/>
          <w:pgMar w:top="851" w:right="567" w:bottom="851" w:left="1134" w:header="709" w:footer="709" w:gutter="0"/>
          <w:cols w:space="708"/>
          <w:titlePg/>
          <w:docGrid w:linePitch="360"/>
        </w:sectPr>
      </w:pPr>
    </w:p>
    <w:p w:rsidR="00C877FE" w:rsidRPr="00C877FE" w:rsidRDefault="004B0FBB" w:rsidP="00C877FE">
      <w:pPr>
        <w:pStyle w:val="a7"/>
        <w:numPr>
          <w:ilvl w:val="1"/>
          <w:numId w:val="1"/>
        </w:numPr>
        <w:rPr>
          <w:b/>
        </w:rPr>
      </w:pPr>
      <w:r w:rsidRPr="00C877FE">
        <w:rPr>
          <w:b/>
        </w:rPr>
        <w:lastRenderedPageBreak/>
        <w:t>Особенности организации развивающей</w:t>
      </w:r>
      <w:r w:rsidR="00C877FE" w:rsidRPr="00C877FE">
        <w:rPr>
          <w:b/>
        </w:rPr>
        <w:t xml:space="preserve"> </w:t>
      </w:r>
      <w:r w:rsidRPr="00C877FE">
        <w:rPr>
          <w:b/>
        </w:rPr>
        <w:t xml:space="preserve">предметно-пространственной </w:t>
      </w:r>
    </w:p>
    <w:p w:rsidR="004B0FBB" w:rsidRPr="00C877FE" w:rsidRDefault="004B0FBB" w:rsidP="00C877FE">
      <w:pPr>
        <w:pStyle w:val="a7"/>
        <w:ind w:left="1316"/>
        <w:rPr>
          <w:b/>
        </w:rPr>
      </w:pPr>
      <w:r w:rsidRPr="00C877FE">
        <w:rPr>
          <w:b/>
        </w:rPr>
        <w:t>среды</w:t>
      </w:r>
    </w:p>
    <w:p w:rsidR="00C877FE" w:rsidRDefault="00C877FE" w:rsidP="004B0FBB">
      <w:pPr>
        <w:spacing w:before="120" w:after="120" w:line="240" w:lineRule="auto"/>
        <w:jc w:val="both"/>
        <w:rPr>
          <w:rFonts w:ascii="Times New Roman" w:hAnsi="Times New Roman"/>
          <w:b/>
          <w:sz w:val="24"/>
          <w:szCs w:val="24"/>
        </w:rPr>
      </w:pPr>
    </w:p>
    <w:p w:rsidR="004B0FBB" w:rsidRPr="00893DEC" w:rsidRDefault="004B0FBB" w:rsidP="004B0FBB">
      <w:pPr>
        <w:spacing w:before="120" w:after="120" w:line="240" w:lineRule="auto"/>
        <w:jc w:val="both"/>
        <w:rPr>
          <w:rFonts w:ascii="Times New Roman" w:hAnsi="Times New Roman"/>
          <w:b/>
          <w:sz w:val="24"/>
          <w:szCs w:val="24"/>
        </w:rPr>
      </w:pPr>
      <w:r w:rsidRPr="00893DEC">
        <w:rPr>
          <w:rFonts w:ascii="Times New Roman" w:hAnsi="Times New Roman"/>
          <w:b/>
          <w:sz w:val="24"/>
          <w:szCs w:val="24"/>
        </w:rPr>
        <w:t xml:space="preserve">Модель предметно - развивающей среды дошкольного учреждения </w:t>
      </w:r>
      <w:r w:rsidRPr="00893DEC">
        <w:rPr>
          <w:rFonts w:ascii="Times New Roman" w:hAnsi="Times New Roman"/>
          <w:b/>
          <w:sz w:val="24"/>
          <w:szCs w:val="24"/>
          <w:lang w:val="en-US"/>
        </w:rPr>
        <w:t>c</w:t>
      </w:r>
      <w:r w:rsidRPr="00893DEC">
        <w:rPr>
          <w:rFonts w:ascii="Times New Roman" w:hAnsi="Times New Roman"/>
          <w:b/>
          <w:sz w:val="24"/>
          <w:szCs w:val="24"/>
        </w:rPr>
        <w:t xml:space="preserve"> учетом требований Федерального государственного образовательного стандарта дошкольного образования.</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
        <w:gridCol w:w="2132"/>
        <w:gridCol w:w="922"/>
        <w:gridCol w:w="13"/>
        <w:gridCol w:w="1277"/>
        <w:gridCol w:w="131"/>
        <w:gridCol w:w="1431"/>
        <w:gridCol w:w="13"/>
        <w:gridCol w:w="770"/>
        <w:gridCol w:w="2472"/>
      </w:tblGrid>
      <w:tr w:rsidR="004B0FBB" w:rsidRPr="00893DEC" w:rsidTr="00B9068E">
        <w:trPr>
          <w:trHeight w:val="283"/>
        </w:trPr>
        <w:tc>
          <w:tcPr>
            <w:tcW w:w="230" w:type="pct"/>
            <w:vMerge w:val="restart"/>
            <w:shd w:val="clear" w:color="auto" w:fill="auto"/>
            <w:textDirection w:val="btLr"/>
          </w:tcPr>
          <w:p w:rsidR="004B0FBB" w:rsidRPr="00893DEC" w:rsidRDefault="004B0FBB" w:rsidP="00D35DAD">
            <w:pPr>
              <w:spacing w:after="0" w:line="240" w:lineRule="auto"/>
              <w:jc w:val="center"/>
              <w:rPr>
                <w:rFonts w:ascii="Times New Roman" w:hAnsi="Times New Roman"/>
                <w:b/>
                <w:sz w:val="24"/>
                <w:szCs w:val="24"/>
              </w:rPr>
            </w:pPr>
            <w:r w:rsidRPr="00893DEC">
              <w:rPr>
                <w:rFonts w:ascii="Times New Roman" w:hAnsi="Times New Roman"/>
                <w:b/>
                <w:sz w:val="24"/>
                <w:szCs w:val="24"/>
              </w:rPr>
              <w:t>ЦЕЛЕВОЙ</w:t>
            </w:r>
          </w:p>
        </w:tc>
        <w:tc>
          <w:tcPr>
            <w:tcW w:w="4770" w:type="pct"/>
            <w:gridSpan w:val="9"/>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b/>
                <w:sz w:val="24"/>
                <w:szCs w:val="24"/>
              </w:rPr>
              <w:t>Цель:</w:t>
            </w:r>
            <w:r w:rsidRPr="00893DEC">
              <w:rPr>
                <w:rFonts w:ascii="Times New Roman" w:hAnsi="Times New Roman"/>
                <w:sz w:val="24"/>
                <w:szCs w:val="24"/>
              </w:rPr>
              <w:t xml:space="preserve"> Создание условия для полноценного развития дошкольников по всем образовательным областям ФГОС.</w:t>
            </w:r>
          </w:p>
        </w:tc>
      </w:tr>
      <w:tr w:rsidR="004B0FBB" w:rsidRPr="00893DEC" w:rsidTr="00B9068E">
        <w:trPr>
          <w:trHeight w:val="1663"/>
        </w:trPr>
        <w:tc>
          <w:tcPr>
            <w:tcW w:w="230" w:type="pct"/>
            <w:vMerge/>
            <w:shd w:val="clear" w:color="auto" w:fill="auto"/>
          </w:tcPr>
          <w:p w:rsidR="004B0FBB" w:rsidRPr="00893DEC" w:rsidRDefault="004B0FBB" w:rsidP="00D35DAD">
            <w:pPr>
              <w:spacing w:after="0" w:line="240" w:lineRule="auto"/>
              <w:jc w:val="both"/>
              <w:rPr>
                <w:rFonts w:ascii="Times New Roman" w:hAnsi="Times New Roman"/>
                <w:sz w:val="24"/>
                <w:szCs w:val="24"/>
              </w:rPr>
            </w:pPr>
          </w:p>
        </w:tc>
        <w:tc>
          <w:tcPr>
            <w:tcW w:w="4770" w:type="pct"/>
            <w:gridSpan w:val="9"/>
            <w:shd w:val="clear" w:color="auto" w:fill="auto"/>
          </w:tcPr>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rPr>
              <w:t xml:space="preserve">Задачи: </w:t>
            </w:r>
          </w:p>
          <w:p w:rsidR="004B0FBB" w:rsidRPr="00893DEC" w:rsidRDefault="004B0FBB" w:rsidP="00D35DAD">
            <w:pPr>
              <w:numPr>
                <w:ilvl w:val="0"/>
                <w:numId w:val="3"/>
              </w:numPr>
              <w:spacing w:after="0" w:line="240" w:lineRule="auto"/>
              <w:contextualSpacing/>
              <w:jc w:val="both"/>
              <w:rPr>
                <w:rFonts w:ascii="Times New Roman" w:hAnsi="Times New Roman"/>
                <w:sz w:val="24"/>
                <w:szCs w:val="24"/>
              </w:rPr>
            </w:pPr>
            <w:r w:rsidRPr="00893DEC">
              <w:rPr>
                <w:rFonts w:ascii="Times New Roman" w:hAnsi="Times New Roman"/>
                <w:sz w:val="24"/>
                <w:szCs w:val="24"/>
              </w:rPr>
              <w:t>Создавать атмосферу эмоционального комфорта</w:t>
            </w:r>
          </w:p>
          <w:p w:rsidR="004B0FBB" w:rsidRPr="00893DEC" w:rsidRDefault="004B0FBB" w:rsidP="00D35DAD">
            <w:pPr>
              <w:numPr>
                <w:ilvl w:val="0"/>
                <w:numId w:val="3"/>
              </w:numPr>
              <w:spacing w:after="0" w:line="240" w:lineRule="auto"/>
              <w:contextualSpacing/>
              <w:jc w:val="both"/>
              <w:rPr>
                <w:rFonts w:ascii="Times New Roman" w:hAnsi="Times New Roman"/>
                <w:sz w:val="24"/>
                <w:szCs w:val="24"/>
              </w:rPr>
            </w:pPr>
            <w:r w:rsidRPr="00893DEC">
              <w:rPr>
                <w:rFonts w:ascii="Times New Roman" w:hAnsi="Times New Roman"/>
                <w:sz w:val="24"/>
                <w:szCs w:val="24"/>
              </w:rPr>
              <w:t>Создавать условия для физического развития</w:t>
            </w:r>
          </w:p>
          <w:p w:rsidR="004B0FBB" w:rsidRPr="00893DEC" w:rsidRDefault="004B0FBB" w:rsidP="00D35DAD">
            <w:pPr>
              <w:numPr>
                <w:ilvl w:val="0"/>
                <w:numId w:val="3"/>
              </w:numPr>
              <w:spacing w:after="0" w:line="240" w:lineRule="auto"/>
              <w:contextualSpacing/>
              <w:jc w:val="both"/>
              <w:rPr>
                <w:rFonts w:ascii="Times New Roman" w:hAnsi="Times New Roman"/>
                <w:sz w:val="24"/>
                <w:szCs w:val="24"/>
              </w:rPr>
            </w:pPr>
            <w:r w:rsidRPr="00893DEC">
              <w:rPr>
                <w:rFonts w:ascii="Times New Roman" w:hAnsi="Times New Roman"/>
                <w:sz w:val="24"/>
                <w:szCs w:val="24"/>
              </w:rPr>
              <w:t>Создавать условия для творческого самовыражения</w:t>
            </w:r>
          </w:p>
          <w:p w:rsidR="004B0FBB" w:rsidRPr="00893DEC" w:rsidRDefault="004B0FBB" w:rsidP="00D35DAD">
            <w:pPr>
              <w:numPr>
                <w:ilvl w:val="0"/>
                <w:numId w:val="3"/>
              </w:numPr>
              <w:spacing w:after="0" w:line="240" w:lineRule="auto"/>
              <w:contextualSpacing/>
              <w:jc w:val="both"/>
              <w:rPr>
                <w:rFonts w:ascii="Times New Roman" w:hAnsi="Times New Roman"/>
                <w:sz w:val="24"/>
                <w:szCs w:val="24"/>
              </w:rPr>
            </w:pPr>
            <w:r w:rsidRPr="00893DEC">
              <w:rPr>
                <w:rFonts w:ascii="Times New Roman" w:hAnsi="Times New Roman"/>
                <w:sz w:val="24"/>
                <w:szCs w:val="24"/>
              </w:rPr>
              <w:t>Создавать условия для проявления познавательной активности детей</w:t>
            </w:r>
          </w:p>
          <w:p w:rsidR="004B0FBB" w:rsidRPr="00893DEC" w:rsidRDefault="004B0FBB" w:rsidP="00D35DAD">
            <w:pPr>
              <w:numPr>
                <w:ilvl w:val="0"/>
                <w:numId w:val="3"/>
              </w:numPr>
              <w:spacing w:after="0" w:line="240" w:lineRule="auto"/>
              <w:contextualSpacing/>
              <w:jc w:val="both"/>
              <w:rPr>
                <w:rFonts w:ascii="Times New Roman" w:hAnsi="Times New Roman"/>
                <w:sz w:val="24"/>
                <w:szCs w:val="24"/>
              </w:rPr>
            </w:pPr>
            <w:r w:rsidRPr="00893DEC">
              <w:rPr>
                <w:rFonts w:ascii="Times New Roman" w:hAnsi="Times New Roman"/>
                <w:sz w:val="24"/>
                <w:szCs w:val="24"/>
              </w:rPr>
              <w:t>Создавать благоприятные условия для восприятия и созерцания, обращать внимание детей на красоту природы, живописи, предметов декоративно-прикладного искусства, книжных иллюстраций, музыки</w:t>
            </w:r>
          </w:p>
          <w:p w:rsidR="004B0FBB" w:rsidRPr="00893DEC" w:rsidRDefault="004B0FBB" w:rsidP="00D35DAD">
            <w:pPr>
              <w:numPr>
                <w:ilvl w:val="0"/>
                <w:numId w:val="3"/>
              </w:numPr>
              <w:spacing w:after="0" w:line="240" w:lineRule="auto"/>
              <w:contextualSpacing/>
              <w:jc w:val="both"/>
              <w:rPr>
                <w:rFonts w:ascii="Times New Roman" w:hAnsi="Times New Roman"/>
                <w:sz w:val="24"/>
                <w:szCs w:val="24"/>
              </w:rPr>
            </w:pPr>
            <w:r w:rsidRPr="00893DEC">
              <w:rPr>
                <w:rFonts w:ascii="Times New Roman" w:hAnsi="Times New Roman"/>
                <w:sz w:val="24"/>
                <w:szCs w:val="24"/>
              </w:rPr>
              <w:t>Создавать условия для участия родителей в жизни группы</w:t>
            </w:r>
          </w:p>
        </w:tc>
      </w:tr>
      <w:tr w:rsidR="004B0FBB" w:rsidRPr="00893DEC" w:rsidTr="00B9068E">
        <w:trPr>
          <w:trHeight w:val="1231"/>
        </w:trPr>
        <w:tc>
          <w:tcPr>
            <w:tcW w:w="230" w:type="pct"/>
            <w:vMerge/>
            <w:shd w:val="clear" w:color="auto" w:fill="auto"/>
          </w:tcPr>
          <w:p w:rsidR="004B0FBB" w:rsidRPr="00893DEC" w:rsidRDefault="004B0FBB" w:rsidP="00D35DAD">
            <w:pPr>
              <w:spacing w:after="0" w:line="240" w:lineRule="auto"/>
              <w:jc w:val="both"/>
              <w:rPr>
                <w:rFonts w:ascii="Times New Roman" w:hAnsi="Times New Roman"/>
                <w:sz w:val="24"/>
                <w:szCs w:val="24"/>
              </w:rPr>
            </w:pPr>
          </w:p>
        </w:tc>
        <w:tc>
          <w:tcPr>
            <w:tcW w:w="4770" w:type="pct"/>
            <w:gridSpan w:val="9"/>
            <w:shd w:val="clear" w:color="auto" w:fill="auto"/>
          </w:tcPr>
          <w:p w:rsidR="004B0FBB" w:rsidRPr="00893DEC" w:rsidRDefault="004B0FBB" w:rsidP="00D35DAD">
            <w:pPr>
              <w:spacing w:after="0" w:line="240" w:lineRule="auto"/>
              <w:jc w:val="both"/>
              <w:rPr>
                <w:rFonts w:ascii="Times New Roman" w:hAnsi="Times New Roman"/>
                <w:b/>
                <w:sz w:val="24"/>
                <w:szCs w:val="24"/>
              </w:rPr>
            </w:pPr>
            <w:r w:rsidRPr="00893DEC">
              <w:rPr>
                <w:rFonts w:ascii="Times New Roman" w:hAnsi="Times New Roman"/>
                <w:b/>
                <w:sz w:val="24"/>
                <w:szCs w:val="24"/>
              </w:rPr>
              <w:t>Принципы организации предметно-развивающей среды:</w:t>
            </w:r>
          </w:p>
          <w:p w:rsidR="004B0FBB" w:rsidRPr="00893DEC" w:rsidRDefault="004B0FBB" w:rsidP="00D35DAD">
            <w:pPr>
              <w:numPr>
                <w:ilvl w:val="0"/>
                <w:numId w:val="4"/>
              </w:numPr>
              <w:spacing w:after="0" w:line="240" w:lineRule="auto"/>
              <w:ind w:left="714" w:hanging="357"/>
              <w:contextualSpacing/>
              <w:jc w:val="both"/>
              <w:rPr>
                <w:rFonts w:ascii="Times New Roman" w:hAnsi="Times New Roman"/>
                <w:sz w:val="24"/>
                <w:szCs w:val="24"/>
              </w:rPr>
            </w:pPr>
            <w:r w:rsidRPr="00893DEC">
              <w:rPr>
                <w:rFonts w:ascii="Times New Roman" w:hAnsi="Times New Roman"/>
                <w:sz w:val="24"/>
                <w:szCs w:val="24"/>
              </w:rPr>
              <w:t>соответствие требованиям Федерального государственного образовательного стандарта.</w:t>
            </w:r>
          </w:p>
          <w:p w:rsidR="004B0FBB" w:rsidRPr="00893DEC" w:rsidRDefault="004B0FBB" w:rsidP="00D35DAD">
            <w:pPr>
              <w:numPr>
                <w:ilvl w:val="0"/>
                <w:numId w:val="4"/>
              </w:numPr>
              <w:spacing w:after="0" w:line="240" w:lineRule="auto"/>
              <w:ind w:left="714" w:hanging="357"/>
              <w:contextualSpacing/>
              <w:jc w:val="both"/>
              <w:rPr>
                <w:rFonts w:ascii="Times New Roman" w:hAnsi="Times New Roman"/>
                <w:sz w:val="24"/>
                <w:szCs w:val="24"/>
              </w:rPr>
            </w:pPr>
            <w:r w:rsidRPr="00893DEC">
              <w:rPr>
                <w:rFonts w:ascii="Times New Roman" w:hAnsi="Times New Roman"/>
                <w:sz w:val="24"/>
                <w:szCs w:val="24"/>
              </w:rPr>
              <w:t xml:space="preserve">соответствие возрастным особенностям и интересам детей </w:t>
            </w:r>
          </w:p>
          <w:p w:rsidR="004B0FBB" w:rsidRPr="00893DEC" w:rsidRDefault="004B0FBB" w:rsidP="00D35DAD">
            <w:pPr>
              <w:numPr>
                <w:ilvl w:val="0"/>
                <w:numId w:val="4"/>
              </w:numPr>
              <w:spacing w:after="0" w:line="240" w:lineRule="auto"/>
              <w:ind w:left="714" w:hanging="357"/>
              <w:contextualSpacing/>
              <w:jc w:val="both"/>
              <w:rPr>
                <w:rFonts w:ascii="Times New Roman" w:hAnsi="Times New Roman"/>
                <w:b/>
                <w:sz w:val="24"/>
                <w:szCs w:val="24"/>
              </w:rPr>
            </w:pPr>
            <w:r w:rsidRPr="00893DEC">
              <w:rPr>
                <w:rFonts w:ascii="Times New Roman" w:hAnsi="Times New Roman"/>
                <w:sz w:val="24"/>
                <w:szCs w:val="24"/>
              </w:rPr>
              <w:t xml:space="preserve">соответствие требованиям </w:t>
            </w:r>
            <w:proofErr w:type="spellStart"/>
            <w:r w:rsidRPr="00893DEC">
              <w:rPr>
                <w:rFonts w:ascii="Times New Roman" w:hAnsi="Times New Roman"/>
                <w:sz w:val="24"/>
                <w:szCs w:val="24"/>
              </w:rPr>
              <w:t>СанПиН</w:t>
            </w:r>
            <w:proofErr w:type="spellEnd"/>
            <w:r w:rsidRPr="00893DEC">
              <w:rPr>
                <w:rFonts w:ascii="Times New Roman" w:hAnsi="Times New Roman"/>
                <w:sz w:val="24"/>
                <w:szCs w:val="24"/>
              </w:rPr>
              <w:t>.</w:t>
            </w:r>
          </w:p>
        </w:tc>
      </w:tr>
      <w:tr w:rsidR="004B0FBB" w:rsidRPr="00893DEC" w:rsidTr="00B9068E">
        <w:trPr>
          <w:trHeight w:val="502"/>
        </w:trPr>
        <w:tc>
          <w:tcPr>
            <w:tcW w:w="230" w:type="pct"/>
            <w:vMerge w:val="restart"/>
            <w:shd w:val="clear" w:color="auto" w:fill="auto"/>
            <w:textDirection w:val="btLr"/>
          </w:tcPr>
          <w:p w:rsidR="004B0FBB" w:rsidRPr="00893DEC" w:rsidRDefault="004B0FBB" w:rsidP="00D35DAD">
            <w:pPr>
              <w:spacing w:after="0" w:line="240" w:lineRule="auto"/>
              <w:jc w:val="center"/>
              <w:rPr>
                <w:rFonts w:ascii="Times New Roman" w:hAnsi="Times New Roman"/>
                <w:b/>
                <w:sz w:val="24"/>
                <w:szCs w:val="24"/>
              </w:rPr>
            </w:pPr>
            <w:r w:rsidRPr="00893DEC">
              <w:rPr>
                <w:rFonts w:ascii="Times New Roman" w:hAnsi="Times New Roman"/>
                <w:b/>
                <w:sz w:val="24"/>
                <w:szCs w:val="24"/>
              </w:rPr>
              <w:t>СОДЕРЖАТЕЛЬНЫЙ</w:t>
            </w:r>
          </w:p>
        </w:tc>
        <w:tc>
          <w:tcPr>
            <w:tcW w:w="4770" w:type="pct"/>
            <w:gridSpan w:val="9"/>
            <w:shd w:val="clear" w:color="auto" w:fill="auto"/>
          </w:tcPr>
          <w:p w:rsidR="004B0FBB" w:rsidRPr="00893DEC" w:rsidRDefault="004B0FBB" w:rsidP="00D35DAD">
            <w:pPr>
              <w:spacing w:after="0" w:line="240" w:lineRule="auto"/>
              <w:jc w:val="both"/>
              <w:rPr>
                <w:rFonts w:ascii="Times New Roman" w:hAnsi="Times New Roman"/>
                <w:sz w:val="24"/>
                <w:szCs w:val="24"/>
              </w:rPr>
            </w:pPr>
            <w:r w:rsidRPr="00893DEC">
              <w:rPr>
                <w:rFonts w:ascii="Times New Roman" w:hAnsi="Times New Roman"/>
                <w:b/>
                <w:sz w:val="24"/>
                <w:szCs w:val="24"/>
              </w:rPr>
              <w:t>Компоненты предметно-пространственной развивающей среды  по образовательным областям</w:t>
            </w:r>
          </w:p>
        </w:tc>
      </w:tr>
      <w:tr w:rsidR="004B0FBB" w:rsidRPr="00893DEC" w:rsidTr="00B9068E">
        <w:trPr>
          <w:trHeight w:val="356"/>
        </w:trPr>
        <w:tc>
          <w:tcPr>
            <w:tcW w:w="230" w:type="pct"/>
            <w:vMerge/>
            <w:shd w:val="clear" w:color="auto" w:fill="auto"/>
          </w:tcPr>
          <w:p w:rsidR="004B0FBB" w:rsidRPr="00893DEC" w:rsidRDefault="004B0FBB" w:rsidP="00D35DAD">
            <w:pPr>
              <w:spacing w:after="0" w:line="240" w:lineRule="auto"/>
              <w:jc w:val="both"/>
              <w:rPr>
                <w:rFonts w:ascii="Times New Roman" w:hAnsi="Times New Roman"/>
                <w:sz w:val="24"/>
                <w:szCs w:val="24"/>
              </w:rPr>
            </w:pPr>
          </w:p>
        </w:tc>
        <w:tc>
          <w:tcPr>
            <w:tcW w:w="2262" w:type="pct"/>
            <w:gridSpan w:val="4"/>
            <w:shd w:val="clear" w:color="auto" w:fill="auto"/>
          </w:tcPr>
          <w:p w:rsidR="004B0FBB" w:rsidRPr="00893DEC" w:rsidRDefault="004B0FBB" w:rsidP="00D35DAD">
            <w:pPr>
              <w:spacing w:after="0" w:line="240" w:lineRule="auto"/>
              <w:contextualSpacing/>
              <w:jc w:val="center"/>
              <w:rPr>
                <w:rFonts w:ascii="Times New Roman" w:hAnsi="Times New Roman"/>
                <w:sz w:val="24"/>
                <w:szCs w:val="24"/>
              </w:rPr>
            </w:pPr>
            <w:r w:rsidRPr="00893DEC">
              <w:rPr>
                <w:rFonts w:ascii="Times New Roman" w:hAnsi="Times New Roman"/>
                <w:sz w:val="24"/>
                <w:szCs w:val="24"/>
              </w:rPr>
              <w:t>Художественно-эстетическое развитие</w:t>
            </w:r>
          </w:p>
        </w:tc>
        <w:tc>
          <w:tcPr>
            <w:tcW w:w="2508" w:type="pct"/>
            <w:gridSpan w:val="5"/>
            <w:shd w:val="clear" w:color="auto" w:fill="auto"/>
          </w:tcPr>
          <w:p w:rsidR="004B0FBB" w:rsidRPr="00893DEC" w:rsidRDefault="004B0FBB" w:rsidP="00D35DAD">
            <w:pPr>
              <w:spacing w:after="0" w:line="240" w:lineRule="auto"/>
              <w:contextualSpacing/>
              <w:jc w:val="center"/>
              <w:rPr>
                <w:rFonts w:ascii="Times New Roman" w:hAnsi="Times New Roman"/>
                <w:sz w:val="24"/>
                <w:szCs w:val="24"/>
              </w:rPr>
            </w:pPr>
            <w:r w:rsidRPr="00893DEC">
              <w:rPr>
                <w:rFonts w:ascii="Times New Roman" w:hAnsi="Times New Roman"/>
                <w:sz w:val="24"/>
                <w:szCs w:val="24"/>
              </w:rPr>
              <w:t>Социально-коммуникативное развитие</w:t>
            </w:r>
          </w:p>
        </w:tc>
      </w:tr>
      <w:tr w:rsidR="00577A2B" w:rsidRPr="00893DEC" w:rsidTr="00B9068E">
        <w:trPr>
          <w:trHeight w:val="411"/>
        </w:trPr>
        <w:tc>
          <w:tcPr>
            <w:tcW w:w="230" w:type="pct"/>
            <w:vMerge/>
            <w:shd w:val="clear" w:color="auto" w:fill="auto"/>
          </w:tcPr>
          <w:p w:rsidR="00B9068E" w:rsidRPr="00893DEC" w:rsidRDefault="00B9068E" w:rsidP="00D35DAD">
            <w:pPr>
              <w:spacing w:after="0" w:line="240" w:lineRule="auto"/>
              <w:jc w:val="both"/>
              <w:rPr>
                <w:rFonts w:ascii="Times New Roman" w:hAnsi="Times New Roman"/>
                <w:sz w:val="24"/>
                <w:szCs w:val="24"/>
              </w:rPr>
            </w:pPr>
          </w:p>
        </w:tc>
        <w:tc>
          <w:tcPr>
            <w:tcW w:w="2262" w:type="pct"/>
            <w:gridSpan w:val="4"/>
            <w:shd w:val="clear" w:color="auto" w:fill="auto"/>
            <w:vAlign w:val="center"/>
          </w:tcPr>
          <w:p w:rsidR="00B9068E" w:rsidRPr="00893DEC" w:rsidRDefault="00B9068E" w:rsidP="00D35DAD">
            <w:pPr>
              <w:spacing w:after="0" w:line="240" w:lineRule="auto"/>
              <w:contextualSpacing/>
              <w:jc w:val="center"/>
              <w:rPr>
                <w:rFonts w:ascii="Times New Roman" w:hAnsi="Times New Roman"/>
                <w:sz w:val="24"/>
                <w:szCs w:val="24"/>
              </w:rPr>
            </w:pPr>
            <w:r w:rsidRPr="00893DEC">
              <w:rPr>
                <w:rFonts w:ascii="Times New Roman" w:hAnsi="Times New Roman"/>
                <w:sz w:val="24"/>
                <w:szCs w:val="24"/>
              </w:rPr>
              <w:t>5-7 лет</w:t>
            </w:r>
          </w:p>
        </w:tc>
        <w:tc>
          <w:tcPr>
            <w:tcW w:w="2508" w:type="pct"/>
            <w:gridSpan w:val="5"/>
            <w:shd w:val="clear" w:color="auto" w:fill="auto"/>
            <w:vAlign w:val="center"/>
          </w:tcPr>
          <w:p w:rsidR="00B9068E" w:rsidRPr="00893DEC" w:rsidRDefault="00B9068E" w:rsidP="00D35DAD">
            <w:pPr>
              <w:spacing w:after="0" w:line="240" w:lineRule="auto"/>
              <w:contextualSpacing/>
              <w:jc w:val="center"/>
              <w:rPr>
                <w:rFonts w:ascii="Times New Roman" w:hAnsi="Times New Roman"/>
                <w:sz w:val="24"/>
                <w:szCs w:val="24"/>
              </w:rPr>
            </w:pPr>
            <w:r w:rsidRPr="00893DEC">
              <w:rPr>
                <w:rFonts w:ascii="Times New Roman" w:hAnsi="Times New Roman"/>
                <w:sz w:val="24"/>
                <w:szCs w:val="24"/>
              </w:rPr>
              <w:t>5-7лет</w:t>
            </w:r>
          </w:p>
        </w:tc>
      </w:tr>
      <w:tr w:rsidR="00577A2B" w:rsidRPr="00893DEC" w:rsidTr="00B9068E">
        <w:trPr>
          <w:trHeight w:val="1268"/>
        </w:trPr>
        <w:tc>
          <w:tcPr>
            <w:tcW w:w="230" w:type="pct"/>
            <w:vMerge/>
            <w:shd w:val="clear" w:color="auto" w:fill="auto"/>
          </w:tcPr>
          <w:p w:rsidR="00B9068E" w:rsidRPr="00893DEC" w:rsidRDefault="00B9068E" w:rsidP="00D35DAD">
            <w:pPr>
              <w:spacing w:after="0" w:line="240" w:lineRule="auto"/>
              <w:jc w:val="both"/>
              <w:rPr>
                <w:rFonts w:ascii="Times New Roman" w:hAnsi="Times New Roman"/>
                <w:sz w:val="24"/>
                <w:szCs w:val="24"/>
              </w:rPr>
            </w:pPr>
          </w:p>
        </w:tc>
        <w:tc>
          <w:tcPr>
            <w:tcW w:w="2262" w:type="pct"/>
            <w:gridSpan w:val="4"/>
            <w:shd w:val="clear" w:color="auto" w:fill="auto"/>
          </w:tcPr>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Центр искусства и творчества;</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Центр музыкального развития;</w:t>
            </w:r>
          </w:p>
          <w:p w:rsidR="00B9068E" w:rsidRPr="00893DEC" w:rsidRDefault="00B9068E" w:rsidP="00D35DAD">
            <w:pPr>
              <w:spacing w:after="0" w:line="240" w:lineRule="auto"/>
              <w:jc w:val="both"/>
              <w:rPr>
                <w:rFonts w:ascii="Times New Roman" w:hAnsi="Times New Roman"/>
                <w:sz w:val="24"/>
                <w:szCs w:val="24"/>
              </w:rPr>
            </w:pPr>
          </w:p>
        </w:tc>
        <w:tc>
          <w:tcPr>
            <w:tcW w:w="2508" w:type="pct"/>
            <w:gridSpan w:val="5"/>
            <w:shd w:val="clear" w:color="auto" w:fill="auto"/>
          </w:tcPr>
          <w:p w:rsidR="00B9068E" w:rsidRPr="00893DEC" w:rsidRDefault="00B9068E" w:rsidP="00D35DAD">
            <w:pPr>
              <w:spacing w:after="0" w:line="240" w:lineRule="auto"/>
              <w:contextualSpacing/>
              <w:jc w:val="both"/>
              <w:rPr>
                <w:rFonts w:ascii="Times New Roman" w:hAnsi="Times New Roman"/>
                <w:sz w:val="24"/>
                <w:szCs w:val="24"/>
              </w:rPr>
            </w:pPr>
            <w:r w:rsidRPr="00893DEC">
              <w:rPr>
                <w:rFonts w:ascii="Times New Roman" w:hAnsi="Times New Roman"/>
                <w:sz w:val="24"/>
                <w:szCs w:val="24"/>
              </w:rPr>
              <w:t>Панно «Азбука настроения»</w:t>
            </w:r>
          </w:p>
          <w:p w:rsidR="00B9068E" w:rsidRPr="00893DEC" w:rsidRDefault="00865CBE" w:rsidP="00D35DAD">
            <w:pPr>
              <w:spacing w:after="0" w:line="240" w:lineRule="auto"/>
              <w:contextualSpacing/>
              <w:jc w:val="both"/>
              <w:rPr>
                <w:rFonts w:ascii="Times New Roman" w:hAnsi="Times New Roman"/>
                <w:sz w:val="24"/>
                <w:szCs w:val="24"/>
              </w:rPr>
            </w:pPr>
            <w:r w:rsidRPr="00893DEC">
              <w:rPr>
                <w:rFonts w:ascii="Times New Roman" w:hAnsi="Times New Roman"/>
                <w:sz w:val="24"/>
                <w:szCs w:val="24"/>
              </w:rPr>
              <w:t xml:space="preserve"> </w:t>
            </w:r>
            <w:r w:rsidR="00B9068E" w:rsidRPr="00893DEC">
              <w:rPr>
                <w:rFonts w:ascii="Times New Roman" w:hAnsi="Times New Roman"/>
                <w:sz w:val="24"/>
                <w:szCs w:val="24"/>
              </w:rPr>
              <w:t>«Панорама добрых дел»,</w:t>
            </w:r>
          </w:p>
          <w:p w:rsidR="00B9068E" w:rsidRPr="00893DEC" w:rsidRDefault="00B9068E" w:rsidP="00D35DAD">
            <w:pPr>
              <w:spacing w:after="0" w:line="240" w:lineRule="auto"/>
              <w:contextualSpacing/>
              <w:jc w:val="both"/>
              <w:rPr>
                <w:rFonts w:ascii="Times New Roman" w:hAnsi="Times New Roman"/>
                <w:sz w:val="24"/>
                <w:szCs w:val="24"/>
              </w:rPr>
            </w:pPr>
            <w:r w:rsidRPr="00893DEC">
              <w:rPr>
                <w:rFonts w:ascii="Times New Roman" w:hAnsi="Times New Roman"/>
                <w:sz w:val="24"/>
                <w:szCs w:val="24"/>
              </w:rPr>
              <w:t>«Звезда недели»,</w:t>
            </w:r>
          </w:p>
          <w:p w:rsidR="00B9068E" w:rsidRPr="00893DEC" w:rsidRDefault="00B9068E" w:rsidP="00865CBE">
            <w:pPr>
              <w:spacing w:after="0" w:line="240" w:lineRule="auto"/>
              <w:contextualSpacing/>
              <w:jc w:val="both"/>
              <w:rPr>
                <w:rFonts w:ascii="Times New Roman" w:hAnsi="Times New Roman"/>
                <w:sz w:val="24"/>
                <w:szCs w:val="24"/>
              </w:rPr>
            </w:pPr>
            <w:r w:rsidRPr="00893DEC">
              <w:rPr>
                <w:rFonts w:ascii="Times New Roman" w:hAnsi="Times New Roman"/>
                <w:sz w:val="24"/>
                <w:szCs w:val="24"/>
              </w:rPr>
              <w:t>«Наши успехи»,</w:t>
            </w:r>
          </w:p>
        </w:tc>
      </w:tr>
      <w:tr w:rsidR="004B0FBB" w:rsidRPr="00893DEC" w:rsidTr="00B9068E">
        <w:trPr>
          <w:trHeight w:val="567"/>
        </w:trPr>
        <w:tc>
          <w:tcPr>
            <w:tcW w:w="230" w:type="pct"/>
            <w:vMerge/>
            <w:shd w:val="clear" w:color="auto" w:fill="auto"/>
          </w:tcPr>
          <w:p w:rsidR="004B0FBB" w:rsidRPr="00893DEC" w:rsidRDefault="004B0FBB" w:rsidP="00D35DAD">
            <w:pPr>
              <w:spacing w:after="0" w:line="240" w:lineRule="auto"/>
              <w:jc w:val="both"/>
              <w:rPr>
                <w:rFonts w:ascii="Times New Roman" w:hAnsi="Times New Roman"/>
                <w:sz w:val="24"/>
                <w:szCs w:val="24"/>
              </w:rPr>
            </w:pPr>
          </w:p>
        </w:tc>
        <w:tc>
          <w:tcPr>
            <w:tcW w:w="1590" w:type="pct"/>
            <w:gridSpan w:val="2"/>
            <w:shd w:val="clear" w:color="auto" w:fill="auto"/>
          </w:tcPr>
          <w:p w:rsidR="004B0FBB" w:rsidRPr="00893DEC" w:rsidRDefault="004B0FBB" w:rsidP="00D35DAD">
            <w:pPr>
              <w:spacing w:before="120" w:after="0" w:line="240" w:lineRule="auto"/>
              <w:jc w:val="center"/>
              <w:rPr>
                <w:rFonts w:ascii="Times New Roman" w:hAnsi="Times New Roman"/>
                <w:b/>
                <w:sz w:val="24"/>
                <w:szCs w:val="24"/>
              </w:rPr>
            </w:pPr>
            <w:r w:rsidRPr="00893DEC">
              <w:rPr>
                <w:rFonts w:ascii="Times New Roman" w:hAnsi="Times New Roman"/>
                <w:sz w:val="24"/>
                <w:szCs w:val="24"/>
              </w:rPr>
              <w:t>Познавательное развитие</w:t>
            </w:r>
          </w:p>
        </w:tc>
        <w:tc>
          <w:tcPr>
            <w:tcW w:w="1492" w:type="pct"/>
            <w:gridSpan w:val="5"/>
            <w:shd w:val="clear" w:color="auto" w:fill="auto"/>
          </w:tcPr>
          <w:p w:rsidR="004B0FBB" w:rsidRPr="00893DEC" w:rsidRDefault="004B0FBB" w:rsidP="00D35DAD">
            <w:pPr>
              <w:spacing w:before="120" w:after="0" w:line="240" w:lineRule="auto"/>
              <w:jc w:val="center"/>
              <w:rPr>
                <w:rFonts w:ascii="Times New Roman" w:hAnsi="Times New Roman"/>
                <w:sz w:val="24"/>
                <w:szCs w:val="24"/>
              </w:rPr>
            </w:pPr>
            <w:r w:rsidRPr="00893DEC">
              <w:rPr>
                <w:rFonts w:ascii="Times New Roman" w:hAnsi="Times New Roman"/>
                <w:sz w:val="24"/>
                <w:szCs w:val="24"/>
              </w:rPr>
              <w:t>Речевое развитие</w:t>
            </w:r>
          </w:p>
        </w:tc>
        <w:tc>
          <w:tcPr>
            <w:tcW w:w="1688" w:type="pct"/>
            <w:gridSpan w:val="2"/>
            <w:shd w:val="clear" w:color="auto" w:fill="auto"/>
          </w:tcPr>
          <w:p w:rsidR="004B0FBB" w:rsidRPr="00893DEC" w:rsidRDefault="004B0FBB" w:rsidP="00D35DAD">
            <w:pPr>
              <w:spacing w:before="120" w:after="0" w:line="240" w:lineRule="auto"/>
              <w:jc w:val="center"/>
              <w:rPr>
                <w:rFonts w:ascii="Times New Roman" w:hAnsi="Times New Roman"/>
                <w:sz w:val="24"/>
                <w:szCs w:val="24"/>
              </w:rPr>
            </w:pPr>
            <w:r w:rsidRPr="00893DEC">
              <w:rPr>
                <w:rFonts w:ascii="Times New Roman" w:hAnsi="Times New Roman"/>
                <w:sz w:val="24"/>
                <w:szCs w:val="24"/>
              </w:rPr>
              <w:t>Физическое развитие</w:t>
            </w:r>
          </w:p>
        </w:tc>
      </w:tr>
      <w:tr w:rsidR="00B9068E" w:rsidRPr="00893DEC" w:rsidTr="00865CBE">
        <w:trPr>
          <w:trHeight w:val="340"/>
        </w:trPr>
        <w:tc>
          <w:tcPr>
            <w:tcW w:w="230" w:type="pct"/>
            <w:vMerge/>
            <w:shd w:val="clear" w:color="auto" w:fill="auto"/>
          </w:tcPr>
          <w:p w:rsidR="00B9068E" w:rsidRPr="00893DEC" w:rsidRDefault="00B9068E" w:rsidP="00D35DAD">
            <w:pPr>
              <w:spacing w:after="0" w:line="240" w:lineRule="auto"/>
              <w:jc w:val="both"/>
              <w:rPr>
                <w:rFonts w:ascii="Times New Roman" w:hAnsi="Times New Roman"/>
                <w:sz w:val="24"/>
                <w:szCs w:val="24"/>
              </w:rPr>
            </w:pPr>
          </w:p>
        </w:tc>
        <w:tc>
          <w:tcPr>
            <w:tcW w:w="1597" w:type="pct"/>
            <w:gridSpan w:val="3"/>
            <w:shd w:val="clear" w:color="auto" w:fill="auto"/>
          </w:tcPr>
          <w:p w:rsidR="00B9068E" w:rsidRPr="00893DEC" w:rsidRDefault="00B9068E" w:rsidP="00865CBE">
            <w:pPr>
              <w:spacing w:before="120" w:after="0" w:line="240" w:lineRule="auto"/>
              <w:jc w:val="center"/>
              <w:rPr>
                <w:rFonts w:ascii="Times New Roman" w:hAnsi="Times New Roman"/>
                <w:b/>
                <w:sz w:val="24"/>
                <w:szCs w:val="24"/>
              </w:rPr>
            </w:pPr>
            <w:r w:rsidRPr="00893DEC">
              <w:rPr>
                <w:rFonts w:ascii="Times New Roman" w:hAnsi="Times New Roman"/>
                <w:sz w:val="24"/>
                <w:szCs w:val="24"/>
              </w:rPr>
              <w:t>5-7 лет</w:t>
            </w:r>
          </w:p>
        </w:tc>
        <w:tc>
          <w:tcPr>
            <w:tcW w:w="1478" w:type="pct"/>
            <w:gridSpan w:val="3"/>
            <w:shd w:val="clear" w:color="auto" w:fill="auto"/>
          </w:tcPr>
          <w:p w:rsidR="00B9068E" w:rsidRPr="00893DEC" w:rsidRDefault="00B9068E" w:rsidP="00865CBE">
            <w:pPr>
              <w:spacing w:before="120" w:after="0" w:line="240" w:lineRule="auto"/>
              <w:jc w:val="center"/>
              <w:rPr>
                <w:rFonts w:ascii="Times New Roman" w:hAnsi="Times New Roman"/>
                <w:b/>
                <w:sz w:val="24"/>
                <w:szCs w:val="24"/>
              </w:rPr>
            </w:pPr>
            <w:r w:rsidRPr="00893DEC">
              <w:rPr>
                <w:rFonts w:ascii="Times New Roman" w:hAnsi="Times New Roman"/>
                <w:sz w:val="24"/>
                <w:szCs w:val="24"/>
              </w:rPr>
              <w:t>5-7 лет</w:t>
            </w:r>
          </w:p>
        </w:tc>
        <w:tc>
          <w:tcPr>
            <w:tcW w:w="1695" w:type="pct"/>
            <w:gridSpan w:val="3"/>
            <w:shd w:val="clear" w:color="auto" w:fill="auto"/>
          </w:tcPr>
          <w:p w:rsidR="00B9068E" w:rsidRPr="00893DEC" w:rsidRDefault="00B9068E" w:rsidP="00865CBE">
            <w:pPr>
              <w:spacing w:before="120" w:after="0" w:line="240" w:lineRule="auto"/>
              <w:jc w:val="center"/>
              <w:rPr>
                <w:rFonts w:ascii="Times New Roman" w:hAnsi="Times New Roman"/>
                <w:b/>
                <w:sz w:val="24"/>
                <w:szCs w:val="24"/>
              </w:rPr>
            </w:pPr>
            <w:r w:rsidRPr="00893DEC">
              <w:rPr>
                <w:rFonts w:ascii="Times New Roman" w:hAnsi="Times New Roman"/>
                <w:sz w:val="24"/>
                <w:szCs w:val="24"/>
              </w:rPr>
              <w:t>5-7лет</w:t>
            </w:r>
          </w:p>
        </w:tc>
      </w:tr>
      <w:tr w:rsidR="00B9068E" w:rsidRPr="00893DEC" w:rsidTr="00865CBE">
        <w:trPr>
          <w:trHeight w:val="829"/>
        </w:trPr>
        <w:tc>
          <w:tcPr>
            <w:tcW w:w="230" w:type="pct"/>
            <w:vMerge/>
            <w:shd w:val="clear" w:color="auto" w:fill="auto"/>
          </w:tcPr>
          <w:p w:rsidR="00B9068E" w:rsidRPr="00893DEC" w:rsidRDefault="00B9068E" w:rsidP="00D35DAD">
            <w:pPr>
              <w:spacing w:after="0" w:line="240" w:lineRule="auto"/>
              <w:jc w:val="both"/>
              <w:rPr>
                <w:rFonts w:ascii="Times New Roman" w:hAnsi="Times New Roman"/>
                <w:sz w:val="24"/>
                <w:szCs w:val="24"/>
              </w:rPr>
            </w:pPr>
          </w:p>
        </w:tc>
        <w:tc>
          <w:tcPr>
            <w:tcW w:w="1597" w:type="pct"/>
            <w:gridSpan w:val="3"/>
            <w:shd w:val="clear" w:color="auto" w:fill="auto"/>
          </w:tcPr>
          <w:p w:rsidR="00B9068E" w:rsidRPr="00893DEC" w:rsidRDefault="00B9068E" w:rsidP="00865CBE">
            <w:pPr>
              <w:spacing w:after="0" w:line="240" w:lineRule="auto"/>
              <w:jc w:val="both"/>
              <w:rPr>
                <w:rFonts w:ascii="Times New Roman" w:hAnsi="Times New Roman"/>
                <w:sz w:val="24"/>
                <w:szCs w:val="24"/>
              </w:rPr>
            </w:pPr>
            <w:r w:rsidRPr="00893DEC">
              <w:rPr>
                <w:rFonts w:ascii="Times New Roman" w:hAnsi="Times New Roman"/>
                <w:sz w:val="24"/>
                <w:szCs w:val="24"/>
              </w:rPr>
              <w:t>Панно «Буквенный фриз»</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Центр «Мои любимые </w:t>
            </w:r>
          </w:p>
          <w:p w:rsidR="00865CBE"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книжки»; </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Центр дидактических игр</w:t>
            </w:r>
          </w:p>
          <w:p w:rsidR="00B9068E" w:rsidRPr="00893DEC" w:rsidRDefault="00B9068E" w:rsidP="00865CBE">
            <w:pPr>
              <w:spacing w:after="0" w:line="240" w:lineRule="auto"/>
              <w:jc w:val="both"/>
              <w:rPr>
                <w:rFonts w:ascii="Times New Roman" w:hAnsi="Times New Roman"/>
                <w:sz w:val="24"/>
                <w:szCs w:val="24"/>
              </w:rPr>
            </w:pPr>
            <w:r w:rsidRPr="00893DEC">
              <w:rPr>
                <w:rFonts w:ascii="Times New Roman" w:hAnsi="Times New Roman"/>
                <w:sz w:val="24"/>
                <w:szCs w:val="24"/>
              </w:rPr>
              <w:t xml:space="preserve">Полочка умных книг; </w:t>
            </w:r>
          </w:p>
          <w:p w:rsidR="00B9068E" w:rsidRPr="00893DEC" w:rsidRDefault="00B9068E" w:rsidP="00D35DAD">
            <w:pPr>
              <w:spacing w:after="0" w:line="240" w:lineRule="auto"/>
              <w:jc w:val="both"/>
              <w:rPr>
                <w:rFonts w:ascii="Times New Roman" w:hAnsi="Times New Roman"/>
                <w:sz w:val="24"/>
                <w:szCs w:val="24"/>
              </w:rPr>
            </w:pPr>
          </w:p>
          <w:p w:rsidR="00B9068E" w:rsidRPr="00893DEC" w:rsidRDefault="00B9068E" w:rsidP="00D35DAD">
            <w:pPr>
              <w:spacing w:after="0" w:line="240" w:lineRule="auto"/>
              <w:jc w:val="both"/>
              <w:rPr>
                <w:rFonts w:ascii="Times New Roman" w:hAnsi="Times New Roman"/>
                <w:sz w:val="24"/>
                <w:szCs w:val="24"/>
              </w:rPr>
            </w:pPr>
          </w:p>
        </w:tc>
        <w:tc>
          <w:tcPr>
            <w:tcW w:w="1478" w:type="pct"/>
            <w:gridSpan w:val="3"/>
            <w:shd w:val="clear" w:color="auto" w:fill="auto"/>
          </w:tcPr>
          <w:p w:rsidR="00865CBE"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Центр «Учим буквы, рассказываем» </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Центр речевых игр</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Центр «Развиваем </w:t>
            </w:r>
            <w:proofErr w:type="spellStart"/>
            <w:r w:rsidRPr="00893DEC">
              <w:rPr>
                <w:rFonts w:ascii="Times New Roman" w:hAnsi="Times New Roman"/>
                <w:sz w:val="24"/>
                <w:szCs w:val="24"/>
              </w:rPr>
              <w:t>паличики</w:t>
            </w:r>
            <w:proofErr w:type="spellEnd"/>
            <w:r w:rsidRPr="00893DEC">
              <w:rPr>
                <w:rFonts w:ascii="Times New Roman" w:hAnsi="Times New Roman"/>
                <w:sz w:val="24"/>
                <w:szCs w:val="24"/>
              </w:rPr>
              <w:t>»</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Театральный уголок</w:t>
            </w:r>
          </w:p>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Уголок общения</w:t>
            </w:r>
          </w:p>
        </w:tc>
        <w:tc>
          <w:tcPr>
            <w:tcW w:w="1695" w:type="pct"/>
            <w:gridSpan w:val="3"/>
            <w:shd w:val="clear" w:color="auto" w:fill="auto"/>
          </w:tcPr>
          <w:p w:rsidR="00B9068E" w:rsidRPr="00893DEC" w:rsidRDefault="00B9068E" w:rsidP="00D35DAD">
            <w:pPr>
              <w:spacing w:after="0" w:line="240" w:lineRule="auto"/>
              <w:jc w:val="both"/>
              <w:rPr>
                <w:rFonts w:ascii="Times New Roman" w:hAnsi="Times New Roman"/>
                <w:sz w:val="24"/>
                <w:szCs w:val="24"/>
              </w:rPr>
            </w:pPr>
            <w:r w:rsidRPr="00893DEC">
              <w:rPr>
                <w:rFonts w:ascii="Times New Roman" w:hAnsi="Times New Roman"/>
                <w:sz w:val="24"/>
                <w:szCs w:val="24"/>
              </w:rPr>
              <w:t>Центр двигательной активности</w:t>
            </w:r>
          </w:p>
          <w:p w:rsidR="00B9068E" w:rsidRPr="00893DEC" w:rsidRDefault="00B9068E" w:rsidP="00577A2B">
            <w:pPr>
              <w:spacing w:after="0" w:line="240" w:lineRule="auto"/>
              <w:jc w:val="both"/>
              <w:rPr>
                <w:rFonts w:ascii="Times New Roman" w:hAnsi="Times New Roman"/>
                <w:sz w:val="24"/>
                <w:szCs w:val="24"/>
              </w:rPr>
            </w:pPr>
          </w:p>
        </w:tc>
      </w:tr>
      <w:tr w:rsidR="004B0FBB" w:rsidRPr="00893DEC" w:rsidTr="00577A2B">
        <w:trPr>
          <w:trHeight w:val="340"/>
        </w:trPr>
        <w:tc>
          <w:tcPr>
            <w:tcW w:w="230" w:type="pct"/>
            <w:vMerge/>
            <w:shd w:val="clear" w:color="auto" w:fill="auto"/>
            <w:textDirection w:val="btLr"/>
          </w:tcPr>
          <w:p w:rsidR="004B0FBB" w:rsidRPr="00893DEC" w:rsidRDefault="004B0FBB" w:rsidP="00D35DAD">
            <w:pPr>
              <w:spacing w:after="0" w:line="240" w:lineRule="auto"/>
              <w:jc w:val="both"/>
              <w:rPr>
                <w:rFonts w:ascii="Times New Roman" w:hAnsi="Times New Roman"/>
                <w:b/>
                <w:sz w:val="24"/>
                <w:szCs w:val="24"/>
              </w:rPr>
            </w:pPr>
          </w:p>
        </w:tc>
        <w:tc>
          <w:tcPr>
            <w:tcW w:w="4770" w:type="pct"/>
            <w:gridSpan w:val="9"/>
            <w:shd w:val="clear" w:color="auto" w:fill="auto"/>
          </w:tcPr>
          <w:p w:rsidR="004B0FBB" w:rsidRPr="00893DEC" w:rsidRDefault="004B0FBB" w:rsidP="00D35DAD">
            <w:pPr>
              <w:spacing w:after="0" w:line="240" w:lineRule="auto"/>
              <w:jc w:val="center"/>
              <w:rPr>
                <w:rFonts w:ascii="Times New Roman" w:hAnsi="Times New Roman"/>
                <w:b/>
                <w:sz w:val="24"/>
                <w:szCs w:val="24"/>
              </w:rPr>
            </w:pPr>
            <w:r w:rsidRPr="00893DEC">
              <w:rPr>
                <w:rFonts w:ascii="Times New Roman" w:hAnsi="Times New Roman"/>
                <w:b/>
                <w:sz w:val="24"/>
                <w:szCs w:val="24"/>
              </w:rPr>
              <w:t xml:space="preserve">Оснащение предметно-пространственной развивающей среды  </w:t>
            </w:r>
          </w:p>
          <w:p w:rsidR="004B0FBB" w:rsidRPr="00893DEC" w:rsidRDefault="004B0FBB" w:rsidP="00D35DAD">
            <w:pPr>
              <w:spacing w:after="0" w:line="240" w:lineRule="auto"/>
              <w:jc w:val="center"/>
              <w:rPr>
                <w:rFonts w:ascii="Times New Roman" w:hAnsi="Times New Roman"/>
                <w:b/>
                <w:sz w:val="24"/>
                <w:szCs w:val="24"/>
              </w:rPr>
            </w:pPr>
            <w:r w:rsidRPr="00893DEC">
              <w:rPr>
                <w:rFonts w:ascii="Times New Roman" w:hAnsi="Times New Roman"/>
                <w:b/>
                <w:sz w:val="24"/>
                <w:szCs w:val="24"/>
              </w:rPr>
              <w:t>по образовательным областям</w:t>
            </w:r>
          </w:p>
        </w:tc>
      </w:tr>
      <w:tr w:rsidR="00577A2B" w:rsidRPr="00893DEC" w:rsidTr="00577A2B">
        <w:trPr>
          <w:trHeight w:val="397"/>
        </w:trPr>
        <w:tc>
          <w:tcPr>
            <w:tcW w:w="230" w:type="pct"/>
            <w:vMerge/>
            <w:shd w:val="clear" w:color="auto" w:fill="auto"/>
            <w:textDirection w:val="btLr"/>
          </w:tcPr>
          <w:p w:rsidR="00577A2B" w:rsidRPr="00893DEC" w:rsidRDefault="00577A2B" w:rsidP="00D35DAD">
            <w:pPr>
              <w:spacing w:after="0" w:line="240" w:lineRule="auto"/>
              <w:jc w:val="both"/>
              <w:rPr>
                <w:rFonts w:ascii="Times New Roman" w:hAnsi="Times New Roman"/>
                <w:b/>
                <w:sz w:val="24"/>
                <w:szCs w:val="24"/>
              </w:rPr>
            </w:pPr>
          </w:p>
        </w:tc>
        <w:tc>
          <w:tcPr>
            <w:tcW w:w="1110" w:type="pct"/>
            <w:shd w:val="clear" w:color="auto" w:fill="auto"/>
          </w:tcPr>
          <w:p w:rsidR="00577A2B" w:rsidRPr="00893DEC" w:rsidRDefault="00577A2B" w:rsidP="00D35DAD">
            <w:pPr>
              <w:spacing w:after="0" w:line="240" w:lineRule="auto"/>
              <w:jc w:val="both"/>
              <w:rPr>
                <w:rFonts w:ascii="Times New Roman" w:hAnsi="Times New Roman"/>
                <w:b/>
                <w:sz w:val="24"/>
                <w:szCs w:val="24"/>
              </w:rPr>
            </w:pPr>
            <w:r w:rsidRPr="00893DEC">
              <w:rPr>
                <w:rFonts w:ascii="Times New Roman" w:hAnsi="Times New Roman"/>
                <w:sz w:val="24"/>
                <w:szCs w:val="24"/>
              </w:rPr>
              <w:t>Познавательное развитие</w:t>
            </w:r>
          </w:p>
        </w:tc>
        <w:tc>
          <w:tcPr>
            <w:tcW w:w="1220" w:type="pct"/>
            <w:gridSpan w:val="4"/>
            <w:shd w:val="clear" w:color="auto" w:fill="auto"/>
          </w:tcPr>
          <w:p w:rsidR="00577A2B" w:rsidRPr="00893DEC" w:rsidRDefault="00577A2B" w:rsidP="00D35DAD">
            <w:pPr>
              <w:spacing w:after="0" w:line="240" w:lineRule="auto"/>
              <w:jc w:val="both"/>
              <w:rPr>
                <w:rFonts w:ascii="Times New Roman" w:hAnsi="Times New Roman"/>
                <w:b/>
                <w:sz w:val="24"/>
                <w:szCs w:val="24"/>
              </w:rPr>
            </w:pPr>
            <w:r w:rsidRPr="00893DEC">
              <w:rPr>
                <w:rFonts w:ascii="Times New Roman" w:hAnsi="Times New Roman"/>
                <w:sz w:val="24"/>
                <w:szCs w:val="24"/>
              </w:rPr>
              <w:t>Речевое развитие</w:t>
            </w:r>
          </w:p>
        </w:tc>
        <w:tc>
          <w:tcPr>
            <w:tcW w:w="1153" w:type="pct"/>
            <w:gridSpan w:val="3"/>
            <w:shd w:val="clear" w:color="auto" w:fill="auto"/>
          </w:tcPr>
          <w:p w:rsidR="00577A2B" w:rsidRPr="00893DEC" w:rsidRDefault="00577A2B" w:rsidP="00D35DAD">
            <w:pPr>
              <w:spacing w:after="0" w:line="240" w:lineRule="auto"/>
              <w:jc w:val="both"/>
              <w:rPr>
                <w:rFonts w:ascii="Times New Roman" w:hAnsi="Times New Roman"/>
                <w:b/>
                <w:sz w:val="24"/>
                <w:szCs w:val="24"/>
              </w:rPr>
            </w:pPr>
            <w:r w:rsidRPr="00893DEC">
              <w:rPr>
                <w:rFonts w:ascii="Times New Roman" w:hAnsi="Times New Roman"/>
                <w:sz w:val="24"/>
                <w:szCs w:val="24"/>
              </w:rPr>
              <w:t>Художественно-эстетическое развитие</w:t>
            </w:r>
          </w:p>
        </w:tc>
        <w:tc>
          <w:tcPr>
            <w:tcW w:w="1287" w:type="pct"/>
            <w:shd w:val="clear" w:color="auto" w:fill="auto"/>
          </w:tcPr>
          <w:p w:rsidR="00577A2B" w:rsidRPr="00893DEC" w:rsidRDefault="00577A2B" w:rsidP="00D35DAD">
            <w:pPr>
              <w:spacing w:after="0" w:line="240" w:lineRule="auto"/>
              <w:jc w:val="both"/>
              <w:rPr>
                <w:rFonts w:ascii="Times New Roman" w:hAnsi="Times New Roman"/>
                <w:b/>
                <w:sz w:val="24"/>
                <w:szCs w:val="24"/>
              </w:rPr>
            </w:pPr>
            <w:r w:rsidRPr="00893DEC">
              <w:rPr>
                <w:rFonts w:ascii="Times New Roman" w:hAnsi="Times New Roman"/>
                <w:sz w:val="24"/>
                <w:szCs w:val="24"/>
              </w:rPr>
              <w:t>Социально-коммуникативное развитие</w:t>
            </w:r>
          </w:p>
        </w:tc>
      </w:tr>
      <w:tr w:rsidR="00577A2B" w:rsidRPr="00893DEC" w:rsidTr="00577A2B">
        <w:trPr>
          <w:trHeight w:val="454"/>
        </w:trPr>
        <w:tc>
          <w:tcPr>
            <w:tcW w:w="230" w:type="pct"/>
            <w:vMerge/>
            <w:shd w:val="clear" w:color="auto" w:fill="auto"/>
            <w:textDirection w:val="btLr"/>
          </w:tcPr>
          <w:p w:rsidR="00577A2B" w:rsidRPr="00893DEC" w:rsidRDefault="00577A2B" w:rsidP="00D35DAD">
            <w:pPr>
              <w:spacing w:after="0" w:line="240" w:lineRule="auto"/>
              <w:jc w:val="both"/>
              <w:rPr>
                <w:rFonts w:ascii="Times New Roman" w:hAnsi="Times New Roman"/>
                <w:b/>
                <w:sz w:val="24"/>
                <w:szCs w:val="24"/>
              </w:rPr>
            </w:pPr>
          </w:p>
        </w:tc>
        <w:tc>
          <w:tcPr>
            <w:tcW w:w="1110" w:type="pct"/>
            <w:shd w:val="clear" w:color="auto" w:fill="auto"/>
          </w:tcPr>
          <w:p w:rsidR="00577A2B" w:rsidRDefault="00577A2B" w:rsidP="00D35D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3DEC">
              <w:rPr>
                <w:rFonts w:ascii="Times New Roman" w:hAnsi="Times New Roman"/>
                <w:sz w:val="24"/>
                <w:szCs w:val="24"/>
              </w:rPr>
              <w:t>Наличие календарей природы</w:t>
            </w:r>
            <w:r>
              <w:rPr>
                <w:rFonts w:ascii="Times New Roman" w:hAnsi="Times New Roman"/>
                <w:sz w:val="24"/>
                <w:szCs w:val="24"/>
              </w:rPr>
              <w:t>;</w:t>
            </w:r>
          </w:p>
          <w:p w:rsidR="00577A2B" w:rsidRPr="00893DEC" w:rsidRDefault="00577A2B" w:rsidP="00D35DA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Pr="00893DEC">
              <w:rPr>
                <w:rFonts w:ascii="Times New Roman" w:hAnsi="Times New Roman"/>
                <w:sz w:val="24"/>
                <w:szCs w:val="24"/>
              </w:rPr>
              <w:t>Наличие атрибутов и пособий для исследовательской деятельности</w:t>
            </w:r>
            <w:r>
              <w:rPr>
                <w:rFonts w:ascii="Times New Roman" w:hAnsi="Times New Roman"/>
                <w:sz w:val="24"/>
                <w:szCs w:val="24"/>
              </w:rPr>
              <w:t>;</w:t>
            </w:r>
          </w:p>
          <w:p w:rsidR="00577A2B" w:rsidRPr="00893DEC" w:rsidRDefault="00577A2B" w:rsidP="00D35D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3DEC">
              <w:rPr>
                <w:rFonts w:ascii="Times New Roman" w:hAnsi="Times New Roman"/>
                <w:sz w:val="24"/>
                <w:szCs w:val="24"/>
              </w:rPr>
              <w:t>Наличия материалов для сенсорного образования</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 Наличие наглядного материала, игр, пособий для ознакомления с окружающим миром</w:t>
            </w:r>
            <w:r>
              <w:rPr>
                <w:rFonts w:ascii="Times New Roman" w:hAnsi="Times New Roman"/>
                <w:sz w:val="24"/>
                <w:szCs w:val="24"/>
              </w:rPr>
              <w:t>;</w:t>
            </w:r>
          </w:p>
          <w:p w:rsidR="00577A2B" w:rsidRPr="00893DEC" w:rsidRDefault="00577A2B" w:rsidP="00D35D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3DEC">
              <w:rPr>
                <w:rFonts w:ascii="Times New Roman" w:hAnsi="Times New Roman"/>
                <w:sz w:val="24"/>
                <w:szCs w:val="24"/>
              </w:rPr>
              <w:t>Наличие художественной и энциклопедической литературы</w:t>
            </w:r>
            <w:r>
              <w:rPr>
                <w:rFonts w:ascii="Times New Roman" w:hAnsi="Times New Roman"/>
                <w:sz w:val="24"/>
                <w:szCs w:val="24"/>
              </w:rPr>
              <w:t>;</w:t>
            </w:r>
          </w:p>
          <w:p w:rsidR="00577A2B" w:rsidRPr="00893DEC" w:rsidRDefault="00577A2B" w:rsidP="00D35D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3DEC">
              <w:rPr>
                <w:rFonts w:ascii="Times New Roman" w:hAnsi="Times New Roman"/>
                <w:sz w:val="24"/>
                <w:szCs w:val="24"/>
              </w:rPr>
              <w:t>Наличие дидактических и развивающих игр</w:t>
            </w:r>
          </w:p>
        </w:tc>
        <w:tc>
          <w:tcPr>
            <w:tcW w:w="1220" w:type="pct"/>
            <w:gridSpan w:val="4"/>
            <w:shd w:val="clear" w:color="auto" w:fill="auto"/>
          </w:tcPr>
          <w:p w:rsidR="00577A2B" w:rsidRPr="00893DEC" w:rsidRDefault="00577A2B" w:rsidP="00865CBE">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 xml:space="preserve">Наличие наборов предметных и сюжетных </w:t>
            </w:r>
            <w:r w:rsidRPr="00893DEC">
              <w:rPr>
                <w:rFonts w:ascii="Times New Roman" w:hAnsi="Times New Roman"/>
                <w:sz w:val="24"/>
                <w:szCs w:val="24"/>
              </w:rPr>
              <w:lastRenderedPageBreak/>
              <w:t>картинок, альбомов, иллюстраций, открыток, фотографий по разным темам</w:t>
            </w:r>
          </w:p>
          <w:p w:rsidR="00577A2B" w:rsidRPr="00893DEC" w:rsidRDefault="00577A2B" w:rsidP="00865CBE">
            <w:pPr>
              <w:spacing w:after="0" w:line="240" w:lineRule="auto"/>
              <w:jc w:val="both"/>
              <w:rPr>
                <w:rFonts w:ascii="Times New Roman" w:hAnsi="Times New Roman"/>
                <w:sz w:val="24"/>
                <w:szCs w:val="24"/>
              </w:rPr>
            </w:pPr>
            <w:r w:rsidRPr="00893DEC">
              <w:rPr>
                <w:rFonts w:ascii="Times New Roman" w:hAnsi="Times New Roman"/>
                <w:sz w:val="24"/>
                <w:szCs w:val="24"/>
              </w:rPr>
              <w:t>Наличие картотеки речевых игр.</w:t>
            </w:r>
          </w:p>
          <w:p w:rsidR="00577A2B" w:rsidRPr="00893DEC" w:rsidRDefault="00577A2B" w:rsidP="00865CBE">
            <w:pPr>
              <w:spacing w:after="0" w:line="240" w:lineRule="auto"/>
              <w:jc w:val="both"/>
              <w:rPr>
                <w:rFonts w:ascii="Times New Roman" w:hAnsi="Times New Roman"/>
                <w:sz w:val="24"/>
                <w:szCs w:val="24"/>
              </w:rPr>
            </w:pPr>
            <w:r w:rsidRPr="00893DEC">
              <w:rPr>
                <w:rFonts w:ascii="Times New Roman" w:hAnsi="Times New Roman"/>
                <w:sz w:val="24"/>
                <w:szCs w:val="24"/>
              </w:rPr>
              <w:t>Наличие разных видов театров (</w:t>
            </w:r>
            <w:proofErr w:type="gramStart"/>
            <w:r w:rsidRPr="00893DEC">
              <w:rPr>
                <w:rFonts w:ascii="Times New Roman" w:hAnsi="Times New Roman"/>
                <w:sz w:val="24"/>
                <w:szCs w:val="24"/>
              </w:rPr>
              <w:t>пальчиковый</w:t>
            </w:r>
            <w:proofErr w:type="gramEnd"/>
            <w:r w:rsidRPr="00893DEC">
              <w:rPr>
                <w:rFonts w:ascii="Times New Roman" w:hAnsi="Times New Roman"/>
                <w:sz w:val="24"/>
                <w:szCs w:val="24"/>
              </w:rPr>
              <w:t xml:space="preserve">, плоскостной, теневой, </w:t>
            </w:r>
            <w:proofErr w:type="spellStart"/>
            <w:r w:rsidRPr="00893DEC">
              <w:rPr>
                <w:rFonts w:ascii="Times New Roman" w:hAnsi="Times New Roman"/>
                <w:sz w:val="24"/>
                <w:szCs w:val="24"/>
              </w:rPr>
              <w:t>фланелеграф</w:t>
            </w:r>
            <w:proofErr w:type="spellEnd"/>
            <w:r w:rsidRPr="00893DEC">
              <w:rPr>
                <w:rFonts w:ascii="Times New Roman" w:hAnsi="Times New Roman"/>
                <w:sz w:val="24"/>
                <w:szCs w:val="24"/>
              </w:rPr>
              <w:t xml:space="preserve"> и др.)</w:t>
            </w:r>
          </w:p>
          <w:p w:rsidR="00577A2B" w:rsidRPr="00893DEC" w:rsidRDefault="00577A2B" w:rsidP="00865CBE">
            <w:pPr>
              <w:spacing w:after="0" w:line="240" w:lineRule="auto"/>
              <w:jc w:val="both"/>
              <w:rPr>
                <w:rFonts w:ascii="Times New Roman" w:hAnsi="Times New Roman"/>
                <w:sz w:val="24"/>
                <w:szCs w:val="24"/>
              </w:rPr>
            </w:pPr>
            <w:r w:rsidRPr="00893DEC">
              <w:rPr>
                <w:rFonts w:ascii="Times New Roman" w:hAnsi="Times New Roman"/>
                <w:sz w:val="24"/>
                <w:szCs w:val="24"/>
              </w:rPr>
              <w:t>Наличие атрибутов для театрализованных игр (маски, шапочки)</w:t>
            </w:r>
          </w:p>
        </w:tc>
        <w:tc>
          <w:tcPr>
            <w:tcW w:w="1153" w:type="pct"/>
            <w:gridSpan w:val="3"/>
            <w:shd w:val="clear" w:color="auto" w:fill="auto"/>
          </w:tcPr>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 xml:space="preserve">Наличие материалов  для </w:t>
            </w:r>
            <w:proofErr w:type="gramStart"/>
            <w:r w:rsidRPr="00893DEC">
              <w:rPr>
                <w:rFonts w:ascii="Times New Roman" w:hAnsi="Times New Roman"/>
                <w:sz w:val="24"/>
                <w:szCs w:val="24"/>
              </w:rPr>
              <w:t>ИЗО</w:t>
            </w:r>
            <w:proofErr w:type="gramEnd"/>
            <w:r w:rsidRPr="00893DEC">
              <w:rPr>
                <w:rFonts w:ascii="Times New Roman" w:hAnsi="Times New Roman"/>
                <w:sz w:val="24"/>
                <w:szCs w:val="24"/>
              </w:rPr>
              <w:t xml:space="preserve">, их </w:t>
            </w:r>
            <w:r w:rsidRPr="00893DEC">
              <w:rPr>
                <w:rFonts w:ascii="Times New Roman" w:hAnsi="Times New Roman"/>
                <w:sz w:val="24"/>
                <w:szCs w:val="24"/>
              </w:rPr>
              <w:lastRenderedPageBreak/>
              <w:t>разнообразие</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 Наличие литературы по искусству, репродукций, открыток и альбомов для рассматривания. Наличие конструкторов и строительного материала, игрушек для обыгрывания</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Наличие природного и бросового материала</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Наличие музыкальных инструментов, игрушек, технические средства</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Наличие дидактических игр</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 </w:t>
            </w:r>
          </w:p>
        </w:tc>
        <w:tc>
          <w:tcPr>
            <w:tcW w:w="1287" w:type="pct"/>
            <w:shd w:val="clear" w:color="auto" w:fill="auto"/>
          </w:tcPr>
          <w:p w:rsidR="00577A2B" w:rsidRPr="00893DEC" w:rsidRDefault="00577A2B" w:rsidP="00577A2B">
            <w:pPr>
              <w:spacing w:after="0" w:line="240" w:lineRule="auto"/>
              <w:jc w:val="both"/>
              <w:rPr>
                <w:rFonts w:ascii="Times New Roman" w:hAnsi="Times New Roman"/>
                <w:sz w:val="24"/>
                <w:szCs w:val="24"/>
              </w:rPr>
            </w:pPr>
            <w:r w:rsidRPr="00893DEC">
              <w:rPr>
                <w:rFonts w:ascii="Times New Roman" w:hAnsi="Times New Roman"/>
                <w:sz w:val="24"/>
                <w:szCs w:val="24"/>
              </w:rPr>
              <w:lastRenderedPageBreak/>
              <w:t xml:space="preserve"> </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 xml:space="preserve">Наглядная информация для </w:t>
            </w:r>
            <w:r w:rsidRPr="00893DEC">
              <w:rPr>
                <w:rFonts w:ascii="Times New Roman" w:hAnsi="Times New Roman"/>
                <w:sz w:val="24"/>
                <w:szCs w:val="24"/>
              </w:rPr>
              <w:lastRenderedPageBreak/>
              <w:t>родителей</w:t>
            </w:r>
          </w:p>
          <w:p w:rsidR="00577A2B" w:rsidRPr="00893DEC" w:rsidRDefault="00577A2B" w:rsidP="00D35DAD">
            <w:pPr>
              <w:spacing w:after="0" w:line="240" w:lineRule="auto"/>
              <w:jc w:val="both"/>
              <w:rPr>
                <w:rFonts w:ascii="Times New Roman" w:hAnsi="Times New Roman"/>
                <w:sz w:val="24"/>
                <w:szCs w:val="24"/>
              </w:rPr>
            </w:pPr>
            <w:r w:rsidRPr="00893DEC">
              <w:rPr>
                <w:rFonts w:ascii="Times New Roman" w:hAnsi="Times New Roman"/>
                <w:sz w:val="24"/>
                <w:szCs w:val="24"/>
              </w:rPr>
              <w:t>Наличие пособий, сделанных педагогами совместно с детьми и родителями</w:t>
            </w:r>
          </w:p>
        </w:tc>
      </w:tr>
    </w:tbl>
    <w:p w:rsidR="004B0FBB" w:rsidRPr="00893DEC" w:rsidRDefault="004B0FBB" w:rsidP="004B0FBB">
      <w:pPr>
        <w:shd w:val="clear" w:color="auto" w:fill="FFFFFF"/>
        <w:spacing w:after="0" w:line="240" w:lineRule="auto"/>
        <w:jc w:val="both"/>
        <w:textAlignment w:val="baseline"/>
        <w:rPr>
          <w:rFonts w:ascii="Times New Roman" w:hAnsi="Times New Roman"/>
          <w:sz w:val="24"/>
          <w:szCs w:val="24"/>
          <w:lang w:eastAsia="ru-RU"/>
        </w:rPr>
      </w:pPr>
    </w:p>
    <w:p w:rsidR="004B0FBB" w:rsidRPr="00C877FE" w:rsidRDefault="004B0FBB" w:rsidP="00C877FE">
      <w:pPr>
        <w:spacing w:before="120" w:after="120" w:line="240" w:lineRule="auto"/>
        <w:ind w:firstLine="851"/>
        <w:rPr>
          <w:rFonts w:ascii="Times New Roman" w:hAnsi="Times New Roman"/>
          <w:b/>
          <w:sz w:val="24"/>
          <w:szCs w:val="24"/>
        </w:rPr>
      </w:pPr>
      <w:r w:rsidRPr="00893DEC">
        <w:rPr>
          <w:rFonts w:ascii="Times New Roman" w:hAnsi="Times New Roman"/>
          <w:b/>
          <w:sz w:val="24"/>
          <w:szCs w:val="24"/>
        </w:rPr>
        <w:br w:type="page"/>
      </w:r>
      <w:r w:rsidRPr="00893DEC">
        <w:rPr>
          <w:rFonts w:ascii="Times New Roman" w:hAnsi="Times New Roman"/>
          <w:b/>
          <w:sz w:val="24"/>
          <w:szCs w:val="24"/>
        </w:rPr>
        <w:lastRenderedPageBreak/>
        <w:t>КРАТКАЯ ПРЕЗЕНТАЦИЯ</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Основная образовательная программа муниципального бюджетного дошкольного образовательного учреждения «Детский сад № </w:t>
      </w:r>
      <w:r w:rsidR="00577A2B">
        <w:rPr>
          <w:rFonts w:ascii="Times New Roman" w:hAnsi="Times New Roman"/>
          <w:sz w:val="24"/>
          <w:szCs w:val="24"/>
        </w:rPr>
        <w:t>237</w:t>
      </w:r>
      <w:r w:rsidRPr="00893DEC">
        <w:rPr>
          <w:rFonts w:ascii="Times New Roman" w:hAnsi="Times New Roman"/>
          <w:sz w:val="24"/>
          <w:szCs w:val="24"/>
        </w:rPr>
        <w:t>» Новокузнецкого городского округа предназначена для работы с детьми от 1,5  до 7 лет. Программа учитывает индивидуальные потребности детей раннего и дошкольного возраста, ориентируется на специфику национальных, социокультурных и иных условий, образовательные потребности, интересы и мотивы детей, образовательные запросы и ожидания родителей (законных представителей), возможности педагогического коллектива.</w:t>
      </w:r>
    </w:p>
    <w:p w:rsidR="004B0FBB" w:rsidRPr="00893DEC" w:rsidRDefault="004B0FBB" w:rsidP="004B0FBB">
      <w:pPr>
        <w:spacing w:after="0" w:line="240" w:lineRule="auto"/>
        <w:ind w:firstLine="709"/>
        <w:jc w:val="both"/>
        <w:rPr>
          <w:rFonts w:ascii="Times New Roman" w:hAnsi="Times New Roman"/>
          <w:sz w:val="24"/>
          <w:szCs w:val="24"/>
        </w:rPr>
      </w:pPr>
      <w:r w:rsidRPr="00893DEC">
        <w:rPr>
          <w:rFonts w:ascii="Times New Roman" w:hAnsi="Times New Roman"/>
          <w:sz w:val="24"/>
          <w:szCs w:val="24"/>
        </w:rPr>
        <w:t>Для проектирования и реализации образовательного процесса используется</w:t>
      </w:r>
      <w:r w:rsidRPr="00893DEC">
        <w:rPr>
          <w:rFonts w:ascii="Times New Roman" w:hAnsi="Times New Roman"/>
          <w:i/>
          <w:sz w:val="24"/>
          <w:szCs w:val="24"/>
        </w:rPr>
        <w:t xml:space="preserve"> Примерная основная образовательная программа дошкольного образования, </w:t>
      </w:r>
      <w:r w:rsidRPr="00893DEC">
        <w:rPr>
          <w:rFonts w:ascii="Times New Roman" w:hAnsi="Times New Roman"/>
          <w:sz w:val="24"/>
          <w:szCs w:val="24"/>
        </w:rPr>
        <w:t>одобренная решением федерального учебно-методического объединения по общему образованию (протокол от 20 мая 2015 г. № 2/15) (http://www.firo.ru/wp-content/uploads/2014/02/POOP_DO.pdf).</w:t>
      </w:r>
    </w:p>
    <w:p w:rsidR="004B0FBB" w:rsidRPr="00893DEC" w:rsidRDefault="004B0FBB" w:rsidP="004B0FBB">
      <w:pPr>
        <w:tabs>
          <w:tab w:val="left" w:pos="1134"/>
        </w:tabs>
        <w:spacing w:after="0" w:line="240" w:lineRule="auto"/>
        <w:ind w:firstLine="709"/>
        <w:jc w:val="both"/>
        <w:rPr>
          <w:rFonts w:ascii="Times New Roman" w:hAnsi="Times New Roman"/>
          <w:i/>
          <w:sz w:val="24"/>
          <w:szCs w:val="24"/>
        </w:rPr>
      </w:pPr>
      <w:r w:rsidRPr="00893DEC">
        <w:rPr>
          <w:rFonts w:ascii="Times New Roman" w:hAnsi="Times New Roman"/>
          <w:i/>
          <w:sz w:val="24"/>
          <w:szCs w:val="24"/>
        </w:rPr>
        <w:t>Характеристика взаимодействия педагогического коллектива с семьями детей</w:t>
      </w:r>
    </w:p>
    <w:p w:rsidR="004B0FBB" w:rsidRPr="00893DEC" w:rsidRDefault="004B0FBB" w:rsidP="004B0FBB">
      <w:pPr>
        <w:tabs>
          <w:tab w:val="left" w:pos="1134"/>
        </w:tabs>
        <w:spacing w:after="0" w:line="240" w:lineRule="auto"/>
        <w:ind w:firstLine="709"/>
        <w:jc w:val="both"/>
        <w:rPr>
          <w:rFonts w:ascii="Times New Roman" w:hAnsi="Times New Roman"/>
          <w:sz w:val="24"/>
          <w:szCs w:val="24"/>
        </w:rPr>
      </w:pPr>
      <w:r w:rsidRPr="00893DEC">
        <w:rPr>
          <w:rFonts w:ascii="Times New Roman" w:hAnsi="Times New Roman"/>
          <w:sz w:val="24"/>
          <w:szCs w:val="24"/>
        </w:rPr>
        <w:t xml:space="preserve">Основной образовательной программой предусмотрено многообразие форм партнерского взаимодействия с родителями: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анализ конкретных ситуаций,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проведение дискуссий и круглых столов по актуальным вопросам,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мастер-класс,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мозговой штурм,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совместные проекты,</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беседы с родителями,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день открытых дверей для родителей,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консультация для родителей,</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семейные клубы по интересам,</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тематические встречи с родителями,</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семейная гостиная,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 xml:space="preserve">публичный доклад, </w:t>
      </w:r>
    </w:p>
    <w:p w:rsidR="004B0FBB" w:rsidRPr="00893DEC" w:rsidRDefault="004B0FBB" w:rsidP="004B0FBB">
      <w:pPr>
        <w:numPr>
          <w:ilvl w:val="0"/>
          <w:numId w:val="2"/>
        </w:numPr>
        <w:tabs>
          <w:tab w:val="left" w:pos="1134"/>
        </w:tabs>
        <w:spacing w:after="0" w:line="240" w:lineRule="auto"/>
        <w:ind w:left="0" w:firstLine="709"/>
        <w:jc w:val="both"/>
        <w:rPr>
          <w:rFonts w:ascii="Times New Roman" w:hAnsi="Times New Roman"/>
          <w:sz w:val="24"/>
          <w:szCs w:val="24"/>
        </w:rPr>
      </w:pPr>
      <w:r w:rsidRPr="00893DEC">
        <w:rPr>
          <w:rFonts w:ascii="Times New Roman" w:hAnsi="Times New Roman"/>
          <w:sz w:val="24"/>
          <w:szCs w:val="24"/>
        </w:rPr>
        <w:t>общение с родителями по электронной почте и др.</w:t>
      </w:r>
    </w:p>
    <w:p w:rsidR="004B0FBB" w:rsidRPr="00893DEC" w:rsidRDefault="004B0FBB" w:rsidP="004B0FBB">
      <w:pPr>
        <w:spacing w:after="0" w:line="240" w:lineRule="auto"/>
        <w:jc w:val="both"/>
        <w:rPr>
          <w:rFonts w:ascii="Times New Roman" w:hAnsi="Times New Roman"/>
          <w:sz w:val="24"/>
          <w:szCs w:val="24"/>
        </w:rPr>
      </w:pPr>
    </w:p>
    <w:p w:rsidR="004B0FBB" w:rsidRPr="00893DEC" w:rsidRDefault="004B0FBB" w:rsidP="004B0FBB">
      <w:pPr>
        <w:pStyle w:val="a7"/>
        <w:tabs>
          <w:tab w:val="left" w:pos="426"/>
        </w:tabs>
        <w:ind w:left="0"/>
        <w:rPr>
          <w:b/>
          <w:sz w:val="28"/>
          <w:szCs w:val="28"/>
        </w:rPr>
      </w:pPr>
    </w:p>
    <w:p w:rsidR="004B0FBB" w:rsidRPr="00EA4046" w:rsidRDefault="004B0FBB" w:rsidP="004B0FBB">
      <w:pPr>
        <w:rPr>
          <w:rFonts w:ascii="Times New Roman" w:hAnsi="Times New Roman" w:cs="Times New Roman"/>
        </w:rPr>
      </w:pPr>
    </w:p>
    <w:p w:rsidR="00512A4D" w:rsidRPr="004B0FBB" w:rsidRDefault="00512A4D">
      <w:pPr>
        <w:rPr>
          <w:rFonts w:ascii="Times New Roman" w:hAnsi="Times New Roman" w:cs="Times New Roman"/>
          <w:sz w:val="24"/>
          <w:szCs w:val="24"/>
        </w:rPr>
      </w:pPr>
    </w:p>
    <w:sectPr w:rsidR="00512A4D" w:rsidRPr="004B0FBB" w:rsidSect="00D35D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NewtonC">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15pt;height:11.15pt" o:bullet="t">
        <v:imagedata r:id="rId1" o:title="msoE601"/>
      </v:shape>
    </w:pict>
  </w:numPicBullet>
  <w:abstractNum w:abstractNumId="0">
    <w:nsid w:val="023137BA"/>
    <w:multiLevelType w:val="hybridMultilevel"/>
    <w:tmpl w:val="269EFCC4"/>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C23C98"/>
    <w:multiLevelType w:val="hybridMultilevel"/>
    <w:tmpl w:val="A1C442F0"/>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B6209"/>
    <w:multiLevelType w:val="hybridMultilevel"/>
    <w:tmpl w:val="5D5C297E"/>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0B5FD6"/>
    <w:multiLevelType w:val="multilevel"/>
    <w:tmpl w:val="1486B956"/>
    <w:lvl w:ilvl="0">
      <w:start w:val="1"/>
      <w:numFmt w:val="decimal"/>
      <w:lvlText w:val="%1."/>
      <w:lvlJc w:val="left"/>
      <w:pPr>
        <w:ind w:left="720" w:hanging="360"/>
      </w:pPr>
      <w:rPr>
        <w:b/>
      </w:rPr>
    </w:lvl>
    <w:lvl w:ilvl="1">
      <w:start w:val="4"/>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FCD6F4B"/>
    <w:multiLevelType w:val="hybridMultilevel"/>
    <w:tmpl w:val="D526A342"/>
    <w:lvl w:ilvl="0" w:tplc="4A80791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37D64E9"/>
    <w:multiLevelType w:val="hybridMultilevel"/>
    <w:tmpl w:val="29AE84A0"/>
    <w:lvl w:ilvl="0" w:tplc="4A807910">
      <w:start w:val="1"/>
      <w:numFmt w:val="bullet"/>
      <w:lvlText w:val=""/>
      <w:lvlJc w:val="left"/>
      <w:pPr>
        <w:ind w:left="927"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74D164C"/>
    <w:multiLevelType w:val="hybridMultilevel"/>
    <w:tmpl w:val="34A882CC"/>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840DF3"/>
    <w:multiLevelType w:val="hybridMultilevel"/>
    <w:tmpl w:val="B40A80BC"/>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56229"/>
    <w:multiLevelType w:val="hybridMultilevel"/>
    <w:tmpl w:val="1EBED836"/>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272509"/>
    <w:multiLevelType w:val="hybridMultilevel"/>
    <w:tmpl w:val="F2E26CE4"/>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4B62BB"/>
    <w:multiLevelType w:val="hybridMultilevel"/>
    <w:tmpl w:val="F0C0BDD4"/>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F321EF"/>
    <w:multiLevelType w:val="hybridMultilevel"/>
    <w:tmpl w:val="E9621470"/>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3A1193"/>
    <w:multiLevelType w:val="hybridMultilevel"/>
    <w:tmpl w:val="BBF8C5D6"/>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EF65BA9"/>
    <w:multiLevelType w:val="multilevel"/>
    <w:tmpl w:val="F614E0A6"/>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F807CB5"/>
    <w:multiLevelType w:val="hybridMultilevel"/>
    <w:tmpl w:val="24985A0A"/>
    <w:lvl w:ilvl="0" w:tplc="4A80791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6E5FD9"/>
    <w:multiLevelType w:val="hybridMultilevel"/>
    <w:tmpl w:val="888E43EA"/>
    <w:lvl w:ilvl="0" w:tplc="4A8079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B805400"/>
    <w:multiLevelType w:val="hybridMultilevel"/>
    <w:tmpl w:val="91248F32"/>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6C24B9"/>
    <w:multiLevelType w:val="hybridMultilevel"/>
    <w:tmpl w:val="049A0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1C7B0C"/>
    <w:multiLevelType w:val="hybridMultilevel"/>
    <w:tmpl w:val="AB847C38"/>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D37434"/>
    <w:multiLevelType w:val="hybridMultilevel"/>
    <w:tmpl w:val="7152C7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9D7D60"/>
    <w:multiLevelType w:val="hybridMultilevel"/>
    <w:tmpl w:val="3BB4E05A"/>
    <w:lvl w:ilvl="0" w:tplc="4A8079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F79227A"/>
    <w:multiLevelType w:val="multilevel"/>
    <w:tmpl w:val="AF666DBC"/>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520C5F4B"/>
    <w:multiLevelType w:val="hybridMultilevel"/>
    <w:tmpl w:val="3118B412"/>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E940D6"/>
    <w:multiLevelType w:val="multilevel"/>
    <w:tmpl w:val="C9C885A2"/>
    <w:lvl w:ilvl="0">
      <w:start w:val="1"/>
      <w:numFmt w:val="decimal"/>
      <w:lvlText w:val="%1."/>
      <w:lvlJc w:val="left"/>
      <w:pPr>
        <w:ind w:left="720" w:hanging="360"/>
      </w:pPr>
      <w:rPr>
        <w:rFonts w:hint="default"/>
      </w:rPr>
    </w:lvl>
    <w:lvl w:ilvl="1">
      <w:start w:val="5"/>
      <w:numFmt w:val="decimal"/>
      <w:isLgl/>
      <w:lvlText w:val="%1.%2"/>
      <w:lvlJc w:val="left"/>
      <w:pPr>
        <w:ind w:left="1316" w:hanging="360"/>
      </w:pPr>
      <w:rPr>
        <w:rFonts w:hint="default"/>
      </w:rPr>
    </w:lvl>
    <w:lvl w:ilvl="2">
      <w:start w:val="1"/>
      <w:numFmt w:val="decimal"/>
      <w:isLgl/>
      <w:lvlText w:val="%1.%2.%3"/>
      <w:lvlJc w:val="left"/>
      <w:pPr>
        <w:ind w:left="2272" w:hanging="720"/>
      </w:pPr>
      <w:rPr>
        <w:rFonts w:hint="default"/>
      </w:rPr>
    </w:lvl>
    <w:lvl w:ilvl="3">
      <w:start w:val="1"/>
      <w:numFmt w:val="decimal"/>
      <w:isLgl/>
      <w:lvlText w:val="%1.%2.%3.%4"/>
      <w:lvlJc w:val="left"/>
      <w:pPr>
        <w:ind w:left="2868" w:hanging="720"/>
      </w:pPr>
      <w:rPr>
        <w:rFonts w:hint="default"/>
      </w:rPr>
    </w:lvl>
    <w:lvl w:ilvl="4">
      <w:start w:val="1"/>
      <w:numFmt w:val="decimal"/>
      <w:isLgl/>
      <w:lvlText w:val="%1.%2.%3.%4.%5"/>
      <w:lvlJc w:val="left"/>
      <w:pPr>
        <w:ind w:left="3824" w:hanging="1080"/>
      </w:pPr>
      <w:rPr>
        <w:rFonts w:hint="default"/>
      </w:rPr>
    </w:lvl>
    <w:lvl w:ilvl="5">
      <w:start w:val="1"/>
      <w:numFmt w:val="decimal"/>
      <w:isLgl/>
      <w:lvlText w:val="%1.%2.%3.%4.%5.%6"/>
      <w:lvlJc w:val="left"/>
      <w:pPr>
        <w:ind w:left="4420" w:hanging="1080"/>
      </w:pPr>
      <w:rPr>
        <w:rFonts w:hint="default"/>
      </w:rPr>
    </w:lvl>
    <w:lvl w:ilvl="6">
      <w:start w:val="1"/>
      <w:numFmt w:val="decimal"/>
      <w:isLgl/>
      <w:lvlText w:val="%1.%2.%3.%4.%5.%6.%7"/>
      <w:lvlJc w:val="left"/>
      <w:pPr>
        <w:ind w:left="5376" w:hanging="1440"/>
      </w:pPr>
      <w:rPr>
        <w:rFonts w:hint="default"/>
      </w:rPr>
    </w:lvl>
    <w:lvl w:ilvl="7">
      <w:start w:val="1"/>
      <w:numFmt w:val="decimal"/>
      <w:isLgl/>
      <w:lvlText w:val="%1.%2.%3.%4.%5.%6.%7.%8"/>
      <w:lvlJc w:val="left"/>
      <w:pPr>
        <w:ind w:left="5972" w:hanging="1440"/>
      </w:pPr>
      <w:rPr>
        <w:rFonts w:hint="default"/>
      </w:rPr>
    </w:lvl>
    <w:lvl w:ilvl="8">
      <w:start w:val="1"/>
      <w:numFmt w:val="decimal"/>
      <w:isLgl/>
      <w:lvlText w:val="%1.%2.%3.%4.%5.%6.%7.%8.%9"/>
      <w:lvlJc w:val="left"/>
      <w:pPr>
        <w:ind w:left="6928" w:hanging="1800"/>
      </w:pPr>
      <w:rPr>
        <w:rFonts w:hint="default"/>
      </w:rPr>
    </w:lvl>
  </w:abstractNum>
  <w:abstractNum w:abstractNumId="24">
    <w:nsid w:val="62ED74C5"/>
    <w:multiLevelType w:val="hybridMultilevel"/>
    <w:tmpl w:val="CF6AB85A"/>
    <w:lvl w:ilvl="0" w:tplc="4A807910">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25">
    <w:nsid w:val="6D773748"/>
    <w:multiLevelType w:val="hybridMultilevel"/>
    <w:tmpl w:val="00FAB3D0"/>
    <w:lvl w:ilvl="0" w:tplc="4A80791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6">
    <w:nsid w:val="6EE50D3B"/>
    <w:multiLevelType w:val="hybridMultilevel"/>
    <w:tmpl w:val="6674E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1D229B"/>
    <w:multiLevelType w:val="hybridMultilevel"/>
    <w:tmpl w:val="A552C3DE"/>
    <w:lvl w:ilvl="0" w:tplc="4A8079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8D1DEB"/>
    <w:multiLevelType w:val="hybridMultilevel"/>
    <w:tmpl w:val="EBE41EE2"/>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434D97"/>
    <w:multiLevelType w:val="hybridMultilevel"/>
    <w:tmpl w:val="C27ED56A"/>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F14D2F"/>
    <w:multiLevelType w:val="multilevel"/>
    <w:tmpl w:val="830AA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A1B2C6D"/>
    <w:multiLevelType w:val="hybridMultilevel"/>
    <w:tmpl w:val="2CB68B2E"/>
    <w:lvl w:ilvl="0" w:tplc="4A80791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7A3D52EE"/>
    <w:multiLevelType w:val="hybridMultilevel"/>
    <w:tmpl w:val="54243DBC"/>
    <w:lvl w:ilvl="0" w:tplc="4A8079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19"/>
  </w:num>
  <w:num w:numId="4">
    <w:abstractNumId w:val="17"/>
  </w:num>
  <w:num w:numId="5">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
  </w:num>
  <w:num w:numId="8">
    <w:abstractNumId w:val="31"/>
  </w:num>
  <w:num w:numId="9">
    <w:abstractNumId w:val="29"/>
  </w:num>
  <w:num w:numId="10">
    <w:abstractNumId w:val="32"/>
  </w:num>
  <w:num w:numId="11">
    <w:abstractNumId w:val="16"/>
  </w:num>
  <w:num w:numId="12">
    <w:abstractNumId w:val="4"/>
  </w:num>
  <w:num w:numId="13">
    <w:abstractNumId w:val="7"/>
  </w:num>
  <w:num w:numId="14">
    <w:abstractNumId w:val="0"/>
  </w:num>
  <w:num w:numId="15">
    <w:abstractNumId w:val="6"/>
  </w:num>
  <w:num w:numId="16">
    <w:abstractNumId w:val="1"/>
  </w:num>
  <w:num w:numId="17">
    <w:abstractNumId w:val="26"/>
  </w:num>
  <w:num w:numId="18">
    <w:abstractNumId w:val="28"/>
  </w:num>
  <w:num w:numId="19">
    <w:abstractNumId w:val="10"/>
  </w:num>
  <w:num w:numId="20">
    <w:abstractNumId w:val="8"/>
  </w:num>
  <w:num w:numId="21">
    <w:abstractNumId w:val="22"/>
  </w:num>
  <w:num w:numId="22">
    <w:abstractNumId w:val="9"/>
  </w:num>
  <w:num w:numId="23">
    <w:abstractNumId w:val="11"/>
  </w:num>
  <w:num w:numId="24">
    <w:abstractNumId w:val="14"/>
  </w:num>
  <w:num w:numId="25">
    <w:abstractNumId w:val="24"/>
  </w:num>
  <w:num w:numId="26">
    <w:abstractNumId w:val="27"/>
  </w:num>
  <w:num w:numId="27">
    <w:abstractNumId w:val="15"/>
  </w:num>
  <w:num w:numId="28">
    <w:abstractNumId w:val="25"/>
  </w:num>
  <w:num w:numId="29">
    <w:abstractNumId w:val="20"/>
  </w:num>
  <w:num w:numId="30">
    <w:abstractNumId w:val="30"/>
  </w:num>
  <w:num w:numId="31">
    <w:abstractNumId w:val="13"/>
  </w:num>
  <w:num w:numId="32">
    <w:abstractNumId w:val="21"/>
  </w:num>
  <w:num w:numId="33">
    <w:abstractNumId w:val="3"/>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4B0FBB"/>
    <w:rsid w:val="00070090"/>
    <w:rsid w:val="00072671"/>
    <w:rsid w:val="000A6397"/>
    <w:rsid w:val="000C4C25"/>
    <w:rsid w:val="00104A89"/>
    <w:rsid w:val="00193B7C"/>
    <w:rsid w:val="001B3577"/>
    <w:rsid w:val="001F7981"/>
    <w:rsid w:val="00203AE3"/>
    <w:rsid w:val="00206944"/>
    <w:rsid w:val="002A3979"/>
    <w:rsid w:val="002C1F63"/>
    <w:rsid w:val="002F13C9"/>
    <w:rsid w:val="002F6395"/>
    <w:rsid w:val="0033286C"/>
    <w:rsid w:val="0038378A"/>
    <w:rsid w:val="003942A5"/>
    <w:rsid w:val="004B0FBB"/>
    <w:rsid w:val="004F5615"/>
    <w:rsid w:val="00512A4D"/>
    <w:rsid w:val="00577A2B"/>
    <w:rsid w:val="005D18C2"/>
    <w:rsid w:val="005E43D8"/>
    <w:rsid w:val="006232AF"/>
    <w:rsid w:val="006267A7"/>
    <w:rsid w:val="0068662D"/>
    <w:rsid w:val="006B2668"/>
    <w:rsid w:val="006D5F93"/>
    <w:rsid w:val="007024CD"/>
    <w:rsid w:val="007C715C"/>
    <w:rsid w:val="00862A84"/>
    <w:rsid w:val="00864375"/>
    <w:rsid w:val="00865CBE"/>
    <w:rsid w:val="009117DF"/>
    <w:rsid w:val="00A029A5"/>
    <w:rsid w:val="00A13464"/>
    <w:rsid w:val="00A678A2"/>
    <w:rsid w:val="00AC52B5"/>
    <w:rsid w:val="00AE7724"/>
    <w:rsid w:val="00B20A72"/>
    <w:rsid w:val="00B9068E"/>
    <w:rsid w:val="00BF46EF"/>
    <w:rsid w:val="00C0111B"/>
    <w:rsid w:val="00C21BA2"/>
    <w:rsid w:val="00C2203B"/>
    <w:rsid w:val="00C35372"/>
    <w:rsid w:val="00C877FE"/>
    <w:rsid w:val="00C96389"/>
    <w:rsid w:val="00CD5F68"/>
    <w:rsid w:val="00D35DAD"/>
    <w:rsid w:val="00D44A75"/>
    <w:rsid w:val="00D45ACF"/>
    <w:rsid w:val="00D52A61"/>
    <w:rsid w:val="00DB7950"/>
    <w:rsid w:val="00EA2ECF"/>
    <w:rsid w:val="00F301DC"/>
    <w:rsid w:val="00F363EC"/>
    <w:rsid w:val="00F542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FBB"/>
  </w:style>
  <w:style w:type="paragraph" w:styleId="3">
    <w:name w:val="heading 3"/>
    <w:basedOn w:val="a"/>
    <w:next w:val="a"/>
    <w:link w:val="30"/>
    <w:uiPriority w:val="99"/>
    <w:qFormat/>
    <w:rsid w:val="004B0FBB"/>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B0FBB"/>
    <w:rPr>
      <w:rFonts w:ascii="Cambria" w:eastAsia="Times New Roman" w:hAnsi="Cambria" w:cs="Times New Roman"/>
      <w:b/>
      <w:bCs/>
      <w:color w:val="4F81BD"/>
    </w:rPr>
  </w:style>
  <w:style w:type="paragraph" w:styleId="31">
    <w:name w:val="Body Text 3"/>
    <w:basedOn w:val="a"/>
    <w:link w:val="32"/>
    <w:uiPriority w:val="99"/>
    <w:unhideWhenUsed/>
    <w:rsid w:val="004B0FB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4B0FBB"/>
    <w:rPr>
      <w:rFonts w:ascii="Times New Roman" w:eastAsia="Times New Roman" w:hAnsi="Times New Roman" w:cs="Times New Roman"/>
      <w:sz w:val="16"/>
      <w:szCs w:val="16"/>
    </w:rPr>
  </w:style>
  <w:style w:type="table" w:styleId="a3">
    <w:name w:val="Table Grid"/>
    <w:basedOn w:val="a1"/>
    <w:uiPriority w:val="59"/>
    <w:rsid w:val="004B0F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unhideWhenUsed/>
    <w:rsid w:val="004B0FBB"/>
    <w:pPr>
      <w:spacing w:after="120"/>
    </w:pPr>
  </w:style>
  <w:style w:type="character" w:customStyle="1" w:styleId="a5">
    <w:name w:val="Основной текст Знак"/>
    <w:basedOn w:val="a0"/>
    <w:link w:val="a4"/>
    <w:uiPriority w:val="99"/>
    <w:semiHidden/>
    <w:rsid w:val="004B0FBB"/>
  </w:style>
  <w:style w:type="paragraph" w:customStyle="1" w:styleId="Iauiue">
    <w:name w:val="Iau.iue"/>
    <w:basedOn w:val="a"/>
    <w:next w:val="a"/>
    <w:rsid w:val="004B0FBB"/>
    <w:pPr>
      <w:autoSpaceDE w:val="0"/>
      <w:autoSpaceDN w:val="0"/>
      <w:adjustRightInd w:val="0"/>
      <w:spacing w:after="0" w:line="240" w:lineRule="auto"/>
    </w:pPr>
    <w:rPr>
      <w:rFonts w:ascii="Symbol" w:eastAsia="Times New Roman" w:hAnsi="Symbol" w:cs="Times New Roman"/>
      <w:sz w:val="24"/>
      <w:szCs w:val="24"/>
      <w:lang w:eastAsia="ru-RU"/>
    </w:rPr>
  </w:style>
  <w:style w:type="character" w:customStyle="1" w:styleId="yahltext">
    <w:name w:val="yahltext"/>
    <w:basedOn w:val="a0"/>
    <w:rsid w:val="004B0FBB"/>
  </w:style>
  <w:style w:type="paragraph" w:styleId="a6">
    <w:name w:val="Normal (Web)"/>
    <w:aliases w:val="Обычный (Web)1, Знак Знак1,Обычный (Web),Знак Знак1"/>
    <w:basedOn w:val="a"/>
    <w:uiPriority w:val="99"/>
    <w:qFormat/>
    <w:rsid w:val="004B0F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4B0FB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8">
    <w:name w:val="Стиль"/>
    <w:rsid w:val="004B0FB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header"/>
    <w:basedOn w:val="a"/>
    <w:link w:val="aa"/>
    <w:uiPriority w:val="99"/>
    <w:rsid w:val="004B0FB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4B0FBB"/>
    <w:rPr>
      <w:rFonts w:ascii="Times New Roman" w:eastAsia="Times New Roman" w:hAnsi="Times New Roman" w:cs="Times New Roman"/>
      <w:sz w:val="24"/>
      <w:szCs w:val="24"/>
      <w:lang w:eastAsia="ru-RU"/>
    </w:rPr>
  </w:style>
  <w:style w:type="paragraph" w:styleId="ab">
    <w:name w:val="Body Text Indent"/>
    <w:basedOn w:val="a"/>
    <w:link w:val="ac"/>
    <w:rsid w:val="004B0FBB"/>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4B0FBB"/>
    <w:rPr>
      <w:rFonts w:ascii="Times New Roman" w:eastAsia="Times New Roman" w:hAnsi="Times New Roman" w:cs="Times New Roman"/>
      <w:sz w:val="24"/>
      <w:szCs w:val="24"/>
      <w:lang w:eastAsia="ru-RU"/>
    </w:rPr>
  </w:style>
  <w:style w:type="character" w:styleId="ad">
    <w:name w:val="Hyperlink"/>
    <w:basedOn w:val="a0"/>
    <w:uiPriority w:val="99"/>
    <w:unhideWhenUsed/>
    <w:rsid w:val="004B0FBB"/>
    <w:rPr>
      <w:color w:val="0000FF" w:themeColor="hyperlink"/>
      <w:u w:val="single"/>
    </w:rPr>
  </w:style>
  <w:style w:type="paragraph" w:customStyle="1" w:styleId="1">
    <w:name w:val="Знак1"/>
    <w:basedOn w:val="a"/>
    <w:rsid w:val="004B0FBB"/>
    <w:pPr>
      <w:tabs>
        <w:tab w:val="num" w:pos="643"/>
      </w:tabs>
      <w:spacing w:after="160" w:line="240" w:lineRule="exact"/>
    </w:pPr>
    <w:rPr>
      <w:rFonts w:ascii="Verdana" w:eastAsia="Times New Roman" w:hAnsi="Verdana" w:cs="Verdana"/>
      <w:sz w:val="20"/>
      <w:szCs w:val="20"/>
      <w:lang w:val="en-US"/>
    </w:rPr>
  </w:style>
  <w:style w:type="character" w:customStyle="1" w:styleId="s4">
    <w:name w:val="s4"/>
    <w:uiPriority w:val="99"/>
    <w:rsid w:val="004B0FBB"/>
  </w:style>
  <w:style w:type="character" w:customStyle="1" w:styleId="default005f005fchar1char1">
    <w:name w:val="default_005f_005fchar1__char1"/>
    <w:uiPriority w:val="99"/>
    <w:rsid w:val="004B0FBB"/>
    <w:rPr>
      <w:rFonts w:ascii="Times New Roman" w:hAnsi="Times New Roman"/>
      <w:sz w:val="24"/>
      <w:u w:val="none"/>
      <w:effect w:val="none"/>
    </w:rPr>
  </w:style>
  <w:style w:type="paragraph" w:styleId="ae">
    <w:name w:val="Plain Text"/>
    <w:basedOn w:val="a"/>
    <w:link w:val="af"/>
    <w:uiPriority w:val="99"/>
    <w:rsid w:val="004B0FBB"/>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uiPriority w:val="99"/>
    <w:rsid w:val="004B0FBB"/>
    <w:rPr>
      <w:rFonts w:ascii="Courier New" w:eastAsia="Times New Roman" w:hAnsi="Courier New" w:cs="Courier New"/>
      <w:sz w:val="20"/>
      <w:szCs w:val="20"/>
      <w:lang w:eastAsia="ru-RU"/>
    </w:rPr>
  </w:style>
  <w:style w:type="paragraph" w:styleId="af0">
    <w:name w:val="footer"/>
    <w:basedOn w:val="a"/>
    <w:link w:val="af1"/>
    <w:uiPriority w:val="99"/>
    <w:rsid w:val="004B0FBB"/>
    <w:pPr>
      <w:tabs>
        <w:tab w:val="center" w:pos="4677"/>
        <w:tab w:val="right" w:pos="9355"/>
      </w:tabs>
      <w:spacing w:after="0" w:line="240" w:lineRule="auto"/>
    </w:pPr>
    <w:rPr>
      <w:rFonts w:ascii="Calibri" w:eastAsia="Calibri" w:hAnsi="Calibri" w:cs="Times New Roman"/>
    </w:rPr>
  </w:style>
  <w:style w:type="character" w:customStyle="1" w:styleId="af1">
    <w:name w:val="Нижний колонтитул Знак"/>
    <w:basedOn w:val="a0"/>
    <w:link w:val="af0"/>
    <w:uiPriority w:val="99"/>
    <w:rsid w:val="004B0FBB"/>
    <w:rPr>
      <w:rFonts w:ascii="Calibri" w:eastAsia="Calibri" w:hAnsi="Calibri" w:cs="Times New Roman"/>
    </w:rPr>
  </w:style>
  <w:style w:type="paragraph" w:customStyle="1" w:styleId="Style2">
    <w:name w:val="Style2"/>
    <w:basedOn w:val="a"/>
    <w:uiPriority w:val="99"/>
    <w:rsid w:val="004B0FBB"/>
    <w:pPr>
      <w:widowControl w:val="0"/>
      <w:autoSpaceDE w:val="0"/>
      <w:autoSpaceDN w:val="0"/>
      <w:adjustRightInd w:val="0"/>
      <w:spacing w:after="0" w:line="346" w:lineRule="exact"/>
      <w:ind w:firstLine="355"/>
      <w:jc w:val="both"/>
    </w:pPr>
    <w:rPr>
      <w:rFonts w:ascii="Times New Roman" w:eastAsia="Times New Roman" w:hAnsi="Times New Roman" w:cs="Times New Roman"/>
      <w:sz w:val="24"/>
      <w:szCs w:val="24"/>
      <w:lang w:eastAsia="ru-RU"/>
    </w:rPr>
  </w:style>
  <w:style w:type="character" w:customStyle="1" w:styleId="FontStyle34">
    <w:name w:val="Font Style34"/>
    <w:uiPriority w:val="99"/>
    <w:rsid w:val="004B0FBB"/>
    <w:rPr>
      <w:rFonts w:ascii="Times New Roman" w:hAnsi="Times New Roman" w:cs="Times New Roman"/>
      <w:spacing w:val="10"/>
      <w:sz w:val="24"/>
      <w:szCs w:val="24"/>
    </w:rPr>
  </w:style>
  <w:style w:type="paragraph" w:styleId="af2">
    <w:name w:val="No Spacing"/>
    <w:link w:val="af3"/>
    <w:qFormat/>
    <w:rsid w:val="004B0F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Без интервала Знак"/>
    <w:link w:val="af2"/>
    <w:locked/>
    <w:rsid w:val="004B0FBB"/>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4B0FBB"/>
    <w:rPr>
      <w:rFonts w:cs="Times New Roman"/>
    </w:rPr>
  </w:style>
  <w:style w:type="paragraph" w:customStyle="1" w:styleId="Style4">
    <w:name w:val="Style4"/>
    <w:basedOn w:val="a"/>
    <w:uiPriority w:val="99"/>
    <w:rsid w:val="004B0FBB"/>
    <w:pPr>
      <w:widowControl w:val="0"/>
      <w:autoSpaceDE w:val="0"/>
      <w:autoSpaceDN w:val="0"/>
      <w:adjustRightInd w:val="0"/>
      <w:spacing w:after="0" w:line="314" w:lineRule="exact"/>
      <w:ind w:firstLine="696"/>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4B0F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rsid w:val="004B0FBB"/>
    <w:pPr>
      <w:widowControl w:val="0"/>
      <w:autoSpaceDE w:val="0"/>
      <w:autoSpaceDN w:val="0"/>
      <w:adjustRightInd w:val="0"/>
      <w:spacing w:after="0" w:line="266" w:lineRule="exact"/>
      <w:ind w:firstLine="305"/>
    </w:pPr>
    <w:rPr>
      <w:rFonts w:ascii="Times New Roman" w:eastAsia="Times New Roman" w:hAnsi="Times New Roman" w:cs="Times New Roman"/>
      <w:sz w:val="24"/>
      <w:szCs w:val="24"/>
      <w:lang w:eastAsia="ru-RU"/>
    </w:rPr>
  </w:style>
  <w:style w:type="paragraph" w:customStyle="1" w:styleId="Style15">
    <w:name w:val="Style15"/>
    <w:basedOn w:val="a"/>
    <w:uiPriority w:val="99"/>
    <w:rsid w:val="004B0FBB"/>
    <w:pPr>
      <w:widowControl w:val="0"/>
      <w:autoSpaceDE w:val="0"/>
      <w:autoSpaceDN w:val="0"/>
      <w:adjustRightInd w:val="0"/>
      <w:spacing w:after="0" w:line="298"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4B0FBB"/>
    <w:pPr>
      <w:widowControl w:val="0"/>
      <w:autoSpaceDE w:val="0"/>
      <w:autoSpaceDN w:val="0"/>
      <w:adjustRightInd w:val="0"/>
      <w:spacing w:after="0" w:line="301" w:lineRule="exact"/>
      <w:jc w:val="center"/>
    </w:pPr>
    <w:rPr>
      <w:rFonts w:ascii="Times New Roman" w:eastAsia="Times New Roman" w:hAnsi="Times New Roman" w:cs="Times New Roman"/>
      <w:sz w:val="24"/>
      <w:szCs w:val="24"/>
      <w:lang w:eastAsia="ru-RU"/>
    </w:rPr>
  </w:style>
  <w:style w:type="paragraph" w:customStyle="1" w:styleId="Style18">
    <w:name w:val="Style18"/>
    <w:basedOn w:val="a"/>
    <w:uiPriority w:val="99"/>
    <w:rsid w:val="004B0FB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9">
    <w:name w:val="Style19"/>
    <w:basedOn w:val="a"/>
    <w:uiPriority w:val="99"/>
    <w:rsid w:val="004B0FBB"/>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3">
    <w:name w:val="Style23"/>
    <w:basedOn w:val="a"/>
    <w:uiPriority w:val="99"/>
    <w:rsid w:val="004B0FBB"/>
    <w:pPr>
      <w:widowControl w:val="0"/>
      <w:autoSpaceDE w:val="0"/>
      <w:autoSpaceDN w:val="0"/>
      <w:adjustRightInd w:val="0"/>
      <w:spacing w:after="0" w:line="301" w:lineRule="exact"/>
    </w:pPr>
    <w:rPr>
      <w:rFonts w:ascii="Times New Roman" w:eastAsia="Times New Roman" w:hAnsi="Times New Roman" w:cs="Times New Roman"/>
      <w:sz w:val="24"/>
      <w:szCs w:val="24"/>
      <w:lang w:eastAsia="ru-RU"/>
    </w:rPr>
  </w:style>
  <w:style w:type="paragraph" w:customStyle="1" w:styleId="Style26">
    <w:name w:val="Style26"/>
    <w:basedOn w:val="a"/>
    <w:uiPriority w:val="99"/>
    <w:rsid w:val="004B0FBB"/>
    <w:pPr>
      <w:widowControl w:val="0"/>
      <w:autoSpaceDE w:val="0"/>
      <w:autoSpaceDN w:val="0"/>
      <w:adjustRightInd w:val="0"/>
      <w:spacing w:after="0" w:line="101" w:lineRule="exact"/>
    </w:pPr>
    <w:rPr>
      <w:rFonts w:ascii="Times New Roman" w:eastAsia="Times New Roman" w:hAnsi="Times New Roman" w:cs="Times New Roman"/>
      <w:sz w:val="24"/>
      <w:szCs w:val="24"/>
      <w:lang w:eastAsia="ru-RU"/>
    </w:rPr>
  </w:style>
  <w:style w:type="paragraph" w:customStyle="1" w:styleId="Style28">
    <w:name w:val="Style28"/>
    <w:basedOn w:val="a"/>
    <w:uiPriority w:val="99"/>
    <w:rsid w:val="004B0F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4B0FBB"/>
    <w:rPr>
      <w:rFonts w:ascii="Times New Roman" w:hAnsi="Times New Roman" w:cs="Times New Roman"/>
      <w:b/>
      <w:bCs/>
      <w:spacing w:val="10"/>
      <w:sz w:val="24"/>
      <w:szCs w:val="24"/>
    </w:rPr>
  </w:style>
  <w:style w:type="character" w:customStyle="1" w:styleId="FontStyle36">
    <w:name w:val="Font Style36"/>
    <w:uiPriority w:val="99"/>
    <w:rsid w:val="004B0FBB"/>
    <w:rPr>
      <w:rFonts w:ascii="Times New Roman" w:hAnsi="Times New Roman" w:cs="Times New Roman"/>
      <w:spacing w:val="20"/>
      <w:sz w:val="20"/>
      <w:szCs w:val="20"/>
    </w:rPr>
  </w:style>
  <w:style w:type="character" w:customStyle="1" w:styleId="FontStyle38">
    <w:name w:val="Font Style38"/>
    <w:uiPriority w:val="99"/>
    <w:rsid w:val="004B0FBB"/>
    <w:rPr>
      <w:rFonts w:ascii="Times New Roman" w:hAnsi="Times New Roman" w:cs="Times New Roman"/>
      <w:spacing w:val="10"/>
      <w:sz w:val="20"/>
      <w:szCs w:val="20"/>
    </w:rPr>
  </w:style>
  <w:style w:type="character" w:customStyle="1" w:styleId="FontStyle39">
    <w:name w:val="Font Style39"/>
    <w:uiPriority w:val="99"/>
    <w:rsid w:val="004B0FBB"/>
    <w:rPr>
      <w:rFonts w:ascii="Times New Roman" w:hAnsi="Times New Roman" w:cs="Times New Roman"/>
      <w:spacing w:val="20"/>
      <w:sz w:val="18"/>
      <w:szCs w:val="18"/>
    </w:rPr>
  </w:style>
  <w:style w:type="character" w:customStyle="1" w:styleId="FontStyle40">
    <w:name w:val="Font Style40"/>
    <w:uiPriority w:val="99"/>
    <w:rsid w:val="004B0FBB"/>
    <w:rPr>
      <w:rFonts w:ascii="Georgia" w:hAnsi="Georgia" w:cs="Georgia"/>
      <w:i/>
      <w:iCs/>
      <w:sz w:val="48"/>
      <w:szCs w:val="48"/>
    </w:rPr>
  </w:style>
  <w:style w:type="paragraph" w:customStyle="1" w:styleId="10">
    <w:name w:val="Абзац списка1"/>
    <w:aliases w:val="литература"/>
    <w:basedOn w:val="a"/>
    <w:link w:val="af4"/>
    <w:uiPriority w:val="99"/>
    <w:rsid w:val="004B0FBB"/>
    <w:pPr>
      <w:ind w:left="720"/>
      <w:contextualSpacing/>
    </w:pPr>
    <w:rPr>
      <w:rFonts w:ascii="Calibri" w:eastAsia="Calibri" w:hAnsi="Calibri" w:cs="Times New Roman"/>
      <w:sz w:val="20"/>
      <w:szCs w:val="20"/>
      <w:lang w:eastAsia="ru-RU"/>
    </w:rPr>
  </w:style>
  <w:style w:type="character" w:customStyle="1" w:styleId="af4">
    <w:name w:val="Абзац списка Знак"/>
    <w:aliases w:val="литература Знак,Абзац списка1 Знак"/>
    <w:link w:val="10"/>
    <w:uiPriority w:val="99"/>
    <w:locked/>
    <w:rsid w:val="004B0FBB"/>
    <w:rPr>
      <w:rFonts w:ascii="Calibri" w:eastAsia="Calibri" w:hAnsi="Calibri" w:cs="Times New Roman"/>
      <w:sz w:val="20"/>
      <w:szCs w:val="20"/>
      <w:lang w:eastAsia="ru-RU"/>
    </w:rPr>
  </w:style>
  <w:style w:type="paragraph" w:customStyle="1" w:styleId="Default">
    <w:name w:val="Default"/>
    <w:uiPriority w:val="99"/>
    <w:rsid w:val="004B0FB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New">
    <w:name w:val="Заголовок 3New"/>
    <w:basedOn w:val="3"/>
    <w:link w:val="3New0"/>
    <w:autoRedefine/>
    <w:uiPriority w:val="99"/>
    <w:rsid w:val="004B0FBB"/>
    <w:pPr>
      <w:keepLines w:val="0"/>
      <w:widowControl w:val="0"/>
      <w:tabs>
        <w:tab w:val="left" w:pos="567"/>
      </w:tabs>
      <w:suppressAutoHyphens/>
      <w:spacing w:before="0" w:line="360" w:lineRule="auto"/>
      <w:ind w:firstLine="567"/>
    </w:pPr>
    <w:rPr>
      <w:rFonts w:ascii="Times New Roman" w:hAnsi="Times New Roman"/>
      <w:bCs w:val="0"/>
      <w:color w:val="auto"/>
      <w:sz w:val="24"/>
      <w:szCs w:val="24"/>
      <w:lang w:eastAsia="ru-RU"/>
    </w:rPr>
  </w:style>
  <w:style w:type="character" w:customStyle="1" w:styleId="3New0">
    <w:name w:val="Заголовок 3New Знак"/>
    <w:link w:val="3New"/>
    <w:uiPriority w:val="99"/>
    <w:locked/>
    <w:rsid w:val="004B0FBB"/>
    <w:rPr>
      <w:rFonts w:ascii="Times New Roman" w:eastAsia="Times New Roman" w:hAnsi="Times New Roman" w:cs="Times New Roman"/>
      <w:b/>
      <w:sz w:val="24"/>
      <w:szCs w:val="24"/>
      <w:lang w:eastAsia="ru-RU"/>
    </w:rPr>
  </w:style>
  <w:style w:type="paragraph" w:customStyle="1" w:styleId="2">
    <w:name w:val="Абзац списка2"/>
    <w:basedOn w:val="a"/>
    <w:uiPriority w:val="99"/>
    <w:rsid w:val="004B0FBB"/>
    <w:pPr>
      <w:spacing w:after="0" w:line="240" w:lineRule="auto"/>
      <w:ind w:left="720"/>
    </w:pPr>
    <w:rPr>
      <w:rFonts w:ascii="Calibri" w:eastAsia="Times New Roman" w:hAnsi="Calibri" w:cs="Calibri"/>
      <w:sz w:val="20"/>
      <w:szCs w:val="20"/>
      <w:lang w:eastAsia="ru-RU"/>
    </w:rPr>
  </w:style>
  <w:style w:type="paragraph" w:customStyle="1" w:styleId="ConsPlusNormal">
    <w:name w:val="ConsPlusNormal"/>
    <w:uiPriority w:val="99"/>
    <w:rsid w:val="004B0FB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выноски Знак"/>
    <w:basedOn w:val="a0"/>
    <w:link w:val="af6"/>
    <w:uiPriority w:val="99"/>
    <w:semiHidden/>
    <w:rsid w:val="004B0FBB"/>
    <w:rPr>
      <w:rFonts w:ascii="Tahoma" w:eastAsia="Calibri" w:hAnsi="Tahoma" w:cs="Tahoma"/>
      <w:sz w:val="16"/>
      <w:szCs w:val="16"/>
    </w:rPr>
  </w:style>
  <w:style w:type="paragraph" w:styleId="af6">
    <w:name w:val="Balloon Text"/>
    <w:basedOn w:val="a"/>
    <w:link w:val="af5"/>
    <w:uiPriority w:val="99"/>
    <w:semiHidden/>
    <w:rsid w:val="004B0FBB"/>
    <w:pPr>
      <w:spacing w:after="0" w:line="240" w:lineRule="auto"/>
    </w:pPr>
    <w:rPr>
      <w:rFonts w:ascii="Tahoma" w:eastAsia="Calibri" w:hAnsi="Tahoma" w:cs="Tahoma"/>
      <w:sz w:val="16"/>
      <w:szCs w:val="16"/>
    </w:rPr>
  </w:style>
  <w:style w:type="character" w:customStyle="1" w:styleId="11">
    <w:name w:val="Текст выноски Знак1"/>
    <w:basedOn w:val="a0"/>
    <w:link w:val="af6"/>
    <w:uiPriority w:val="99"/>
    <w:semiHidden/>
    <w:rsid w:val="004B0FBB"/>
    <w:rPr>
      <w:rFonts w:ascii="Tahoma" w:hAnsi="Tahoma" w:cs="Tahoma"/>
      <w:sz w:val="16"/>
      <w:szCs w:val="16"/>
    </w:rPr>
  </w:style>
  <w:style w:type="character" w:styleId="af7">
    <w:name w:val="Emphasis"/>
    <w:basedOn w:val="a0"/>
    <w:uiPriority w:val="20"/>
    <w:qFormat/>
    <w:rsid w:val="007C715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34</Pages>
  <Words>13538</Words>
  <Characters>77172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prorock</dc:creator>
  <cp:keywords/>
  <dc:description/>
  <cp:lastModifiedBy>1</cp:lastModifiedBy>
  <cp:revision>12</cp:revision>
  <cp:lastPrinted>2016-10-16T12:23:00Z</cp:lastPrinted>
  <dcterms:created xsi:type="dcterms:W3CDTF">2016-10-15T02:34:00Z</dcterms:created>
  <dcterms:modified xsi:type="dcterms:W3CDTF">2016-10-18T14:18:00Z</dcterms:modified>
</cp:coreProperties>
</file>